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sevcmetjpt0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 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 di un appartamento o villa elegante, curata nei dettagli, con luce naturale.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Dettagli di interni: angolo cottura, letto ben rifatto, soggiorno accogliente.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Immagini di ospiti felici (famiglie, coppie o viaggiatori) che godono il soggiorno.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Stile: luminoso, moderno, caldo e invitante.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5f5pyim8su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 sono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Ritratto professionale di Sara, preferibilmente in un contesto luminoso e accogliente.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“in azione”: Sara che visita un immobile, organizza arredamento o accoglie ospiti.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Eventualmente foto di viaggio (dettagli culturali o paesaggi) per rimandare alla sua esperienza internazionale.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Stile: autentico, umano, professionale e caloroso.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efaqw26x1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Prenota le nostre case -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Foto Midori</w:t>
        <w:br w:type="textWrapping"/>
        <w:t xml:space="preserve">Foto Tokei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omyqxd683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Prenota un’esperienza / Servizio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Persone che guidano auto di lusso, Ferrari o Vespa tra paesaggi collinari.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Passeggiate a cavallo tra vigneti o borghi storici.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Esperienze gastronomiche, degustazioni di vino o cucina locale.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Eventi culturali o attività all’aperto.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Stile: emozionale, dinamico, colori vivaci e paesaggi iconici.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 elegante o tavole apparecchiate.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di lusso parcheggiate in location suggestive.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Homestaging o arredamento studiato per valorizzare gli spazi.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Fotografie professionali in azione (fotografo che scatta, editing in corso).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Stile: professionale, elegante e curato nei dettagli.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1dbrsfnht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Sei un proprietario? Affida il tuo immobile – “Valorizza il tuo immobile senza pensieri”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Immagini consigliate: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Interni di case ben curate, pulite e luminose.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Sara che controlla o sistema un immobile.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Icone o illustrazioni che rappresentano sicurezza, trasparenza, fiducia.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Stile: rassicurante, professionale, trasparente, colori chiari e caldi.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sxi7dfq9e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Shop e consulenze – “Strumenti e servizi per proprietari e ospiti”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Immagini consigliate: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 dei prodotti digitali (es. mockup di guide, contratti, biglietti da visita).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Sara al lavoro con computer o smartphone, mentre prepara contenuti o consulenze.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Icone o illustrazioni per ogni servizio (fotografia, homestaging, consulenza).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Stile: chiaro, professionale, organizzato e leggibile.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3apbie0hz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Contatti – “Parliamo del tuo progetto”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Immagini consigliate: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Sara sorridente davanti al computer o al telefono.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Icone semplici per telefono, email, social.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Eventuale immagine dello studio o di una scrivania ordinata, professionale ma accogliente.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Stile: amichevole, accessibile, rassicurante.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