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14" w:rsidRPr="00E30FE0" w:rsidRDefault="008B576D" w:rsidP="00AB1C12">
      <w:pPr>
        <w:tabs>
          <w:tab w:val="left" w:pos="567"/>
          <w:tab w:val="left" w:pos="1418"/>
          <w:tab w:val="left" w:pos="2410"/>
          <w:tab w:val="left" w:pos="2977"/>
        </w:tabs>
        <w:spacing w:line="360" w:lineRule="auto"/>
        <w:ind w:left="567" w:right="-11"/>
        <w:jc w:val="center"/>
        <w:rPr>
          <w:b/>
          <w:bCs/>
          <w:noProof/>
          <w:sz w:val="28"/>
          <w:szCs w:val="22"/>
          <w:lang w:val="es-ES_tradnl"/>
        </w:rPr>
      </w:pPr>
      <w:r w:rsidRPr="00E30FE0">
        <w:rPr>
          <w:noProof/>
        </w:rPr>
        <w:drawing>
          <wp:anchor distT="0" distB="0" distL="114300" distR="114300" simplePos="0" relativeHeight="251657728" behindDoc="0" locked="0" layoutInCell="1" allowOverlap="1" wp14:anchorId="1FC0B30E" wp14:editId="3EA1E924">
            <wp:simplePos x="0" y="0"/>
            <wp:positionH relativeFrom="column">
              <wp:posOffset>5495290</wp:posOffset>
            </wp:positionH>
            <wp:positionV relativeFrom="paragraph">
              <wp:posOffset>-17145</wp:posOffset>
            </wp:positionV>
            <wp:extent cx="851535" cy="1247775"/>
            <wp:effectExtent l="0" t="0" r="5715" b="9525"/>
            <wp:wrapSquare wrapText="bothSides"/>
            <wp:docPr id="5" name="Imagen 5" descr="P111074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1110748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" b="11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05D" w:rsidRPr="00E30FE0" w:rsidRDefault="00EC105D" w:rsidP="00AB1C12">
      <w:pPr>
        <w:tabs>
          <w:tab w:val="left" w:pos="567"/>
          <w:tab w:val="left" w:pos="1418"/>
          <w:tab w:val="left" w:pos="2410"/>
          <w:tab w:val="left" w:pos="2977"/>
        </w:tabs>
        <w:spacing w:line="360" w:lineRule="auto"/>
        <w:ind w:left="567" w:right="-11"/>
        <w:jc w:val="center"/>
        <w:rPr>
          <w:b/>
          <w:bCs/>
          <w:noProof/>
          <w:sz w:val="28"/>
          <w:szCs w:val="22"/>
          <w:lang w:val="es-ES_tradnl"/>
        </w:rPr>
      </w:pPr>
      <w:r w:rsidRPr="00E30FE0">
        <w:rPr>
          <w:b/>
          <w:bCs/>
          <w:noProof/>
          <w:sz w:val="28"/>
          <w:szCs w:val="22"/>
          <w:lang w:val="es-ES_tradnl"/>
        </w:rPr>
        <w:t xml:space="preserve">Juan Manuel </w:t>
      </w:r>
      <w:r w:rsidR="00955338" w:rsidRPr="00E30FE0">
        <w:rPr>
          <w:b/>
          <w:bCs/>
          <w:smallCaps/>
          <w:noProof/>
          <w:sz w:val="28"/>
          <w:szCs w:val="22"/>
          <w:lang w:val="es-ES_tradnl"/>
        </w:rPr>
        <w:t>Gienini Confalonieri</w:t>
      </w:r>
    </w:p>
    <w:p w:rsidR="009424C8" w:rsidRPr="00E30FE0" w:rsidRDefault="00F52DF8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  <w:lang w:val="es-ES_tradnl"/>
        </w:rPr>
      </w:pPr>
      <w:r w:rsidRPr="00E30FE0">
        <w:rPr>
          <w:bCs/>
          <w:noProof/>
          <w:sz w:val="22"/>
          <w:szCs w:val="22"/>
          <w:lang w:val="es-ES_tradnl"/>
        </w:rPr>
        <w:t>DNI</w:t>
      </w:r>
      <w:r w:rsidR="004C1B75" w:rsidRPr="00E30FE0">
        <w:rPr>
          <w:bCs/>
          <w:noProof/>
          <w:sz w:val="22"/>
          <w:szCs w:val="22"/>
          <w:lang w:val="es-ES_tradnl"/>
        </w:rPr>
        <w:t xml:space="preserve"> y residente Español</w:t>
      </w:r>
    </w:p>
    <w:p w:rsidR="00123B5D" w:rsidRPr="00E30FE0" w:rsidRDefault="0080623D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/>
          <w:bCs/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Teléfono</w:t>
      </w:r>
      <w:r w:rsidR="00F8031B" w:rsidRPr="00E30FE0">
        <w:rPr>
          <w:noProof/>
          <w:sz w:val="22"/>
          <w:szCs w:val="22"/>
          <w:lang w:val="es-ES_tradnl"/>
        </w:rPr>
        <w:t>:</w:t>
      </w:r>
      <w:r w:rsidR="007D66DA" w:rsidRPr="00E30FE0">
        <w:rPr>
          <w:b/>
          <w:bCs/>
          <w:noProof/>
          <w:sz w:val="22"/>
          <w:szCs w:val="22"/>
          <w:lang w:val="es-ES_tradnl"/>
        </w:rPr>
        <w:t xml:space="preserve"> </w:t>
      </w:r>
      <w:r w:rsidR="00A42D54" w:rsidRPr="00E30FE0">
        <w:rPr>
          <w:b/>
          <w:bCs/>
          <w:noProof/>
          <w:sz w:val="22"/>
          <w:szCs w:val="22"/>
          <w:lang w:val="es-ES_tradnl"/>
        </w:rPr>
        <w:t>+34 698</w:t>
      </w:r>
      <w:r w:rsidR="009B5330" w:rsidRPr="00E30FE0">
        <w:rPr>
          <w:b/>
          <w:bCs/>
          <w:noProof/>
          <w:sz w:val="22"/>
          <w:szCs w:val="22"/>
          <w:lang w:val="es-ES_tradnl"/>
        </w:rPr>
        <w:t xml:space="preserve"> 813 314</w:t>
      </w:r>
    </w:p>
    <w:p w:rsidR="008447F9" w:rsidRPr="00E30FE0" w:rsidRDefault="008447F9" w:rsidP="00AB1C12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e-mail</w:t>
      </w:r>
      <w:r w:rsidR="00F8031B" w:rsidRPr="00E30FE0">
        <w:rPr>
          <w:noProof/>
          <w:sz w:val="22"/>
          <w:szCs w:val="22"/>
          <w:lang w:val="es-ES_tradnl"/>
        </w:rPr>
        <w:t xml:space="preserve">: </w:t>
      </w:r>
      <w:hyperlink r:id="rId9" w:history="1">
        <w:r w:rsidR="00F755FB" w:rsidRPr="00E30FE0">
          <w:rPr>
            <w:rStyle w:val="Hipervnculo"/>
            <w:bCs/>
            <w:noProof/>
            <w:sz w:val="22"/>
            <w:szCs w:val="22"/>
            <w:lang w:val="es-ES_tradnl"/>
          </w:rPr>
          <w:t>gienini@hotmail.com</w:t>
        </w:r>
      </w:hyperlink>
    </w:p>
    <w:p w:rsidR="0092789B" w:rsidRPr="00E30FE0" w:rsidRDefault="000024D6" w:rsidP="00F755FB">
      <w:pPr>
        <w:tabs>
          <w:tab w:val="left" w:pos="567"/>
          <w:tab w:val="left" w:pos="1418"/>
          <w:tab w:val="left" w:pos="2410"/>
          <w:tab w:val="left" w:pos="2977"/>
        </w:tabs>
        <w:ind w:left="567" w:right="-11"/>
        <w:jc w:val="center"/>
        <w:rPr>
          <w:bCs/>
          <w:noProof/>
          <w:sz w:val="22"/>
          <w:szCs w:val="22"/>
          <w:lang w:val="es-ES_tradnl"/>
        </w:rPr>
      </w:pPr>
      <w:hyperlink r:id="rId10" w:history="1">
        <w:r w:rsidR="00FA5894" w:rsidRPr="00E30FE0">
          <w:rPr>
            <w:rStyle w:val="Hipervnculo"/>
            <w:bCs/>
            <w:noProof/>
            <w:sz w:val="22"/>
            <w:szCs w:val="22"/>
            <w:lang w:val="es-ES_tradnl"/>
          </w:rPr>
          <w:t>linkedin.com/in/gienini</w:t>
        </w:r>
      </w:hyperlink>
    </w:p>
    <w:p w:rsidR="007C656F" w:rsidRPr="00E30FE0" w:rsidRDefault="0080623D" w:rsidP="00E76D51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160"/>
        <w:ind w:left="153" w:firstLine="567"/>
        <w:jc w:val="both"/>
        <w:rPr>
          <w:b w:val="0"/>
          <w:snapToGrid w:val="0"/>
          <w:sz w:val="22"/>
          <w:szCs w:val="22"/>
          <w:lang w:val="es-ES_tradnl"/>
        </w:rPr>
      </w:pPr>
      <w:r w:rsidRPr="00E30FE0">
        <w:rPr>
          <w:smallCaps/>
          <w:color w:val="auto"/>
          <w:sz w:val="22"/>
          <w:szCs w:val="22"/>
          <w:lang w:val="es-ES_tradnl"/>
        </w:rPr>
        <w:t>Estudios</w:t>
      </w:r>
      <w:r w:rsidR="00EC105D" w:rsidRPr="00E30FE0">
        <w:rPr>
          <w:snapToGrid w:val="0"/>
          <w:sz w:val="22"/>
          <w:szCs w:val="22"/>
          <w:u w:val="none"/>
          <w:lang w:val="es-ES_tradnl"/>
        </w:rPr>
        <w:tab/>
      </w:r>
      <w:r w:rsidR="00492E29" w:rsidRPr="00E30FE0">
        <w:rPr>
          <w:snapToGrid w:val="0"/>
          <w:sz w:val="22"/>
          <w:szCs w:val="22"/>
          <w:u w:val="none"/>
          <w:lang w:val="es-ES_tradnl"/>
        </w:rPr>
        <w:tab/>
      </w:r>
      <w:r w:rsidR="00EC105D" w:rsidRPr="00E30FE0">
        <w:rPr>
          <w:smallCaps/>
          <w:color w:val="auto"/>
          <w:sz w:val="22"/>
          <w:szCs w:val="22"/>
          <w:lang w:val="es-ES_tradnl"/>
        </w:rPr>
        <w:t>Centr</w:t>
      </w:r>
      <w:r w:rsidRPr="00E30FE0">
        <w:rPr>
          <w:smallCaps/>
          <w:color w:val="auto"/>
          <w:sz w:val="22"/>
          <w:szCs w:val="22"/>
          <w:lang w:val="es-ES_tradnl"/>
        </w:rPr>
        <w:t>o</w:t>
      </w:r>
    </w:p>
    <w:p w:rsidR="00B66E03" w:rsidRPr="00E30FE0" w:rsidRDefault="00FB4F69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Ingeniería Técnica </w:t>
      </w:r>
      <w:r w:rsidR="00B66E03" w:rsidRPr="00E30FE0">
        <w:rPr>
          <w:noProof/>
          <w:snapToGrid w:val="0"/>
          <w:sz w:val="22"/>
          <w:szCs w:val="22"/>
          <w:lang w:val="es-ES_tradnl"/>
        </w:rPr>
        <w:t>Sistem</w:t>
      </w:r>
      <w:r w:rsidR="00EE3EAD" w:rsidRPr="00E30FE0">
        <w:rPr>
          <w:noProof/>
          <w:snapToGrid w:val="0"/>
          <w:sz w:val="22"/>
          <w:szCs w:val="22"/>
          <w:lang w:val="es-ES_tradnl"/>
        </w:rPr>
        <w:t xml:space="preserve">as </w:t>
      </w:r>
      <w:r w:rsidR="00A153EF" w:rsidRPr="00E30FE0">
        <w:rPr>
          <w:noProof/>
          <w:snapToGrid w:val="0"/>
          <w:sz w:val="22"/>
          <w:szCs w:val="22"/>
          <w:lang w:val="es-ES_tradnl"/>
        </w:rPr>
        <w:t>Informáticos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="00B66E03" w:rsidRPr="00E30FE0">
        <w:rPr>
          <w:noProof/>
          <w:snapToGrid w:val="0"/>
          <w:sz w:val="22"/>
          <w:szCs w:val="22"/>
          <w:lang w:val="es-ES_tradnl"/>
        </w:rPr>
        <w:t>Universi</w:t>
      </w:r>
      <w:r w:rsidR="007C656F" w:rsidRPr="00E30FE0">
        <w:rPr>
          <w:noProof/>
          <w:snapToGrid w:val="0"/>
          <w:sz w:val="22"/>
          <w:szCs w:val="22"/>
          <w:lang w:val="es-ES_tradnl"/>
        </w:rPr>
        <w:t>dad de Buenos Aires</w:t>
      </w:r>
    </w:p>
    <w:p w:rsidR="00B66E03" w:rsidRPr="00E30FE0" w:rsidRDefault="00A22FC9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Prog</w:t>
      </w:r>
      <w:r w:rsidR="002D2AA2" w:rsidRPr="00E30FE0">
        <w:rPr>
          <w:noProof/>
          <w:snapToGrid w:val="0"/>
          <w:sz w:val="22"/>
          <w:szCs w:val="22"/>
          <w:lang w:val="es-ES_tradnl"/>
        </w:rPr>
        <w:t>ramación</w:t>
      </w:r>
      <w:r w:rsidR="0031027C" w:rsidRPr="00E30FE0">
        <w:rPr>
          <w:noProof/>
          <w:snapToGrid w:val="0"/>
          <w:sz w:val="22"/>
          <w:szCs w:val="22"/>
          <w:lang w:val="es-ES_tradnl"/>
        </w:rPr>
        <w:t xml:space="preserve"> Estructurada </w:t>
      </w:r>
      <w:r w:rsidR="002D2AA2" w:rsidRPr="00E30FE0">
        <w:rPr>
          <w:noProof/>
          <w:snapToGrid w:val="0"/>
          <w:sz w:val="22"/>
          <w:szCs w:val="22"/>
          <w:lang w:val="es-ES_tradnl"/>
        </w:rPr>
        <w:t>y</w:t>
      </w:r>
      <w:r w:rsidR="00B66E03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BBDD</w:t>
      </w:r>
      <w:r w:rsidR="002D2AA2" w:rsidRPr="00E30FE0">
        <w:rPr>
          <w:noProof/>
          <w:snapToGrid w:val="0"/>
          <w:sz w:val="22"/>
          <w:szCs w:val="22"/>
          <w:lang w:val="es-ES_tradnl"/>
        </w:rPr>
        <w:t>,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Cobol, RPG</w:t>
      </w:r>
      <w:r w:rsidR="002D2AA2" w:rsidRPr="00E30FE0">
        <w:rPr>
          <w:noProof/>
          <w:snapToGrid w:val="0"/>
          <w:sz w:val="22"/>
          <w:szCs w:val="22"/>
          <w:lang w:val="es-ES_tradnl"/>
        </w:rPr>
        <w:t>,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69367F" w:rsidRPr="00E30FE0">
        <w:rPr>
          <w:noProof/>
          <w:snapToGrid w:val="0"/>
          <w:sz w:val="22"/>
          <w:szCs w:val="22"/>
          <w:lang w:val="es-ES_tradnl"/>
        </w:rPr>
        <w:t>PL/1</w:t>
      </w:r>
      <w:r w:rsidRPr="00E30FE0">
        <w:rPr>
          <w:noProof/>
          <w:snapToGrid w:val="0"/>
          <w:sz w:val="22"/>
          <w:szCs w:val="22"/>
          <w:lang w:val="es-ES_tradnl"/>
        </w:rPr>
        <w:t>, SQL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="00F6592B" w:rsidRPr="00E30FE0">
        <w:rPr>
          <w:noProof/>
          <w:snapToGrid w:val="0"/>
          <w:sz w:val="22"/>
          <w:szCs w:val="22"/>
          <w:lang w:val="es-ES_tradnl"/>
        </w:rPr>
        <w:t xml:space="preserve">IBM </w:t>
      </w:r>
      <w:r w:rsidR="007C656F" w:rsidRPr="00E30FE0">
        <w:rPr>
          <w:noProof/>
          <w:snapToGrid w:val="0"/>
          <w:sz w:val="22"/>
          <w:szCs w:val="22"/>
          <w:lang w:val="es-ES_tradnl"/>
        </w:rPr>
        <w:t>Argentina</w:t>
      </w:r>
    </w:p>
    <w:p w:rsidR="00B66E03" w:rsidRPr="00E30FE0" w:rsidRDefault="00B66E03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Comunicaciones y Transmisión de Datos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Pr="00E30FE0">
        <w:rPr>
          <w:noProof/>
          <w:snapToGrid w:val="0"/>
          <w:sz w:val="22"/>
          <w:szCs w:val="22"/>
          <w:lang w:val="es-ES_tradnl"/>
        </w:rPr>
        <w:t>Aca</w:t>
      </w:r>
      <w:r w:rsidR="007C656F" w:rsidRPr="00E30FE0">
        <w:rPr>
          <w:noProof/>
          <w:snapToGrid w:val="0"/>
          <w:sz w:val="22"/>
          <w:szCs w:val="22"/>
          <w:lang w:val="es-ES_tradnl"/>
        </w:rPr>
        <w:t>demia Ingeniería Eléctrica</w:t>
      </w:r>
    </w:p>
    <w:p w:rsidR="00B66E03" w:rsidRPr="00E30FE0" w:rsidRDefault="006669DD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 xml:space="preserve">Dirección </w:t>
      </w:r>
      <w:r w:rsidR="00B66E03"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>Producción</w:t>
      </w:r>
      <w:r w:rsidR="007C656F"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 xml:space="preserve"> y Calidad Total</w:t>
      </w:r>
      <w:r w:rsidR="002D2AA2"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>:</w:t>
      </w:r>
      <w:r w:rsidR="004E37FD"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 xml:space="preserve"> ISO 9001</w:t>
      </w:r>
      <w:r w:rsidRPr="00E30FE0">
        <w:rPr>
          <w:rStyle w:val="Hipervnculo"/>
          <w:noProof/>
          <w:snapToGrid w:val="0"/>
          <w:color w:val="auto"/>
          <w:sz w:val="22"/>
          <w:szCs w:val="22"/>
          <w:u w:val="none"/>
          <w:lang w:val="es-ES_tradnl"/>
        </w:rPr>
        <w:t xml:space="preserve"> / </w:t>
      </w:r>
      <w:r w:rsidR="002D2AA2" w:rsidRPr="00E30FE0">
        <w:rPr>
          <w:noProof/>
          <w:snapToGrid w:val="0"/>
          <w:sz w:val="22"/>
          <w:szCs w:val="22"/>
          <w:lang w:val="es-ES_tradnl"/>
        </w:rPr>
        <w:t>Prog. Flash y Web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="007C656F" w:rsidRPr="00E30FE0">
        <w:rPr>
          <w:noProof/>
          <w:snapToGrid w:val="0"/>
          <w:sz w:val="22"/>
          <w:szCs w:val="22"/>
          <w:lang w:val="es-ES_tradnl"/>
        </w:rPr>
        <w:t>Intac</w:t>
      </w:r>
      <w:r w:rsidR="00977217" w:rsidRPr="00E30FE0">
        <w:rPr>
          <w:noProof/>
          <w:snapToGrid w:val="0"/>
          <w:sz w:val="22"/>
          <w:szCs w:val="22"/>
          <w:lang w:val="es-ES_tradnl"/>
        </w:rPr>
        <w:t xml:space="preserve"> Vic</w:t>
      </w:r>
    </w:p>
    <w:p w:rsidR="00B66E03" w:rsidRPr="00E30FE0" w:rsidRDefault="00B66E03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Vi</w:t>
      </w:r>
      <w:r w:rsidR="007C656F" w:rsidRPr="00E30FE0">
        <w:rPr>
          <w:noProof/>
          <w:snapToGrid w:val="0"/>
          <w:sz w:val="22"/>
          <w:szCs w:val="22"/>
          <w:lang w:val="es-ES_tradnl"/>
        </w:rPr>
        <w:t>sual Basic 6.0 y .</w:t>
      </w:r>
      <w:r w:rsidR="001972DF" w:rsidRPr="00E30FE0">
        <w:rPr>
          <w:noProof/>
          <w:snapToGrid w:val="0"/>
          <w:sz w:val="22"/>
          <w:szCs w:val="22"/>
          <w:lang w:val="es-ES_tradnl"/>
        </w:rPr>
        <w:t>NET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="007C656F" w:rsidRPr="00E30FE0">
        <w:rPr>
          <w:noProof/>
          <w:snapToGrid w:val="0"/>
          <w:sz w:val="22"/>
          <w:szCs w:val="22"/>
          <w:lang w:val="es-ES_tradnl"/>
        </w:rPr>
        <w:t>CIEF</w:t>
      </w:r>
      <w:r w:rsidR="00977217" w:rsidRPr="00E30FE0">
        <w:rPr>
          <w:noProof/>
          <w:snapToGrid w:val="0"/>
          <w:sz w:val="22"/>
          <w:szCs w:val="22"/>
          <w:lang w:val="es-ES_tradnl"/>
        </w:rPr>
        <w:t xml:space="preserve"> Bcn</w:t>
      </w:r>
    </w:p>
    <w:p w:rsidR="004E37FD" w:rsidRPr="00E30FE0" w:rsidRDefault="004E37FD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ITILv3 Foundations</w:t>
      </w:r>
      <w:r w:rsidR="006669DD" w:rsidRPr="00E30FE0">
        <w:rPr>
          <w:noProof/>
          <w:snapToGrid w:val="0"/>
          <w:sz w:val="22"/>
          <w:szCs w:val="22"/>
          <w:lang w:val="es-ES_tradnl"/>
        </w:rPr>
        <w:t xml:space="preserve"> / </w:t>
      </w:r>
      <w:r w:rsidRPr="00E30FE0">
        <w:rPr>
          <w:noProof/>
          <w:snapToGrid w:val="0"/>
          <w:sz w:val="22"/>
          <w:szCs w:val="22"/>
          <w:lang w:val="es-ES_tradnl"/>
        </w:rPr>
        <w:t>ISO-IEC 20</w:t>
      </w:r>
      <w:r w:rsidR="00433216" w:rsidRPr="00E30FE0">
        <w:rPr>
          <w:noProof/>
          <w:snapToGrid w:val="0"/>
          <w:sz w:val="22"/>
          <w:szCs w:val="22"/>
          <w:lang w:val="es-ES_tradnl"/>
        </w:rPr>
        <w:t>.</w:t>
      </w:r>
      <w:r w:rsidRPr="00E30FE0">
        <w:rPr>
          <w:noProof/>
          <w:snapToGrid w:val="0"/>
          <w:sz w:val="22"/>
          <w:szCs w:val="22"/>
          <w:lang w:val="es-ES_tradnl"/>
        </w:rPr>
        <w:t>000 Fundamentos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Pr="00E30FE0">
        <w:rPr>
          <w:noProof/>
          <w:snapToGrid w:val="0"/>
          <w:sz w:val="22"/>
          <w:szCs w:val="22"/>
          <w:lang w:val="es-ES_tradnl"/>
        </w:rPr>
        <w:t>New Horizons</w:t>
      </w:r>
    </w:p>
    <w:p w:rsidR="004E37FD" w:rsidRPr="00E30FE0" w:rsidRDefault="004E37FD" w:rsidP="00E76D51">
      <w:pPr>
        <w:widowControl w:val="0"/>
        <w:tabs>
          <w:tab w:val="left" w:pos="-4395"/>
          <w:tab w:val="left" w:pos="851"/>
          <w:tab w:val="left" w:pos="7371"/>
        </w:tabs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ITILv3 </w:t>
      </w:r>
      <w:r w:rsidR="00576E71" w:rsidRPr="00E30FE0">
        <w:rPr>
          <w:noProof/>
          <w:snapToGrid w:val="0"/>
          <w:sz w:val="22"/>
          <w:szCs w:val="22"/>
          <w:lang w:val="es-ES_tradnl"/>
        </w:rPr>
        <w:t>Intermediate</w:t>
      </w:r>
      <w:r w:rsidRPr="00E30FE0">
        <w:rPr>
          <w:noProof/>
          <w:snapToGrid w:val="0"/>
          <w:sz w:val="22"/>
          <w:szCs w:val="22"/>
          <w:lang w:val="es-ES_tradnl"/>
        </w:rPr>
        <w:t>, Prince2, CobIT e ISO 27</w:t>
      </w:r>
      <w:r w:rsidR="00433216" w:rsidRPr="00E30FE0">
        <w:rPr>
          <w:noProof/>
          <w:snapToGrid w:val="0"/>
          <w:sz w:val="22"/>
          <w:szCs w:val="22"/>
          <w:lang w:val="es-ES_tradnl"/>
        </w:rPr>
        <w:t>.</w:t>
      </w:r>
      <w:r w:rsidRPr="00E30FE0">
        <w:rPr>
          <w:noProof/>
          <w:snapToGrid w:val="0"/>
          <w:sz w:val="22"/>
          <w:szCs w:val="22"/>
          <w:lang w:val="es-ES_tradnl"/>
        </w:rPr>
        <w:t>000</w:t>
      </w:r>
      <w:r w:rsidR="00696C1E" w:rsidRPr="00E30FE0">
        <w:rPr>
          <w:noProof/>
          <w:snapToGrid w:val="0"/>
          <w:sz w:val="22"/>
          <w:szCs w:val="22"/>
          <w:lang w:val="es-ES_tradnl"/>
        </w:rPr>
        <w:tab/>
      </w:r>
      <w:r w:rsidRPr="00E30FE0">
        <w:rPr>
          <w:noProof/>
          <w:snapToGrid w:val="0"/>
          <w:sz w:val="22"/>
          <w:szCs w:val="22"/>
          <w:lang w:val="es-ES_tradnl"/>
        </w:rPr>
        <w:t>New Horizons</w:t>
      </w:r>
    </w:p>
    <w:p w:rsidR="00EC105D" w:rsidRPr="00E30FE0" w:rsidRDefault="00955338" w:rsidP="00E76D51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160"/>
        <w:ind w:left="153" w:firstLine="567"/>
        <w:jc w:val="both"/>
        <w:rPr>
          <w:smallCaps/>
          <w:color w:val="auto"/>
          <w:sz w:val="22"/>
          <w:szCs w:val="22"/>
          <w:lang w:val="es-ES_tradnl"/>
        </w:rPr>
      </w:pPr>
      <w:r w:rsidRPr="00E30FE0">
        <w:rPr>
          <w:smallCaps/>
          <w:color w:val="auto"/>
          <w:sz w:val="22"/>
          <w:szCs w:val="22"/>
          <w:lang w:val="es-ES_tradnl"/>
        </w:rPr>
        <w:t>Idiomas</w:t>
      </w:r>
    </w:p>
    <w:p w:rsidR="00EE3EAD" w:rsidRPr="00E30FE0" w:rsidRDefault="004339E0" w:rsidP="00E76D51">
      <w:pPr>
        <w:spacing w:before="120"/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Castellano: Nativo</w:t>
      </w:r>
    </w:p>
    <w:p w:rsidR="00105E09" w:rsidRPr="00E30FE0" w:rsidRDefault="005F3EF0" w:rsidP="00DC7D07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Inglés</w:t>
      </w:r>
      <w:r w:rsidR="00383CB4" w:rsidRPr="00E30FE0">
        <w:rPr>
          <w:noProof/>
          <w:snapToGrid w:val="0"/>
          <w:sz w:val="22"/>
          <w:szCs w:val="22"/>
          <w:lang w:val="es-ES_tradnl"/>
        </w:rPr>
        <w:t xml:space="preserve"> y Catalán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noProof/>
          <w:snapToGrid w:val="0"/>
          <w:sz w:val="22"/>
          <w:szCs w:val="22"/>
          <w:lang w:val="es-ES_tradnl"/>
        </w:rPr>
        <w:t>Bilingüe en conversación y lectura / escritura</w:t>
      </w:r>
    </w:p>
    <w:p w:rsidR="00FD6F02" w:rsidRPr="00E30FE0" w:rsidRDefault="00FC3687" w:rsidP="00FD6F02">
      <w:pPr>
        <w:widowControl w:val="0"/>
        <w:tabs>
          <w:tab w:val="center" w:pos="0"/>
          <w:tab w:val="center" w:pos="1701"/>
          <w:tab w:val="center" w:pos="2410"/>
          <w:tab w:val="center" w:pos="3119"/>
          <w:tab w:val="center" w:pos="4395"/>
          <w:tab w:val="center" w:pos="5103"/>
          <w:tab w:val="center" w:pos="5812"/>
          <w:tab w:val="center" w:pos="6777"/>
          <w:tab w:val="left" w:pos="7371"/>
          <w:tab w:val="center" w:pos="7512"/>
          <w:tab w:val="center" w:pos="8247"/>
        </w:tabs>
        <w:spacing w:before="3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Francés</w:t>
      </w:r>
      <w:r w:rsidR="00F6592B" w:rsidRPr="00E30FE0">
        <w:rPr>
          <w:noProof/>
          <w:snapToGrid w:val="0"/>
          <w:sz w:val="22"/>
          <w:szCs w:val="22"/>
          <w:lang w:val="es-ES_tradnl"/>
        </w:rPr>
        <w:t xml:space="preserve"> e italiano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noProof/>
          <w:snapToGrid w:val="0"/>
          <w:sz w:val="22"/>
          <w:szCs w:val="22"/>
          <w:lang w:val="es-ES_tradnl"/>
        </w:rPr>
        <w:t>básico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</w:t>
      </w:r>
    </w:p>
    <w:p w:rsidR="00FD6F02" w:rsidRPr="00E30FE0" w:rsidRDefault="003352B8" w:rsidP="00E76D51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160"/>
        <w:ind w:left="153" w:firstLine="567"/>
        <w:jc w:val="both"/>
        <w:rPr>
          <w:smallCaps/>
          <w:color w:val="auto"/>
          <w:sz w:val="22"/>
          <w:szCs w:val="22"/>
          <w:lang w:val="es-ES_tradnl"/>
        </w:rPr>
      </w:pPr>
      <w:r w:rsidRPr="00E30FE0">
        <w:rPr>
          <w:smallCaps/>
          <w:color w:val="auto"/>
          <w:sz w:val="22"/>
          <w:szCs w:val="22"/>
          <w:lang w:val="es-ES_tradnl"/>
        </w:rPr>
        <w:t>resumen técnico</w:t>
      </w:r>
    </w:p>
    <w:p w:rsidR="006E75DC" w:rsidRDefault="003352B8" w:rsidP="00E76D51">
      <w:pPr>
        <w:spacing w:before="120"/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PL/1, COBOL, SQL, RPG, C, Easytrieve, CICS, HTML5, CSS3, JScript, Bootstrap</w:t>
      </w:r>
      <w:r w:rsidR="006E75DC">
        <w:rPr>
          <w:noProof/>
          <w:sz w:val="22"/>
          <w:szCs w:val="22"/>
          <w:lang w:val="es-ES_tradnl"/>
        </w:rPr>
        <w:t>.</w:t>
      </w:r>
    </w:p>
    <w:p w:rsidR="006E75DC" w:rsidRDefault="003352B8" w:rsidP="003352B8">
      <w:pPr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zOS, OS/400, STO, MVS, DOS/VS</w:t>
      </w:r>
      <w:r w:rsidR="009D7A9D" w:rsidRPr="00E30FE0">
        <w:rPr>
          <w:noProof/>
          <w:sz w:val="22"/>
          <w:szCs w:val="22"/>
          <w:lang w:val="es-ES_tradnl"/>
        </w:rPr>
        <w:t>, GCOS8</w:t>
      </w:r>
      <w:r w:rsidRPr="00E30FE0">
        <w:rPr>
          <w:noProof/>
          <w:sz w:val="22"/>
          <w:szCs w:val="22"/>
          <w:lang w:val="es-ES_tradnl"/>
        </w:rPr>
        <w:t>, Unix</w:t>
      </w:r>
      <w:r w:rsidR="006E75DC">
        <w:rPr>
          <w:noProof/>
          <w:sz w:val="22"/>
          <w:szCs w:val="22"/>
          <w:lang w:val="es-ES_tradnl"/>
        </w:rPr>
        <w:t>.</w:t>
      </w:r>
    </w:p>
    <w:p w:rsidR="006E75DC" w:rsidRDefault="003352B8" w:rsidP="003352B8">
      <w:pPr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IBM AS/400, /3090, S/36, /4341, RS/6000, H. Bull, Palm</w:t>
      </w:r>
      <w:r w:rsidR="006E75DC">
        <w:rPr>
          <w:noProof/>
          <w:sz w:val="22"/>
          <w:szCs w:val="22"/>
          <w:lang w:val="es-ES_tradnl"/>
        </w:rPr>
        <w:t>.</w:t>
      </w:r>
    </w:p>
    <w:p w:rsidR="006E75DC" w:rsidRDefault="003352B8" w:rsidP="003352B8">
      <w:pPr>
        <w:jc w:val="both"/>
        <w:rPr>
          <w:noProof/>
          <w:sz w:val="22"/>
          <w:szCs w:val="22"/>
          <w:lang w:val="es-ES_tradnl"/>
        </w:rPr>
      </w:pPr>
      <w:r w:rsidRPr="00E30FE0">
        <w:rPr>
          <w:noProof/>
          <w:sz w:val="22"/>
          <w:szCs w:val="22"/>
          <w:lang w:val="es-ES_tradnl"/>
        </w:rPr>
        <w:t>dBase, DB2/400, DB2, Total/Adabas, IMS DB/DC, Oracle</w:t>
      </w:r>
      <w:r w:rsidR="006E75DC">
        <w:rPr>
          <w:noProof/>
          <w:sz w:val="22"/>
          <w:szCs w:val="22"/>
          <w:lang w:val="es-ES_tradnl"/>
        </w:rPr>
        <w:t>.</w:t>
      </w:r>
    </w:p>
    <w:p w:rsidR="00064A70" w:rsidRDefault="00064A70" w:rsidP="003352B8">
      <w:pPr>
        <w:jc w:val="both"/>
        <w:rPr>
          <w:noProof/>
          <w:sz w:val="22"/>
          <w:szCs w:val="22"/>
          <w:lang w:val="es-ES_tradnl"/>
        </w:rPr>
      </w:pPr>
    </w:p>
    <w:p w:rsidR="006E75DC" w:rsidRDefault="00064A70" w:rsidP="00383CB4">
      <w:pPr>
        <w:jc w:val="both"/>
        <w:rPr>
          <w:noProof/>
          <w:sz w:val="22"/>
          <w:szCs w:val="22"/>
          <w:lang w:val="es-ES_tradnl"/>
        </w:rPr>
      </w:pPr>
      <w:r w:rsidRPr="00064A70">
        <w:rPr>
          <w:noProof/>
          <w:sz w:val="22"/>
          <w:szCs w:val="22"/>
          <w:lang w:val="es-ES_tradnl"/>
        </w:rPr>
        <w:t>Prince2 Foundation, ISO/IEC 9001 QA, desarrollo Web, automovilístico, bancos, logística, EDI, préstamos y seguros, producción, financiera, riesgos, salarios, preventas, Surveys, aduanas</w:t>
      </w:r>
      <w:r w:rsidR="006E75DC">
        <w:rPr>
          <w:noProof/>
          <w:sz w:val="22"/>
          <w:szCs w:val="22"/>
          <w:lang w:val="es-ES_tradnl"/>
        </w:rPr>
        <w:t>.</w:t>
      </w:r>
    </w:p>
    <w:p w:rsidR="00EC105D" w:rsidRPr="00E30FE0" w:rsidRDefault="00955338" w:rsidP="00E76D51">
      <w:pPr>
        <w:pStyle w:val="Ttulo3"/>
        <w:tabs>
          <w:tab w:val="clear" w:pos="90"/>
          <w:tab w:val="center" w:pos="0"/>
          <w:tab w:val="left" w:pos="567"/>
          <w:tab w:val="left" w:pos="7371"/>
        </w:tabs>
        <w:spacing w:before="160"/>
        <w:ind w:left="153" w:firstLine="567"/>
        <w:jc w:val="both"/>
        <w:rPr>
          <w:smallCaps/>
          <w:color w:val="auto"/>
          <w:sz w:val="22"/>
          <w:szCs w:val="22"/>
          <w:lang w:val="es-ES_tradnl"/>
        </w:rPr>
      </w:pPr>
      <w:r w:rsidRPr="00E30FE0">
        <w:rPr>
          <w:smallCaps/>
          <w:color w:val="auto"/>
          <w:sz w:val="22"/>
          <w:szCs w:val="22"/>
          <w:lang w:val="es-ES_tradnl"/>
        </w:rPr>
        <w:t>Experiencia Profesional</w:t>
      </w:r>
    </w:p>
    <w:p w:rsidR="00CB3CEA" w:rsidRPr="00E30FE0" w:rsidRDefault="00CB3CEA" w:rsidP="00E76D51">
      <w:pPr>
        <w:widowControl w:val="0"/>
        <w:numPr>
          <w:ilvl w:val="0"/>
          <w:numId w:val="3"/>
        </w:numPr>
        <w:spacing w:before="120"/>
        <w:ind w:left="357" w:hanging="357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ene. 2018 - </w:t>
      </w:r>
      <w:r w:rsidR="00526377" w:rsidRPr="00E30FE0">
        <w:rPr>
          <w:noProof/>
          <w:snapToGrid w:val="0"/>
          <w:sz w:val="22"/>
          <w:szCs w:val="22"/>
          <w:lang w:val="es-ES_tradnl"/>
        </w:rPr>
        <w:t>jun. 2019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especialista mainframe </w:t>
      </w:r>
      <w:r w:rsidRPr="00E30FE0">
        <w:rPr>
          <w:b/>
          <w:noProof/>
          <w:snapToGrid w:val="0"/>
          <w:sz w:val="22"/>
          <w:szCs w:val="22"/>
          <w:lang w:val="es-ES_tradnl"/>
        </w:rPr>
        <w:t xml:space="preserve">- </w:t>
      </w:r>
      <w:r w:rsidR="003A495C" w:rsidRPr="00E30FE0">
        <w:rPr>
          <w:b/>
          <w:noProof/>
          <w:snapToGrid w:val="0"/>
          <w:sz w:val="22"/>
          <w:szCs w:val="22"/>
          <w:lang w:val="es-ES_tradnl"/>
        </w:rPr>
        <w:t>PMO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en SEAT/VW</w:t>
      </w:r>
    </w:p>
    <w:p w:rsidR="006E75DC" w:rsidRDefault="00CB3CEA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Soporte a proyectos de</w:t>
      </w:r>
      <w:r w:rsidR="00852817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9968A7" w:rsidRPr="00E30FE0">
        <w:rPr>
          <w:noProof/>
          <w:snapToGrid w:val="0"/>
          <w:sz w:val="22"/>
          <w:szCs w:val="22"/>
          <w:lang w:val="es-ES_tradnl"/>
        </w:rPr>
        <w:t>m</w:t>
      </w:r>
      <w:r w:rsidR="00852817" w:rsidRPr="00E30FE0">
        <w:rPr>
          <w:noProof/>
          <w:snapToGrid w:val="0"/>
          <w:sz w:val="22"/>
          <w:szCs w:val="22"/>
          <w:lang w:val="es-ES_tradnl"/>
        </w:rPr>
        <w:t>igraci</w:t>
      </w:r>
      <w:r w:rsidR="009968A7" w:rsidRPr="00E30FE0">
        <w:rPr>
          <w:noProof/>
          <w:snapToGrid w:val="0"/>
          <w:sz w:val="22"/>
          <w:szCs w:val="22"/>
          <w:lang w:val="es-ES_tradnl"/>
        </w:rPr>
        <w:t>ón</w:t>
      </w:r>
      <w:r w:rsidR="00405DC6" w:rsidRPr="00E30FE0">
        <w:rPr>
          <w:noProof/>
          <w:snapToGrid w:val="0"/>
          <w:sz w:val="22"/>
          <w:szCs w:val="22"/>
          <w:lang w:val="es-ES_tradnl"/>
        </w:rPr>
        <w:t xml:space="preserve"> de</w:t>
      </w:r>
      <w:r w:rsidR="00852817" w:rsidRPr="00E30FE0">
        <w:rPr>
          <w:noProof/>
          <w:snapToGrid w:val="0"/>
          <w:sz w:val="22"/>
          <w:szCs w:val="22"/>
          <w:lang w:val="es-ES_tradnl"/>
        </w:rPr>
        <w:t xml:space="preserve"> mainframe a Open-Java-</w:t>
      </w:r>
      <w:r w:rsidR="001879BD" w:rsidRPr="00E30FE0">
        <w:rPr>
          <w:noProof/>
          <w:snapToGrid w:val="0"/>
          <w:sz w:val="22"/>
          <w:szCs w:val="22"/>
          <w:lang w:val="es-ES_tradnl"/>
        </w:rPr>
        <w:t>Oracle (22M líneas de código, 13</w:t>
      </w:r>
      <w:r w:rsidR="00852817" w:rsidRPr="00E30FE0">
        <w:rPr>
          <w:noProof/>
          <w:snapToGrid w:val="0"/>
          <w:sz w:val="22"/>
          <w:szCs w:val="22"/>
          <w:lang w:val="es-ES_tradnl"/>
        </w:rPr>
        <w:t>5.000 fuentes</w:t>
      </w:r>
      <w:r w:rsidR="001879BD" w:rsidRPr="00E30FE0">
        <w:rPr>
          <w:noProof/>
          <w:snapToGrid w:val="0"/>
          <w:sz w:val="22"/>
          <w:szCs w:val="22"/>
          <w:lang w:val="es-ES_tradnl"/>
        </w:rPr>
        <w:t>, 254 aplicaciones:</w:t>
      </w:r>
      <w:r w:rsidR="00852817" w:rsidRPr="00E30FE0">
        <w:rPr>
          <w:noProof/>
          <w:snapToGrid w:val="0"/>
          <w:sz w:val="22"/>
          <w:szCs w:val="22"/>
          <w:lang w:val="es-ES_tradnl"/>
        </w:rPr>
        <w:t xml:space="preserve"> Finanzas, Logística, </w:t>
      </w:r>
      <w:r w:rsidR="001879BD" w:rsidRPr="00E30FE0">
        <w:rPr>
          <w:noProof/>
          <w:snapToGrid w:val="0"/>
          <w:sz w:val="22"/>
          <w:szCs w:val="22"/>
          <w:lang w:val="es-ES_tradnl"/>
        </w:rPr>
        <w:t xml:space="preserve">Compras, Comercial, </w:t>
      </w:r>
      <w:r w:rsidR="00852817" w:rsidRPr="00E30FE0">
        <w:rPr>
          <w:noProof/>
          <w:snapToGrid w:val="0"/>
          <w:sz w:val="22"/>
          <w:szCs w:val="22"/>
          <w:lang w:val="es-ES_tradnl"/>
        </w:rPr>
        <w:t>Ba</w:t>
      </w:r>
      <w:r w:rsidR="009968A7" w:rsidRPr="00E30FE0">
        <w:rPr>
          <w:noProof/>
          <w:snapToGrid w:val="0"/>
          <w:sz w:val="22"/>
          <w:szCs w:val="22"/>
          <w:lang w:val="es-ES_tradnl"/>
        </w:rPr>
        <w:t>n</w:t>
      </w:r>
      <w:r w:rsidR="00852817" w:rsidRPr="00E30FE0">
        <w:rPr>
          <w:noProof/>
          <w:snapToGrid w:val="0"/>
          <w:sz w:val="22"/>
          <w:szCs w:val="22"/>
          <w:lang w:val="es-ES_tradnl"/>
        </w:rPr>
        <w:t>caria, Aduanas, EDI</w:t>
      </w:r>
      <w:r w:rsidR="009968A7" w:rsidRPr="00E30FE0">
        <w:rPr>
          <w:noProof/>
          <w:snapToGrid w:val="0"/>
          <w:sz w:val="22"/>
          <w:szCs w:val="22"/>
          <w:lang w:val="es-ES_tradnl"/>
        </w:rPr>
        <w:t>)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CB3CEA" w:rsidRPr="00E30FE0" w:rsidRDefault="00CB3CEA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oct. 2016 - dic. 2017: </w:t>
      </w:r>
      <w:r w:rsidRPr="00E30FE0">
        <w:rPr>
          <w:b/>
          <w:noProof/>
          <w:snapToGrid w:val="0"/>
          <w:sz w:val="22"/>
          <w:szCs w:val="22"/>
          <w:lang w:val="es-ES_tradnl"/>
        </w:rPr>
        <w:t>Cons</w:t>
      </w:r>
      <w:r w:rsidR="00945A20" w:rsidRPr="00E30FE0">
        <w:rPr>
          <w:b/>
          <w:noProof/>
          <w:snapToGrid w:val="0"/>
          <w:sz w:val="22"/>
          <w:szCs w:val="22"/>
          <w:lang w:val="es-ES_tradnl"/>
        </w:rPr>
        <w:t>ultor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 de</w:t>
      </w:r>
      <w:r w:rsidR="00945A20" w:rsidRPr="00E30FE0">
        <w:rPr>
          <w:b/>
          <w:noProof/>
          <w:snapToGrid w:val="0"/>
          <w:sz w:val="22"/>
          <w:szCs w:val="22"/>
          <w:lang w:val="es-ES_tradnl"/>
        </w:rPr>
        <w:t xml:space="preserve">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aplicaciones logísticas</w:t>
      </w:r>
      <w:r w:rsidR="00405DC6" w:rsidRPr="00E30FE0">
        <w:rPr>
          <w:b/>
          <w:noProof/>
          <w:snapToGrid w:val="0"/>
          <w:sz w:val="22"/>
          <w:szCs w:val="22"/>
          <w:lang w:val="es-ES_tradnl"/>
        </w:rPr>
        <w:t xml:space="preserve"> 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2D2AA2" w:rsidRPr="00E30FE0">
        <w:rPr>
          <w:noProof/>
          <w:snapToGrid w:val="0"/>
          <w:sz w:val="22"/>
          <w:szCs w:val="22"/>
          <w:lang w:val="es-ES_tradnl"/>
        </w:rPr>
        <w:t>Booths Supermarkets - Ripon, UK</w:t>
      </w:r>
    </w:p>
    <w:p w:rsidR="006E75DC" w:rsidRDefault="00CB3CEA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Soporte a proyectos de aplicaciones logísticas</w:t>
      </w:r>
      <w:r w:rsidR="00BC460A" w:rsidRPr="00E30FE0">
        <w:rPr>
          <w:noProof/>
          <w:snapToGrid w:val="0"/>
          <w:sz w:val="22"/>
          <w:szCs w:val="22"/>
          <w:lang w:val="es-ES_tradnl"/>
        </w:rPr>
        <w:t>. C</w:t>
      </w:r>
      <w:r w:rsidR="00405DC6" w:rsidRPr="00E30FE0">
        <w:rPr>
          <w:noProof/>
          <w:snapToGrid w:val="0"/>
          <w:sz w:val="22"/>
          <w:szCs w:val="22"/>
          <w:lang w:val="es-ES_tradnl"/>
        </w:rPr>
        <w:t>adena de 25 supermercados</w:t>
      </w:r>
      <w:r w:rsidR="00BC460A" w:rsidRPr="00E30FE0">
        <w:rPr>
          <w:noProof/>
          <w:snapToGrid w:val="0"/>
          <w:sz w:val="22"/>
          <w:szCs w:val="22"/>
          <w:lang w:val="es-ES_tradnl"/>
        </w:rPr>
        <w:t xml:space="preserve"> (alimentación)</w:t>
      </w:r>
      <w:r w:rsidR="00405DC6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BC460A" w:rsidRPr="00E30FE0">
        <w:rPr>
          <w:noProof/>
          <w:snapToGrid w:val="0"/>
          <w:sz w:val="22"/>
          <w:szCs w:val="22"/>
          <w:lang w:val="es-ES_tradnl"/>
        </w:rPr>
        <w:t>en Inglaterra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CB3CEA" w:rsidRPr="00E30FE0" w:rsidRDefault="00CB3CEA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ene. 2016 - sep. 2016: </w:t>
      </w:r>
      <w:r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especialista </w:t>
      </w:r>
      <w:r w:rsidRPr="00E30FE0">
        <w:rPr>
          <w:b/>
          <w:noProof/>
          <w:snapToGrid w:val="0"/>
          <w:sz w:val="22"/>
          <w:szCs w:val="22"/>
          <w:lang w:val="es-ES_tradnl"/>
        </w:rPr>
        <w:t xml:space="preserve">EDI y de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aplicaciones logísticas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FD6F02" w:rsidRPr="00E30FE0">
        <w:rPr>
          <w:noProof/>
          <w:snapToGrid w:val="0"/>
          <w:sz w:val="22"/>
          <w:szCs w:val="22"/>
          <w:lang w:val="es-ES_tradnl"/>
        </w:rPr>
        <w:t>en SEAT/VW</w:t>
      </w:r>
    </w:p>
    <w:p w:rsidR="006E75DC" w:rsidRDefault="00CB3CEA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Soporte a proyectos de entornos mainframe (mantenimientos correctivos y preventivos). Desarrollos de aplicaciones /3090</w:t>
      </w:r>
      <w:r w:rsidR="00A16610">
        <w:rPr>
          <w:noProof/>
          <w:snapToGrid w:val="0"/>
          <w:sz w:val="22"/>
          <w:szCs w:val="22"/>
          <w:lang w:val="es-ES_tradnl"/>
        </w:rPr>
        <w:t xml:space="preserve"> en PL/1 y COBOL. Clientes: </w:t>
      </w:r>
      <w:r w:rsidRPr="00E30FE0">
        <w:rPr>
          <w:noProof/>
          <w:snapToGrid w:val="0"/>
          <w:sz w:val="22"/>
          <w:szCs w:val="22"/>
          <w:lang w:val="es-ES_tradnl"/>
        </w:rPr>
        <w:t>SEAT</w:t>
      </w:r>
      <w:r w:rsidR="00A16610">
        <w:rPr>
          <w:noProof/>
          <w:snapToGrid w:val="0"/>
          <w:sz w:val="22"/>
          <w:szCs w:val="22"/>
          <w:lang w:val="es-ES_tradnl"/>
        </w:rPr>
        <w:t>/VW</w:t>
      </w:r>
      <w:r w:rsidRPr="00E30FE0">
        <w:rPr>
          <w:noProof/>
          <w:snapToGrid w:val="0"/>
          <w:sz w:val="22"/>
          <w:szCs w:val="22"/>
          <w:lang w:val="es-ES_tradnl"/>
        </w:rPr>
        <w:t>, laCaixa, Generalitat de Catalunya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D92FB8" w:rsidRPr="00E30FE0" w:rsidRDefault="002D2AA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mayo</w:t>
      </w:r>
      <w:r w:rsidR="00D92FB8" w:rsidRPr="00E30FE0">
        <w:rPr>
          <w:noProof/>
          <w:snapToGrid w:val="0"/>
          <w:sz w:val="22"/>
          <w:szCs w:val="22"/>
          <w:lang w:val="es-ES_tradnl"/>
        </w:rPr>
        <w:t xml:space="preserve"> 2015 - dic. 2015: </w:t>
      </w:r>
      <w:r w:rsidR="00D92FB8" w:rsidRPr="00E30FE0">
        <w:rPr>
          <w:b/>
          <w:noProof/>
          <w:snapToGrid w:val="0"/>
          <w:sz w:val="22"/>
          <w:szCs w:val="22"/>
          <w:lang w:val="es-ES_tradnl"/>
        </w:rPr>
        <w:t xml:space="preserve">Instructor en TI especialista en mainframe </w:t>
      </w:r>
      <w:r w:rsidR="00D92FB8" w:rsidRPr="00E30FE0">
        <w:rPr>
          <w:noProof/>
          <w:snapToGrid w:val="0"/>
          <w:sz w:val="22"/>
          <w:szCs w:val="22"/>
          <w:lang w:val="es-ES_tradnl"/>
        </w:rPr>
        <w:t>en Loyal Infinity</w:t>
      </w:r>
    </w:p>
    <w:p w:rsidR="006E75DC" w:rsidRDefault="00C66F58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MANGO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845AEF" w:rsidRPr="00E30FE0">
        <w:rPr>
          <w:noProof/>
          <w:snapToGrid w:val="0"/>
          <w:sz w:val="22"/>
          <w:szCs w:val="22"/>
          <w:lang w:val="es-ES_tradnl"/>
        </w:rPr>
        <w:t xml:space="preserve">Programación COBOL a </w:t>
      </w:r>
      <w:r w:rsidR="00A65301" w:rsidRPr="00E30FE0">
        <w:rPr>
          <w:noProof/>
          <w:snapToGrid w:val="0"/>
          <w:sz w:val="22"/>
          <w:szCs w:val="22"/>
          <w:lang w:val="es-ES_tradnl"/>
        </w:rPr>
        <w:t>16 técnicos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845AEF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Europastry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E30FE0">
        <w:rPr>
          <w:noProof/>
          <w:snapToGrid w:val="0"/>
          <w:sz w:val="22"/>
          <w:szCs w:val="22"/>
          <w:lang w:val="es-ES_tradnl"/>
        </w:rPr>
        <w:t>AS/400 Avanzado a 6 técnicos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845AEF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Capgemini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Murcia</w:t>
      </w:r>
      <w:r w:rsidR="00FD6F02" w:rsidRPr="00E30FE0">
        <w:rPr>
          <w:noProof/>
          <w:snapToGrid w:val="0"/>
          <w:sz w:val="22"/>
          <w:szCs w:val="22"/>
          <w:lang w:val="es-ES_tradnl"/>
        </w:rPr>
        <w:t>: P</w:t>
      </w:r>
      <w:r w:rsidR="00D92FB8" w:rsidRPr="00E30FE0">
        <w:rPr>
          <w:noProof/>
          <w:snapToGrid w:val="0"/>
          <w:sz w:val="22"/>
          <w:szCs w:val="22"/>
          <w:lang w:val="es-ES_tradnl"/>
        </w:rPr>
        <w:t xml:space="preserve">rogramación COBOL &amp; </w:t>
      </w:r>
      <w:r w:rsidR="0069367F" w:rsidRPr="00E30FE0">
        <w:rPr>
          <w:noProof/>
          <w:snapToGrid w:val="0"/>
          <w:sz w:val="22"/>
          <w:szCs w:val="22"/>
          <w:lang w:val="es-ES_tradnl"/>
        </w:rPr>
        <w:t>PL/1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a 14 </w:t>
      </w:r>
      <w:r w:rsidR="00A65301" w:rsidRPr="00E30FE0">
        <w:rPr>
          <w:noProof/>
          <w:snapToGrid w:val="0"/>
          <w:sz w:val="22"/>
          <w:szCs w:val="22"/>
          <w:lang w:val="es-ES_tradnl"/>
        </w:rPr>
        <w:t>técnicos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5928A1" w:rsidRPr="00E30FE0" w:rsidRDefault="00B24F68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jun</w:t>
      </w:r>
      <w:r w:rsidR="005928A1" w:rsidRPr="00E30FE0">
        <w:rPr>
          <w:noProof/>
          <w:snapToGrid w:val="0"/>
          <w:sz w:val="22"/>
          <w:szCs w:val="22"/>
          <w:lang w:val="es-ES_tradnl"/>
        </w:rPr>
        <w:t xml:space="preserve">. 2014 </w:t>
      </w:r>
      <w:r w:rsidR="00E613F8" w:rsidRPr="00E30FE0">
        <w:rPr>
          <w:noProof/>
          <w:snapToGrid w:val="0"/>
          <w:sz w:val="22"/>
          <w:szCs w:val="22"/>
          <w:lang w:val="es-ES_tradnl"/>
        </w:rPr>
        <w:t>-</w:t>
      </w:r>
      <w:r w:rsidR="005928A1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613F8" w:rsidRPr="00E30FE0">
        <w:rPr>
          <w:noProof/>
          <w:snapToGrid w:val="0"/>
          <w:sz w:val="22"/>
          <w:szCs w:val="22"/>
          <w:lang w:val="es-ES_tradnl"/>
        </w:rPr>
        <w:t>feb. 2015</w:t>
      </w:r>
      <w:r w:rsidR="005928A1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5928A1" w:rsidRPr="00E30FE0">
        <w:rPr>
          <w:b/>
          <w:noProof/>
          <w:snapToGrid w:val="0"/>
          <w:sz w:val="22"/>
          <w:szCs w:val="22"/>
          <w:lang w:val="es-ES_tradnl"/>
        </w:rPr>
        <w:t>Consultor EDI y de apl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icaciones</w:t>
      </w:r>
      <w:r w:rsidR="00504784" w:rsidRPr="00E30FE0">
        <w:rPr>
          <w:b/>
          <w:noProof/>
          <w:snapToGrid w:val="0"/>
          <w:sz w:val="22"/>
          <w:szCs w:val="22"/>
          <w:lang w:val="es-ES_tradnl"/>
        </w:rPr>
        <w:t xml:space="preserve"> logísticas</w:t>
      </w:r>
      <w:r w:rsidR="005928A1" w:rsidRPr="00E30FE0">
        <w:rPr>
          <w:b/>
          <w:noProof/>
          <w:snapToGrid w:val="0"/>
          <w:sz w:val="22"/>
          <w:szCs w:val="22"/>
          <w:lang w:val="es-ES_tradnl"/>
        </w:rPr>
        <w:t xml:space="preserve"> en sector automo</w:t>
      </w:r>
      <w:r w:rsidRPr="00E30FE0">
        <w:rPr>
          <w:b/>
          <w:noProof/>
          <w:snapToGrid w:val="0"/>
          <w:sz w:val="22"/>
          <w:szCs w:val="22"/>
          <w:lang w:val="es-ES_tradnl"/>
        </w:rPr>
        <w:t>ción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 en VW Navarra</w:t>
      </w:r>
    </w:p>
    <w:p w:rsidR="006E75DC" w:rsidRDefault="005928A1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Soporte </w:t>
      </w:r>
      <w:r w:rsidR="0069034B" w:rsidRPr="00E30FE0">
        <w:rPr>
          <w:noProof/>
          <w:snapToGrid w:val="0"/>
          <w:sz w:val="22"/>
          <w:szCs w:val="22"/>
          <w:lang w:val="es-ES_tradnl"/>
        </w:rPr>
        <w:t xml:space="preserve">y gestión </w:t>
      </w:r>
      <w:r w:rsidRPr="00E30FE0">
        <w:rPr>
          <w:noProof/>
          <w:snapToGrid w:val="0"/>
          <w:sz w:val="22"/>
          <w:szCs w:val="22"/>
          <w:lang w:val="es-ES_tradnl"/>
        </w:rPr>
        <w:t>a proyectos EDI</w:t>
      </w:r>
      <w:r w:rsidR="0069034B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(</w:t>
      </w:r>
      <w:r w:rsidR="0069034B" w:rsidRPr="00E30FE0">
        <w:rPr>
          <w:noProof/>
          <w:snapToGrid w:val="0"/>
          <w:sz w:val="22"/>
          <w:szCs w:val="22"/>
          <w:lang w:val="es-ES_tradnl"/>
        </w:rPr>
        <w:t>migración de Partners de mainframe a SAP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). </w:t>
      </w:r>
      <w:r w:rsidR="0069034B" w:rsidRPr="00E30FE0">
        <w:rPr>
          <w:noProof/>
          <w:snapToGrid w:val="0"/>
          <w:sz w:val="22"/>
          <w:szCs w:val="22"/>
          <w:lang w:val="es-ES_tradnl"/>
        </w:rPr>
        <w:t>Guía y s</w:t>
      </w:r>
      <w:r w:rsidRPr="00E30FE0">
        <w:rPr>
          <w:noProof/>
          <w:snapToGrid w:val="0"/>
          <w:sz w:val="22"/>
          <w:szCs w:val="22"/>
          <w:lang w:val="es-ES_tradnl"/>
        </w:rPr>
        <w:t>oporte a equipos EDI externos</w:t>
      </w:r>
      <w:r w:rsidR="0069034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E30FE0">
        <w:rPr>
          <w:noProof/>
          <w:snapToGrid w:val="0"/>
          <w:sz w:val="22"/>
          <w:szCs w:val="22"/>
          <w:lang w:val="es-ES_tradnl"/>
        </w:rPr>
        <w:t>Proveedores logísticos y de TI, bancos</w:t>
      </w:r>
      <w:r w:rsidR="0069034B" w:rsidRPr="00E30FE0">
        <w:rPr>
          <w:noProof/>
          <w:snapToGrid w:val="0"/>
          <w:sz w:val="22"/>
          <w:szCs w:val="22"/>
          <w:lang w:val="es-ES_tradnl"/>
        </w:rPr>
        <w:t xml:space="preserve"> y en varias lenguas: Inglés, Castellano, Catalán, Italiano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23394D" w:rsidRPr="00E30FE0" w:rsidRDefault="00B24F68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b/>
          <w:bCs/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mar</w:t>
      </w:r>
      <w:r w:rsidR="000124D2" w:rsidRPr="00E30FE0">
        <w:rPr>
          <w:noProof/>
          <w:snapToGrid w:val="0"/>
          <w:sz w:val="22"/>
          <w:szCs w:val="22"/>
          <w:lang w:val="es-ES_tradnl"/>
        </w:rPr>
        <w:t xml:space="preserve">. </w:t>
      </w:r>
      <w:r w:rsidR="0023394D" w:rsidRPr="00E30FE0">
        <w:rPr>
          <w:noProof/>
          <w:snapToGrid w:val="0"/>
          <w:sz w:val="22"/>
          <w:szCs w:val="22"/>
          <w:lang w:val="es-ES_tradnl"/>
        </w:rPr>
        <w:t>20</w:t>
      </w:r>
      <w:r w:rsidR="000124D2" w:rsidRPr="00E30FE0">
        <w:rPr>
          <w:noProof/>
          <w:snapToGrid w:val="0"/>
          <w:sz w:val="22"/>
          <w:szCs w:val="22"/>
          <w:lang w:val="es-ES_tradnl"/>
        </w:rPr>
        <w:t>1</w:t>
      </w:r>
      <w:r w:rsidR="0023394D" w:rsidRPr="00E30FE0">
        <w:rPr>
          <w:noProof/>
          <w:snapToGrid w:val="0"/>
          <w:sz w:val="22"/>
          <w:szCs w:val="22"/>
          <w:lang w:val="es-ES_tradnl"/>
        </w:rPr>
        <w:t xml:space="preserve">0 </w:t>
      </w:r>
      <w:r w:rsidR="00E613F8" w:rsidRPr="00E30FE0">
        <w:rPr>
          <w:noProof/>
          <w:snapToGrid w:val="0"/>
          <w:sz w:val="22"/>
          <w:szCs w:val="22"/>
          <w:lang w:val="es-ES_tradnl"/>
        </w:rPr>
        <w:t>-</w:t>
      </w:r>
      <w:r w:rsidR="0023394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5928A1" w:rsidRPr="00E30FE0">
        <w:rPr>
          <w:noProof/>
          <w:snapToGrid w:val="0"/>
          <w:sz w:val="22"/>
          <w:szCs w:val="22"/>
          <w:lang w:val="es-ES_tradnl"/>
        </w:rPr>
        <w:t>may</w:t>
      </w:r>
      <w:r w:rsidRPr="00E30FE0">
        <w:rPr>
          <w:noProof/>
          <w:snapToGrid w:val="0"/>
          <w:sz w:val="22"/>
          <w:szCs w:val="22"/>
          <w:lang w:val="es-ES_tradnl"/>
        </w:rPr>
        <w:t>o</w:t>
      </w:r>
      <w:r w:rsidR="005928A1" w:rsidRPr="00E30FE0">
        <w:rPr>
          <w:noProof/>
          <w:snapToGrid w:val="0"/>
          <w:sz w:val="22"/>
          <w:szCs w:val="22"/>
          <w:lang w:val="es-ES_tradnl"/>
        </w:rPr>
        <w:t xml:space="preserve"> 2014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23394D"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especialista </w:t>
      </w:r>
      <w:r w:rsidR="00842C2D" w:rsidRPr="00E30FE0">
        <w:rPr>
          <w:b/>
          <w:noProof/>
          <w:snapToGrid w:val="0"/>
          <w:sz w:val="22"/>
          <w:szCs w:val="22"/>
          <w:lang w:val="es-ES_tradnl"/>
        </w:rPr>
        <w:t xml:space="preserve">EDI y de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aplicaciones logísticas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FD6F02" w:rsidRPr="00E30FE0">
        <w:rPr>
          <w:noProof/>
          <w:snapToGrid w:val="0"/>
          <w:sz w:val="22"/>
          <w:szCs w:val="22"/>
          <w:lang w:val="es-ES_tradnl"/>
        </w:rPr>
        <w:t>en SEAT/VW</w:t>
      </w:r>
    </w:p>
    <w:p w:rsidR="006E75DC" w:rsidRDefault="00872BA3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Soporte a proyectos de entornos mainframe </w:t>
      </w:r>
      <w:r w:rsidR="00084C16" w:rsidRPr="00E30FE0">
        <w:rPr>
          <w:noProof/>
          <w:snapToGrid w:val="0"/>
          <w:sz w:val="22"/>
          <w:szCs w:val="22"/>
          <w:lang w:val="es-ES_tradnl"/>
        </w:rPr>
        <w:t xml:space="preserve">y SAP </w:t>
      </w:r>
      <w:r w:rsidRPr="00E30FE0">
        <w:rPr>
          <w:noProof/>
          <w:snapToGrid w:val="0"/>
          <w:sz w:val="22"/>
          <w:szCs w:val="22"/>
          <w:lang w:val="es-ES_tradnl"/>
        </w:rPr>
        <w:t>(mantenimientos correctivos y preventivos)</w:t>
      </w:r>
      <w:r w:rsidR="006669DD" w:rsidRPr="00E30FE0">
        <w:rPr>
          <w:noProof/>
          <w:snapToGrid w:val="0"/>
          <w:sz w:val="22"/>
          <w:szCs w:val="22"/>
          <w:lang w:val="es-ES_tradnl"/>
        </w:rPr>
        <w:t xml:space="preserve">. </w:t>
      </w:r>
      <w:r w:rsidR="006673A8" w:rsidRPr="00E30FE0">
        <w:rPr>
          <w:noProof/>
          <w:snapToGrid w:val="0"/>
          <w:sz w:val="22"/>
          <w:szCs w:val="22"/>
          <w:lang w:val="es-ES_tradnl"/>
        </w:rPr>
        <w:t>Desarrollos</w:t>
      </w:r>
      <w:r w:rsidR="006669DD" w:rsidRPr="00E30FE0">
        <w:rPr>
          <w:noProof/>
          <w:snapToGrid w:val="0"/>
          <w:sz w:val="22"/>
          <w:szCs w:val="22"/>
          <w:lang w:val="es-ES_tradnl"/>
        </w:rPr>
        <w:t xml:space="preserve"> e </w:t>
      </w:r>
      <w:r w:rsidR="006673A8" w:rsidRPr="00E30FE0">
        <w:rPr>
          <w:noProof/>
          <w:snapToGrid w:val="0"/>
          <w:sz w:val="22"/>
          <w:szCs w:val="22"/>
          <w:lang w:val="es-ES_tradnl"/>
        </w:rPr>
        <w:t>implantac</w:t>
      </w:r>
      <w:r w:rsidR="006669DD" w:rsidRPr="00E30FE0">
        <w:rPr>
          <w:noProof/>
          <w:snapToGrid w:val="0"/>
          <w:sz w:val="22"/>
          <w:szCs w:val="22"/>
          <w:lang w:val="es-ES_tradnl"/>
        </w:rPr>
        <w:t>ión de aplicaciones /3090</w:t>
      </w:r>
      <w:r w:rsidR="00384209" w:rsidRPr="00E30FE0">
        <w:rPr>
          <w:noProof/>
          <w:snapToGrid w:val="0"/>
          <w:sz w:val="22"/>
          <w:szCs w:val="22"/>
          <w:lang w:val="es-ES_tradnl"/>
        </w:rPr>
        <w:t xml:space="preserve"> en PL/1 y COBOL</w:t>
      </w:r>
      <w:r w:rsidR="006669DD" w:rsidRPr="00E30FE0">
        <w:rPr>
          <w:noProof/>
          <w:snapToGrid w:val="0"/>
          <w:sz w:val="22"/>
          <w:szCs w:val="22"/>
          <w:lang w:val="es-ES_tradnl"/>
        </w:rPr>
        <w:t xml:space="preserve"> (</w:t>
      </w:r>
      <w:r w:rsidR="006673A8" w:rsidRPr="00E30FE0">
        <w:rPr>
          <w:noProof/>
          <w:snapToGrid w:val="0"/>
          <w:sz w:val="22"/>
          <w:szCs w:val="22"/>
          <w:lang w:val="es-ES_tradnl"/>
        </w:rPr>
        <w:t>Logística</w:t>
      </w:r>
      <w:r w:rsidR="00084C16" w:rsidRPr="00E30FE0">
        <w:rPr>
          <w:noProof/>
          <w:snapToGrid w:val="0"/>
          <w:sz w:val="22"/>
          <w:szCs w:val="22"/>
          <w:lang w:val="es-ES_tradnl"/>
        </w:rPr>
        <w:t>, Bancaria, Aduanas</w:t>
      </w:r>
      <w:r w:rsidR="006673A8" w:rsidRPr="00E30FE0">
        <w:rPr>
          <w:noProof/>
          <w:snapToGrid w:val="0"/>
          <w:sz w:val="22"/>
          <w:szCs w:val="22"/>
          <w:lang w:val="es-ES_tradnl"/>
        </w:rPr>
        <w:t xml:space="preserve"> y Financiera</w:t>
      </w:r>
      <w:r w:rsidR="006669DD" w:rsidRPr="00E30FE0">
        <w:rPr>
          <w:noProof/>
          <w:snapToGrid w:val="0"/>
          <w:sz w:val="22"/>
          <w:szCs w:val="22"/>
          <w:lang w:val="es-ES_tradnl"/>
        </w:rPr>
        <w:t>)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F44879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jul.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200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0 </w:t>
      </w:r>
      <w:r w:rsidR="00A215B5" w:rsidRPr="00E30FE0">
        <w:rPr>
          <w:noProof/>
          <w:snapToGrid w:val="0"/>
          <w:sz w:val="22"/>
          <w:szCs w:val="22"/>
          <w:lang w:val="es-ES_tradnl"/>
        </w:rPr>
        <w:t>-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feb.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201</w:t>
      </w:r>
      <w:r w:rsidR="00F715A2" w:rsidRPr="00E30FE0">
        <w:rPr>
          <w:noProof/>
          <w:snapToGrid w:val="0"/>
          <w:sz w:val="22"/>
          <w:szCs w:val="22"/>
          <w:lang w:val="es-ES_tradnl"/>
        </w:rPr>
        <w:t>0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Analista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funcional y orgánico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0C33E7" w:rsidRPr="00E30FE0">
        <w:rPr>
          <w:noProof/>
          <w:snapToGrid w:val="0"/>
          <w:sz w:val="22"/>
          <w:szCs w:val="22"/>
          <w:lang w:val="es-ES_tradnl"/>
        </w:rPr>
        <w:t xml:space="preserve">ZURICH </w:t>
      </w:r>
      <w:r w:rsidR="00FD6F02" w:rsidRPr="00E30FE0">
        <w:rPr>
          <w:noProof/>
          <w:snapToGrid w:val="0"/>
          <w:sz w:val="22"/>
          <w:szCs w:val="22"/>
          <w:lang w:val="es-ES_tradnl"/>
        </w:rPr>
        <w:t>y SEAT/VW</w:t>
      </w:r>
    </w:p>
    <w:p w:rsidR="006E75DC" w:rsidRDefault="00AB7D05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Zurich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E30FE0">
        <w:rPr>
          <w:noProof/>
          <w:snapToGrid w:val="0"/>
          <w:sz w:val="22"/>
          <w:szCs w:val="22"/>
          <w:lang w:val="es-ES_tradnl"/>
        </w:rPr>
        <w:t>Mantenimiento de aplicaciones de seguros</w:t>
      </w:r>
      <w:r w:rsidR="00632442" w:rsidRPr="00E30FE0">
        <w:rPr>
          <w:noProof/>
          <w:snapToGrid w:val="0"/>
          <w:sz w:val="22"/>
          <w:szCs w:val="22"/>
          <w:lang w:val="es-ES_tradnl"/>
        </w:rPr>
        <w:t xml:space="preserve"> y automo</w:t>
      </w:r>
      <w:r w:rsidR="00B24F68" w:rsidRPr="00E30FE0">
        <w:rPr>
          <w:noProof/>
          <w:snapToGrid w:val="0"/>
          <w:sz w:val="22"/>
          <w:szCs w:val="22"/>
          <w:lang w:val="es-ES_tradnl"/>
        </w:rPr>
        <w:t>ción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D37DB8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SEAT</w:t>
      </w:r>
      <w:r w:rsidR="009D7A9D" w:rsidRPr="00E30FE0">
        <w:rPr>
          <w:noProof/>
          <w:snapToGrid w:val="0"/>
          <w:sz w:val="22"/>
          <w:szCs w:val="22"/>
          <w:u w:val="single"/>
          <w:lang w:val="es-ES_tradnl"/>
        </w:rPr>
        <w:t>/</w:t>
      </w:r>
      <w:r w:rsidR="00845AEF" w:rsidRPr="00E30FE0">
        <w:rPr>
          <w:noProof/>
          <w:snapToGrid w:val="0"/>
          <w:sz w:val="22"/>
          <w:szCs w:val="22"/>
          <w:u w:val="single"/>
          <w:lang w:val="es-ES_tradnl"/>
        </w:rPr>
        <w:t>VW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AB7D05" w:rsidRPr="00E30FE0">
        <w:rPr>
          <w:noProof/>
          <w:snapToGrid w:val="0"/>
          <w:sz w:val="22"/>
          <w:szCs w:val="22"/>
          <w:lang w:val="es-ES_tradnl"/>
        </w:rPr>
        <w:t>Control de Proyectos, Análisis</w:t>
      </w:r>
      <w:r w:rsidR="00A7692D" w:rsidRPr="00E30FE0">
        <w:rPr>
          <w:noProof/>
          <w:snapToGrid w:val="0"/>
          <w:sz w:val="22"/>
          <w:szCs w:val="22"/>
          <w:lang w:val="es-ES_tradnl"/>
        </w:rPr>
        <w:t>,</w:t>
      </w:r>
      <w:r w:rsidR="00AB7D05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A7692D" w:rsidRPr="00E30FE0">
        <w:rPr>
          <w:noProof/>
          <w:snapToGrid w:val="0"/>
          <w:sz w:val="22"/>
          <w:szCs w:val="22"/>
          <w:lang w:val="es-ES_tradnl"/>
        </w:rPr>
        <w:t>d</w:t>
      </w:r>
      <w:r w:rsidR="002878C4" w:rsidRPr="00E30FE0">
        <w:rPr>
          <w:noProof/>
          <w:snapToGrid w:val="0"/>
          <w:sz w:val="22"/>
          <w:szCs w:val="22"/>
          <w:lang w:val="es-ES_tradnl"/>
        </w:rPr>
        <w:t>esarrollos e impl</w:t>
      </w:r>
      <w:r w:rsidR="00761457" w:rsidRPr="00E30FE0">
        <w:rPr>
          <w:noProof/>
          <w:snapToGrid w:val="0"/>
          <w:sz w:val="22"/>
          <w:szCs w:val="22"/>
          <w:lang w:val="es-ES_tradnl"/>
        </w:rPr>
        <w:t>a</w:t>
      </w:r>
      <w:r w:rsidR="002878C4" w:rsidRPr="00E30FE0">
        <w:rPr>
          <w:noProof/>
          <w:snapToGrid w:val="0"/>
          <w:sz w:val="22"/>
          <w:szCs w:val="22"/>
          <w:lang w:val="es-ES_tradnl"/>
        </w:rPr>
        <w:t xml:space="preserve">ntación </w:t>
      </w:r>
      <w:r w:rsidR="00384209" w:rsidRPr="00E30FE0">
        <w:rPr>
          <w:noProof/>
          <w:snapToGrid w:val="0"/>
          <w:sz w:val="22"/>
          <w:szCs w:val="22"/>
          <w:lang w:val="es-ES_tradnl"/>
        </w:rPr>
        <w:t xml:space="preserve">en PL/1 y COBOL </w:t>
      </w:r>
      <w:r w:rsidR="002878C4" w:rsidRPr="00E30FE0">
        <w:rPr>
          <w:noProof/>
          <w:snapToGrid w:val="0"/>
          <w:sz w:val="22"/>
          <w:szCs w:val="22"/>
          <w:lang w:val="es-ES_tradnl"/>
        </w:rPr>
        <w:t>de aplicaciones</w:t>
      </w:r>
      <w:r w:rsidR="00384209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CA3ABD" w:rsidRPr="00E30FE0">
        <w:rPr>
          <w:noProof/>
          <w:snapToGrid w:val="0"/>
          <w:sz w:val="22"/>
          <w:szCs w:val="22"/>
          <w:lang w:val="es-ES_tradnl"/>
        </w:rPr>
        <w:t>bancaria, logística, financiera y hacienda</w:t>
      </w:r>
      <w:r w:rsidR="001A791D" w:rsidRPr="00E30FE0">
        <w:rPr>
          <w:noProof/>
          <w:snapToGrid w:val="0"/>
          <w:sz w:val="22"/>
          <w:szCs w:val="22"/>
          <w:lang w:val="es-ES_tradnl"/>
        </w:rPr>
        <w:t xml:space="preserve">. Adaptación </w:t>
      </w:r>
      <w:r w:rsidR="002878C4" w:rsidRPr="00E30FE0">
        <w:rPr>
          <w:noProof/>
          <w:snapToGrid w:val="0"/>
          <w:sz w:val="22"/>
          <w:szCs w:val="22"/>
          <w:lang w:val="es-ES_tradnl"/>
        </w:rPr>
        <w:t xml:space="preserve">de comunicaciones </w:t>
      </w:r>
      <w:r w:rsidR="00CA3ABD" w:rsidRPr="00E30FE0">
        <w:rPr>
          <w:noProof/>
          <w:snapToGrid w:val="0"/>
          <w:sz w:val="22"/>
          <w:szCs w:val="22"/>
          <w:lang w:val="es-ES_tradnl"/>
        </w:rPr>
        <w:t>/3090-</w:t>
      </w:r>
      <w:r w:rsidR="00706AD0" w:rsidRPr="00E30FE0">
        <w:rPr>
          <w:noProof/>
          <w:snapToGrid w:val="0"/>
          <w:sz w:val="22"/>
          <w:szCs w:val="22"/>
          <w:lang w:val="es-ES_tradnl"/>
        </w:rPr>
        <w:t>Hand-Helds</w:t>
      </w:r>
      <w:r w:rsidR="002878C4" w:rsidRPr="00E30FE0">
        <w:rPr>
          <w:noProof/>
          <w:snapToGrid w:val="0"/>
          <w:sz w:val="22"/>
          <w:szCs w:val="22"/>
          <w:lang w:val="es-ES_tradnl"/>
        </w:rPr>
        <w:t>.</w:t>
      </w:r>
      <w:r w:rsidR="00E00CEA" w:rsidRPr="00E30FE0">
        <w:rPr>
          <w:noProof/>
          <w:snapToGrid w:val="0"/>
          <w:sz w:val="22"/>
          <w:szCs w:val="22"/>
          <w:lang w:val="es-ES_tradnl"/>
        </w:rPr>
        <w:t xml:space="preserve"> Redacción y traducción de especificaciones</w:t>
      </w:r>
      <w:r w:rsidR="00CA3ABD" w:rsidRPr="00E30FE0">
        <w:rPr>
          <w:noProof/>
          <w:snapToGrid w:val="0"/>
          <w:sz w:val="22"/>
          <w:szCs w:val="22"/>
          <w:lang w:val="es-ES_tradnl"/>
        </w:rPr>
        <w:t xml:space="preserve"> y</w:t>
      </w:r>
      <w:r w:rsidR="00E00CEA" w:rsidRPr="00E30FE0">
        <w:rPr>
          <w:noProof/>
          <w:snapToGrid w:val="0"/>
          <w:sz w:val="22"/>
          <w:szCs w:val="22"/>
          <w:lang w:val="es-ES_tradnl"/>
        </w:rPr>
        <w:t xml:space="preserve"> normas EDI. Control de proyectos, Análisis Funcional y Orgánico.</w:t>
      </w:r>
      <w:r w:rsidR="00472761" w:rsidRPr="00E30FE0">
        <w:rPr>
          <w:noProof/>
          <w:snapToGrid w:val="0"/>
          <w:sz w:val="22"/>
          <w:szCs w:val="22"/>
          <w:lang w:val="es-ES_tradnl"/>
        </w:rPr>
        <w:t xml:space="preserve"> Desarrollo documentación para certificación ISO/9001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lastRenderedPageBreak/>
        <w:t xml:space="preserve">sep. </w:t>
      </w:r>
      <w:r w:rsidR="00F715A2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7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-</w:t>
      </w:r>
      <w:r w:rsidR="00F44879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jun.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200</w:t>
      </w:r>
      <w:r w:rsidR="00EC105D" w:rsidRPr="00E30FE0">
        <w:rPr>
          <w:noProof/>
          <w:snapToGrid w:val="0"/>
          <w:sz w:val="22"/>
          <w:szCs w:val="22"/>
          <w:lang w:val="es-ES_tradnl"/>
        </w:rPr>
        <w:t>0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Jefe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de proyecto</w:t>
      </w:r>
      <w:r w:rsidR="001E74F7" w:rsidRPr="00E30FE0">
        <w:rPr>
          <w:b/>
          <w:noProof/>
          <w:snapToGrid w:val="0"/>
          <w:sz w:val="22"/>
          <w:szCs w:val="22"/>
          <w:lang w:val="es-ES_tradnl"/>
        </w:rPr>
        <w:t xml:space="preserve"> y Analista orgánico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 </w:t>
      </w:r>
      <w:r w:rsidR="00FD6F02" w:rsidRPr="00E30FE0">
        <w:rPr>
          <w:noProof/>
          <w:snapToGrid w:val="0"/>
          <w:sz w:val="22"/>
          <w:szCs w:val="22"/>
          <w:lang w:val="es-ES_tradnl"/>
        </w:rPr>
        <w:t>en Banco Sabadell y CAHISPA</w:t>
      </w:r>
    </w:p>
    <w:p w:rsidR="006E75DC" w:rsidRDefault="00AB7D05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B</w:t>
      </w:r>
      <w:r w:rsidR="00C776C7">
        <w:rPr>
          <w:noProof/>
          <w:snapToGrid w:val="0"/>
          <w:sz w:val="22"/>
          <w:szCs w:val="22"/>
          <w:u w:val="single"/>
          <w:lang w:val="es-ES_tradnl"/>
        </w:rPr>
        <w:t>.</w:t>
      </w:r>
      <w:r w:rsidRPr="00E30FE0">
        <w:rPr>
          <w:noProof/>
          <w:snapToGrid w:val="0"/>
          <w:sz w:val="22"/>
          <w:szCs w:val="22"/>
          <w:u w:val="single"/>
          <w:lang w:val="es-ES_tradnl"/>
        </w:rPr>
        <w:t xml:space="preserve"> Sabadell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A7692D" w:rsidRPr="00E30FE0">
        <w:rPr>
          <w:noProof/>
          <w:snapToGrid w:val="0"/>
          <w:sz w:val="22"/>
          <w:szCs w:val="22"/>
          <w:lang w:val="es-ES_tradnl"/>
        </w:rPr>
        <w:t>Desarrollo, implantación, migración</w:t>
      </w:r>
      <w:r w:rsidR="001E74F7" w:rsidRPr="00E30FE0">
        <w:rPr>
          <w:noProof/>
          <w:snapToGrid w:val="0"/>
          <w:sz w:val="22"/>
          <w:szCs w:val="22"/>
          <w:lang w:val="es-ES_tradnl"/>
        </w:rPr>
        <w:t>,</w:t>
      </w:r>
      <w:r w:rsidR="00A7692D" w:rsidRPr="00E30FE0">
        <w:rPr>
          <w:noProof/>
          <w:snapToGrid w:val="0"/>
          <w:sz w:val="22"/>
          <w:szCs w:val="22"/>
          <w:lang w:val="es-ES_tradnl"/>
        </w:rPr>
        <w:t xml:space="preserve"> adaptación de aplicaciones de Seguros, Carteras y Riesgos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AB7D05" w:rsidP="00A7692D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CAHISPA</w:t>
      </w:r>
      <w:r w:rsidR="00A7692D" w:rsidRPr="00E30FE0">
        <w:rPr>
          <w:noProof/>
          <w:snapToGrid w:val="0"/>
          <w:sz w:val="22"/>
          <w:szCs w:val="22"/>
          <w:lang w:val="es-ES_tradnl"/>
        </w:rPr>
        <w:t>: Apl</w:t>
      </w:r>
      <w:r w:rsidR="001E74F7" w:rsidRPr="00E30FE0">
        <w:rPr>
          <w:noProof/>
          <w:snapToGrid w:val="0"/>
          <w:sz w:val="22"/>
          <w:szCs w:val="22"/>
          <w:lang w:val="es-ES_tradnl"/>
        </w:rPr>
        <w:t>.</w:t>
      </w:r>
      <w:r w:rsidR="00A7692D" w:rsidRPr="00E30FE0">
        <w:rPr>
          <w:noProof/>
          <w:snapToGrid w:val="0"/>
          <w:sz w:val="22"/>
          <w:szCs w:val="22"/>
          <w:lang w:val="es-ES_tradnl"/>
        </w:rPr>
        <w:t xml:space="preserve"> Financieras, Seguros Generales y Análisis/mercado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BE68CA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mar.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5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-</w:t>
      </w:r>
      <w:r w:rsidR="00F44879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ago.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7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Analista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orgá</w:t>
      </w:r>
      <w:bookmarkStart w:id="0" w:name="_GoBack"/>
      <w:bookmarkEnd w:id="0"/>
      <w:r w:rsidR="002D2AA2" w:rsidRPr="00E30FE0">
        <w:rPr>
          <w:b/>
          <w:noProof/>
          <w:snapToGrid w:val="0"/>
          <w:sz w:val="22"/>
          <w:szCs w:val="22"/>
          <w:lang w:val="es-ES_tradnl"/>
        </w:rPr>
        <w:t>nico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FD6F02" w:rsidRPr="00E30FE0">
        <w:rPr>
          <w:noProof/>
          <w:snapToGrid w:val="0"/>
          <w:sz w:val="22"/>
          <w:szCs w:val="22"/>
          <w:lang w:val="es-ES_tradnl"/>
        </w:rPr>
        <w:t>en SEAT/VW</w:t>
      </w:r>
    </w:p>
    <w:p w:rsidR="006E75DC" w:rsidRDefault="001A791D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Desarrollos</w:t>
      </w:r>
      <w:r w:rsidR="002D4CC2" w:rsidRPr="00E30FE0">
        <w:rPr>
          <w:noProof/>
          <w:snapToGrid w:val="0"/>
          <w:sz w:val="22"/>
          <w:szCs w:val="22"/>
          <w:lang w:val="es-ES_tradnl"/>
        </w:rPr>
        <w:t xml:space="preserve"> e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impl</w:t>
      </w:r>
      <w:r w:rsidR="00761457" w:rsidRPr="00E30FE0">
        <w:rPr>
          <w:noProof/>
          <w:snapToGrid w:val="0"/>
          <w:sz w:val="22"/>
          <w:szCs w:val="22"/>
          <w:lang w:val="es-ES_tradnl"/>
        </w:rPr>
        <w:t>a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ntación de aplicaciones </w:t>
      </w:r>
      <w:r w:rsidR="009E2100" w:rsidRPr="00E30FE0">
        <w:rPr>
          <w:noProof/>
          <w:snapToGrid w:val="0"/>
          <w:sz w:val="22"/>
          <w:szCs w:val="22"/>
          <w:lang w:val="es-ES_tradnl"/>
        </w:rPr>
        <w:t>de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Logística. Adaptación y mantenimiento de comunicaciones en /3090. Análisis Org</w:t>
      </w:r>
      <w:r w:rsidR="009E2100" w:rsidRPr="00E30FE0">
        <w:rPr>
          <w:noProof/>
          <w:snapToGrid w:val="0"/>
          <w:sz w:val="22"/>
          <w:szCs w:val="22"/>
          <w:lang w:val="es-ES_tradnl"/>
        </w:rPr>
        <w:t>ánico y Programación</w:t>
      </w:r>
      <w:r w:rsidR="000213C9" w:rsidRPr="00E30FE0">
        <w:rPr>
          <w:noProof/>
          <w:snapToGrid w:val="0"/>
          <w:sz w:val="22"/>
          <w:szCs w:val="22"/>
          <w:lang w:val="es-ES_tradnl"/>
        </w:rPr>
        <w:t>. Instrucción al personal en Easytrieve</w:t>
      </w:r>
      <w:r w:rsidR="00092AB3" w:rsidRPr="00E30FE0">
        <w:rPr>
          <w:noProof/>
          <w:snapToGrid w:val="0"/>
          <w:sz w:val="22"/>
          <w:szCs w:val="22"/>
          <w:lang w:val="es-ES_tradnl"/>
        </w:rPr>
        <w:t xml:space="preserve"> y buenas p</w:t>
      </w:r>
      <w:r w:rsidR="006074E5" w:rsidRPr="00E30FE0">
        <w:rPr>
          <w:noProof/>
          <w:snapToGrid w:val="0"/>
          <w:sz w:val="22"/>
          <w:szCs w:val="22"/>
          <w:lang w:val="es-ES_tradnl"/>
        </w:rPr>
        <w:t>r</w:t>
      </w:r>
      <w:r w:rsidR="00092AB3" w:rsidRPr="00E30FE0">
        <w:rPr>
          <w:noProof/>
          <w:snapToGrid w:val="0"/>
          <w:sz w:val="22"/>
          <w:szCs w:val="22"/>
          <w:lang w:val="es-ES_tradnl"/>
        </w:rPr>
        <w:t>ácticas</w:t>
      </w:r>
      <w:r w:rsidR="002D2AA2" w:rsidRPr="00E30FE0">
        <w:rPr>
          <w:noProof/>
          <w:snapToGrid w:val="0"/>
          <w:sz w:val="22"/>
          <w:szCs w:val="22"/>
          <w:lang w:val="es-ES_tradnl"/>
        </w:rPr>
        <w:t>:</w:t>
      </w:r>
      <w:r w:rsidR="00092AB3" w:rsidRPr="00E30FE0">
        <w:rPr>
          <w:noProof/>
          <w:snapToGrid w:val="0"/>
          <w:sz w:val="22"/>
          <w:szCs w:val="22"/>
          <w:lang w:val="es-ES_tradnl"/>
        </w:rPr>
        <w:t xml:space="preserve"> ISO-9001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ene.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4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-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feb.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5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F75C25" w:rsidRPr="00E30FE0">
        <w:rPr>
          <w:b/>
          <w:noProof/>
          <w:snapToGrid w:val="0"/>
          <w:sz w:val="22"/>
          <w:szCs w:val="22"/>
          <w:lang w:val="es-ES_tradnl"/>
        </w:rPr>
        <w:t>externo</w:t>
      </w:r>
      <w:r w:rsidR="00F75C25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EC105D" w:rsidRPr="00E30FE0">
        <w:rPr>
          <w:bCs/>
          <w:noProof/>
          <w:snapToGrid w:val="0"/>
          <w:sz w:val="22"/>
          <w:szCs w:val="22"/>
          <w:lang w:val="es-ES_tradnl"/>
        </w:rPr>
        <w:t>Interbroker</w:t>
      </w:r>
    </w:p>
    <w:p w:rsidR="006E75DC" w:rsidRDefault="002D4CC2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M</w:t>
      </w:r>
      <w:r w:rsidR="009E2100" w:rsidRPr="00E30FE0">
        <w:rPr>
          <w:noProof/>
          <w:snapToGrid w:val="0"/>
          <w:sz w:val="22"/>
          <w:szCs w:val="22"/>
          <w:lang w:val="es-ES_tradnl"/>
        </w:rPr>
        <w:t>igración y adaptación de a</w:t>
      </w:r>
      <w:r w:rsidR="005F3EF0" w:rsidRPr="00E30FE0">
        <w:rPr>
          <w:noProof/>
          <w:snapToGrid w:val="0"/>
          <w:sz w:val="22"/>
          <w:szCs w:val="22"/>
          <w:lang w:val="es-ES_tradnl"/>
        </w:rPr>
        <w:t>plicaciones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y </w:t>
      </w:r>
      <w:r w:rsidRPr="00E30FE0">
        <w:rPr>
          <w:noProof/>
          <w:snapToGrid w:val="0"/>
          <w:sz w:val="22"/>
          <w:szCs w:val="22"/>
          <w:lang w:val="es-ES_tradnl"/>
        </w:rPr>
        <w:t>BBDD (</w:t>
      </w:r>
      <w:r w:rsidR="005F3EF0" w:rsidRPr="00E30FE0">
        <w:rPr>
          <w:noProof/>
          <w:snapToGrid w:val="0"/>
          <w:sz w:val="22"/>
          <w:szCs w:val="22"/>
          <w:lang w:val="es-ES_tradnl"/>
        </w:rPr>
        <w:t>Cuentas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5F3EF0" w:rsidRPr="00E30FE0">
        <w:rPr>
          <w:noProof/>
          <w:snapToGrid w:val="0"/>
          <w:sz w:val="22"/>
          <w:szCs w:val="22"/>
          <w:lang w:val="es-ES_tradnl"/>
        </w:rPr>
        <w:t>de seguros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, </w:t>
      </w:r>
      <w:r w:rsidR="005F3EF0" w:rsidRPr="00E30FE0">
        <w:rPr>
          <w:noProof/>
          <w:snapToGrid w:val="0"/>
          <w:sz w:val="22"/>
          <w:szCs w:val="22"/>
          <w:lang w:val="es-ES_tradnl"/>
        </w:rPr>
        <w:t>Bancario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y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5F3EF0" w:rsidRPr="00E30FE0">
        <w:rPr>
          <w:noProof/>
          <w:snapToGrid w:val="0"/>
          <w:sz w:val="22"/>
          <w:szCs w:val="22"/>
          <w:lang w:val="es-ES_tradnl"/>
        </w:rPr>
        <w:t>Carteras</w:t>
      </w:r>
      <w:r w:rsidRPr="00E30FE0">
        <w:rPr>
          <w:noProof/>
          <w:snapToGrid w:val="0"/>
          <w:sz w:val="22"/>
          <w:szCs w:val="22"/>
          <w:lang w:val="es-ES_tradnl"/>
        </w:rPr>
        <w:t>)</w:t>
      </w:r>
      <w:r w:rsidR="00EC105D" w:rsidRPr="00E30FE0">
        <w:rPr>
          <w:noProof/>
          <w:snapToGrid w:val="0"/>
          <w:sz w:val="22"/>
          <w:szCs w:val="22"/>
          <w:lang w:val="es-ES_tradnl"/>
        </w:rPr>
        <w:t>.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Desarrollos e impl</w:t>
      </w:r>
      <w:r w:rsidR="00761457" w:rsidRPr="00E30FE0">
        <w:rPr>
          <w:noProof/>
          <w:snapToGrid w:val="0"/>
          <w:sz w:val="22"/>
          <w:szCs w:val="22"/>
          <w:lang w:val="es-ES_tradnl"/>
        </w:rPr>
        <w:t>a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ntación </w:t>
      </w:r>
      <w:r w:rsidR="00384209" w:rsidRPr="00E30FE0">
        <w:rPr>
          <w:noProof/>
          <w:snapToGrid w:val="0"/>
          <w:sz w:val="22"/>
          <w:szCs w:val="22"/>
          <w:lang w:val="es-ES_tradnl"/>
        </w:rPr>
        <w:t xml:space="preserve">en RPG </w:t>
      </w:r>
      <w:r w:rsidR="009E2100" w:rsidRPr="00E30FE0">
        <w:rPr>
          <w:noProof/>
          <w:snapToGrid w:val="0"/>
          <w:sz w:val="22"/>
          <w:szCs w:val="22"/>
          <w:lang w:val="es-ES_tradnl"/>
        </w:rPr>
        <w:t>de aplicaciones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384209" w:rsidRPr="00E30FE0">
        <w:rPr>
          <w:noProof/>
          <w:snapToGrid w:val="0"/>
          <w:sz w:val="22"/>
          <w:szCs w:val="22"/>
          <w:lang w:val="es-ES_tradnl"/>
        </w:rPr>
        <w:t xml:space="preserve">de </w:t>
      </w:r>
      <w:r w:rsidR="00B36C69" w:rsidRPr="00E30FE0">
        <w:rPr>
          <w:noProof/>
          <w:snapToGrid w:val="0"/>
          <w:sz w:val="22"/>
          <w:szCs w:val="22"/>
          <w:lang w:val="es-ES_tradnl"/>
        </w:rPr>
        <w:t>C</w:t>
      </w:r>
      <w:r w:rsidR="002D2AA2" w:rsidRPr="00E30FE0">
        <w:rPr>
          <w:noProof/>
          <w:snapToGrid w:val="0"/>
          <w:sz w:val="22"/>
          <w:szCs w:val="22"/>
          <w:lang w:val="es-ES_tradnl"/>
        </w:rPr>
        <w:t>uen</w:t>
      </w:r>
      <w:r w:rsidR="00B36C69" w:rsidRPr="00E30FE0">
        <w:rPr>
          <w:noProof/>
          <w:snapToGrid w:val="0"/>
          <w:sz w:val="22"/>
          <w:szCs w:val="22"/>
          <w:lang w:val="es-ES_tradnl"/>
        </w:rPr>
        <w:t>tas de Seguros</w:t>
      </w:r>
      <w:r w:rsidR="002D2AA2" w:rsidRPr="00E30FE0">
        <w:rPr>
          <w:noProof/>
          <w:snapToGrid w:val="0"/>
          <w:sz w:val="22"/>
          <w:szCs w:val="22"/>
          <w:lang w:val="es-ES_tradnl"/>
        </w:rPr>
        <w:t xml:space="preserve"> y </w:t>
      </w:r>
      <w:r w:rsidR="00B36C69" w:rsidRPr="00E30FE0">
        <w:rPr>
          <w:noProof/>
          <w:snapToGrid w:val="0"/>
          <w:sz w:val="22"/>
          <w:szCs w:val="22"/>
          <w:lang w:val="es-ES_tradnl"/>
        </w:rPr>
        <w:t>Re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aseguros. Carteras </w:t>
      </w:r>
      <w:r w:rsidR="002D2AA2" w:rsidRPr="00E30FE0">
        <w:rPr>
          <w:noProof/>
          <w:snapToGrid w:val="0"/>
          <w:sz w:val="22"/>
          <w:szCs w:val="22"/>
          <w:lang w:val="es-ES_tradnl"/>
        </w:rPr>
        <w:t>y aplicaciones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 bancarias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jul.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3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-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dic.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3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F75C25" w:rsidRPr="00E30FE0">
        <w:rPr>
          <w:b/>
          <w:noProof/>
          <w:snapToGrid w:val="0"/>
          <w:sz w:val="22"/>
          <w:szCs w:val="22"/>
          <w:lang w:val="es-ES_tradnl"/>
        </w:rPr>
        <w:t>externo</w:t>
      </w:r>
      <w:r w:rsidR="00F75C25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6074E5" w:rsidRPr="00E30FE0">
        <w:rPr>
          <w:bCs/>
          <w:noProof/>
          <w:snapToGrid w:val="0"/>
          <w:sz w:val="22"/>
          <w:szCs w:val="22"/>
          <w:lang w:val="es-ES_tradnl"/>
        </w:rPr>
        <w:t>la</w:t>
      </w:r>
      <w:r w:rsidR="00EC105D" w:rsidRPr="00E30FE0">
        <w:rPr>
          <w:bCs/>
          <w:noProof/>
          <w:snapToGrid w:val="0"/>
          <w:sz w:val="22"/>
          <w:szCs w:val="22"/>
          <w:lang w:val="es-ES_tradnl"/>
        </w:rPr>
        <w:t>Caixa</w:t>
      </w:r>
    </w:p>
    <w:p w:rsidR="006E75DC" w:rsidRDefault="00D50B91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M</w:t>
      </w:r>
      <w:r w:rsidR="005F3EF0" w:rsidRPr="00E30FE0">
        <w:rPr>
          <w:noProof/>
          <w:snapToGrid w:val="0"/>
          <w:sz w:val="22"/>
          <w:szCs w:val="22"/>
          <w:lang w:val="es-ES_tradnl"/>
        </w:rPr>
        <w:t>igración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(de RS/6000 en C a /3090 en </w:t>
      </w:r>
      <w:r w:rsidR="0069367F" w:rsidRPr="00E30FE0">
        <w:rPr>
          <w:noProof/>
          <w:snapToGrid w:val="0"/>
          <w:sz w:val="22"/>
          <w:szCs w:val="22"/>
          <w:lang w:val="es-ES_tradnl"/>
        </w:rPr>
        <w:t>PL/1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) y adaptación </w:t>
      </w:r>
      <w:r w:rsidR="005F3EF0" w:rsidRPr="00E30FE0">
        <w:rPr>
          <w:noProof/>
          <w:snapToGrid w:val="0"/>
          <w:sz w:val="22"/>
          <w:szCs w:val="22"/>
          <w:lang w:val="es-ES_tradnl"/>
        </w:rPr>
        <w:t>de aplicaciones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de </w:t>
      </w:r>
      <w:r w:rsidR="00226907" w:rsidRPr="00E30FE0">
        <w:rPr>
          <w:noProof/>
          <w:snapToGrid w:val="0"/>
          <w:sz w:val="22"/>
          <w:szCs w:val="22"/>
          <w:lang w:val="es-ES_tradnl"/>
        </w:rPr>
        <w:t>Riesgos</w:t>
      </w:r>
      <w:r w:rsidR="002D4CC2" w:rsidRPr="00E30FE0">
        <w:rPr>
          <w:noProof/>
          <w:snapToGrid w:val="0"/>
          <w:sz w:val="22"/>
          <w:szCs w:val="22"/>
          <w:lang w:val="es-ES_tradnl"/>
        </w:rPr>
        <w:t>,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financieras y bancarias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ene.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B20AB" w:rsidRPr="00E30FE0">
        <w:rPr>
          <w:noProof/>
          <w:snapToGrid w:val="0"/>
          <w:sz w:val="22"/>
          <w:szCs w:val="22"/>
          <w:lang w:val="es-ES_tradnl"/>
        </w:rPr>
        <w:t>3</w:t>
      </w:r>
      <w:r w:rsidR="004764C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B20AB" w:rsidRPr="00E30FE0">
        <w:rPr>
          <w:b/>
          <w:bCs/>
          <w:noProof/>
          <w:snapToGrid w:val="0"/>
          <w:sz w:val="22"/>
          <w:szCs w:val="22"/>
          <w:lang w:val="es-ES_tradnl"/>
        </w:rPr>
        <w:t>-</w:t>
      </w:r>
      <w:r w:rsidR="004764C2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bCs/>
          <w:noProof/>
          <w:snapToGrid w:val="0"/>
          <w:sz w:val="22"/>
          <w:szCs w:val="22"/>
          <w:lang w:val="es-ES_tradnl"/>
        </w:rPr>
        <w:t>d</w:t>
      </w:r>
      <w:r w:rsidRPr="00E30FE0">
        <w:rPr>
          <w:noProof/>
          <w:snapToGrid w:val="0"/>
          <w:sz w:val="22"/>
          <w:szCs w:val="22"/>
          <w:lang w:val="es-ES_tradnl"/>
        </w:rPr>
        <w:t>ic.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B20AB" w:rsidRPr="00E30FE0">
        <w:rPr>
          <w:noProof/>
          <w:snapToGrid w:val="0"/>
          <w:sz w:val="22"/>
          <w:szCs w:val="22"/>
          <w:lang w:val="es-ES_tradnl"/>
        </w:rPr>
        <w:t>3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Consultor </w:t>
      </w:r>
      <w:r w:rsidR="00F75C25" w:rsidRPr="00E30FE0">
        <w:rPr>
          <w:b/>
          <w:noProof/>
          <w:snapToGrid w:val="0"/>
          <w:sz w:val="22"/>
          <w:szCs w:val="22"/>
          <w:lang w:val="es-ES_tradnl"/>
        </w:rPr>
        <w:t>externo</w:t>
      </w:r>
      <w:r w:rsidR="00F75C25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EB20AB" w:rsidRPr="00E30FE0">
        <w:rPr>
          <w:bCs/>
          <w:noProof/>
          <w:snapToGrid w:val="0"/>
          <w:sz w:val="22"/>
          <w:szCs w:val="22"/>
          <w:lang w:val="es-ES_tradnl"/>
        </w:rPr>
        <w:t>Pinsos Montseny</w:t>
      </w:r>
    </w:p>
    <w:p w:rsidR="006E75DC" w:rsidRDefault="005F3EF0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Interconexión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de </w:t>
      </w:r>
      <w:r w:rsidR="00266614" w:rsidRPr="00E30FE0">
        <w:rPr>
          <w:noProof/>
          <w:snapToGrid w:val="0"/>
          <w:sz w:val="22"/>
          <w:szCs w:val="22"/>
          <w:lang w:val="es-ES_tradnl"/>
        </w:rPr>
        <w:t xml:space="preserve">IBM 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/36 </w:t>
      </w:r>
      <w:r w:rsidRPr="00E30FE0">
        <w:rPr>
          <w:noProof/>
          <w:snapToGrid w:val="0"/>
          <w:sz w:val="22"/>
          <w:szCs w:val="22"/>
          <w:lang w:val="es-ES_tradnl"/>
        </w:rPr>
        <w:t>con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AS/400. </w:t>
      </w:r>
      <w:r w:rsidRPr="00E30FE0">
        <w:rPr>
          <w:noProof/>
          <w:snapToGrid w:val="0"/>
          <w:sz w:val="22"/>
          <w:szCs w:val="22"/>
          <w:lang w:val="es-ES_tradnl"/>
        </w:rPr>
        <w:t>Instrucción</w:t>
      </w:r>
      <w:r w:rsidR="005B219B" w:rsidRPr="00E30FE0">
        <w:rPr>
          <w:noProof/>
          <w:snapToGrid w:val="0"/>
          <w:sz w:val="22"/>
          <w:szCs w:val="22"/>
          <w:lang w:val="es-ES_tradnl"/>
        </w:rPr>
        <w:t xml:space="preserve"> al personal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D1FD2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jun.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B20AB" w:rsidRPr="00E30FE0">
        <w:rPr>
          <w:noProof/>
          <w:snapToGrid w:val="0"/>
          <w:sz w:val="22"/>
          <w:szCs w:val="22"/>
          <w:lang w:val="es-ES_tradnl"/>
        </w:rPr>
        <w:t>1</w:t>
      </w:r>
      <w:r w:rsidR="00492976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EB20AB" w:rsidRPr="00E30FE0">
        <w:rPr>
          <w:noProof/>
          <w:snapToGrid w:val="0"/>
          <w:sz w:val="22"/>
          <w:szCs w:val="22"/>
          <w:lang w:val="es-ES_tradnl"/>
        </w:rPr>
        <w:t>-</w:t>
      </w:r>
      <w:r w:rsidR="004764C2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dic.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B20AB" w:rsidRPr="00E30FE0">
        <w:rPr>
          <w:noProof/>
          <w:snapToGrid w:val="0"/>
          <w:sz w:val="22"/>
          <w:szCs w:val="22"/>
          <w:lang w:val="es-ES_tradnl"/>
        </w:rPr>
        <w:t>2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Responsable de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 xml:space="preserve">informática 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EB20AB" w:rsidRPr="00E30FE0">
        <w:rPr>
          <w:bCs/>
          <w:noProof/>
          <w:snapToGrid w:val="0"/>
          <w:sz w:val="22"/>
          <w:szCs w:val="22"/>
          <w:lang w:val="es-ES_tradnl"/>
        </w:rPr>
        <w:t>Grup</w:t>
      </w:r>
      <w:r w:rsidR="001E74F7" w:rsidRPr="00E30FE0">
        <w:rPr>
          <w:bCs/>
          <w:noProof/>
          <w:snapToGrid w:val="0"/>
          <w:sz w:val="22"/>
          <w:szCs w:val="22"/>
          <w:lang w:val="es-ES_tradnl"/>
        </w:rPr>
        <w:t>o</w:t>
      </w:r>
      <w:r w:rsidR="00EB20AB" w:rsidRPr="00E30FE0">
        <w:rPr>
          <w:bCs/>
          <w:noProof/>
          <w:snapToGrid w:val="0"/>
          <w:sz w:val="22"/>
          <w:szCs w:val="22"/>
          <w:lang w:val="es-ES_tradnl"/>
        </w:rPr>
        <w:t xml:space="preserve"> Fitinvest</w:t>
      </w:r>
    </w:p>
    <w:p w:rsidR="006E75DC" w:rsidRDefault="00AB7D05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Rango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2D4CC2" w:rsidRPr="00E30FE0">
        <w:rPr>
          <w:noProof/>
          <w:snapToGrid w:val="0"/>
          <w:sz w:val="22"/>
          <w:szCs w:val="22"/>
          <w:lang w:val="es-ES_tradnl"/>
        </w:rPr>
        <w:t xml:space="preserve">Dirección, </w:t>
      </w:r>
      <w:r w:rsidRPr="00E30FE0">
        <w:rPr>
          <w:noProof/>
          <w:snapToGrid w:val="0"/>
          <w:sz w:val="22"/>
          <w:szCs w:val="22"/>
          <w:lang w:val="es-ES_tradnl"/>
        </w:rPr>
        <w:t>Instalación e implementa</w:t>
      </w:r>
      <w:r w:rsidR="009E2100" w:rsidRPr="00E30FE0">
        <w:rPr>
          <w:noProof/>
          <w:snapToGrid w:val="0"/>
          <w:sz w:val="22"/>
          <w:szCs w:val="22"/>
          <w:lang w:val="es-ES_tradnl"/>
        </w:rPr>
        <w:t>ción del Ce</w:t>
      </w:r>
      <w:r w:rsidR="00A839B2" w:rsidRPr="00E30FE0">
        <w:rPr>
          <w:noProof/>
          <w:snapToGrid w:val="0"/>
          <w:sz w:val="22"/>
          <w:szCs w:val="22"/>
          <w:lang w:val="es-ES_tradnl"/>
        </w:rPr>
        <w:t>ntro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de informática</w:t>
      </w:r>
      <w:r w:rsidRPr="00E30FE0">
        <w:rPr>
          <w:noProof/>
          <w:snapToGrid w:val="0"/>
          <w:sz w:val="22"/>
          <w:szCs w:val="22"/>
          <w:lang w:val="es-ES_tradnl"/>
        </w:rPr>
        <w:t>. Presupuestos,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planning</w:t>
      </w:r>
      <w:r w:rsidR="002D4CC2" w:rsidRPr="00E30FE0">
        <w:rPr>
          <w:noProof/>
          <w:snapToGrid w:val="0"/>
          <w:sz w:val="22"/>
          <w:szCs w:val="22"/>
          <w:lang w:val="es-ES_tradnl"/>
        </w:rPr>
        <w:t>, a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juste de </w:t>
      </w:r>
      <w:r w:rsidR="002D2AA2" w:rsidRPr="00E30FE0">
        <w:rPr>
          <w:noProof/>
          <w:snapToGrid w:val="0"/>
          <w:sz w:val="22"/>
          <w:szCs w:val="22"/>
          <w:lang w:val="es-ES_tradnl"/>
        </w:rPr>
        <w:t>aplicaciones</w:t>
      </w:r>
      <w:r w:rsidRPr="00E30FE0">
        <w:rPr>
          <w:noProof/>
          <w:snapToGrid w:val="0"/>
          <w:sz w:val="22"/>
          <w:szCs w:val="22"/>
          <w:lang w:val="es-ES_tradnl"/>
        </w:rPr>
        <w:t>, OS/400 y Aplicaciones de PC’s. Instrucción al personal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AB7D05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Explasa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Pr="00E30FE0">
        <w:rPr>
          <w:noProof/>
          <w:snapToGrid w:val="0"/>
          <w:sz w:val="22"/>
          <w:szCs w:val="22"/>
          <w:lang w:val="es-ES_tradnl"/>
        </w:rPr>
        <w:t>Supervisión del Centro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de informática. Desarrollo de </w:t>
      </w:r>
      <w:r w:rsidRPr="00E30FE0">
        <w:rPr>
          <w:noProof/>
          <w:snapToGrid w:val="0"/>
          <w:sz w:val="22"/>
          <w:szCs w:val="22"/>
          <w:lang w:val="es-ES_tradnl"/>
        </w:rPr>
        <w:t>aplicaciones comerciales. Implantación de aplicación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Euro-Gest. Migración de Microvax con red de PC’s a AS/400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C76CE6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Cárnicas Cadí</w:t>
      </w:r>
      <w:r w:rsidR="00FD6F02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A22FC9" w:rsidRPr="00E30FE0">
        <w:rPr>
          <w:noProof/>
          <w:snapToGrid w:val="0"/>
          <w:sz w:val="22"/>
          <w:szCs w:val="22"/>
          <w:lang w:val="es-ES_tradnl"/>
        </w:rPr>
        <w:t>I</w:t>
      </w:r>
      <w:r w:rsidR="00AB7D05" w:rsidRPr="00E30FE0">
        <w:rPr>
          <w:noProof/>
          <w:snapToGrid w:val="0"/>
          <w:sz w:val="22"/>
          <w:szCs w:val="22"/>
          <w:lang w:val="es-ES_tradnl"/>
        </w:rPr>
        <w:t>mplantación de aplicación comercial y contable. Interconexiones</w:t>
      </w:r>
      <w:r w:rsidR="009E210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AB7D05" w:rsidRPr="00E30FE0">
        <w:rPr>
          <w:noProof/>
          <w:snapToGrid w:val="0"/>
          <w:sz w:val="22"/>
          <w:szCs w:val="22"/>
          <w:lang w:val="es-ES_tradnl"/>
        </w:rPr>
        <w:t>con empresas del grupo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FD41C0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ene. </w:t>
      </w:r>
      <w:r w:rsidR="00492E29" w:rsidRPr="00E30FE0">
        <w:rPr>
          <w:noProof/>
          <w:snapToGrid w:val="0"/>
          <w:sz w:val="22"/>
          <w:szCs w:val="22"/>
          <w:lang w:val="es-ES_tradnl"/>
        </w:rPr>
        <w:t>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1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- </w:t>
      </w:r>
      <w:r w:rsidRPr="00E30FE0">
        <w:rPr>
          <w:noProof/>
          <w:snapToGrid w:val="0"/>
          <w:sz w:val="22"/>
          <w:szCs w:val="22"/>
          <w:lang w:val="es-ES_tradnl"/>
        </w:rPr>
        <w:t>jun.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1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>Consultor</w:t>
      </w:r>
      <w:r w:rsidR="00F75C25" w:rsidRPr="00E30FE0">
        <w:rPr>
          <w:b/>
          <w:noProof/>
          <w:snapToGrid w:val="0"/>
          <w:sz w:val="22"/>
          <w:szCs w:val="22"/>
          <w:lang w:val="es-ES_tradnl"/>
        </w:rPr>
        <w:t xml:space="preserve"> externo</w:t>
      </w:r>
      <w:r w:rsidR="00105E09" w:rsidRPr="00E30FE0">
        <w:rPr>
          <w:b/>
          <w:noProof/>
          <w:snapToGrid w:val="0"/>
          <w:sz w:val="22"/>
          <w:szCs w:val="22"/>
          <w:lang w:val="es-ES_tradnl"/>
        </w:rPr>
        <w:t xml:space="preserve"> </w:t>
      </w:r>
      <w:r w:rsidR="00105E09" w:rsidRPr="00E30FE0">
        <w:rPr>
          <w:noProof/>
          <w:snapToGrid w:val="0"/>
          <w:sz w:val="22"/>
          <w:szCs w:val="22"/>
          <w:lang w:val="es-ES_tradnl"/>
        </w:rPr>
        <w:t xml:space="preserve">en </w:t>
      </w:r>
      <w:r w:rsidR="00EC105D" w:rsidRPr="00E30FE0">
        <w:rPr>
          <w:bCs/>
          <w:noProof/>
          <w:snapToGrid w:val="0"/>
          <w:sz w:val="22"/>
          <w:szCs w:val="22"/>
          <w:lang w:val="es-ES_tradnl"/>
        </w:rPr>
        <w:t>Doppler</w:t>
      </w:r>
    </w:p>
    <w:p w:rsidR="006E75DC" w:rsidRDefault="005F3EF0" w:rsidP="00706AD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36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>Comunicaciones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857F57" w:rsidRPr="00E30FE0">
        <w:rPr>
          <w:noProof/>
          <w:snapToGrid w:val="0"/>
          <w:sz w:val="22"/>
          <w:szCs w:val="22"/>
          <w:lang w:val="es-ES_tradnl"/>
        </w:rPr>
        <w:t>PC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’s - </w:t>
      </w:r>
      <w:r w:rsidRPr="00E30FE0">
        <w:rPr>
          <w:noProof/>
          <w:snapToGrid w:val="0"/>
          <w:sz w:val="22"/>
          <w:szCs w:val="22"/>
          <w:lang w:val="es-ES_tradnl"/>
        </w:rPr>
        <w:t>Buscapersonas</w:t>
      </w:r>
      <w:r w:rsidR="00445194" w:rsidRPr="00E30FE0">
        <w:rPr>
          <w:noProof/>
          <w:snapToGrid w:val="0"/>
          <w:sz w:val="22"/>
          <w:szCs w:val="22"/>
          <w:lang w:val="es-ES_tradnl"/>
        </w:rPr>
        <w:t>, Centralita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s </w:t>
      </w:r>
      <w:r w:rsidRPr="00E30FE0">
        <w:rPr>
          <w:noProof/>
          <w:snapToGrid w:val="0"/>
          <w:sz w:val="22"/>
          <w:szCs w:val="22"/>
          <w:lang w:val="es-ES_tradnl"/>
        </w:rPr>
        <w:t>telefónicas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80623D" w:rsidRPr="00E30FE0">
        <w:rPr>
          <w:noProof/>
          <w:snapToGrid w:val="0"/>
          <w:sz w:val="22"/>
          <w:szCs w:val="22"/>
          <w:lang w:val="es-ES_tradnl"/>
        </w:rPr>
        <w:t>y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radio </w:t>
      </w:r>
      <w:r w:rsidR="00445194" w:rsidRPr="00E30FE0">
        <w:rPr>
          <w:noProof/>
          <w:snapToGrid w:val="0"/>
          <w:sz w:val="22"/>
          <w:szCs w:val="22"/>
          <w:lang w:val="es-ES_tradnl"/>
        </w:rPr>
        <w:t>-</w:t>
      </w:r>
      <w:r w:rsidR="00EC105D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Pr="00E30FE0">
        <w:rPr>
          <w:noProof/>
          <w:snapToGrid w:val="0"/>
          <w:sz w:val="22"/>
          <w:szCs w:val="22"/>
          <w:lang w:val="es-ES_tradnl"/>
        </w:rPr>
        <w:t>enlaces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514C28" w:rsidRPr="00E30FE0" w:rsidRDefault="00E37452" w:rsidP="00E76D51">
      <w:pPr>
        <w:widowControl w:val="0"/>
        <w:numPr>
          <w:ilvl w:val="0"/>
          <w:numId w:val="3"/>
        </w:numPr>
        <w:spacing w:before="80"/>
        <w:ind w:left="357" w:hanging="357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lang w:val="es-ES_tradnl"/>
        </w:rPr>
        <w:t xml:space="preserve">ene. </w:t>
      </w:r>
      <w:r w:rsidR="00A215B5" w:rsidRPr="00E30FE0">
        <w:rPr>
          <w:noProof/>
          <w:snapToGrid w:val="0"/>
          <w:sz w:val="22"/>
          <w:szCs w:val="22"/>
          <w:lang w:val="es-ES_tradnl"/>
        </w:rPr>
        <w:t>19</w:t>
      </w:r>
      <w:r w:rsidR="00EC105D" w:rsidRPr="00E30FE0">
        <w:rPr>
          <w:noProof/>
          <w:snapToGrid w:val="0"/>
          <w:sz w:val="22"/>
          <w:szCs w:val="22"/>
          <w:lang w:val="es-ES_tradnl"/>
        </w:rPr>
        <w:t>8</w:t>
      </w:r>
      <w:r w:rsidR="00270259" w:rsidRPr="00E30FE0">
        <w:rPr>
          <w:noProof/>
          <w:snapToGrid w:val="0"/>
          <w:sz w:val="22"/>
          <w:szCs w:val="22"/>
          <w:lang w:val="es-ES_tradnl"/>
        </w:rPr>
        <w:t>5</w:t>
      </w:r>
      <w:r w:rsidR="00F715A2" w:rsidRPr="00E30FE0">
        <w:rPr>
          <w:noProof/>
          <w:snapToGrid w:val="0"/>
          <w:sz w:val="22"/>
          <w:szCs w:val="22"/>
          <w:lang w:val="es-ES_tradnl"/>
        </w:rPr>
        <w:t xml:space="preserve"> - </w:t>
      </w:r>
      <w:r w:rsidRPr="00E30FE0">
        <w:rPr>
          <w:noProof/>
          <w:snapToGrid w:val="0"/>
          <w:sz w:val="22"/>
          <w:szCs w:val="22"/>
          <w:lang w:val="es-ES_tradnl"/>
        </w:rPr>
        <w:t>dic.</w:t>
      </w:r>
      <w:r w:rsidR="00492E29" w:rsidRPr="00E30FE0">
        <w:rPr>
          <w:noProof/>
          <w:snapToGrid w:val="0"/>
          <w:sz w:val="22"/>
          <w:szCs w:val="22"/>
          <w:lang w:val="es-ES_tradnl"/>
        </w:rPr>
        <w:t xml:space="preserve"> 199</w:t>
      </w:r>
      <w:r w:rsidR="00EC105D" w:rsidRPr="00E30FE0">
        <w:rPr>
          <w:noProof/>
          <w:snapToGrid w:val="0"/>
          <w:sz w:val="22"/>
          <w:szCs w:val="22"/>
          <w:lang w:val="es-ES_tradnl"/>
        </w:rPr>
        <w:t>0</w:t>
      </w:r>
      <w:r w:rsidR="00F8031B" w:rsidRPr="00E30FE0">
        <w:rPr>
          <w:noProof/>
          <w:snapToGrid w:val="0"/>
          <w:sz w:val="22"/>
          <w:szCs w:val="22"/>
          <w:lang w:val="es-ES_tradnl"/>
        </w:rPr>
        <w:t xml:space="preserve">: </w:t>
      </w:r>
      <w:r w:rsidR="00FE74EF" w:rsidRPr="00E30FE0">
        <w:rPr>
          <w:b/>
          <w:noProof/>
          <w:snapToGrid w:val="0"/>
          <w:sz w:val="22"/>
          <w:szCs w:val="22"/>
          <w:lang w:val="es-ES_tradnl"/>
        </w:rPr>
        <w:t>A</w:t>
      </w:r>
      <w:r w:rsidR="00D50B91" w:rsidRPr="00E30FE0">
        <w:rPr>
          <w:b/>
          <w:noProof/>
          <w:snapToGrid w:val="0"/>
          <w:sz w:val="22"/>
          <w:szCs w:val="22"/>
          <w:lang w:val="es-ES_tradnl"/>
        </w:rPr>
        <w:t>nalista</w:t>
      </w:r>
      <w:r w:rsidR="001E74F7" w:rsidRPr="00E30FE0">
        <w:rPr>
          <w:b/>
          <w:noProof/>
          <w:snapToGrid w:val="0"/>
          <w:sz w:val="22"/>
          <w:szCs w:val="22"/>
          <w:lang w:val="es-ES_tradnl"/>
        </w:rPr>
        <w:t xml:space="preserve"> y</w:t>
      </w:r>
      <w:r w:rsidR="00FE74EF" w:rsidRPr="00E30FE0">
        <w:rPr>
          <w:b/>
          <w:noProof/>
          <w:snapToGrid w:val="0"/>
          <w:sz w:val="22"/>
          <w:szCs w:val="22"/>
          <w:lang w:val="es-ES_tradnl"/>
        </w:rPr>
        <w:t xml:space="preserve"> Supervisor </w:t>
      </w:r>
      <w:r w:rsidR="002D2AA2" w:rsidRPr="00E30FE0">
        <w:rPr>
          <w:b/>
          <w:noProof/>
          <w:snapToGrid w:val="0"/>
          <w:sz w:val="22"/>
          <w:szCs w:val="22"/>
          <w:lang w:val="es-ES_tradnl"/>
        </w:rPr>
        <w:t>telecomunicaciones</w:t>
      </w:r>
      <w:r w:rsidR="002D2AA2" w:rsidRPr="00E30FE0">
        <w:rPr>
          <w:b/>
          <w:bCs/>
          <w:noProof/>
          <w:snapToGrid w:val="0"/>
          <w:sz w:val="22"/>
          <w:szCs w:val="22"/>
          <w:lang w:val="es-ES_tradnl"/>
        </w:rPr>
        <w:t xml:space="preserve"> </w:t>
      </w:r>
      <w:r w:rsidR="00FE74EF" w:rsidRPr="00E30FE0">
        <w:rPr>
          <w:bCs/>
          <w:noProof/>
          <w:snapToGrid w:val="0"/>
          <w:sz w:val="22"/>
          <w:szCs w:val="22"/>
          <w:lang w:val="es-ES_tradnl"/>
        </w:rPr>
        <w:t xml:space="preserve">en </w:t>
      </w:r>
      <w:r w:rsidR="00EC105D" w:rsidRPr="00E30FE0">
        <w:rPr>
          <w:bCs/>
          <w:noProof/>
          <w:snapToGrid w:val="0"/>
          <w:sz w:val="22"/>
          <w:szCs w:val="22"/>
          <w:lang w:val="es-ES_tradnl"/>
        </w:rPr>
        <w:t>Coca-Cola</w:t>
      </w:r>
    </w:p>
    <w:p w:rsidR="006E75DC" w:rsidRDefault="00B36C69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A</w:t>
      </w:r>
      <w:r w:rsidR="002D2AA2" w:rsidRPr="00E30FE0">
        <w:rPr>
          <w:noProof/>
          <w:snapToGrid w:val="0"/>
          <w:sz w:val="22"/>
          <w:szCs w:val="22"/>
          <w:u w:val="single"/>
          <w:lang w:val="es-ES_tradnl"/>
        </w:rPr>
        <w:t>nalista</w:t>
      </w:r>
      <w:r w:rsidRPr="00E30FE0">
        <w:rPr>
          <w:noProof/>
          <w:snapToGrid w:val="0"/>
          <w:sz w:val="22"/>
          <w:szCs w:val="22"/>
          <w:u w:val="single"/>
          <w:lang w:val="es-ES_tradnl"/>
        </w:rPr>
        <w:t xml:space="preserve"> </w:t>
      </w:r>
      <w:r w:rsidR="002D2AA2" w:rsidRPr="00E30FE0">
        <w:rPr>
          <w:noProof/>
          <w:snapToGrid w:val="0"/>
          <w:sz w:val="22"/>
          <w:szCs w:val="22"/>
          <w:u w:val="single"/>
          <w:lang w:val="es-ES_tradnl"/>
        </w:rPr>
        <w:t>programador</w:t>
      </w:r>
      <w:r w:rsidR="00D50B91" w:rsidRPr="00E30FE0">
        <w:rPr>
          <w:noProof/>
          <w:snapToGrid w:val="0"/>
          <w:sz w:val="22"/>
          <w:szCs w:val="22"/>
          <w:lang w:val="es-ES_tradnl"/>
        </w:rPr>
        <w:t>: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AB7D05" w:rsidRPr="00E30FE0">
        <w:rPr>
          <w:noProof/>
          <w:snapToGrid w:val="0"/>
          <w:sz w:val="22"/>
          <w:szCs w:val="22"/>
          <w:lang w:val="es-ES_tradnl"/>
        </w:rPr>
        <w:t>Desarrollo y mantenimient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o aplicaciones </w:t>
      </w:r>
      <w:r w:rsidR="00A22FC9" w:rsidRPr="00E30FE0">
        <w:rPr>
          <w:noProof/>
          <w:snapToGrid w:val="0"/>
          <w:sz w:val="22"/>
          <w:szCs w:val="22"/>
          <w:lang w:val="es-ES_tradnl"/>
        </w:rPr>
        <w:t>(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Pre-ventas 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Censos y Encuestas de </w:t>
      </w:r>
      <w:r w:rsidR="00AB7D05" w:rsidRPr="00E30FE0">
        <w:rPr>
          <w:noProof/>
          <w:snapToGrid w:val="0"/>
          <w:sz w:val="22"/>
          <w:szCs w:val="22"/>
          <w:lang w:val="es-ES_tradnl"/>
        </w:rPr>
        <w:t>Mercados, Activos Fijos, Publi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cidad, </w:t>
      </w:r>
      <w:r w:rsidR="00AB7D05" w:rsidRPr="00E30FE0">
        <w:rPr>
          <w:noProof/>
          <w:snapToGrid w:val="0"/>
          <w:sz w:val="22"/>
          <w:szCs w:val="22"/>
          <w:lang w:val="es-ES_tradnl"/>
        </w:rPr>
        <w:t>Control de accesos y Flujos de Materiales y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092AB3" w:rsidRPr="00E30FE0">
        <w:rPr>
          <w:noProof/>
          <w:snapToGrid w:val="0"/>
          <w:sz w:val="22"/>
          <w:szCs w:val="22"/>
          <w:lang w:val="es-ES_tradnl"/>
        </w:rPr>
        <w:t>Sueldos</w:t>
      </w:r>
      <w:r w:rsidR="00A22FC9" w:rsidRPr="00E30FE0">
        <w:rPr>
          <w:noProof/>
          <w:snapToGrid w:val="0"/>
          <w:sz w:val="22"/>
          <w:szCs w:val="22"/>
          <w:lang w:val="es-ES_tradnl"/>
        </w:rPr>
        <w:t>)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6E75DC" w:rsidRDefault="00B36C69" w:rsidP="00945A20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Syst</w:t>
      </w:r>
      <w:r w:rsidR="002D2AA2" w:rsidRPr="00E30FE0">
        <w:rPr>
          <w:noProof/>
          <w:snapToGrid w:val="0"/>
          <w:sz w:val="22"/>
          <w:szCs w:val="22"/>
          <w:u w:val="single"/>
          <w:lang w:val="es-ES_tradnl"/>
        </w:rPr>
        <w:t>em programmer</w:t>
      </w:r>
      <w:r w:rsidR="00D50B91" w:rsidRPr="00E30FE0">
        <w:rPr>
          <w:noProof/>
          <w:snapToGrid w:val="0"/>
          <w:sz w:val="22"/>
          <w:szCs w:val="22"/>
          <w:lang w:val="es-ES_tradnl"/>
        </w:rPr>
        <w:t>: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AB7D05" w:rsidRPr="00E30FE0">
        <w:rPr>
          <w:noProof/>
          <w:snapToGrid w:val="0"/>
          <w:sz w:val="22"/>
          <w:szCs w:val="22"/>
          <w:lang w:val="es-ES_tradnl"/>
        </w:rPr>
        <w:t>Instalación, Desarrollo y m</w:t>
      </w:r>
      <w:r w:rsidRPr="00E30FE0">
        <w:rPr>
          <w:noProof/>
          <w:snapToGrid w:val="0"/>
          <w:sz w:val="22"/>
          <w:szCs w:val="22"/>
          <w:lang w:val="es-ES_tradnl"/>
        </w:rPr>
        <w:t>antenimiento de Sist</w:t>
      </w:r>
      <w:r w:rsidR="002D2AA2" w:rsidRPr="00E30FE0">
        <w:rPr>
          <w:noProof/>
          <w:snapToGrid w:val="0"/>
          <w:sz w:val="22"/>
          <w:szCs w:val="22"/>
          <w:lang w:val="es-ES_tradnl"/>
        </w:rPr>
        <w:t>ema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Op</w:t>
      </w:r>
      <w:r w:rsidR="002D2AA2" w:rsidRPr="00E30FE0">
        <w:rPr>
          <w:noProof/>
          <w:snapToGrid w:val="0"/>
          <w:sz w:val="22"/>
          <w:szCs w:val="22"/>
          <w:lang w:val="es-ES_tradnl"/>
        </w:rPr>
        <w:t>erativo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. 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Desarrollo de </w:t>
      </w:r>
      <w:r w:rsidR="00AB7D05" w:rsidRPr="00E30FE0">
        <w:rPr>
          <w:noProof/>
          <w:snapToGrid w:val="0"/>
          <w:sz w:val="22"/>
          <w:szCs w:val="22"/>
          <w:lang w:val="es-ES_tradnl"/>
        </w:rPr>
        <w:t>utilitari</w:t>
      </w:r>
      <w:r w:rsidR="00576E71" w:rsidRPr="00E30FE0">
        <w:rPr>
          <w:noProof/>
          <w:snapToGrid w:val="0"/>
          <w:sz w:val="22"/>
          <w:szCs w:val="22"/>
          <w:lang w:val="es-ES_tradnl"/>
        </w:rPr>
        <w:t>os. Instalación de aplicaciones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en PC. </w:t>
      </w:r>
      <w:r w:rsidR="00AB7D05" w:rsidRPr="00E30FE0">
        <w:rPr>
          <w:noProof/>
          <w:snapToGrid w:val="0"/>
          <w:sz w:val="22"/>
          <w:szCs w:val="22"/>
          <w:lang w:val="es-ES_tradnl"/>
        </w:rPr>
        <w:t>Migración de /4331 y /36 a</w:t>
      </w:r>
      <w:r w:rsidR="00D50B91" w:rsidRPr="00E30FE0">
        <w:rPr>
          <w:noProof/>
          <w:snapToGrid w:val="0"/>
          <w:sz w:val="22"/>
          <w:szCs w:val="22"/>
          <w:lang w:val="es-ES_tradnl"/>
        </w:rPr>
        <w:t>l</w:t>
      </w:r>
      <w:r w:rsidR="00AB7D05" w:rsidRPr="00E30FE0">
        <w:rPr>
          <w:noProof/>
          <w:snapToGrid w:val="0"/>
          <w:sz w:val="22"/>
          <w:szCs w:val="22"/>
          <w:lang w:val="es-ES_tradnl"/>
        </w:rPr>
        <w:t xml:space="preserve"> AS/400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p w:rsidR="00AB7D05" w:rsidRPr="00E30FE0" w:rsidRDefault="00B36C69" w:rsidP="006E75DC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27" w:hanging="170"/>
        <w:jc w:val="both"/>
        <w:rPr>
          <w:noProof/>
          <w:snapToGrid w:val="0"/>
          <w:sz w:val="22"/>
          <w:szCs w:val="22"/>
          <w:lang w:val="es-ES_tradnl"/>
        </w:rPr>
      </w:pPr>
      <w:r w:rsidRPr="00E30FE0">
        <w:rPr>
          <w:noProof/>
          <w:snapToGrid w:val="0"/>
          <w:sz w:val="22"/>
          <w:szCs w:val="22"/>
          <w:u w:val="single"/>
          <w:lang w:val="es-ES_tradnl"/>
        </w:rPr>
        <w:t>Superv</w:t>
      </w:r>
      <w:r w:rsidR="002D2AA2" w:rsidRPr="00E30FE0">
        <w:rPr>
          <w:noProof/>
          <w:snapToGrid w:val="0"/>
          <w:sz w:val="22"/>
          <w:szCs w:val="22"/>
          <w:u w:val="single"/>
          <w:lang w:val="es-ES_tradnl"/>
        </w:rPr>
        <w:t>isor</w:t>
      </w:r>
      <w:r w:rsidRPr="00E30FE0">
        <w:rPr>
          <w:noProof/>
          <w:snapToGrid w:val="0"/>
          <w:sz w:val="22"/>
          <w:szCs w:val="22"/>
          <w:u w:val="single"/>
          <w:lang w:val="es-ES_tradnl"/>
        </w:rPr>
        <w:t xml:space="preserve"> Telecom</w:t>
      </w:r>
      <w:r w:rsidR="00D50B91" w:rsidRPr="00E30FE0">
        <w:rPr>
          <w:noProof/>
          <w:snapToGrid w:val="0"/>
          <w:sz w:val="22"/>
          <w:szCs w:val="22"/>
          <w:lang w:val="es-ES_tradnl"/>
        </w:rPr>
        <w:t>:</w:t>
      </w:r>
      <w:r w:rsidR="00945A20"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69034B" w:rsidRPr="00E30FE0">
        <w:rPr>
          <w:noProof/>
          <w:snapToGrid w:val="0"/>
          <w:sz w:val="22"/>
          <w:szCs w:val="22"/>
          <w:lang w:val="es-ES_tradnl"/>
        </w:rPr>
        <w:t>M</w:t>
      </w:r>
      <w:r w:rsidR="00AB7D05" w:rsidRPr="00E30FE0">
        <w:rPr>
          <w:noProof/>
          <w:snapToGrid w:val="0"/>
          <w:sz w:val="22"/>
          <w:szCs w:val="22"/>
          <w:lang w:val="es-ES_tradnl"/>
        </w:rPr>
        <w:t>olinetes, básculas y micros de controles</w:t>
      </w:r>
      <w:r w:rsidRPr="00E30FE0">
        <w:rPr>
          <w:noProof/>
          <w:snapToGrid w:val="0"/>
          <w:sz w:val="22"/>
          <w:szCs w:val="22"/>
          <w:lang w:val="es-ES_tradnl"/>
        </w:rPr>
        <w:t xml:space="preserve"> </w:t>
      </w:r>
      <w:r w:rsidR="00576E71" w:rsidRPr="00E30FE0">
        <w:rPr>
          <w:noProof/>
          <w:snapToGrid w:val="0"/>
          <w:sz w:val="22"/>
          <w:szCs w:val="22"/>
          <w:lang w:val="es-ES_tradnl"/>
        </w:rPr>
        <w:t xml:space="preserve">de accesos </w:t>
      </w:r>
      <w:r w:rsidR="00AB7D05" w:rsidRPr="00E30FE0">
        <w:rPr>
          <w:noProof/>
          <w:snapToGrid w:val="0"/>
          <w:sz w:val="22"/>
          <w:szCs w:val="22"/>
          <w:lang w:val="es-ES_tradnl"/>
        </w:rPr>
        <w:t>Instrucción a técnicos y usuarios</w:t>
      </w:r>
      <w:r w:rsidR="006E75DC">
        <w:rPr>
          <w:noProof/>
          <w:snapToGrid w:val="0"/>
          <w:sz w:val="22"/>
          <w:szCs w:val="22"/>
          <w:lang w:val="es-ES_tradnl"/>
        </w:rPr>
        <w:t>.</w:t>
      </w:r>
    </w:p>
    <w:sectPr w:rsidR="00AB7D05" w:rsidRPr="00E30FE0" w:rsidSect="00D92FB8">
      <w:pgSz w:w="12240" w:h="15840" w:code="1"/>
      <w:pgMar w:top="130" w:right="902" w:bottom="568" w:left="992" w:header="709" w:footer="0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4D6" w:rsidRDefault="000024D6">
      <w:r>
        <w:separator/>
      </w:r>
    </w:p>
  </w:endnote>
  <w:endnote w:type="continuationSeparator" w:id="0">
    <w:p w:rsidR="000024D6" w:rsidRDefault="00002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4D6" w:rsidRDefault="000024D6">
      <w:r>
        <w:separator/>
      </w:r>
    </w:p>
  </w:footnote>
  <w:footnote w:type="continuationSeparator" w:id="0">
    <w:p w:rsidR="000024D6" w:rsidRDefault="00002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0ED0"/>
    <w:multiLevelType w:val="hybridMultilevel"/>
    <w:tmpl w:val="8BBE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B6C43"/>
    <w:multiLevelType w:val="hybridMultilevel"/>
    <w:tmpl w:val="1282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B21CE"/>
    <w:multiLevelType w:val="hybridMultilevel"/>
    <w:tmpl w:val="0C58DF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BB"/>
    <w:rsid w:val="000024D6"/>
    <w:rsid w:val="00005D43"/>
    <w:rsid w:val="0000727F"/>
    <w:rsid w:val="000124D2"/>
    <w:rsid w:val="00015EE3"/>
    <w:rsid w:val="000213C9"/>
    <w:rsid w:val="00021D1C"/>
    <w:rsid w:val="00031304"/>
    <w:rsid w:val="000350D1"/>
    <w:rsid w:val="0005473B"/>
    <w:rsid w:val="000570F9"/>
    <w:rsid w:val="00057101"/>
    <w:rsid w:val="00060E46"/>
    <w:rsid w:val="000616A4"/>
    <w:rsid w:val="00064A70"/>
    <w:rsid w:val="00084C16"/>
    <w:rsid w:val="00085A76"/>
    <w:rsid w:val="00090A19"/>
    <w:rsid w:val="00092AB3"/>
    <w:rsid w:val="000A2252"/>
    <w:rsid w:val="000A2E95"/>
    <w:rsid w:val="000B04A1"/>
    <w:rsid w:val="000B3200"/>
    <w:rsid w:val="000C33E7"/>
    <w:rsid w:val="000D4AAA"/>
    <w:rsid w:val="000E0D14"/>
    <w:rsid w:val="000E58DD"/>
    <w:rsid w:val="000F3E5C"/>
    <w:rsid w:val="000F4023"/>
    <w:rsid w:val="00105DE9"/>
    <w:rsid w:val="00105E09"/>
    <w:rsid w:val="00107A9B"/>
    <w:rsid w:val="00107E55"/>
    <w:rsid w:val="0011664A"/>
    <w:rsid w:val="00123B5D"/>
    <w:rsid w:val="00142626"/>
    <w:rsid w:val="00160D30"/>
    <w:rsid w:val="001617ED"/>
    <w:rsid w:val="00173F4F"/>
    <w:rsid w:val="00184CDD"/>
    <w:rsid w:val="001879BD"/>
    <w:rsid w:val="00190DD4"/>
    <w:rsid w:val="0019454C"/>
    <w:rsid w:val="001972DF"/>
    <w:rsid w:val="001A71E6"/>
    <w:rsid w:val="001A78C7"/>
    <w:rsid w:val="001A791D"/>
    <w:rsid w:val="001B5AF2"/>
    <w:rsid w:val="001C7B62"/>
    <w:rsid w:val="001D16CC"/>
    <w:rsid w:val="001E74F7"/>
    <w:rsid w:val="001F666E"/>
    <w:rsid w:val="002100EB"/>
    <w:rsid w:val="00211683"/>
    <w:rsid w:val="002210AE"/>
    <w:rsid w:val="00226907"/>
    <w:rsid w:val="00231B2E"/>
    <w:rsid w:val="00231E65"/>
    <w:rsid w:val="0023394D"/>
    <w:rsid w:val="0024438C"/>
    <w:rsid w:val="00244510"/>
    <w:rsid w:val="00245835"/>
    <w:rsid w:val="0026267F"/>
    <w:rsid w:val="00266614"/>
    <w:rsid w:val="00270259"/>
    <w:rsid w:val="002729A0"/>
    <w:rsid w:val="00280AED"/>
    <w:rsid w:val="00281E93"/>
    <w:rsid w:val="002878C4"/>
    <w:rsid w:val="002A4DFB"/>
    <w:rsid w:val="002A5F10"/>
    <w:rsid w:val="002B15CD"/>
    <w:rsid w:val="002B1A85"/>
    <w:rsid w:val="002D2AA2"/>
    <w:rsid w:val="002D4818"/>
    <w:rsid w:val="002D4CC2"/>
    <w:rsid w:val="002D5378"/>
    <w:rsid w:val="002E4B8C"/>
    <w:rsid w:val="002E5BCB"/>
    <w:rsid w:val="002F2301"/>
    <w:rsid w:val="002F5A6A"/>
    <w:rsid w:val="002F5BAB"/>
    <w:rsid w:val="00301F60"/>
    <w:rsid w:val="00304A54"/>
    <w:rsid w:val="0031027C"/>
    <w:rsid w:val="0031027D"/>
    <w:rsid w:val="00312097"/>
    <w:rsid w:val="00312C87"/>
    <w:rsid w:val="00314A60"/>
    <w:rsid w:val="003219B4"/>
    <w:rsid w:val="00333FD3"/>
    <w:rsid w:val="003352B8"/>
    <w:rsid w:val="003459FA"/>
    <w:rsid w:val="003474AD"/>
    <w:rsid w:val="00350334"/>
    <w:rsid w:val="00353B0D"/>
    <w:rsid w:val="00353DC9"/>
    <w:rsid w:val="00356153"/>
    <w:rsid w:val="0036356D"/>
    <w:rsid w:val="003725FA"/>
    <w:rsid w:val="00372691"/>
    <w:rsid w:val="00383CB4"/>
    <w:rsid w:val="00384209"/>
    <w:rsid w:val="00391928"/>
    <w:rsid w:val="0039268E"/>
    <w:rsid w:val="00396D23"/>
    <w:rsid w:val="003A1D1E"/>
    <w:rsid w:val="003A495C"/>
    <w:rsid w:val="003A7F66"/>
    <w:rsid w:val="003B68CE"/>
    <w:rsid w:val="003B6EE6"/>
    <w:rsid w:val="003C29F5"/>
    <w:rsid w:val="003C32DB"/>
    <w:rsid w:val="003E1513"/>
    <w:rsid w:val="003E5477"/>
    <w:rsid w:val="004000DD"/>
    <w:rsid w:val="004022B1"/>
    <w:rsid w:val="00402468"/>
    <w:rsid w:val="00405DC6"/>
    <w:rsid w:val="00406BFD"/>
    <w:rsid w:val="00407FE9"/>
    <w:rsid w:val="004222C1"/>
    <w:rsid w:val="004230A9"/>
    <w:rsid w:val="00433216"/>
    <w:rsid w:val="004339E0"/>
    <w:rsid w:val="00434171"/>
    <w:rsid w:val="004351FC"/>
    <w:rsid w:val="00440E79"/>
    <w:rsid w:val="00445194"/>
    <w:rsid w:val="0046615E"/>
    <w:rsid w:val="00467228"/>
    <w:rsid w:val="00472761"/>
    <w:rsid w:val="00476432"/>
    <w:rsid w:val="004764C2"/>
    <w:rsid w:val="00492976"/>
    <w:rsid w:val="00492E29"/>
    <w:rsid w:val="004B5B3B"/>
    <w:rsid w:val="004B601B"/>
    <w:rsid w:val="004C1B75"/>
    <w:rsid w:val="004C4AA4"/>
    <w:rsid w:val="004D769D"/>
    <w:rsid w:val="004E37FD"/>
    <w:rsid w:val="004E6027"/>
    <w:rsid w:val="004F0B9A"/>
    <w:rsid w:val="004F18E3"/>
    <w:rsid w:val="004F3AD2"/>
    <w:rsid w:val="00503DCD"/>
    <w:rsid w:val="00504784"/>
    <w:rsid w:val="00511CDC"/>
    <w:rsid w:val="005135C4"/>
    <w:rsid w:val="00514C28"/>
    <w:rsid w:val="00517BD2"/>
    <w:rsid w:val="00523725"/>
    <w:rsid w:val="00526377"/>
    <w:rsid w:val="00536D40"/>
    <w:rsid w:val="00540C48"/>
    <w:rsid w:val="00542FD8"/>
    <w:rsid w:val="00543E18"/>
    <w:rsid w:val="005627C1"/>
    <w:rsid w:val="00563ECD"/>
    <w:rsid w:val="005646B3"/>
    <w:rsid w:val="00576E71"/>
    <w:rsid w:val="00586E52"/>
    <w:rsid w:val="00590934"/>
    <w:rsid w:val="005928A1"/>
    <w:rsid w:val="005959DF"/>
    <w:rsid w:val="005A5195"/>
    <w:rsid w:val="005B219B"/>
    <w:rsid w:val="005B24D3"/>
    <w:rsid w:val="005D2A6A"/>
    <w:rsid w:val="005F1A30"/>
    <w:rsid w:val="005F3EF0"/>
    <w:rsid w:val="006074E5"/>
    <w:rsid w:val="006143A5"/>
    <w:rsid w:val="0062092D"/>
    <w:rsid w:val="0062195A"/>
    <w:rsid w:val="00627534"/>
    <w:rsid w:val="00632442"/>
    <w:rsid w:val="006326FA"/>
    <w:rsid w:val="00632B6E"/>
    <w:rsid w:val="00640D47"/>
    <w:rsid w:val="006479FC"/>
    <w:rsid w:val="0065642E"/>
    <w:rsid w:val="006573C3"/>
    <w:rsid w:val="006577BB"/>
    <w:rsid w:val="00660064"/>
    <w:rsid w:val="006669DD"/>
    <w:rsid w:val="006673A8"/>
    <w:rsid w:val="00667E0B"/>
    <w:rsid w:val="00671529"/>
    <w:rsid w:val="00674766"/>
    <w:rsid w:val="00682F8F"/>
    <w:rsid w:val="0069034B"/>
    <w:rsid w:val="0069367F"/>
    <w:rsid w:val="00696C1E"/>
    <w:rsid w:val="006A5A97"/>
    <w:rsid w:val="006B0576"/>
    <w:rsid w:val="006D1FD2"/>
    <w:rsid w:val="006E1263"/>
    <w:rsid w:val="006E38E7"/>
    <w:rsid w:val="006E75DC"/>
    <w:rsid w:val="00701A72"/>
    <w:rsid w:val="00701B72"/>
    <w:rsid w:val="00706AD0"/>
    <w:rsid w:val="00713A43"/>
    <w:rsid w:val="0071517D"/>
    <w:rsid w:val="00732DF3"/>
    <w:rsid w:val="00742CBC"/>
    <w:rsid w:val="00742F01"/>
    <w:rsid w:val="00761457"/>
    <w:rsid w:val="007727D4"/>
    <w:rsid w:val="00774CDE"/>
    <w:rsid w:val="007823BE"/>
    <w:rsid w:val="00785AC8"/>
    <w:rsid w:val="0078697D"/>
    <w:rsid w:val="00786A92"/>
    <w:rsid w:val="007933BB"/>
    <w:rsid w:val="007949AA"/>
    <w:rsid w:val="00796B32"/>
    <w:rsid w:val="007B2D34"/>
    <w:rsid w:val="007C656F"/>
    <w:rsid w:val="007D66DA"/>
    <w:rsid w:val="007D71B2"/>
    <w:rsid w:val="007E6E29"/>
    <w:rsid w:val="007F52ED"/>
    <w:rsid w:val="007F5A25"/>
    <w:rsid w:val="00804326"/>
    <w:rsid w:val="0080623D"/>
    <w:rsid w:val="00821CBB"/>
    <w:rsid w:val="00821F5C"/>
    <w:rsid w:val="00831BB3"/>
    <w:rsid w:val="00834278"/>
    <w:rsid w:val="00842C2D"/>
    <w:rsid w:val="008447F9"/>
    <w:rsid w:val="00845AEF"/>
    <w:rsid w:val="00847145"/>
    <w:rsid w:val="00851541"/>
    <w:rsid w:val="00852817"/>
    <w:rsid w:val="0085481D"/>
    <w:rsid w:val="00857F57"/>
    <w:rsid w:val="00860BB2"/>
    <w:rsid w:val="00872B4B"/>
    <w:rsid w:val="00872BA3"/>
    <w:rsid w:val="00873BA3"/>
    <w:rsid w:val="008834E4"/>
    <w:rsid w:val="00890BDC"/>
    <w:rsid w:val="00896306"/>
    <w:rsid w:val="00897B73"/>
    <w:rsid w:val="008A5120"/>
    <w:rsid w:val="008B05CC"/>
    <w:rsid w:val="008B43C0"/>
    <w:rsid w:val="008B576D"/>
    <w:rsid w:val="008D33DF"/>
    <w:rsid w:val="008E620A"/>
    <w:rsid w:val="008E6712"/>
    <w:rsid w:val="00904DAE"/>
    <w:rsid w:val="00907CDF"/>
    <w:rsid w:val="009104D1"/>
    <w:rsid w:val="00921EDE"/>
    <w:rsid w:val="00926D0D"/>
    <w:rsid w:val="0092789B"/>
    <w:rsid w:val="009424C8"/>
    <w:rsid w:val="00943D0C"/>
    <w:rsid w:val="0094487B"/>
    <w:rsid w:val="00945A20"/>
    <w:rsid w:val="00955338"/>
    <w:rsid w:val="00955F00"/>
    <w:rsid w:val="00977217"/>
    <w:rsid w:val="00986696"/>
    <w:rsid w:val="00990BB0"/>
    <w:rsid w:val="00992FBC"/>
    <w:rsid w:val="0099378E"/>
    <w:rsid w:val="009968A7"/>
    <w:rsid w:val="00997907"/>
    <w:rsid w:val="009A455A"/>
    <w:rsid w:val="009B070C"/>
    <w:rsid w:val="009B24E0"/>
    <w:rsid w:val="009B5330"/>
    <w:rsid w:val="009C10EB"/>
    <w:rsid w:val="009C3638"/>
    <w:rsid w:val="009C6B6B"/>
    <w:rsid w:val="009D423E"/>
    <w:rsid w:val="009D66B9"/>
    <w:rsid w:val="009D7A9D"/>
    <w:rsid w:val="009E0D77"/>
    <w:rsid w:val="009E2100"/>
    <w:rsid w:val="009F0B42"/>
    <w:rsid w:val="009F44F1"/>
    <w:rsid w:val="00A001AE"/>
    <w:rsid w:val="00A0634C"/>
    <w:rsid w:val="00A11496"/>
    <w:rsid w:val="00A153EF"/>
    <w:rsid w:val="00A16610"/>
    <w:rsid w:val="00A215B5"/>
    <w:rsid w:val="00A22FC9"/>
    <w:rsid w:val="00A347AD"/>
    <w:rsid w:val="00A42D54"/>
    <w:rsid w:val="00A61567"/>
    <w:rsid w:val="00A65301"/>
    <w:rsid w:val="00A70EA0"/>
    <w:rsid w:val="00A73444"/>
    <w:rsid w:val="00A7692D"/>
    <w:rsid w:val="00A839B2"/>
    <w:rsid w:val="00A85A22"/>
    <w:rsid w:val="00A85E92"/>
    <w:rsid w:val="00A860C0"/>
    <w:rsid w:val="00A92D65"/>
    <w:rsid w:val="00A94939"/>
    <w:rsid w:val="00AB1C12"/>
    <w:rsid w:val="00AB7D05"/>
    <w:rsid w:val="00AC6909"/>
    <w:rsid w:val="00AE2D51"/>
    <w:rsid w:val="00AE625A"/>
    <w:rsid w:val="00AF0802"/>
    <w:rsid w:val="00B011E3"/>
    <w:rsid w:val="00B078FE"/>
    <w:rsid w:val="00B143B2"/>
    <w:rsid w:val="00B24F68"/>
    <w:rsid w:val="00B36C69"/>
    <w:rsid w:val="00B44891"/>
    <w:rsid w:val="00B52065"/>
    <w:rsid w:val="00B578B1"/>
    <w:rsid w:val="00B66E03"/>
    <w:rsid w:val="00B672B6"/>
    <w:rsid w:val="00B94044"/>
    <w:rsid w:val="00B95B55"/>
    <w:rsid w:val="00B95EE4"/>
    <w:rsid w:val="00BB1509"/>
    <w:rsid w:val="00BC460A"/>
    <w:rsid w:val="00BD0ED0"/>
    <w:rsid w:val="00BD1DFA"/>
    <w:rsid w:val="00BE45DC"/>
    <w:rsid w:val="00BE68CA"/>
    <w:rsid w:val="00BF3FFE"/>
    <w:rsid w:val="00C027D1"/>
    <w:rsid w:val="00C07656"/>
    <w:rsid w:val="00C120CD"/>
    <w:rsid w:val="00C24233"/>
    <w:rsid w:val="00C24D46"/>
    <w:rsid w:val="00C26F1E"/>
    <w:rsid w:val="00C33B1C"/>
    <w:rsid w:val="00C347C8"/>
    <w:rsid w:val="00C4246E"/>
    <w:rsid w:val="00C54146"/>
    <w:rsid w:val="00C57C4C"/>
    <w:rsid w:val="00C60680"/>
    <w:rsid w:val="00C66F58"/>
    <w:rsid w:val="00C744C2"/>
    <w:rsid w:val="00C76CE6"/>
    <w:rsid w:val="00C776C7"/>
    <w:rsid w:val="00C92F17"/>
    <w:rsid w:val="00C95473"/>
    <w:rsid w:val="00C95F55"/>
    <w:rsid w:val="00CA2276"/>
    <w:rsid w:val="00CA2474"/>
    <w:rsid w:val="00CA3ABD"/>
    <w:rsid w:val="00CB3CEA"/>
    <w:rsid w:val="00CC2A8F"/>
    <w:rsid w:val="00CD03E7"/>
    <w:rsid w:val="00CD5E7F"/>
    <w:rsid w:val="00D01E67"/>
    <w:rsid w:val="00D1468D"/>
    <w:rsid w:val="00D15762"/>
    <w:rsid w:val="00D26AF4"/>
    <w:rsid w:val="00D36668"/>
    <w:rsid w:val="00D3718B"/>
    <w:rsid w:val="00D37DB8"/>
    <w:rsid w:val="00D4201A"/>
    <w:rsid w:val="00D44D00"/>
    <w:rsid w:val="00D50B91"/>
    <w:rsid w:val="00D62437"/>
    <w:rsid w:val="00D71DFF"/>
    <w:rsid w:val="00D76304"/>
    <w:rsid w:val="00D768E5"/>
    <w:rsid w:val="00D80307"/>
    <w:rsid w:val="00D9081F"/>
    <w:rsid w:val="00D91177"/>
    <w:rsid w:val="00D912C7"/>
    <w:rsid w:val="00D92110"/>
    <w:rsid w:val="00D921C6"/>
    <w:rsid w:val="00D92FB8"/>
    <w:rsid w:val="00DA3756"/>
    <w:rsid w:val="00DC0679"/>
    <w:rsid w:val="00DC46C6"/>
    <w:rsid w:val="00DC7D07"/>
    <w:rsid w:val="00DD2172"/>
    <w:rsid w:val="00DD4937"/>
    <w:rsid w:val="00DD4F37"/>
    <w:rsid w:val="00DD566C"/>
    <w:rsid w:val="00DE7161"/>
    <w:rsid w:val="00DE7837"/>
    <w:rsid w:val="00DF51C4"/>
    <w:rsid w:val="00DF677F"/>
    <w:rsid w:val="00DF7ADA"/>
    <w:rsid w:val="00E00CEA"/>
    <w:rsid w:val="00E02963"/>
    <w:rsid w:val="00E13A34"/>
    <w:rsid w:val="00E14E01"/>
    <w:rsid w:val="00E22EC5"/>
    <w:rsid w:val="00E30FE0"/>
    <w:rsid w:val="00E35CD8"/>
    <w:rsid w:val="00E37452"/>
    <w:rsid w:val="00E42CE7"/>
    <w:rsid w:val="00E459E8"/>
    <w:rsid w:val="00E53F11"/>
    <w:rsid w:val="00E5549E"/>
    <w:rsid w:val="00E613F8"/>
    <w:rsid w:val="00E71FFA"/>
    <w:rsid w:val="00E76D51"/>
    <w:rsid w:val="00E77391"/>
    <w:rsid w:val="00E77780"/>
    <w:rsid w:val="00E86660"/>
    <w:rsid w:val="00E9657B"/>
    <w:rsid w:val="00EA2ED8"/>
    <w:rsid w:val="00EA5E9A"/>
    <w:rsid w:val="00EB20AB"/>
    <w:rsid w:val="00EC018F"/>
    <w:rsid w:val="00EC105D"/>
    <w:rsid w:val="00EC142C"/>
    <w:rsid w:val="00EC6624"/>
    <w:rsid w:val="00ED1293"/>
    <w:rsid w:val="00ED486E"/>
    <w:rsid w:val="00EE3EAD"/>
    <w:rsid w:val="00EF08A4"/>
    <w:rsid w:val="00EF46CB"/>
    <w:rsid w:val="00F13BB9"/>
    <w:rsid w:val="00F21788"/>
    <w:rsid w:val="00F44879"/>
    <w:rsid w:val="00F52DF8"/>
    <w:rsid w:val="00F53C99"/>
    <w:rsid w:val="00F54522"/>
    <w:rsid w:val="00F633DD"/>
    <w:rsid w:val="00F6592B"/>
    <w:rsid w:val="00F715A2"/>
    <w:rsid w:val="00F755FB"/>
    <w:rsid w:val="00F75C25"/>
    <w:rsid w:val="00F775A5"/>
    <w:rsid w:val="00F77DD8"/>
    <w:rsid w:val="00F8031B"/>
    <w:rsid w:val="00FA4E3B"/>
    <w:rsid w:val="00FA5894"/>
    <w:rsid w:val="00FB4F69"/>
    <w:rsid w:val="00FB7E0A"/>
    <w:rsid w:val="00FC3687"/>
    <w:rsid w:val="00FD14D7"/>
    <w:rsid w:val="00FD1772"/>
    <w:rsid w:val="00FD1BDB"/>
    <w:rsid w:val="00FD41C0"/>
    <w:rsid w:val="00FD4E76"/>
    <w:rsid w:val="00FD6361"/>
    <w:rsid w:val="00FD6F02"/>
    <w:rsid w:val="00FD7EC0"/>
    <w:rsid w:val="00FE74E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gienin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enini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864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Gienini</vt:lpstr>
    </vt:vector>
  </TitlesOfParts>
  <Company>JM Gienini</Company>
  <LinksUpToDate>false</LinksUpToDate>
  <CharactersWithSpaces>5611</CharactersWithSpaces>
  <SharedDoc>false</SharedDoc>
  <HLinks>
    <vt:vector size="12" baseType="variant">
      <vt:variant>
        <vt:i4>2556025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http://www.linkedin.com/in/gienini</vt:lpwstr>
      </vt:variant>
      <vt:variant>
        <vt:lpwstr/>
      </vt:variant>
      <vt:variant>
        <vt:i4>8323145</vt:i4>
      </vt:variant>
      <vt:variant>
        <vt:i4>0</vt:i4>
      </vt:variant>
      <vt:variant>
        <vt:i4>0</vt:i4>
      </vt:variant>
      <vt:variant>
        <vt:i4>5</vt:i4>
      </vt:variant>
      <vt:variant>
        <vt:lpwstr>mailto:gienini@hotmail.com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Gienini</dc:title>
  <dc:subject>CV Castellano</dc:subject>
  <dc:creator>JM Gienini</dc:creator>
  <cp:lastModifiedBy>Usuario</cp:lastModifiedBy>
  <cp:revision>12</cp:revision>
  <cp:lastPrinted>2019-11-27T00:45:00Z</cp:lastPrinted>
  <dcterms:created xsi:type="dcterms:W3CDTF">2019-11-19T11:16:00Z</dcterms:created>
  <dcterms:modified xsi:type="dcterms:W3CDTF">2019-11-27T22:19:00Z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unto">
    <vt:lpwstr>Castellano</vt:lpwstr>
  </property>
</Properties>
</file>