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C4394" w14:textId="2411A0EF" w:rsidR="006A7009" w:rsidRDefault="002F5397" w:rsidP="002F5397">
      <w:pPr>
        <w:jc w:val="center"/>
        <w:rPr>
          <w:rFonts w:ascii="Arial" w:hAnsi="Arial" w:cs="Arial"/>
          <w:b/>
          <w:bCs/>
          <w:color w:val="337AB7"/>
          <w:sz w:val="32"/>
          <w:szCs w:val="32"/>
          <w:shd w:val="clear" w:color="auto" w:fill="FFFFFF"/>
        </w:rPr>
      </w:pPr>
      <w:r w:rsidRPr="002F5397">
        <w:rPr>
          <w:rFonts w:ascii="Arial" w:hAnsi="Arial" w:cs="Arial"/>
          <w:b/>
          <w:bCs/>
          <w:color w:val="337AB7"/>
          <w:sz w:val="32"/>
          <w:szCs w:val="32"/>
          <w:shd w:val="clear" w:color="auto" w:fill="FFFFFF"/>
        </w:rPr>
        <w:t>Cabanagem</w:t>
      </w:r>
    </w:p>
    <w:p w14:paraId="10BC9D19" w14:textId="22BB4652" w:rsidR="002F5397" w:rsidRDefault="002F5397" w:rsidP="002F53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A </w:t>
      </w:r>
      <w:r>
        <w:rPr>
          <w:rStyle w:val="Forte"/>
          <w:rFonts w:ascii="Arial" w:hAnsi="Arial" w:cs="Arial"/>
          <w:color w:val="404040"/>
          <w:bdr w:val="none" w:sz="0" w:space="0" w:color="auto" w:frame="1"/>
        </w:rPr>
        <w:t>Cabanagem </w:t>
      </w:r>
      <w:r>
        <w:rPr>
          <w:rFonts w:ascii="Arial" w:hAnsi="Arial" w:cs="Arial"/>
          <w:color w:val="404040"/>
        </w:rPr>
        <w:t>foi uma revolta popular extremamente violenta, ocorrida de 1835 a 1840, na província do Grão-Pará.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A rebelião tinha como objetivo a independência da região.</w:t>
      </w:r>
    </w:p>
    <w:p w14:paraId="05857B9A" w14:textId="77777777" w:rsidR="002F5397" w:rsidRDefault="002F5397" w:rsidP="002F53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</w:p>
    <w:p w14:paraId="43758472" w14:textId="77777777" w:rsidR="002F5397" w:rsidRPr="002F5397" w:rsidRDefault="002F5397" w:rsidP="002F5397">
      <w:pP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404040"/>
          <w:sz w:val="32"/>
          <w:szCs w:val="32"/>
          <w:lang w:eastAsia="pt-BR"/>
        </w:rPr>
      </w:pPr>
      <w:r w:rsidRPr="002F5397">
        <w:rPr>
          <w:rFonts w:ascii="Arial" w:eastAsia="Times New Roman" w:hAnsi="Arial" w:cs="Arial"/>
          <w:b/>
          <w:bCs/>
          <w:color w:val="404040"/>
          <w:sz w:val="32"/>
          <w:szCs w:val="32"/>
          <w:lang w:eastAsia="pt-BR"/>
        </w:rPr>
        <w:t>Causas</w:t>
      </w:r>
    </w:p>
    <w:p w14:paraId="1AAD975C" w14:textId="64969E0C" w:rsidR="002F5397" w:rsidRPr="002F5397" w:rsidRDefault="002F5397" w:rsidP="002F5397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- </w:t>
      </w:r>
      <w:r w:rsidRPr="002F5397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As disputas políticas e territoriais, motivadas pelas elites do Grão-Pará;</w:t>
      </w:r>
    </w:p>
    <w:p w14:paraId="10945E58" w14:textId="2BD5E7FC" w:rsidR="002F5397" w:rsidRPr="002F5397" w:rsidRDefault="002F5397" w:rsidP="002F5397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- A</w:t>
      </w:r>
      <w:r w:rsidRPr="002F5397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s elites provinciais queriam tomar as decisões político-administrativas da província;</w:t>
      </w:r>
    </w:p>
    <w:p w14:paraId="26F4191B" w14:textId="2C6D1C1E" w:rsidR="002F5397" w:rsidRPr="002F5397" w:rsidRDefault="002F5397" w:rsidP="002F5397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- D</w:t>
      </w:r>
      <w:r w:rsidRPr="002F5397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escaso do governo regencial para com os habitantes do Grão-Pará;</w:t>
      </w:r>
    </w:p>
    <w:p w14:paraId="7D73F10E" w14:textId="558147FB" w:rsidR="002F5397" w:rsidRPr="002F5397" w:rsidRDefault="002F5397" w:rsidP="002F5397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- O</w:t>
      </w:r>
      <w:r w:rsidRPr="002F5397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s cabanos, por sua parte, queriam melhores condições de vida e trabalho.</w:t>
      </w:r>
    </w:p>
    <w:p w14:paraId="5357A7E5" w14:textId="2C1E0FB6" w:rsidR="002F5397" w:rsidRDefault="002F5397" w:rsidP="002F5397">
      <w:pPr>
        <w:jc w:val="center"/>
        <w:rPr>
          <w:sz w:val="10"/>
          <w:szCs w:val="10"/>
        </w:rPr>
      </w:pPr>
    </w:p>
    <w:p w14:paraId="498ECF88" w14:textId="088A59C8" w:rsidR="002F5397" w:rsidRPr="002F5397" w:rsidRDefault="002F5397" w:rsidP="002F5397">
      <w:pPr>
        <w:pStyle w:val="Ttulo2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404040"/>
          <w:sz w:val="32"/>
          <w:szCs w:val="32"/>
        </w:rPr>
      </w:pPr>
      <w:r w:rsidRPr="002F5397">
        <w:rPr>
          <w:rFonts w:ascii="Arial" w:hAnsi="Arial" w:cs="Arial"/>
          <w:color w:val="404040"/>
          <w:sz w:val="32"/>
          <w:szCs w:val="32"/>
        </w:rPr>
        <w:t>A Revolta</w:t>
      </w:r>
    </w:p>
    <w:p w14:paraId="283D0D27" w14:textId="77777777" w:rsidR="002F5397" w:rsidRDefault="002F5397" w:rsidP="002F53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 xml:space="preserve">Desde a independência do Brasil, em 1822, as elites do Grão-Pará se ressentiam com a presença dos comerciantes portugueses na </w:t>
      </w:r>
      <w:proofErr w:type="spellStart"/>
      <w:r>
        <w:rPr>
          <w:rFonts w:ascii="Arial" w:hAnsi="Arial" w:cs="Arial"/>
          <w:color w:val="404040"/>
        </w:rPr>
        <w:t>província.No</w:t>
      </w:r>
      <w:proofErr w:type="spellEnd"/>
      <w:r>
        <w:rPr>
          <w:rFonts w:ascii="Arial" w:hAnsi="Arial" w:cs="Arial"/>
          <w:color w:val="404040"/>
        </w:rPr>
        <w:t xml:space="preserve"> governo de</w:t>
      </w:r>
      <w:hyperlink r:id="rId5" w:history="1">
        <w:r>
          <w:rPr>
            <w:rStyle w:val="Hyperlink"/>
            <w:rFonts w:ascii="Arial" w:hAnsi="Arial" w:cs="Arial"/>
            <w:color w:val="337AB7"/>
            <w:u w:val="none"/>
          </w:rPr>
          <w:t> D. Pedro I</w:t>
        </w:r>
      </w:hyperlink>
      <w:r>
        <w:rPr>
          <w:rFonts w:ascii="Arial" w:hAnsi="Arial" w:cs="Arial"/>
          <w:color w:val="404040"/>
        </w:rPr>
        <w:t>, os proprietários e comerciantes estavam insatisfeito com o tratamento recebido por parte do governo central.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Além disso, sofriam com a repressão do Governador </w:t>
      </w:r>
      <w:r>
        <w:rPr>
          <w:rStyle w:val="Forte"/>
          <w:rFonts w:ascii="Arial" w:hAnsi="Arial" w:cs="Arial"/>
          <w:color w:val="404040"/>
          <w:bdr w:val="none" w:sz="0" w:space="0" w:color="auto" w:frame="1"/>
        </w:rPr>
        <w:t>Bernardo Lobo de Sousa </w:t>
      </w:r>
      <w:r>
        <w:rPr>
          <w:rFonts w:ascii="Arial" w:hAnsi="Arial" w:cs="Arial"/>
          <w:color w:val="404040"/>
        </w:rPr>
        <w:t>desde 1833, que ordenou deportações e prisões arbitrárias para quem se opusesse a ele.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Assim, em agosto de 1835, os cabanos se amotinam, sob a liderança dos fazendeiros </w:t>
      </w:r>
      <w:r>
        <w:rPr>
          <w:rStyle w:val="Forte"/>
          <w:rFonts w:ascii="Arial" w:hAnsi="Arial" w:cs="Arial"/>
          <w:color w:val="404040"/>
          <w:bdr w:val="none" w:sz="0" w:space="0" w:color="auto" w:frame="1"/>
        </w:rPr>
        <w:t xml:space="preserve">Félix Clemente </w:t>
      </w:r>
      <w:proofErr w:type="spellStart"/>
      <w:r>
        <w:rPr>
          <w:rStyle w:val="Forte"/>
          <w:rFonts w:ascii="Arial" w:hAnsi="Arial" w:cs="Arial"/>
          <w:color w:val="404040"/>
          <w:bdr w:val="none" w:sz="0" w:space="0" w:color="auto" w:frame="1"/>
        </w:rPr>
        <w:t>Malcher</w:t>
      </w:r>
      <w:proofErr w:type="spellEnd"/>
      <w:r>
        <w:rPr>
          <w:rFonts w:ascii="Arial" w:hAnsi="Arial" w:cs="Arial"/>
          <w:color w:val="404040"/>
        </w:rPr>
        <w:t> e </w:t>
      </w:r>
      <w:r>
        <w:rPr>
          <w:rStyle w:val="Forte"/>
          <w:rFonts w:ascii="Arial" w:hAnsi="Arial" w:cs="Arial"/>
          <w:color w:val="404040"/>
          <w:bdr w:val="none" w:sz="0" w:space="0" w:color="auto" w:frame="1"/>
        </w:rPr>
        <w:t>Francisco Vinagre</w:t>
      </w:r>
      <w:r>
        <w:rPr>
          <w:rFonts w:ascii="Arial" w:hAnsi="Arial" w:cs="Arial"/>
          <w:color w:val="404040"/>
        </w:rPr>
        <w:t>, culminando na execução do Governador Bernardo Lobo de Sousa.</w:t>
      </w:r>
      <w:r>
        <w:rPr>
          <w:rFonts w:ascii="Arial" w:hAnsi="Arial" w:cs="Arial"/>
          <w:color w:val="404040"/>
        </w:rPr>
        <w:t xml:space="preserve"> </w:t>
      </w:r>
      <w:r w:rsidRPr="002F5397">
        <w:rPr>
          <w:rFonts w:ascii="Arial" w:hAnsi="Arial" w:cs="Arial"/>
          <w:color w:val="404040"/>
        </w:rPr>
        <w:t xml:space="preserve">Contudo, Clemente </w:t>
      </w:r>
      <w:proofErr w:type="spellStart"/>
      <w:r w:rsidRPr="002F5397">
        <w:rPr>
          <w:rFonts w:ascii="Arial" w:hAnsi="Arial" w:cs="Arial"/>
          <w:color w:val="404040"/>
        </w:rPr>
        <w:t>Malcher</w:t>
      </w:r>
      <w:proofErr w:type="spellEnd"/>
      <w:r w:rsidRPr="002F5397">
        <w:rPr>
          <w:rFonts w:ascii="Arial" w:hAnsi="Arial" w:cs="Arial"/>
          <w:color w:val="404040"/>
        </w:rPr>
        <w:t xml:space="preserve"> se revela um farsante e tenta reprimir os revoltosos, mandando prender </w:t>
      </w:r>
      <w:r w:rsidRPr="002F5397">
        <w:rPr>
          <w:rFonts w:ascii="Arial" w:hAnsi="Arial" w:cs="Arial"/>
          <w:b/>
          <w:bCs/>
          <w:color w:val="404040"/>
          <w:bdr w:val="none" w:sz="0" w:space="0" w:color="auto" w:frame="1"/>
        </w:rPr>
        <w:t>Eduardo Angelim</w:t>
      </w:r>
      <w:r w:rsidRPr="002F5397">
        <w:rPr>
          <w:rFonts w:ascii="Arial" w:hAnsi="Arial" w:cs="Arial"/>
          <w:color w:val="404040"/>
        </w:rPr>
        <w:t xml:space="preserve">, um dos líderes do movimento. Após um sangrento conflito, </w:t>
      </w:r>
      <w:proofErr w:type="spellStart"/>
      <w:r w:rsidRPr="002F5397">
        <w:rPr>
          <w:rFonts w:ascii="Arial" w:hAnsi="Arial" w:cs="Arial"/>
          <w:color w:val="404040"/>
        </w:rPr>
        <w:t>Malcher</w:t>
      </w:r>
      <w:proofErr w:type="spellEnd"/>
      <w:r w:rsidRPr="002F5397">
        <w:rPr>
          <w:rFonts w:ascii="Arial" w:hAnsi="Arial" w:cs="Arial"/>
          <w:color w:val="404040"/>
        </w:rPr>
        <w:t xml:space="preserve"> é morto pelos “cabanos” e substituído por </w:t>
      </w:r>
      <w:r w:rsidRPr="002F5397">
        <w:rPr>
          <w:rFonts w:ascii="Arial" w:hAnsi="Arial" w:cs="Arial"/>
          <w:b/>
          <w:bCs/>
          <w:color w:val="404040"/>
          <w:bdr w:val="none" w:sz="0" w:space="0" w:color="auto" w:frame="1"/>
        </w:rPr>
        <w:t>Francisco Pedro Vinagre.</w:t>
      </w:r>
      <w:r>
        <w:rPr>
          <w:rFonts w:ascii="Arial" w:hAnsi="Arial" w:cs="Arial"/>
          <w:b/>
          <w:bCs/>
          <w:color w:val="404040"/>
          <w:bdr w:val="none" w:sz="0" w:space="0" w:color="auto" w:frame="1"/>
        </w:rPr>
        <w:t xml:space="preserve"> </w:t>
      </w:r>
      <w:r w:rsidRPr="002F5397">
        <w:rPr>
          <w:rFonts w:ascii="Arial" w:hAnsi="Arial" w:cs="Arial"/>
          <w:color w:val="404040"/>
        </w:rPr>
        <w:t>Em julho 1835, o então presidente da província recém-conquistada, aceita sua rendição</w:t>
      </w:r>
      <w:r>
        <w:rPr>
          <w:rFonts w:ascii="Arial" w:hAnsi="Arial" w:cs="Arial"/>
          <w:color w:val="404040"/>
        </w:rPr>
        <w:t>, c</w:t>
      </w:r>
      <w:r w:rsidRPr="002F5397">
        <w:rPr>
          <w:rFonts w:ascii="Arial" w:hAnsi="Arial" w:cs="Arial"/>
          <w:color w:val="404040"/>
        </w:rPr>
        <w:t>ontudo, é traído e preso.</w:t>
      </w:r>
      <w:r w:rsidRPr="002F5397">
        <w:rPr>
          <w:rFonts w:ascii="Arial" w:hAnsi="Arial" w:cs="Arial"/>
          <w:color w:val="404040"/>
        </w:rPr>
        <w:t xml:space="preserve"> </w:t>
      </w:r>
    </w:p>
    <w:p w14:paraId="617EBDB4" w14:textId="21EEDCFD" w:rsidR="002F5397" w:rsidRPr="002F5397" w:rsidRDefault="002F5397" w:rsidP="002F53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</w:t>
      </w:r>
      <w:r w:rsidRPr="002F5397">
        <w:rPr>
          <w:rFonts w:ascii="Arial" w:hAnsi="Arial" w:cs="Arial"/>
          <w:color w:val="404040"/>
        </w:rPr>
        <w:t>Inconformado, seu irmão, reorganiza as forças militares da cabanagem e ataca o Palácio de Belém, conquistando-o novamente em 14 de agosto 1835.Na ocasião, Eduardo Angelim é feito presidente de um governo republicano independente. No entanto, o desacordo entre os líderes do movimento enfraquece a revolta e facilitaram o contra-ataque legalista.</w:t>
      </w:r>
      <w:r>
        <w:rPr>
          <w:rFonts w:ascii="Arial" w:hAnsi="Arial" w:cs="Arial"/>
          <w:color w:val="404040"/>
        </w:rPr>
        <w:t xml:space="preserve"> </w:t>
      </w:r>
      <w:r w:rsidRPr="002F5397">
        <w:rPr>
          <w:rFonts w:ascii="Arial" w:hAnsi="Arial" w:cs="Arial"/>
          <w:color w:val="404040"/>
        </w:rPr>
        <w:t>Assim, em 1836,</w:t>
      </w:r>
      <w:r>
        <w:rPr>
          <w:rFonts w:ascii="Arial" w:hAnsi="Arial" w:cs="Arial"/>
          <w:color w:val="404040"/>
        </w:rPr>
        <w:t xml:space="preserve"> o</w:t>
      </w:r>
      <w:r w:rsidRPr="002F5397">
        <w:rPr>
          <w:rFonts w:ascii="Arial" w:hAnsi="Arial" w:cs="Arial"/>
          <w:color w:val="404040"/>
        </w:rPr>
        <w:t xml:space="preserve"> comandante mor das forças regenciais do Grão-Pará, autoriza a guerra total aos cabanos. Ele ordena o bombardeio à Belém e aos assentamentos da cabanagem.</w:t>
      </w:r>
      <w:r>
        <w:rPr>
          <w:rFonts w:ascii="Arial" w:hAnsi="Arial" w:cs="Arial"/>
          <w:color w:val="404040"/>
        </w:rPr>
        <w:t xml:space="preserve"> </w:t>
      </w:r>
      <w:r w:rsidRPr="002F5397">
        <w:rPr>
          <w:rFonts w:ascii="Arial" w:hAnsi="Arial" w:cs="Arial"/>
          <w:color w:val="404040"/>
        </w:rPr>
        <w:t>Por fim, em 1840, a maior parte dos revoltosos já havia se dispersado ou tinham sido presos e mortos, devido às perseguições, que seguiram mesmo após 1836.</w:t>
      </w:r>
    </w:p>
    <w:p w14:paraId="26A9BF8A" w14:textId="63A0A8DB" w:rsidR="002F5397" w:rsidRDefault="002F5397" w:rsidP="002F5397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</w:p>
    <w:p w14:paraId="0C50E6EE" w14:textId="77777777" w:rsidR="002F5397" w:rsidRPr="002F5397" w:rsidRDefault="002F5397" w:rsidP="002F5397">
      <w:pPr>
        <w:pStyle w:val="Ttulo2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404040"/>
          <w:sz w:val="32"/>
          <w:szCs w:val="32"/>
        </w:rPr>
      </w:pPr>
      <w:r w:rsidRPr="002F5397">
        <w:rPr>
          <w:rFonts w:ascii="Arial" w:hAnsi="Arial" w:cs="Arial"/>
          <w:color w:val="404040"/>
          <w:sz w:val="32"/>
          <w:szCs w:val="32"/>
        </w:rPr>
        <w:t>Consequências</w:t>
      </w:r>
    </w:p>
    <w:p w14:paraId="7F7EC701" w14:textId="77777777" w:rsidR="00AA0C6A" w:rsidRDefault="00AA0C6A" w:rsidP="002F5397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- A</w:t>
      </w:r>
      <w:r w:rsidR="002F5397">
        <w:rPr>
          <w:rFonts w:ascii="Arial" w:hAnsi="Arial" w:cs="Arial"/>
          <w:color w:val="404040"/>
        </w:rPr>
        <w:t>lguns revolucionários conseguiram escapar e fugiram para a floresta</w:t>
      </w:r>
      <w:r>
        <w:rPr>
          <w:rFonts w:ascii="Arial" w:hAnsi="Arial" w:cs="Arial"/>
          <w:color w:val="404040"/>
        </w:rPr>
        <w:t>.</w:t>
      </w:r>
      <w:r w:rsidR="002F5397">
        <w:rPr>
          <w:rFonts w:ascii="Arial" w:hAnsi="Arial" w:cs="Arial"/>
          <w:color w:val="404040"/>
        </w:rPr>
        <w:t xml:space="preserve"> </w:t>
      </w:r>
    </w:p>
    <w:p w14:paraId="1BD05F86" w14:textId="77777777" w:rsidR="00AA0C6A" w:rsidRDefault="00AA0C6A" w:rsidP="002F5397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- </w:t>
      </w:r>
      <w:r w:rsidR="002F5397">
        <w:rPr>
          <w:rFonts w:ascii="Arial" w:hAnsi="Arial" w:cs="Arial"/>
          <w:color w:val="404040"/>
        </w:rPr>
        <w:t>A Cabanagem deixou uma carnificina de mais de trinta mil mortos</w:t>
      </w:r>
      <w:r>
        <w:rPr>
          <w:rFonts w:ascii="Arial" w:hAnsi="Arial" w:cs="Arial"/>
          <w:color w:val="404040"/>
        </w:rPr>
        <w:t>.</w:t>
      </w:r>
      <w:r w:rsidR="002F5397">
        <w:rPr>
          <w:rFonts w:ascii="Arial" w:hAnsi="Arial" w:cs="Arial"/>
          <w:color w:val="404040"/>
        </w:rPr>
        <w:t xml:space="preserve"> </w:t>
      </w:r>
    </w:p>
    <w:p w14:paraId="63FB8C98" w14:textId="77777777" w:rsidR="00AA0C6A" w:rsidRDefault="00AA0C6A" w:rsidP="002F5397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- </w:t>
      </w:r>
      <w:r w:rsidR="002F5397">
        <w:rPr>
          <w:rFonts w:ascii="Arial" w:hAnsi="Arial" w:cs="Arial"/>
          <w:color w:val="404040"/>
        </w:rPr>
        <w:t>Dizimou populações ribeirinhas, quilombolas, indígenas</w:t>
      </w:r>
      <w:r>
        <w:rPr>
          <w:rFonts w:ascii="Arial" w:hAnsi="Arial" w:cs="Arial"/>
          <w:color w:val="404040"/>
        </w:rPr>
        <w:t>.</w:t>
      </w:r>
    </w:p>
    <w:p w14:paraId="039A7544" w14:textId="6D92454C" w:rsidR="002F5397" w:rsidRDefault="00AA0C6A" w:rsidP="002F5397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- </w:t>
      </w:r>
      <w:r w:rsidR="002F5397">
        <w:rPr>
          <w:rFonts w:ascii="Arial" w:hAnsi="Arial" w:cs="Arial"/>
          <w:color w:val="404040"/>
        </w:rPr>
        <w:t>Também desorganizou o tráfico de escravos e os quilombos se multiplicaram na região.</w:t>
      </w:r>
    </w:p>
    <w:p w14:paraId="257AB652" w14:textId="77777777" w:rsidR="002F5397" w:rsidRPr="002F5397" w:rsidRDefault="002F5397" w:rsidP="002F5397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</w:p>
    <w:p w14:paraId="184D8459" w14:textId="77777777" w:rsidR="002F5397" w:rsidRPr="002F5397" w:rsidRDefault="002F5397" w:rsidP="002F5397">
      <w:pPr>
        <w:rPr>
          <w:sz w:val="10"/>
          <w:szCs w:val="10"/>
        </w:rPr>
      </w:pPr>
    </w:p>
    <w:sectPr w:rsidR="002F5397" w:rsidRPr="002F5397" w:rsidSect="002F5397">
      <w:pgSz w:w="11906" w:h="16838"/>
      <w:pgMar w:top="1077" w:right="964" w:bottom="1077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FA5DFD"/>
    <w:multiLevelType w:val="multilevel"/>
    <w:tmpl w:val="DCAC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97"/>
    <w:rsid w:val="002F5397"/>
    <w:rsid w:val="006A7009"/>
    <w:rsid w:val="00AA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68C4B"/>
  <w15:chartTrackingRefBased/>
  <w15:docId w15:val="{BF27641A-9744-4FAD-BB36-D5924E02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F53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5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F5397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2F539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F53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damateria.com.br/dom-pedro-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3</cp:revision>
  <dcterms:created xsi:type="dcterms:W3CDTF">2020-11-27T03:30:00Z</dcterms:created>
  <dcterms:modified xsi:type="dcterms:W3CDTF">2020-11-27T03:47:00Z</dcterms:modified>
</cp:coreProperties>
</file>