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ED4FD" w14:textId="44FF7AD8" w:rsidR="00394106" w:rsidRPr="00394106" w:rsidRDefault="00394106" w:rsidP="00394106">
      <w:pPr>
        <w:rPr>
          <w:rFonts w:ascii="Century" w:hAnsi="Century" w:cs="Segoe UI"/>
          <w:color w:val="000000" w:themeColor="text1"/>
          <w:sz w:val="16"/>
          <w:szCs w:val="16"/>
          <w:shd w:val="clear" w:color="auto" w:fill="FFFFFF"/>
        </w:rPr>
      </w:pPr>
      <w:r>
        <w:rPr>
          <w:rFonts w:ascii="Century" w:hAnsi="Century" w:cs="Segoe UI"/>
          <w:color w:val="000000" w:themeColor="text1"/>
          <w:sz w:val="36"/>
          <w:szCs w:val="36"/>
          <w:shd w:val="clear" w:color="auto" w:fill="FFFFFF"/>
        </w:rPr>
        <w:t xml:space="preserve"> </w:t>
      </w:r>
      <w:r w:rsidRPr="00A45C3A">
        <w:rPr>
          <w:rFonts w:ascii="Century" w:hAnsi="Century" w:cs="Segoe UI"/>
          <w:color w:val="000000" w:themeColor="text1"/>
          <w:sz w:val="36"/>
          <w:szCs w:val="36"/>
          <w:shd w:val="clear" w:color="auto" w:fill="FFFFFF"/>
        </w:rPr>
        <w:t>Nome: Gabriel Rodrigues Gietzel                          3° INFO</w:t>
      </w:r>
    </w:p>
    <w:p w14:paraId="15998944" w14:textId="18187B66" w:rsidR="00394106" w:rsidRDefault="00394106" w:rsidP="0039410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larendon" w:hAnsi="Clarendon" w:cs="Segoe UI"/>
          <w:color w:val="323E4F" w:themeColor="text2" w:themeShade="BF"/>
          <w:sz w:val="40"/>
          <w:szCs w:val="40"/>
          <w:shd w:val="clear" w:color="auto" w:fill="FFFFFF"/>
        </w:rPr>
      </w:pPr>
      <w:r w:rsidRPr="00394106">
        <w:rPr>
          <w:rFonts w:ascii="Clarendon" w:hAnsi="Clarendon" w:cs="Segoe UI"/>
          <w:color w:val="323E4F" w:themeColor="text2" w:themeShade="BF"/>
          <w:sz w:val="40"/>
          <w:szCs w:val="40"/>
          <w:shd w:val="clear" w:color="auto" w:fill="FFFFFF"/>
        </w:rPr>
        <w:t>A Nova Ordem Mundial</w:t>
      </w:r>
    </w:p>
    <w:p w14:paraId="7E42C41A" w14:textId="71DF220F" w:rsidR="00394106" w:rsidRPr="00394106" w:rsidRDefault="00394106" w:rsidP="0039410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Bembo" w:hAnsi="Bembo" w:cs="Segoe UI"/>
          <w:color w:val="323E4F" w:themeColor="text2" w:themeShade="BF"/>
          <w:sz w:val="22"/>
          <w:szCs w:val="22"/>
          <w:u w:val="single"/>
        </w:rPr>
      </w:pPr>
      <w:r w:rsidRPr="00394106">
        <w:rPr>
          <w:rFonts w:ascii="Bembo" w:hAnsi="Bembo" w:cs="Segoe UI"/>
          <w:color w:val="538135" w:themeColor="accent6" w:themeShade="BF"/>
          <w:sz w:val="32"/>
          <w:szCs w:val="32"/>
          <w:u w:val="single"/>
          <w:shd w:val="clear" w:color="auto" w:fill="FFFFFF"/>
        </w:rPr>
        <w:t>Geografia - Silvia</w:t>
      </w:r>
    </w:p>
    <w:p w14:paraId="78F1058A" w14:textId="77777777" w:rsidR="00394106" w:rsidRDefault="00394106" w:rsidP="0039410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</w:p>
    <w:p w14:paraId="2FC8526A" w14:textId="2DBF4AA1" w:rsidR="00394106" w:rsidRDefault="00394106" w:rsidP="0039410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1) A ordem mundial atual pode ser destacada pela consolidação dos Estados Unidos como a grande potência militar e a presença desse país ao lado de outras lideranças (UE e China) que se apresentam como grandes potências econômicas. Se seguirmos essa linha de raciocínio, podemos dizer que vivemos em um mundo:</w:t>
      </w:r>
    </w:p>
    <w:p w14:paraId="330E7B1C" w14:textId="77777777" w:rsidR="00394106" w:rsidRDefault="00394106" w:rsidP="00394106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a) unipolar</w:t>
      </w:r>
    </w:p>
    <w:p w14:paraId="4D95A967" w14:textId="77777777" w:rsidR="00394106" w:rsidRPr="0076748E" w:rsidRDefault="00394106" w:rsidP="0076748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52424"/>
          <w:sz w:val="21"/>
          <w:szCs w:val="21"/>
        </w:rPr>
      </w:pPr>
      <w:r w:rsidRPr="0076748E">
        <w:rPr>
          <w:rFonts w:ascii="Segoe UI" w:hAnsi="Segoe UI" w:cs="Segoe UI"/>
          <w:b/>
          <w:bCs/>
          <w:color w:val="252424"/>
          <w:sz w:val="21"/>
          <w:szCs w:val="21"/>
        </w:rPr>
        <w:t>b) unimultipolar</w:t>
      </w:r>
    </w:p>
    <w:p w14:paraId="0190B228" w14:textId="77777777" w:rsidR="00394106" w:rsidRDefault="00394106" w:rsidP="00394106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c) pluropolar</w:t>
      </w:r>
    </w:p>
    <w:p w14:paraId="270F64ED" w14:textId="77777777" w:rsidR="00394106" w:rsidRDefault="00394106" w:rsidP="00394106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d) multipolar</w:t>
      </w:r>
    </w:p>
    <w:p w14:paraId="149F9B03" w14:textId="77777777" w:rsidR="00394106" w:rsidRDefault="00394106" w:rsidP="00394106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e) bélico-econômico</w:t>
      </w:r>
    </w:p>
    <w:p w14:paraId="4A0A88EF" w14:textId="77777777" w:rsidR="00394106" w:rsidRDefault="00394106" w:rsidP="0039410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 </w:t>
      </w:r>
    </w:p>
    <w:p w14:paraId="3B4E3BC9" w14:textId="5C2743A1" w:rsidR="00394106" w:rsidRDefault="00394106" w:rsidP="0039410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2)  “Cansados do domínio americano do sistema financeiro global, cinco potências emergentes vão lançar esta semana sua própria versão do Banco Mundial (Bird) e Fundo Monetário Internacional (FMI). Brasil, Rússia, Índia, China e África do Sul — o chamado grupo do Brics — estão buscando 'alternativas à ordem mundial existente', segundo as palavras de Harold Trinkunas, diretor da Iniciativa Latino-Americana do Brookings Institute […]”.</w:t>
      </w:r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r>
        <w:rPr>
          <w:rFonts w:ascii="Segoe UI" w:hAnsi="Segoe UI" w:cs="Segoe UI"/>
          <w:color w:val="252424"/>
          <w:sz w:val="21"/>
          <w:szCs w:val="21"/>
        </w:rPr>
        <w:t>A posição do Brics frente à Nova Ordem Mundial reflete, de certo modo, a polarização econômica que marcou o mundo após a Guerra Fria. Tal polarização reflete-se na oposição entre:</w:t>
      </w:r>
    </w:p>
    <w:p w14:paraId="43584EE8" w14:textId="5673009A" w:rsidR="00394106" w:rsidRPr="0076748E" w:rsidRDefault="0076748E" w:rsidP="0076748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52424"/>
          <w:sz w:val="21"/>
          <w:szCs w:val="21"/>
        </w:rPr>
      </w:pPr>
      <w:r w:rsidRPr="0076748E">
        <w:rPr>
          <w:rFonts w:ascii="Segoe UI" w:hAnsi="Segoe UI" w:cs="Segoe UI"/>
          <w:b/>
          <w:bCs/>
          <w:color w:val="252424"/>
          <w:sz w:val="21"/>
          <w:szCs w:val="21"/>
        </w:rPr>
        <w:t xml:space="preserve">a) </w:t>
      </w:r>
      <w:r w:rsidR="00394106" w:rsidRPr="0076748E">
        <w:rPr>
          <w:rFonts w:ascii="Segoe UI" w:hAnsi="Segoe UI" w:cs="Segoe UI"/>
          <w:b/>
          <w:bCs/>
          <w:color w:val="252424"/>
          <w:sz w:val="21"/>
          <w:szCs w:val="21"/>
        </w:rPr>
        <w:t>o norte desenvolvido e o sul subdesenvolvido</w:t>
      </w:r>
    </w:p>
    <w:p w14:paraId="2DD7FFA9" w14:textId="77777777" w:rsidR="00394106" w:rsidRDefault="00394106" w:rsidP="0076748E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b) o leste socialista e o oeste capitalista</w:t>
      </w:r>
    </w:p>
    <w:p w14:paraId="5277C704" w14:textId="77777777" w:rsidR="00394106" w:rsidRDefault="00394106" w:rsidP="0076748E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c) as economias planificadas e as economias de mercado.</w:t>
      </w:r>
    </w:p>
    <w:p w14:paraId="581ACF60" w14:textId="77777777" w:rsidR="00394106" w:rsidRDefault="00394106" w:rsidP="0076748E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d) as potências industriais e as sociedades agrícolas.</w:t>
      </w:r>
    </w:p>
    <w:p w14:paraId="1792776F" w14:textId="77777777" w:rsidR="00394106" w:rsidRDefault="00394106" w:rsidP="0076748E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e) os países imperialistas e as nações neocoloniais.</w:t>
      </w:r>
    </w:p>
    <w:p w14:paraId="68FCA3D4" w14:textId="77777777" w:rsidR="00394106" w:rsidRDefault="00394106" w:rsidP="0039410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 </w:t>
      </w:r>
    </w:p>
    <w:p w14:paraId="3F25F94C" w14:textId="77777777" w:rsidR="00394106" w:rsidRDefault="00394106" w:rsidP="0039410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3)</w:t>
      </w:r>
    </w:p>
    <w:p w14:paraId="2ED9A710" w14:textId="77777777" w:rsidR="00394106" w:rsidRDefault="00394106" w:rsidP="0039410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“Alguma coisa</w:t>
      </w:r>
    </w:p>
    <w:p w14:paraId="6EEACB1B" w14:textId="77777777" w:rsidR="00394106" w:rsidRDefault="00394106" w:rsidP="0039410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Está fora da ordem</w:t>
      </w:r>
    </w:p>
    <w:p w14:paraId="407EB0C9" w14:textId="77777777" w:rsidR="00394106" w:rsidRDefault="00394106" w:rsidP="0039410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Fora da nova ordem mundial”</w:t>
      </w:r>
    </w:p>
    <w:p w14:paraId="5750F119" w14:textId="77777777" w:rsidR="00394106" w:rsidRDefault="00394106" w:rsidP="0039410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(Caetano Veloso – Fora de Ordem)</w:t>
      </w:r>
    </w:p>
    <w:p w14:paraId="573E435E" w14:textId="77777777" w:rsidR="00394106" w:rsidRDefault="00394106" w:rsidP="0039410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Em termos gerais, uma ordem geopolítica mundial representa:</w:t>
      </w:r>
    </w:p>
    <w:p w14:paraId="0AAB4D96" w14:textId="77777777" w:rsidR="00394106" w:rsidRDefault="00394106" w:rsidP="0076748E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a) o contexto bélico do mundo.</w:t>
      </w:r>
    </w:p>
    <w:p w14:paraId="68CC1E33" w14:textId="77777777" w:rsidR="00394106" w:rsidRDefault="00394106" w:rsidP="0076748E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b) a relação da diplomacia internacional.</w:t>
      </w:r>
    </w:p>
    <w:p w14:paraId="79AF78E5" w14:textId="77777777" w:rsidR="00394106" w:rsidRDefault="00394106" w:rsidP="0076748E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c) a disposição de equilíbrio de forças entre países.</w:t>
      </w:r>
    </w:p>
    <w:p w14:paraId="5BBDD862" w14:textId="77777777" w:rsidR="00394106" w:rsidRDefault="00394106" w:rsidP="0076748E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d) um conceito teórico sobre as soberanias ditatoriais.</w:t>
      </w:r>
    </w:p>
    <w:p w14:paraId="1D2316B9" w14:textId="77777777" w:rsidR="00394106" w:rsidRPr="0076748E" w:rsidRDefault="00394106" w:rsidP="0076748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52424"/>
          <w:sz w:val="21"/>
          <w:szCs w:val="21"/>
        </w:rPr>
      </w:pPr>
      <w:r w:rsidRPr="0076748E">
        <w:rPr>
          <w:rFonts w:ascii="Segoe UI" w:hAnsi="Segoe UI" w:cs="Segoe UI"/>
          <w:b/>
          <w:bCs/>
          <w:color w:val="252424"/>
          <w:sz w:val="21"/>
          <w:szCs w:val="21"/>
        </w:rPr>
        <w:t>e) a divisão do mundo entre desenvolvidos e subdesenvolvidos.</w:t>
      </w:r>
    </w:p>
    <w:p w14:paraId="662B78FE" w14:textId="77777777" w:rsidR="00394106" w:rsidRDefault="00394106" w:rsidP="0039410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 </w:t>
      </w:r>
    </w:p>
    <w:p w14:paraId="0913800D" w14:textId="5E810375" w:rsidR="00394106" w:rsidRDefault="00394106" w:rsidP="0039410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04) (UERJ - 2009)</w:t>
      </w:r>
      <w:r w:rsidR="0076748E">
        <w:rPr>
          <w:rFonts w:ascii="Segoe UI" w:hAnsi="Segoe UI" w:cs="Segoe UI"/>
          <w:color w:val="252424"/>
          <w:sz w:val="21"/>
          <w:szCs w:val="21"/>
        </w:rPr>
        <w:t xml:space="preserve"> </w:t>
      </w:r>
      <w:r w:rsidRPr="0076748E">
        <w:rPr>
          <w:rStyle w:val="Forte"/>
          <w:rFonts w:ascii="Segoe UI" w:hAnsi="Segoe UI" w:cs="Segoe UI"/>
          <w:b w:val="0"/>
          <w:bCs w:val="0"/>
          <w:color w:val="252424"/>
          <w:sz w:val="21"/>
          <w:szCs w:val="21"/>
        </w:rPr>
        <w:t>G-20 adota linha dura para combater crise</w:t>
      </w:r>
      <w:r w:rsidR="0076748E" w:rsidRPr="0076748E">
        <w:rPr>
          <w:rStyle w:val="Forte"/>
          <w:rFonts w:ascii="Segoe UI" w:hAnsi="Segoe UI" w:cs="Segoe UI"/>
          <w:b w:val="0"/>
          <w:bCs w:val="0"/>
          <w:color w:val="252424"/>
          <w:sz w:val="21"/>
          <w:szCs w:val="21"/>
        </w:rPr>
        <w:t>;</w:t>
      </w:r>
      <w:r w:rsidR="0076748E">
        <w:rPr>
          <w:rFonts w:ascii="Segoe UI" w:hAnsi="Segoe UI" w:cs="Segoe UI"/>
          <w:color w:val="252424"/>
          <w:sz w:val="21"/>
          <w:szCs w:val="21"/>
        </w:rPr>
        <w:t xml:space="preserve"> </w:t>
      </w:r>
      <w:r>
        <w:rPr>
          <w:rFonts w:ascii="Segoe UI" w:hAnsi="Segoe UI" w:cs="Segoe UI"/>
          <w:color w:val="252424"/>
          <w:sz w:val="21"/>
          <w:szCs w:val="21"/>
        </w:rPr>
        <w:t>Grupo anuncia maior controle para o</w:t>
      </w:r>
      <w:r w:rsidR="0076748E">
        <w:rPr>
          <w:rFonts w:ascii="Segoe UI" w:hAnsi="Segoe UI" w:cs="Segoe UI"/>
          <w:color w:val="252424"/>
          <w:sz w:val="21"/>
          <w:szCs w:val="21"/>
        </w:rPr>
        <w:t xml:space="preserve"> </w:t>
      </w:r>
      <w:r>
        <w:rPr>
          <w:rFonts w:ascii="Segoe UI" w:hAnsi="Segoe UI" w:cs="Segoe UI"/>
          <w:color w:val="252424"/>
          <w:sz w:val="21"/>
          <w:szCs w:val="21"/>
        </w:rPr>
        <w:t>sistema financeiro</w:t>
      </w:r>
      <w:r w:rsidR="0076748E">
        <w:rPr>
          <w:rFonts w:ascii="Segoe UI" w:hAnsi="Segoe UI" w:cs="Segoe UI"/>
          <w:color w:val="252424"/>
          <w:sz w:val="21"/>
          <w:szCs w:val="21"/>
        </w:rPr>
        <w:t xml:space="preserve">. </w:t>
      </w:r>
      <w:r>
        <w:rPr>
          <w:rFonts w:ascii="Segoe UI" w:hAnsi="Segoe UI" w:cs="Segoe UI"/>
          <w:color w:val="252424"/>
          <w:sz w:val="21"/>
          <w:szCs w:val="21"/>
        </w:rPr>
        <w:t>Cercada de expectativas, a reunião do G-20, grupo que congrega os países mais ricos e os principais emergentes do mundo, chegou ao fim, em Londres, com o consenso da necessidade de combate aos paraísos fiscais e da criação de novas regras de fiscalização para o sistema financeiro. Além disso, os líderes concordaram, dentre várias medidas, em injetar US$ 1,1 trilhão na economia para debelar a crise.</w:t>
      </w:r>
    </w:p>
    <w:p w14:paraId="222500D7" w14:textId="166E9B37" w:rsidR="00394106" w:rsidRDefault="0076748E" w:rsidP="0039410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r w:rsidR="00394106">
        <w:rPr>
          <w:rFonts w:ascii="Segoe UI" w:hAnsi="Segoe UI" w:cs="Segoe UI"/>
          <w:color w:val="252424"/>
          <w:sz w:val="21"/>
          <w:szCs w:val="21"/>
        </w:rPr>
        <w:t>A passagem da década de 1980 para a de 1990 ficou marcada como um momento histórico no qual se esgotou um arranjo geopolítico e teve início uma nova ordem política internacional, cuja configuração mais clara ainda está em andamento.</w:t>
      </w:r>
    </w:p>
    <w:p w14:paraId="009DF314" w14:textId="77777777" w:rsidR="00394106" w:rsidRDefault="00394106" w:rsidP="0039410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lastRenderedPageBreak/>
        <w:t>Conforme se observa na notícia, essa nova geopolítica possui a seguinte característica marcante:</w:t>
      </w:r>
    </w:p>
    <w:p w14:paraId="4682F7DE" w14:textId="77777777" w:rsidR="00394106" w:rsidRDefault="00394106" w:rsidP="00686B23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a) diminuição dos fluxos internacionais de capital</w:t>
      </w:r>
    </w:p>
    <w:p w14:paraId="296BE2EE" w14:textId="77777777" w:rsidR="00394106" w:rsidRPr="00686B23" w:rsidRDefault="00394106" w:rsidP="00686B2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52424"/>
          <w:sz w:val="21"/>
          <w:szCs w:val="21"/>
        </w:rPr>
      </w:pPr>
      <w:r w:rsidRPr="00686B23">
        <w:rPr>
          <w:rFonts w:ascii="Segoe UI" w:hAnsi="Segoe UI" w:cs="Segoe UI"/>
          <w:b/>
          <w:bCs/>
          <w:color w:val="252424"/>
          <w:sz w:val="21"/>
          <w:szCs w:val="21"/>
        </w:rPr>
        <w:t>b) aumento do número de polos de poder mundial</w:t>
      </w:r>
    </w:p>
    <w:p w14:paraId="2AED9D41" w14:textId="77777777" w:rsidR="00394106" w:rsidRDefault="00394106" w:rsidP="00686B23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c) redução das desigualdades sociais entre o Norte e o Sul</w:t>
      </w:r>
    </w:p>
    <w:p w14:paraId="78B68374" w14:textId="77777777" w:rsidR="00394106" w:rsidRDefault="00394106" w:rsidP="00686B23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d) crescimento da probabilidade de conflitos entre países centrais e periféricos</w:t>
      </w:r>
    </w:p>
    <w:p w14:paraId="3C74F724" w14:textId="1D135938" w:rsidR="00DA11C1" w:rsidRDefault="00DA11C1"/>
    <w:p w14:paraId="177BC215" w14:textId="77777777" w:rsidR="00394106" w:rsidRPr="003F2BE7" w:rsidRDefault="00394106" w:rsidP="00394106">
      <w:pPr>
        <w:jc w:val="center"/>
        <w:rPr>
          <w:rFonts w:ascii="Baskerville Old Face" w:hAnsi="Baskerville Old Face"/>
          <w:b/>
          <w:bCs/>
          <w:sz w:val="36"/>
          <w:szCs w:val="36"/>
        </w:rPr>
      </w:pPr>
      <w:r w:rsidRPr="003F2BE7">
        <w:rPr>
          <w:rFonts w:ascii="Baskerville Old Face" w:hAnsi="Baskerville Old Face"/>
          <w:b/>
          <w:bCs/>
          <w:sz w:val="36"/>
          <w:szCs w:val="36"/>
        </w:rPr>
        <w:t>GABARITO</w:t>
      </w:r>
    </w:p>
    <w:p w14:paraId="01D1707B" w14:textId="77777777" w:rsidR="00394106" w:rsidRPr="003F2BE7" w:rsidRDefault="00394106" w:rsidP="00394106">
      <w:pPr>
        <w:jc w:val="center"/>
        <w:rPr>
          <w:rFonts w:ascii="Baskerville Old Face" w:hAnsi="Baskerville Old Face"/>
          <w:b/>
          <w:bCs/>
          <w:sz w:val="36"/>
          <w:szCs w:val="36"/>
        </w:rPr>
      </w:pPr>
    </w:p>
    <w:p w14:paraId="5AD4D1C9" w14:textId="13A01A95" w:rsidR="00394106" w:rsidRPr="003F2BE7" w:rsidRDefault="00394106" w:rsidP="00394106">
      <w:pPr>
        <w:ind w:left="360"/>
        <w:jc w:val="center"/>
        <w:rPr>
          <w:rFonts w:ascii="Baskerville Old Face" w:hAnsi="Baskerville Old Face"/>
          <w:b/>
          <w:bCs/>
          <w:sz w:val="36"/>
          <w:szCs w:val="36"/>
        </w:rPr>
      </w:pPr>
      <w:r w:rsidRPr="003F2BE7">
        <w:rPr>
          <w:rFonts w:ascii="Baskerville Old Face" w:hAnsi="Baskerville Old Face"/>
          <w:b/>
          <w:bCs/>
          <w:sz w:val="36"/>
          <w:szCs w:val="36"/>
        </w:rPr>
        <w:t>1)-</w:t>
      </w:r>
      <w:r w:rsidR="00686B23">
        <w:rPr>
          <w:rFonts w:ascii="Baskerville Old Face" w:hAnsi="Baskerville Old Face"/>
          <w:b/>
          <w:bCs/>
          <w:sz w:val="36"/>
          <w:szCs w:val="36"/>
        </w:rPr>
        <w:t>b</w:t>
      </w:r>
      <w:r w:rsidRPr="003F2BE7">
        <w:rPr>
          <w:rFonts w:ascii="Baskerville Old Face" w:hAnsi="Baskerville Old Face"/>
          <w:b/>
          <w:bCs/>
          <w:sz w:val="36"/>
          <w:szCs w:val="36"/>
        </w:rPr>
        <w:t>)</w:t>
      </w:r>
    </w:p>
    <w:p w14:paraId="3180E137" w14:textId="2A7DB01D" w:rsidR="00394106" w:rsidRPr="003F2BE7" w:rsidRDefault="00394106" w:rsidP="00394106">
      <w:pPr>
        <w:ind w:left="360"/>
        <w:jc w:val="center"/>
        <w:rPr>
          <w:rFonts w:ascii="Baskerville Old Face" w:hAnsi="Baskerville Old Face"/>
          <w:b/>
          <w:bCs/>
          <w:sz w:val="36"/>
          <w:szCs w:val="36"/>
        </w:rPr>
      </w:pPr>
      <w:r w:rsidRPr="003F2BE7">
        <w:rPr>
          <w:rFonts w:ascii="Baskerville Old Face" w:hAnsi="Baskerville Old Face"/>
          <w:b/>
          <w:bCs/>
          <w:sz w:val="36"/>
          <w:szCs w:val="36"/>
        </w:rPr>
        <w:t>2)-</w:t>
      </w:r>
      <w:r w:rsidR="00686B23">
        <w:rPr>
          <w:rFonts w:ascii="Baskerville Old Face" w:hAnsi="Baskerville Old Face"/>
          <w:b/>
          <w:bCs/>
          <w:sz w:val="36"/>
          <w:szCs w:val="36"/>
        </w:rPr>
        <w:t>a</w:t>
      </w:r>
      <w:r w:rsidRPr="003F2BE7">
        <w:rPr>
          <w:rFonts w:ascii="Baskerville Old Face" w:hAnsi="Baskerville Old Face"/>
          <w:b/>
          <w:bCs/>
          <w:sz w:val="36"/>
          <w:szCs w:val="36"/>
        </w:rPr>
        <w:t>)</w:t>
      </w:r>
    </w:p>
    <w:p w14:paraId="384CD99E" w14:textId="72D91A4A" w:rsidR="00394106" w:rsidRPr="003F2BE7" w:rsidRDefault="00394106" w:rsidP="00394106">
      <w:pPr>
        <w:ind w:left="360"/>
        <w:jc w:val="center"/>
        <w:rPr>
          <w:rFonts w:ascii="Baskerville Old Face" w:hAnsi="Baskerville Old Face"/>
          <w:b/>
          <w:bCs/>
          <w:sz w:val="36"/>
          <w:szCs w:val="36"/>
        </w:rPr>
      </w:pPr>
      <w:r w:rsidRPr="003F2BE7">
        <w:rPr>
          <w:rFonts w:ascii="Baskerville Old Face" w:hAnsi="Baskerville Old Face"/>
          <w:b/>
          <w:bCs/>
          <w:sz w:val="36"/>
          <w:szCs w:val="36"/>
        </w:rPr>
        <w:t>3)-</w:t>
      </w:r>
      <w:r w:rsidR="00686B23">
        <w:rPr>
          <w:rFonts w:ascii="Baskerville Old Face" w:hAnsi="Baskerville Old Face"/>
          <w:b/>
          <w:bCs/>
          <w:sz w:val="36"/>
          <w:szCs w:val="36"/>
        </w:rPr>
        <w:t>e</w:t>
      </w:r>
      <w:r w:rsidRPr="003F2BE7">
        <w:rPr>
          <w:rFonts w:ascii="Baskerville Old Face" w:hAnsi="Baskerville Old Face"/>
          <w:b/>
          <w:bCs/>
          <w:sz w:val="36"/>
          <w:szCs w:val="36"/>
        </w:rPr>
        <w:t>)</w:t>
      </w:r>
    </w:p>
    <w:p w14:paraId="774545AE" w14:textId="5C8F349A" w:rsidR="00394106" w:rsidRPr="003F2BE7" w:rsidRDefault="00394106" w:rsidP="00394106">
      <w:pPr>
        <w:ind w:left="360"/>
        <w:jc w:val="center"/>
        <w:rPr>
          <w:rFonts w:ascii="Baskerville Old Face" w:hAnsi="Baskerville Old Face"/>
          <w:b/>
          <w:bCs/>
          <w:sz w:val="36"/>
          <w:szCs w:val="36"/>
        </w:rPr>
      </w:pPr>
      <w:r w:rsidRPr="003F2BE7">
        <w:rPr>
          <w:rFonts w:ascii="Baskerville Old Face" w:hAnsi="Baskerville Old Face"/>
          <w:b/>
          <w:bCs/>
          <w:sz w:val="36"/>
          <w:szCs w:val="36"/>
        </w:rPr>
        <w:t>4)-</w:t>
      </w:r>
      <w:r w:rsidR="00686B23">
        <w:rPr>
          <w:rFonts w:ascii="Baskerville Old Face" w:hAnsi="Baskerville Old Face"/>
          <w:b/>
          <w:bCs/>
          <w:sz w:val="36"/>
          <w:szCs w:val="36"/>
        </w:rPr>
        <w:t>b</w:t>
      </w:r>
      <w:r w:rsidRPr="003F2BE7">
        <w:rPr>
          <w:rFonts w:ascii="Baskerville Old Face" w:hAnsi="Baskerville Old Face"/>
          <w:b/>
          <w:bCs/>
          <w:sz w:val="36"/>
          <w:szCs w:val="36"/>
        </w:rPr>
        <w:t>)</w:t>
      </w:r>
    </w:p>
    <w:p w14:paraId="378F28C3" w14:textId="77777777" w:rsidR="00394106" w:rsidRPr="003F2BE7" w:rsidRDefault="00394106" w:rsidP="00394106">
      <w:pPr>
        <w:ind w:left="360"/>
        <w:jc w:val="center"/>
        <w:rPr>
          <w:rFonts w:ascii="Baskerville Old Face" w:hAnsi="Baskerville Old Face"/>
          <w:b/>
          <w:bCs/>
          <w:sz w:val="36"/>
          <w:szCs w:val="36"/>
        </w:rPr>
      </w:pPr>
      <w:r w:rsidRPr="003F2BE7">
        <w:rPr>
          <w:rFonts w:ascii="Baskerville Old Face" w:hAnsi="Baskerville Old Face"/>
          <w:b/>
          <w:bCs/>
          <w:sz w:val="36"/>
          <w:szCs w:val="36"/>
        </w:rPr>
        <w:t>5)-</w:t>
      </w:r>
      <w:r>
        <w:rPr>
          <w:rFonts w:ascii="Baskerville Old Face" w:hAnsi="Baskerville Old Face"/>
          <w:b/>
          <w:bCs/>
          <w:sz w:val="36"/>
          <w:szCs w:val="36"/>
        </w:rPr>
        <w:t>e</w:t>
      </w:r>
      <w:r w:rsidRPr="003F2BE7">
        <w:rPr>
          <w:rFonts w:ascii="Baskerville Old Face" w:hAnsi="Baskerville Old Face"/>
          <w:b/>
          <w:bCs/>
          <w:sz w:val="36"/>
          <w:szCs w:val="36"/>
        </w:rPr>
        <w:t>)</w:t>
      </w:r>
    </w:p>
    <w:p w14:paraId="0A526F12" w14:textId="77777777" w:rsidR="00394106" w:rsidRDefault="00394106"/>
    <w:sectPr w:rsidR="00394106" w:rsidSect="00394106">
      <w:pgSz w:w="11906" w:h="16838"/>
      <w:pgMar w:top="1077" w:right="1021" w:bottom="1134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larendo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embo">
    <w:charset w:val="00"/>
    <w:family w:val="roman"/>
    <w:pitch w:val="variable"/>
    <w:sig w:usb0="8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03036"/>
    <w:multiLevelType w:val="hybridMultilevel"/>
    <w:tmpl w:val="EE0A808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F03C1"/>
    <w:multiLevelType w:val="hybridMultilevel"/>
    <w:tmpl w:val="EF5E70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D440B"/>
    <w:multiLevelType w:val="hybridMultilevel"/>
    <w:tmpl w:val="5EF2CE0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106"/>
    <w:rsid w:val="00394106"/>
    <w:rsid w:val="00686B23"/>
    <w:rsid w:val="0076748E"/>
    <w:rsid w:val="00DA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558AF"/>
  <w15:chartTrackingRefBased/>
  <w15:docId w15:val="{A628F81D-C104-4A94-B9FF-E650C7FE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4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94106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3941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45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453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GIETZEL</dc:creator>
  <cp:keywords/>
  <dc:description/>
  <cp:lastModifiedBy>GABRIEL RODRIGUES GIETZEL</cp:lastModifiedBy>
  <cp:revision>1</cp:revision>
  <dcterms:created xsi:type="dcterms:W3CDTF">2020-10-28T01:43:00Z</dcterms:created>
  <dcterms:modified xsi:type="dcterms:W3CDTF">2020-10-28T02:06:00Z</dcterms:modified>
</cp:coreProperties>
</file>