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F6B7E" w14:textId="7F71F810" w:rsidR="00D0478C" w:rsidRDefault="002264F1" w:rsidP="002264F1">
      <w:pPr>
        <w:jc w:val="center"/>
        <w:rPr>
          <w:rFonts w:ascii="Arial" w:hAnsi="Arial" w:cs="Arial"/>
          <w:b/>
          <w:bCs/>
          <w:color w:val="337AB7"/>
          <w:sz w:val="36"/>
          <w:szCs w:val="36"/>
          <w:shd w:val="clear" w:color="auto" w:fill="FFFFFF"/>
        </w:rPr>
      </w:pPr>
      <w:r w:rsidRPr="002264F1">
        <w:rPr>
          <w:rFonts w:ascii="Arial" w:hAnsi="Arial" w:cs="Arial"/>
          <w:b/>
          <w:bCs/>
          <w:color w:val="337AB7"/>
          <w:sz w:val="36"/>
          <w:szCs w:val="36"/>
          <w:shd w:val="clear" w:color="auto" w:fill="FFFFFF"/>
        </w:rPr>
        <w:t>ONU (Organização das Nações Unidas)</w:t>
      </w:r>
    </w:p>
    <w:p w14:paraId="52467FAA" w14:textId="759C6E5A" w:rsidR="002264F1" w:rsidRDefault="002264F1" w:rsidP="002264F1">
      <w:pPr>
        <w:jc w:val="center"/>
        <w:rPr>
          <w:rFonts w:ascii="Arial" w:hAnsi="Arial" w:cs="Arial"/>
          <w:b/>
          <w:bCs/>
          <w:color w:val="337AB7"/>
          <w:sz w:val="36"/>
          <w:szCs w:val="36"/>
          <w:shd w:val="clear" w:color="auto" w:fill="FFFFFF"/>
        </w:rPr>
      </w:pPr>
    </w:p>
    <w:p w14:paraId="1EB20877" w14:textId="53A0FC00" w:rsidR="002264F1" w:rsidRDefault="002264F1" w:rsidP="002264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A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ONU </w:t>
      </w:r>
      <w:r>
        <w:rPr>
          <w:rFonts w:ascii="Arial" w:hAnsi="Arial" w:cs="Arial"/>
          <w:color w:val="404040"/>
        </w:rPr>
        <w:t>(Organização das Nações Unidas) é um órgão internacional criado em 24 de outubro de 1945, após a Segunda Guerra Mundial. A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finalidade do órgão é manter a paz e a segurança internacional</w:t>
      </w:r>
      <w:r>
        <w:rPr>
          <w:rFonts w:ascii="Arial" w:hAnsi="Arial" w:cs="Arial"/>
          <w:color w:val="404040"/>
        </w:rPr>
        <w:t>, bem como desenvolver a cooperação entre os povos. Ele busca solucionar os problemas sociais, humanitários, culturais e econômicos, promovendo o respeito às liberdades fundamentais e aos direitos humanos.</w:t>
      </w:r>
    </w:p>
    <w:p w14:paraId="61F06982" w14:textId="5F0C9470" w:rsidR="002264F1" w:rsidRPr="002264F1" w:rsidRDefault="002264F1" w:rsidP="002264F1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  <w:sz w:val="18"/>
          <w:szCs w:val="18"/>
        </w:rPr>
      </w:pPr>
    </w:p>
    <w:p w14:paraId="33C91C68" w14:textId="77777777" w:rsidR="002264F1" w:rsidRPr="002264F1" w:rsidRDefault="002264F1" w:rsidP="002264F1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</w:pPr>
      <w:r w:rsidRPr="002264F1"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  <w:t>Objetivos da ONU</w:t>
      </w:r>
    </w:p>
    <w:p w14:paraId="45537E19" w14:textId="2434F12F" w:rsidR="002264F1" w:rsidRPr="002264F1" w:rsidRDefault="002264F1" w:rsidP="002264F1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- </w:t>
      </w:r>
      <w:r w:rsidRPr="002264F1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Manter a paz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2F196764" w14:textId="7DAFACD6" w:rsidR="002264F1" w:rsidRPr="002264F1" w:rsidRDefault="002264F1" w:rsidP="002264F1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- </w:t>
      </w:r>
      <w:r w:rsidRPr="002264F1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Cooperação entre as nações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7CA026CA" w14:textId="64A5F2DE" w:rsidR="002264F1" w:rsidRPr="002264F1" w:rsidRDefault="002264F1" w:rsidP="002264F1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- </w:t>
      </w:r>
      <w:r w:rsidRPr="002264F1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Contribuir para a solução dos problemas de caráter econômico, social, cultural e humanitário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26FD0DD1" w14:textId="7417A227" w:rsidR="002264F1" w:rsidRDefault="002264F1" w:rsidP="002264F1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- </w:t>
      </w:r>
      <w:r w:rsidRPr="002264F1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Centro de harmonização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(e</w:t>
      </w:r>
      <w:r w:rsidRPr="002264F1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dificado e estruturado para desenvolver ações que garantam o cumprimento dos objetivos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).</w:t>
      </w:r>
    </w:p>
    <w:p w14:paraId="49B4AC87" w14:textId="334B8259" w:rsidR="002264F1" w:rsidRDefault="002264F1" w:rsidP="002264F1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7F92806B" w14:textId="389E16F6" w:rsidR="002264F1" w:rsidRDefault="002264F1" w:rsidP="002264F1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</w:pPr>
      <w:r w:rsidRPr="002264F1"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  <w:t>Principais Órgãos da ONU</w:t>
      </w:r>
    </w:p>
    <w:p w14:paraId="23E3B4C2" w14:textId="77777777" w:rsidR="002264F1" w:rsidRPr="002264F1" w:rsidRDefault="002264F1" w:rsidP="002264F1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</w:pPr>
    </w:p>
    <w:p w14:paraId="32557AB0" w14:textId="1C8165A0" w:rsidR="002264F1" w:rsidRPr="002264F1" w:rsidRDefault="002264F1" w:rsidP="002264F1">
      <w:pPr>
        <w:spacing w:before="300"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2264F1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São órgãos que trabalham separadamente, mas com ampla intercomunicação, coordenando as atividades da organização.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2264F1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Com sede em Nova York, a ONU compreende </w:t>
      </w:r>
      <w:r w:rsidRPr="002264F1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5 órgãos principais</w:t>
      </w:r>
      <w:r w:rsidRPr="002264F1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:</w:t>
      </w:r>
    </w:p>
    <w:p w14:paraId="1450887C" w14:textId="2BE32BFE" w:rsidR="002264F1" w:rsidRPr="002264F1" w:rsidRDefault="002264F1" w:rsidP="002264F1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2264F1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1.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2264F1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Conselho de Segurança;</w:t>
      </w:r>
    </w:p>
    <w:p w14:paraId="7090A8A7" w14:textId="28FFF41D" w:rsidR="002264F1" w:rsidRPr="002264F1" w:rsidRDefault="002264F1" w:rsidP="002264F1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2. </w:t>
      </w:r>
      <w:r w:rsidRPr="002264F1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Assembleia Geral;</w:t>
      </w:r>
    </w:p>
    <w:p w14:paraId="78A303ED" w14:textId="6D025595" w:rsidR="002264F1" w:rsidRPr="002264F1" w:rsidRDefault="002264F1" w:rsidP="002264F1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3. </w:t>
      </w:r>
      <w:r w:rsidRPr="002264F1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Secretariado;</w:t>
      </w:r>
    </w:p>
    <w:p w14:paraId="20DAA5A4" w14:textId="31ED5503" w:rsidR="002264F1" w:rsidRPr="002264F1" w:rsidRDefault="002264F1" w:rsidP="002264F1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4. </w:t>
      </w:r>
      <w:r w:rsidRPr="002264F1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Conselho Econômico e Social;</w:t>
      </w:r>
    </w:p>
    <w:p w14:paraId="7F1158DE" w14:textId="32ACB003" w:rsidR="002264F1" w:rsidRPr="002264F1" w:rsidRDefault="002264F1" w:rsidP="002264F1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5. </w:t>
      </w:r>
      <w:r w:rsidRPr="002264F1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Corte Internacional de Justiça.</w:t>
      </w:r>
    </w:p>
    <w:p w14:paraId="72D458DC" w14:textId="5A852C7E" w:rsidR="002264F1" w:rsidRPr="004A1ACC" w:rsidRDefault="002264F1" w:rsidP="004A1ACC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04040"/>
          <w:sz w:val="32"/>
          <w:szCs w:val="32"/>
          <w:lang w:eastAsia="pt-BR"/>
        </w:rPr>
      </w:pPr>
    </w:p>
    <w:p w14:paraId="22D8AF8E" w14:textId="497756A8" w:rsidR="004A1ACC" w:rsidRDefault="004A1ACC" w:rsidP="004A1ACC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04040"/>
          <w:sz w:val="32"/>
          <w:szCs w:val="32"/>
          <w:lang w:eastAsia="pt-BR"/>
        </w:rPr>
      </w:pPr>
      <w:r w:rsidRPr="004A1ACC">
        <w:rPr>
          <w:rFonts w:ascii="Arial" w:eastAsia="Times New Roman" w:hAnsi="Arial" w:cs="Arial"/>
          <w:color w:val="404040"/>
          <w:sz w:val="32"/>
          <w:szCs w:val="32"/>
          <w:lang w:eastAsia="pt-BR"/>
        </w:rPr>
        <w:t>Declaração Universal dos Direitos Humanos</w:t>
      </w:r>
    </w:p>
    <w:p w14:paraId="02B21FEF" w14:textId="77777777" w:rsidR="004A1ACC" w:rsidRDefault="004A1ACC" w:rsidP="004A1ACC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04040"/>
          <w:sz w:val="32"/>
          <w:szCs w:val="32"/>
          <w:lang w:eastAsia="pt-BR"/>
        </w:rPr>
      </w:pPr>
    </w:p>
    <w:p w14:paraId="61182CAD" w14:textId="40260F8D" w:rsidR="004A1ACC" w:rsidRPr="004A1ACC" w:rsidRDefault="004A1ACC" w:rsidP="004A1ACC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É </w:t>
      </w:r>
      <w:r w:rsidRPr="004A1ACC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um documento que delimita os direitos fundamentais do ser humano. Foi estabelecida em 10 de dezembro de 1948 pela Organização das Nações Unidas (ONU), à época composta por 58 Estados-membros, entre eles o Brasil.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4A1ACC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A finalidade do documento, além de marcar um novo caminho em oposição ao conflito, foi de promover a organização de princípios uniformes sobre a paz e a democracia, bem como o fortalecimento dos Direitos Humanos. </w:t>
      </w:r>
    </w:p>
    <w:p w14:paraId="4208C7F2" w14:textId="77777777" w:rsidR="004A1ACC" w:rsidRPr="002264F1" w:rsidRDefault="004A1ACC" w:rsidP="002264F1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00A78254" w14:textId="77777777" w:rsidR="002264F1" w:rsidRDefault="002264F1" w:rsidP="002264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</w:p>
    <w:p w14:paraId="0D426B7C" w14:textId="77777777" w:rsidR="002264F1" w:rsidRPr="002264F1" w:rsidRDefault="002264F1" w:rsidP="002264F1">
      <w:pPr>
        <w:jc w:val="center"/>
        <w:rPr>
          <w:sz w:val="12"/>
          <w:szCs w:val="12"/>
        </w:rPr>
      </w:pPr>
    </w:p>
    <w:sectPr w:rsidR="002264F1" w:rsidRPr="002264F1" w:rsidSect="002264F1"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F451A"/>
    <w:multiLevelType w:val="multilevel"/>
    <w:tmpl w:val="5DD0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85C6F"/>
    <w:multiLevelType w:val="multilevel"/>
    <w:tmpl w:val="D39E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F681F"/>
    <w:multiLevelType w:val="hybridMultilevel"/>
    <w:tmpl w:val="BC523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D2A69"/>
    <w:multiLevelType w:val="multilevel"/>
    <w:tmpl w:val="6E1E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F1"/>
    <w:rsid w:val="002264F1"/>
    <w:rsid w:val="004A1ACC"/>
    <w:rsid w:val="00D0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8E12"/>
  <w15:chartTrackingRefBased/>
  <w15:docId w15:val="{E9B4B7BE-6477-4E61-BAF1-702702CE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264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64F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2264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26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GIETZEL</dc:creator>
  <cp:keywords/>
  <dc:description/>
  <cp:lastModifiedBy>GABRIEL GIETZEL</cp:lastModifiedBy>
  <cp:revision>2</cp:revision>
  <dcterms:created xsi:type="dcterms:W3CDTF">2020-11-25T02:31:00Z</dcterms:created>
  <dcterms:modified xsi:type="dcterms:W3CDTF">2020-11-25T02:46:00Z</dcterms:modified>
</cp:coreProperties>
</file>