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356B" w14:textId="79272B71" w:rsidR="00FE3BA7" w:rsidRPr="00312646" w:rsidRDefault="00312646" w:rsidP="00312646">
      <w:pPr>
        <w:jc w:val="center"/>
        <w:rPr>
          <w:rFonts w:ascii="Goudy Old Style" w:eastAsia="Batang" w:hAnsi="Goudy Old Style" w:cs="Iskoola Pota"/>
          <w:b/>
          <w:bCs/>
          <w:sz w:val="44"/>
          <w:szCs w:val="44"/>
        </w:rPr>
      </w:pPr>
      <w:r w:rsidRPr="00312646">
        <w:rPr>
          <w:rFonts w:ascii="Goudy Old Style" w:eastAsia="Batang" w:hAnsi="Goudy Old Style" w:cs="Iskoola Pota"/>
          <w:b/>
          <w:bCs/>
          <w:sz w:val="44"/>
          <w:szCs w:val="44"/>
        </w:rPr>
        <w:t>Os 5 pilares de um bom líder</w:t>
      </w:r>
    </w:p>
    <w:p w14:paraId="35595A46" w14:textId="48F8FB4D" w:rsidR="00312646" w:rsidRPr="00312646" w:rsidRDefault="00312646" w:rsidP="00312646">
      <w:pPr>
        <w:jc w:val="center"/>
        <w:rPr>
          <w:rFonts w:ascii="Goudy Old Style" w:eastAsia="Batang" w:hAnsi="Goudy Old Style" w:cs="Iskoola Pota"/>
          <w:sz w:val="28"/>
          <w:szCs w:val="28"/>
        </w:rPr>
      </w:pPr>
      <w:r w:rsidRPr="00312646">
        <w:rPr>
          <w:rFonts w:ascii="Goudy Old Style" w:eastAsia="Batang" w:hAnsi="Goudy Old Style" w:cs="Iskoola Pota"/>
          <w:sz w:val="28"/>
          <w:szCs w:val="28"/>
        </w:rPr>
        <w:t>por: Gabriel Gietzel</w:t>
      </w:r>
    </w:p>
    <w:p w14:paraId="12CD9909" w14:textId="74749C7F" w:rsidR="00312646" w:rsidRDefault="00312646" w:rsidP="00312646">
      <w:pPr>
        <w:jc w:val="center"/>
        <w:rPr>
          <w:rFonts w:ascii="Goudy Old Style" w:eastAsia="Batang" w:hAnsi="Goudy Old Style" w:cs="Iskoola Pota"/>
        </w:rPr>
      </w:pPr>
    </w:p>
    <w:p w14:paraId="38A4B71D" w14:textId="4CD77DB2" w:rsidR="00312646" w:rsidRDefault="00312646" w:rsidP="00312646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Primeiramente </w:t>
      </w:r>
      <w:proofErr w:type="spellStart"/>
      <w:r>
        <w:rPr>
          <w:rFonts w:eastAsia="Batang" w:cstheme="minorHAnsi"/>
          <w:sz w:val="24"/>
          <w:szCs w:val="24"/>
        </w:rPr>
        <w:t>Cortella</w:t>
      </w:r>
      <w:proofErr w:type="spellEnd"/>
      <w:r>
        <w:rPr>
          <w:rFonts w:eastAsia="Batang" w:cstheme="minorHAnsi"/>
          <w:sz w:val="24"/>
          <w:szCs w:val="24"/>
        </w:rPr>
        <w:t xml:space="preserve"> diz sobre abrir a mente, algo que é bem complicado para pessoas que admiram uma frase como: “Eu nunca volto atrás com minha palavra” e simplesmente tomam decisões definitivas para o resto de suas vidas, sem sequer pensar em quebra-las pois isso significaria “perder a honra” ou “se corromper”.</w:t>
      </w:r>
      <w:r w:rsidR="00ED59DE">
        <w:rPr>
          <w:rFonts w:eastAsia="Batang" w:cstheme="minorHAnsi"/>
          <w:sz w:val="24"/>
          <w:szCs w:val="24"/>
        </w:rPr>
        <w:t xml:space="preserve"> Quando você toma uma decisão você tem uma quantidade de conhecimento, depois de um tempo, talvez seja a hora de repensar aquilo pois seu conhecimento já é muito maior. Elevar a equipe é como jogar junto, seu time não está lá apenas para te observar, não adianta querer fazer tudo sozinho “Não importa o quão poderoso você se torne, nunca tente fazer tudo sozinho, caso contrário irá falhar”. Inovar a obra, estar sempre apto a mudança, ela é sempre necessária por mais que você pense que </w:t>
      </w:r>
      <w:r w:rsidR="0073798D">
        <w:rPr>
          <w:rFonts w:eastAsia="Batang" w:cstheme="minorHAnsi"/>
          <w:sz w:val="24"/>
          <w:szCs w:val="24"/>
        </w:rPr>
        <w:t>não terá necessidade nunca pois o projeto foi perfeito, verá que o tempo exige mudança.</w:t>
      </w:r>
    </w:p>
    <w:p w14:paraId="01FDFEF1" w14:textId="46EB6D9A" w:rsidR="0073798D" w:rsidRPr="00312646" w:rsidRDefault="0073798D" w:rsidP="00312646">
      <w:pPr>
        <w:rPr>
          <w:rFonts w:eastAsia="Batang" w:cstheme="minorHAnsi"/>
          <w:sz w:val="24"/>
          <w:szCs w:val="24"/>
        </w:rPr>
      </w:pPr>
      <w:r>
        <w:rPr>
          <w:rFonts w:eastAsia="Batang" w:cstheme="minorHAnsi"/>
          <w:sz w:val="24"/>
          <w:szCs w:val="24"/>
        </w:rPr>
        <w:t xml:space="preserve">Recrear o espírito, ter um ânimo e contagiar as pessoas. Saber que às vezes é necessário motivar sua equipe diante de uma situação que parece perdida, elogiar quando fizerem um trabalho bom ou surpreendente e puxar atenção nos erros cometidos sem ofender, nenhum líder se dá bem tratando os companheiros com arrogância, hoje em dia eu creio que a “vaga de líder” é muito concorrida, você pode ser substituído facilmente. O líder arrogante pode se manter por algum </w:t>
      </w:r>
      <w:r w:rsidR="00AE32E5">
        <w:rPr>
          <w:rFonts w:eastAsia="Batang" w:cstheme="minorHAnsi"/>
          <w:sz w:val="24"/>
          <w:szCs w:val="24"/>
        </w:rPr>
        <w:t>tempo,</w:t>
      </w:r>
      <w:r>
        <w:rPr>
          <w:rFonts w:eastAsia="Batang" w:cstheme="minorHAnsi"/>
          <w:sz w:val="24"/>
          <w:szCs w:val="24"/>
        </w:rPr>
        <w:t xml:space="preserve"> mas não prosperará. E por fim é importante ser proativo, não só </w:t>
      </w:r>
      <w:r w:rsidR="00AE32E5">
        <w:rPr>
          <w:rFonts w:eastAsia="Batang" w:cstheme="minorHAnsi"/>
          <w:sz w:val="24"/>
          <w:szCs w:val="24"/>
        </w:rPr>
        <w:t>isso,</w:t>
      </w:r>
      <w:r>
        <w:rPr>
          <w:rFonts w:eastAsia="Batang" w:cstheme="minorHAnsi"/>
          <w:sz w:val="24"/>
          <w:szCs w:val="24"/>
        </w:rPr>
        <w:t xml:space="preserve"> mas também planejar coisas que você não pode fazer por enquanto mas que talvez algum dia seja possível.</w:t>
      </w:r>
    </w:p>
    <w:sectPr w:rsidR="0073798D" w:rsidRPr="0031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46"/>
    <w:rsid w:val="00312646"/>
    <w:rsid w:val="0073798D"/>
    <w:rsid w:val="00AE32E5"/>
    <w:rsid w:val="00ED59DE"/>
    <w:rsid w:val="00F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25DE"/>
  <w15:chartTrackingRefBased/>
  <w15:docId w15:val="{2954E634-BE2E-46D4-837A-03A4BF3E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2020-07-18T01:12:00Z</dcterms:created>
  <dcterms:modified xsi:type="dcterms:W3CDTF">2020-07-18T01:47:00Z</dcterms:modified>
</cp:coreProperties>
</file>