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0D18" w14:textId="77777777" w:rsidR="00441890" w:rsidRDefault="00441890" w:rsidP="00441890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56300053" w14:textId="77777777" w:rsidR="00441890" w:rsidRDefault="00441890" w:rsidP="00441890"/>
    <w:p w14:paraId="28012FE9" w14:textId="0D802EE0" w:rsidR="00197E81" w:rsidRPr="00441890" w:rsidRDefault="00441890" w:rsidP="00441890">
      <w:pPr>
        <w:jc w:val="center"/>
        <w:rPr>
          <w:rFonts w:ascii="AcmeFont" w:hAnsi="AcmeFont" w:cs="Segoe UI"/>
          <w:b/>
          <w:bCs/>
          <w:color w:val="252424"/>
          <w:sz w:val="52"/>
          <w:szCs w:val="52"/>
          <w:shd w:val="clear" w:color="auto" w:fill="FFFFFF"/>
        </w:rPr>
      </w:pPr>
      <w:r w:rsidRPr="00441890">
        <w:rPr>
          <w:rFonts w:ascii="AcmeFont" w:hAnsi="AcmeFont" w:cs="Segoe UI"/>
          <w:b/>
          <w:bCs/>
          <w:color w:val="252424"/>
          <w:sz w:val="52"/>
          <w:szCs w:val="52"/>
          <w:shd w:val="clear" w:color="auto" w:fill="FFFFFF"/>
        </w:rPr>
        <w:t>Petróleo</w:t>
      </w:r>
    </w:p>
    <w:p w14:paraId="09930F03" w14:textId="42A81D02" w:rsidR="00441890" w:rsidRDefault="00441890" w:rsidP="00441890">
      <w:pPr>
        <w:jc w:val="center"/>
      </w:pPr>
    </w:p>
    <w:p w14:paraId="1E9CAAB4" w14:textId="49157EEF" w:rsidR="00441890" w:rsidRPr="00441890" w:rsidRDefault="00FA6B22" w:rsidP="004418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41890" w:rsidRPr="00441890">
        <w:rPr>
          <w:rFonts w:ascii="Arial" w:hAnsi="Arial" w:cs="Arial"/>
          <w:sz w:val="24"/>
          <w:szCs w:val="24"/>
        </w:rPr>
        <w:t>Petróleo é um combustível fóssil que corresponde a uma substância oleosa cuja densidade é inferior à da água e é inflamável. É considerado um dos principais recursos naturais utilizados como fonte de energia da atualidade.</w:t>
      </w:r>
    </w:p>
    <w:p w14:paraId="72F5D3D5" w14:textId="77777777" w:rsidR="00441890" w:rsidRPr="00441890" w:rsidRDefault="00441890" w:rsidP="00441890">
      <w:pPr>
        <w:jc w:val="center"/>
        <w:rPr>
          <w:rFonts w:ascii="Balthazar" w:hAnsi="Balthazar" w:cs="Arial"/>
          <w:sz w:val="36"/>
          <w:szCs w:val="36"/>
        </w:rPr>
      </w:pPr>
      <w:r w:rsidRPr="00441890">
        <w:rPr>
          <w:rFonts w:ascii="Balthazar" w:hAnsi="Balthazar" w:cs="Arial"/>
          <w:sz w:val="36"/>
          <w:szCs w:val="36"/>
        </w:rPr>
        <w:t>Origem</w:t>
      </w:r>
    </w:p>
    <w:p w14:paraId="50544491" w14:textId="756F0D04" w:rsidR="00441890" w:rsidRPr="00FA6B22" w:rsidRDefault="00FA6B22" w:rsidP="00FA6B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41890" w:rsidRPr="00441890">
        <w:rPr>
          <w:rFonts w:ascii="Arial" w:hAnsi="Arial" w:cs="Arial"/>
          <w:sz w:val="24"/>
          <w:szCs w:val="24"/>
        </w:rPr>
        <w:t>O petróleo é originado a partir da decomposição de matéria orgânica, especialmente, dos plânctons. As bactérias em ambientes com baixo teor de oxigênio realizam a atividade de decomposição que acaba por se acumular em camadas do subsolo que se encontram em bacias sedimentares, no assoalho oceânico, no fundo dos mares ou de lagos e sob condições específicas de pressão. Ao longo dos anos, esses depósitos sofrem diversas modificações até se transformarem no que corresponde à substância oleosa, o petróleo.</w:t>
      </w:r>
    </w:p>
    <w:p w14:paraId="4BD7563A" w14:textId="77777777" w:rsidR="00441890" w:rsidRPr="00441890" w:rsidRDefault="00441890" w:rsidP="00441890">
      <w:pPr>
        <w:jc w:val="center"/>
        <w:rPr>
          <w:rFonts w:ascii="Balthazar" w:hAnsi="Balthazar"/>
          <w:sz w:val="36"/>
          <w:szCs w:val="36"/>
        </w:rPr>
      </w:pPr>
      <w:r w:rsidRPr="00441890">
        <w:rPr>
          <w:rFonts w:ascii="Balthazar" w:hAnsi="Balthazar"/>
          <w:sz w:val="36"/>
          <w:szCs w:val="36"/>
        </w:rPr>
        <w:t>Composição</w:t>
      </w:r>
    </w:p>
    <w:p w14:paraId="466DA2E7" w14:textId="5AAF8095" w:rsidR="00441890" w:rsidRDefault="00FA6B22" w:rsidP="004418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41890" w:rsidRPr="00441890">
        <w:rPr>
          <w:rFonts w:ascii="Arial" w:hAnsi="Arial" w:cs="Arial"/>
          <w:sz w:val="24"/>
          <w:szCs w:val="24"/>
        </w:rPr>
        <w:t xml:space="preserve">Segundo o Departamento Nacional de Produção Mineral (DNPM), o petróleo constitui uma mistura de hidrocarbonetos (moléculas de carbono e hidrogênio) que se encontram em estado líquido (em temperatura e pressão ambientes). É constituído também por compostos sulfurados, nitrogenados, oxigenados, resinas, </w:t>
      </w:r>
      <w:proofErr w:type="spellStart"/>
      <w:r w:rsidR="00441890" w:rsidRPr="00441890">
        <w:rPr>
          <w:rFonts w:ascii="Arial" w:hAnsi="Arial" w:cs="Arial"/>
          <w:sz w:val="24"/>
          <w:szCs w:val="24"/>
        </w:rPr>
        <w:t>asfaltenos</w:t>
      </w:r>
      <w:proofErr w:type="spellEnd"/>
      <w:r w:rsidR="00441890" w:rsidRPr="00441890">
        <w:rPr>
          <w:rFonts w:ascii="Arial" w:hAnsi="Arial" w:cs="Arial"/>
          <w:sz w:val="24"/>
          <w:szCs w:val="24"/>
        </w:rPr>
        <w:t xml:space="preserve"> e metálicos como ferro, cobre e zinco.</w:t>
      </w:r>
    </w:p>
    <w:p w14:paraId="5546A36B" w14:textId="42DA7C02" w:rsidR="00FA6B22" w:rsidRDefault="00FA6B22" w:rsidP="00FA6B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 de hidrocarbonetos:</w:t>
      </w:r>
    </w:p>
    <w:p w14:paraId="52D43410" w14:textId="2769795A" w:rsidR="00FA6B22" w:rsidRDefault="00FA6B22" w:rsidP="00441890">
      <w:pPr>
        <w:rPr>
          <w:noProof/>
        </w:rPr>
      </w:pPr>
      <w:r>
        <w:rPr>
          <w:noProof/>
        </w:rPr>
        <w:drawing>
          <wp:inline distT="0" distB="0" distL="0" distR="0" wp14:anchorId="6DF2FEA7" wp14:editId="232B9994">
            <wp:extent cx="6562725" cy="1628671"/>
            <wp:effectExtent l="0" t="0" r="0" b="0"/>
            <wp:docPr id="1" name="Imagem 1" descr="Hidrocarbonetos: classificação, nomenclatura e exercícios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rocarbonetos: classificação, nomenclatura e exercícios - Toda Maté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476" cy="16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4492" w14:textId="0E58DB3B" w:rsidR="00FA6B22" w:rsidRDefault="00FA6B22" w:rsidP="00FA6B22">
      <w:pPr>
        <w:rPr>
          <w:noProof/>
        </w:rPr>
      </w:pPr>
    </w:p>
    <w:p w14:paraId="45B02864" w14:textId="77777777" w:rsidR="00FA6B22" w:rsidRPr="00FA6B22" w:rsidRDefault="00FA6B22" w:rsidP="00FA6B22">
      <w:pPr>
        <w:shd w:val="clear" w:color="auto" w:fill="FFFFFF"/>
        <w:spacing w:before="150" w:after="0" w:line="240" w:lineRule="auto"/>
        <w:ind w:right="150"/>
        <w:jc w:val="center"/>
        <w:outlineLvl w:val="0"/>
        <w:rPr>
          <w:rFonts w:ascii="Helvetica" w:eastAsia="Times New Roman" w:hAnsi="Helvetica" w:cs="Arial"/>
          <w:color w:val="000000" w:themeColor="text1"/>
          <w:kern w:val="36"/>
          <w:sz w:val="35"/>
          <w:szCs w:val="28"/>
          <w:lang w:eastAsia="pt-BR"/>
        </w:rPr>
      </w:pPr>
      <w:r w:rsidRPr="00FA6B22">
        <w:rPr>
          <w:rFonts w:ascii="Helvetica" w:eastAsia="Times New Roman" w:hAnsi="Helvetica" w:cs="Arial"/>
          <w:color w:val="000000" w:themeColor="text1"/>
          <w:kern w:val="36"/>
          <w:sz w:val="35"/>
          <w:szCs w:val="28"/>
          <w:lang w:eastAsia="pt-BR"/>
        </w:rPr>
        <w:t>Destilação do petróleo</w:t>
      </w:r>
    </w:p>
    <w:p w14:paraId="008E7480" w14:textId="7DE8C73B" w:rsidR="00CD3998" w:rsidRPr="00CD3998" w:rsidRDefault="00CD3998" w:rsidP="00CD3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998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</w:r>
      <w:r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 xml:space="preserve"> </w:t>
      </w:r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 xml:space="preserve">Através do quadro abaixo é possível ter uma </w:t>
      </w:r>
      <w:proofErr w:type="spellStart"/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>idéia</w:t>
      </w:r>
      <w:proofErr w:type="spellEnd"/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 xml:space="preserve"> do que é o </w:t>
      </w:r>
      <w:proofErr w:type="spellStart"/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>destilamento</w:t>
      </w:r>
      <w:proofErr w:type="spellEnd"/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 xml:space="preserve"> do petróleo, e como os diferentes subprodutos vão sendo obtidos a partir do aumento de temperatura:</w:t>
      </w:r>
      <w:r w:rsidRPr="00CD3998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br/>
      </w:r>
      <w:r w:rsidRPr="00CD3998">
        <w:rPr>
          <w:rFonts w:ascii="Helvetica" w:eastAsia="Times New Roman" w:hAnsi="Helvetica" w:cs="Times New Roman"/>
          <w:color w:val="444444"/>
          <w:sz w:val="26"/>
          <w:szCs w:val="26"/>
          <w:shd w:val="clear" w:color="auto" w:fill="FFFFFF"/>
          <w:lang w:eastAsia="pt-BR"/>
        </w:rPr>
        <w:t> </w:t>
      </w:r>
    </w:p>
    <w:p w14:paraId="7418036D" w14:textId="643C71DB" w:rsidR="00CD3998" w:rsidRPr="00CD3998" w:rsidRDefault="00CD3998" w:rsidP="00CD399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CD3998">
        <w:rPr>
          <w:rFonts w:ascii="Helvetica" w:eastAsia="Times New Roman" w:hAnsi="Helvetica" w:cs="Times New Roman"/>
          <w:noProof/>
          <w:color w:val="444444"/>
          <w:sz w:val="26"/>
          <w:szCs w:val="26"/>
          <w:lang w:eastAsia="pt-BR"/>
        </w:rPr>
        <w:lastRenderedPageBreak/>
        <w:drawing>
          <wp:inline distT="0" distB="0" distL="0" distR="0" wp14:anchorId="3A7DA0CC" wp14:editId="07DE1B41">
            <wp:extent cx="5927095" cy="2762250"/>
            <wp:effectExtent l="0" t="0" r="0" b="0"/>
            <wp:docPr id="2" name="Imagem 2" descr="Destilamento do Petró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tilamento do Petról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666" cy="277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308B" w14:textId="7D96ED15" w:rsidR="00FA6B22" w:rsidRDefault="00FA6B22" w:rsidP="00197EF0">
      <w:pPr>
        <w:jc w:val="center"/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32"/>
          <w:szCs w:val="32"/>
        </w:rPr>
      </w:pPr>
      <w:r w:rsidRPr="00197EF0"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24"/>
          <w:szCs w:val="24"/>
          <w:bdr w:val="none" w:sz="0" w:space="0" w:color="auto" w:frame="1"/>
          <w:lang w:eastAsia="pt-BR"/>
        </w:rPr>
        <w:br/>
      </w:r>
      <w:r w:rsidR="00197EF0" w:rsidRPr="00197EF0"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32"/>
          <w:szCs w:val="32"/>
        </w:rPr>
        <w:t>Fontes de pesquisa</w:t>
      </w:r>
    </w:p>
    <w:p w14:paraId="221238FD" w14:textId="77777777" w:rsidR="00197EF0" w:rsidRDefault="00197EF0" w:rsidP="00197EF0">
      <w:pPr>
        <w:jc w:val="center"/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32"/>
          <w:szCs w:val="32"/>
        </w:rPr>
      </w:pPr>
    </w:p>
    <w:p w14:paraId="6AF38592" w14:textId="2020593D" w:rsidR="00197EF0" w:rsidRPr="00197EF0" w:rsidRDefault="00197EF0" w:rsidP="00197EF0">
      <w:pPr>
        <w:rPr>
          <w:rFonts w:ascii="Microsoft YaHei" w:eastAsia="Microsoft YaHei" w:hAnsi="Microsoft YaHei" w:cs="Arial"/>
          <w:i/>
          <w:iCs/>
          <w:color w:val="70AD47" w:themeColor="accent6"/>
          <w:sz w:val="28"/>
          <w:szCs w:val="28"/>
        </w:rPr>
      </w:pPr>
      <w:hyperlink r:id="rId6" w:history="1">
        <w:r w:rsidRPr="00197EF0">
          <w:rPr>
            <w:rStyle w:val="Hyperlink"/>
            <w:rFonts w:ascii="Microsoft YaHei" w:eastAsia="Microsoft YaHei" w:hAnsi="Microsoft YaHei" w:cs="Arial"/>
            <w:i/>
            <w:iCs/>
            <w:sz w:val="28"/>
            <w:szCs w:val="28"/>
          </w:rPr>
          <w:t>https://brasilescola.uol.com.br/geografia/petroleo.htm</w:t>
        </w:r>
      </w:hyperlink>
    </w:p>
    <w:p w14:paraId="1BE61B61" w14:textId="06C99539" w:rsidR="00197EF0" w:rsidRPr="00197EF0" w:rsidRDefault="00197EF0" w:rsidP="00197EF0">
      <w:pPr>
        <w:rPr>
          <w:rFonts w:ascii="Microsoft YaHei" w:eastAsia="Microsoft YaHei" w:hAnsi="Microsoft YaHei" w:cs="Arial"/>
          <w:i/>
          <w:iCs/>
          <w:color w:val="70AD47" w:themeColor="accent6"/>
          <w:sz w:val="28"/>
          <w:szCs w:val="28"/>
        </w:rPr>
      </w:pPr>
      <w:hyperlink r:id="rId7" w:history="1">
        <w:r w:rsidRPr="00197EF0">
          <w:rPr>
            <w:rStyle w:val="Hyperlink"/>
            <w:rFonts w:ascii="Microsoft YaHei" w:eastAsia="Microsoft YaHei" w:hAnsi="Microsoft YaHei" w:cs="Arial"/>
            <w:i/>
            <w:iCs/>
            <w:sz w:val="28"/>
            <w:szCs w:val="28"/>
          </w:rPr>
          <w:t>https://mundoeducacao.uol.com.br/quimica/destilacao-petroleo.htm</w:t>
        </w:r>
      </w:hyperlink>
    </w:p>
    <w:p w14:paraId="07E414ED" w14:textId="77777777" w:rsidR="00197EF0" w:rsidRPr="00197EF0" w:rsidRDefault="00197EF0" w:rsidP="00197EF0">
      <w:pPr>
        <w:jc w:val="center"/>
        <w:rPr>
          <w:rFonts w:ascii="Microsoft YaHei" w:eastAsia="Microsoft YaHei" w:hAnsi="Microsoft YaHei" w:cs="Arial"/>
          <w:b/>
          <w:bCs/>
          <w:i/>
          <w:iCs/>
          <w:color w:val="70AD47" w:themeColor="accent6"/>
          <w:sz w:val="32"/>
          <w:szCs w:val="32"/>
        </w:rPr>
      </w:pPr>
    </w:p>
    <w:p w14:paraId="339B680E" w14:textId="77777777" w:rsidR="00197EF0" w:rsidRPr="00FA6B22" w:rsidRDefault="00197EF0" w:rsidP="00FA6B22">
      <w:pPr>
        <w:rPr>
          <w:rFonts w:ascii="Arial" w:hAnsi="Arial" w:cs="Arial"/>
          <w:sz w:val="24"/>
          <w:szCs w:val="24"/>
        </w:rPr>
      </w:pPr>
    </w:p>
    <w:sectPr w:rsidR="00197EF0" w:rsidRPr="00FA6B22" w:rsidSect="00441890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90"/>
    <w:rsid w:val="00197E81"/>
    <w:rsid w:val="00197EF0"/>
    <w:rsid w:val="00441890"/>
    <w:rsid w:val="00CD3998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17E7"/>
  <w15:chartTrackingRefBased/>
  <w15:docId w15:val="{9DBE2B42-8EA3-4704-B6BE-9CEBACF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90"/>
    <w:pPr>
      <w:spacing w:line="254" w:lineRule="auto"/>
    </w:pPr>
  </w:style>
  <w:style w:type="paragraph" w:styleId="Ttulo1">
    <w:name w:val="heading 1"/>
    <w:basedOn w:val="Normal"/>
    <w:link w:val="Ttulo1Char"/>
    <w:uiPriority w:val="9"/>
    <w:qFormat/>
    <w:rsid w:val="00FA6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B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197E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undoeducacao.uol.com.br/quimica/destilacao-petrole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geografia/petroleo.ht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2020-12-12T00:54:00Z</dcterms:created>
  <dcterms:modified xsi:type="dcterms:W3CDTF">2020-12-12T01:28:00Z</dcterms:modified>
</cp:coreProperties>
</file>