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425F" w14:textId="049CE875" w:rsidR="003F2BE7" w:rsidRDefault="003F2BE7" w:rsidP="003F2BE7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128E9212" w14:textId="77777777" w:rsidR="003F2BE7" w:rsidRPr="003F2BE7" w:rsidRDefault="003F2BE7" w:rsidP="003F2BE7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</w:p>
    <w:p w14:paraId="00C64C12" w14:textId="6C55761D" w:rsidR="003F2BE7" w:rsidRDefault="003F2BE7" w:rsidP="003F2BE7">
      <w:pPr>
        <w:jc w:val="center"/>
        <w:rPr>
          <w:rFonts w:ascii="Segoe UI" w:hAnsi="Segoe UI" w:cs="Segoe UI"/>
          <w:b/>
          <w:bCs/>
          <w:color w:val="252424"/>
          <w:sz w:val="18"/>
          <w:szCs w:val="18"/>
          <w:shd w:val="clear" w:color="auto" w:fill="FFFFFF"/>
        </w:rPr>
      </w:pPr>
      <w:r w:rsidRPr="003F2BE7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</w:rPr>
        <w:t>Governos</w:t>
      </w:r>
      <w:r w:rsidRPr="003F2BE7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 xml:space="preserve"> Populistas </w:t>
      </w:r>
      <w:r w:rsidRPr="003F2BE7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</w:rPr>
        <w:t>na América Latina</w:t>
      </w:r>
    </w:p>
    <w:p w14:paraId="671A62E7" w14:textId="7A513545" w:rsidR="003F2BE7" w:rsidRDefault="003F2BE7" w:rsidP="003F2BE7">
      <w:pPr>
        <w:rPr>
          <w:rFonts w:ascii="Segoe UI" w:hAnsi="Segoe UI" w:cs="Segoe UI"/>
          <w:b/>
          <w:bCs/>
          <w:color w:val="252424"/>
          <w:sz w:val="18"/>
          <w:szCs w:val="18"/>
          <w:shd w:val="clear" w:color="auto" w:fill="FFFFFF"/>
        </w:rPr>
      </w:pPr>
    </w:p>
    <w:p w14:paraId="02C477F4" w14:textId="1C4A21B1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1) A Quarta República brasileira foi um período da história do Brasil que aconteceu entre 1946 e 1964 e ficou conhecido por ter sido um período de democracia liberal. A Quarta República, no entanto, ficou marcada por disputas políticas que abalaram as estruturas da democracia do país, tendo como resultado final o Golpe de 1964. Um dos nomes da política brasileira que ficou conhecido por atuar em favor de grupos conservadores e que foi o pivô da crise do governo de Vargas e um dos apoiadores do golpe em 1964 foi:</w:t>
      </w:r>
    </w:p>
    <w:p w14:paraId="463A77EC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Juscelino Kubitschek</w:t>
      </w:r>
    </w:p>
    <w:p w14:paraId="4C177FFD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Henrique Teixeira Lott</w:t>
      </w:r>
    </w:p>
    <w:p w14:paraId="3C95E2EE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Jânio Quadros</w:t>
      </w:r>
    </w:p>
    <w:p w14:paraId="5D2F8C04" w14:textId="77777777" w:rsidR="003F2BE7" w:rsidRPr="003F2BE7" w:rsidRDefault="003F2BE7" w:rsidP="003F2B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F2BE7">
        <w:rPr>
          <w:rFonts w:ascii="Segoe UI" w:hAnsi="Segoe UI" w:cs="Segoe UI"/>
          <w:b/>
          <w:bCs/>
          <w:color w:val="252424"/>
          <w:sz w:val="21"/>
          <w:szCs w:val="21"/>
        </w:rPr>
        <w:t>d) Carlos Lacerda</w:t>
      </w:r>
    </w:p>
    <w:p w14:paraId="041B6134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Auro de Moura</w:t>
      </w:r>
    </w:p>
    <w:p w14:paraId="296CC303" w14:textId="0EFE7048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3B84087" w14:textId="5AE49A40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2) Durante a Quarta República brasileira, foram realizadas quatro eleições presidenciais, respectivamente em 1945, 1950, 1955 e 1960. Os grandes partidos políticos que travavam disputa nessas eleições eram PTB, PSD e UDN. No caso da União Democrática Nacional (UDN), qual foi o único candidato que esse partido conseguiu eleger?</w:t>
      </w:r>
    </w:p>
    <w:p w14:paraId="3E90491E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Juarez Távora</w:t>
      </w:r>
    </w:p>
    <w:p w14:paraId="4051E814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Juscelino Kubitschek</w:t>
      </w:r>
    </w:p>
    <w:p w14:paraId="21411B7D" w14:textId="77777777" w:rsidR="003F2BE7" w:rsidRPr="003F2BE7" w:rsidRDefault="003F2BE7" w:rsidP="003F2B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F2BE7">
        <w:rPr>
          <w:rFonts w:ascii="Segoe UI" w:hAnsi="Segoe UI" w:cs="Segoe UI"/>
          <w:b/>
          <w:bCs/>
          <w:color w:val="252424"/>
          <w:sz w:val="21"/>
          <w:szCs w:val="21"/>
        </w:rPr>
        <w:t>c) Jânio Quadros</w:t>
      </w:r>
    </w:p>
    <w:p w14:paraId="59C8442E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João Goulart</w:t>
      </w:r>
    </w:p>
    <w:p w14:paraId="72EC7445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Getúlio Vargas</w:t>
      </w:r>
    </w:p>
    <w:p w14:paraId="743579EB" w14:textId="3562BA40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DC01242" w14:textId="1C8930E4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 Em 1954, aconteceu o Atentado da Rua Tonelero, famoso episódio em que atentaram contra a vida do jornalista Carlos Lacerda. Esse evento, que foi decisivo para o desfecho do governo de Getúlio Vargas, foi planejado por quem?</w:t>
      </w:r>
    </w:p>
    <w:p w14:paraId="6C51320F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Auro de Moura</w:t>
      </w:r>
    </w:p>
    <w:p w14:paraId="01FA4A7C" w14:textId="77777777" w:rsidR="003F2BE7" w:rsidRDefault="003F2BE7" w:rsidP="0036270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Gregório Fortunato</w:t>
      </w:r>
    </w:p>
    <w:p w14:paraId="7A083336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Eduardo Gomes</w:t>
      </w:r>
    </w:p>
    <w:p w14:paraId="27A1995B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Plínio Salgado</w:t>
      </w:r>
    </w:p>
    <w:p w14:paraId="700A6FE7" w14:textId="069294D6" w:rsidR="003F2BE7" w:rsidRPr="00362702" w:rsidRDefault="003F2BE7" w:rsidP="003627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62702">
        <w:rPr>
          <w:rFonts w:ascii="Segoe UI" w:hAnsi="Segoe UI" w:cs="Segoe UI"/>
          <w:b/>
          <w:bCs/>
          <w:color w:val="252424"/>
          <w:sz w:val="21"/>
          <w:szCs w:val="21"/>
        </w:rPr>
        <w:t>e) Luís Carlos Prestes</w:t>
      </w:r>
      <w:r w:rsidRPr="00362702">
        <w:rPr>
          <w:rFonts w:ascii="Segoe UI" w:hAnsi="Segoe UI" w:cs="Segoe UI"/>
          <w:b/>
          <w:bCs/>
          <w:color w:val="252424"/>
          <w:sz w:val="21"/>
          <w:szCs w:val="21"/>
        </w:rPr>
        <w:br/>
      </w:r>
    </w:p>
    <w:p w14:paraId="6483F294" w14:textId="5625562C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4) (Fuvest-gv) O desenvolvimento do governo de Juscelino Kubitschek, que se traduziu no Plano de Metas, foi realizado com:</w:t>
      </w:r>
    </w:p>
    <w:p w14:paraId="57B71EC5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imensas dificuldades porque não previa a utilização de investimentos estatais.</w:t>
      </w:r>
    </w:p>
    <w:p w14:paraId="2724488E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consideráveis investimentos da Comunidade Europeia e dos países asiáticos.</w:t>
      </w:r>
    </w:p>
    <w:p w14:paraId="36003306" w14:textId="77777777" w:rsidR="003F2BE7" w:rsidRPr="00E557AA" w:rsidRDefault="003F2BE7" w:rsidP="00E557A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E557AA">
        <w:rPr>
          <w:rFonts w:ascii="Segoe UI" w:hAnsi="Segoe UI" w:cs="Segoe UI"/>
          <w:b/>
          <w:bCs/>
          <w:color w:val="252424"/>
          <w:sz w:val="21"/>
          <w:szCs w:val="21"/>
        </w:rPr>
        <w:t>c) grandes investimentos do Estado e entrada maciça de capital estrangeiro.</w:t>
      </w:r>
    </w:p>
    <w:p w14:paraId="40B232F0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investimentos particulares nos serviços públicos e privatização das empresas estatais.</w:t>
      </w:r>
    </w:p>
    <w:p w14:paraId="0F58FF27" w14:textId="77777777" w:rsidR="003F2BE7" w:rsidRDefault="003F2BE7" w:rsidP="00E557A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imposição de restrições nas atividades políticas e implantação da reserva de mercado para as empresas nacionais.</w:t>
      </w:r>
    </w:p>
    <w:p w14:paraId="6441261A" w14:textId="7167AA6D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31020CA3" w14:textId="36AB9891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7008B3DC" w14:textId="18E9002D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DB87E90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25F905C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5) (G1) "Lutei contra a espoliação do Brasil. Lutei contra a espoliação do povo. O ódio, as infâmias, a calúnia não abateram meu ânimo. Eu vos dei a minha vida. Agora vos ofereço a minha morte. Nada receio. Serenamente dou o primeiro passo no caminho da eternidade e saio da vida para entrar na História." </w:t>
      </w:r>
    </w:p>
    <w:p w14:paraId="1731D5E4" w14:textId="77777777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 texto acima é um fragmento de um importante documento histórico.</w:t>
      </w:r>
    </w:p>
    <w:p w14:paraId="5ECFDE56" w14:textId="4F53E6CA" w:rsidR="003F2BE7" w:rsidRDefault="003F2BE7" w:rsidP="003F2B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 referido documento é:</w:t>
      </w:r>
    </w:p>
    <w:p w14:paraId="6791847F" w14:textId="77777777" w:rsidR="003F2BE7" w:rsidRDefault="003F2BE7" w:rsidP="0036270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renúncia de Jânio Quadros;</w:t>
      </w:r>
    </w:p>
    <w:p w14:paraId="5494F49F" w14:textId="77777777" w:rsidR="003F2BE7" w:rsidRDefault="003F2BE7" w:rsidP="0036270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o "impeachment" de Fernando Collor;</w:t>
      </w:r>
    </w:p>
    <w:p w14:paraId="71795498" w14:textId="77777777" w:rsidR="003F2BE7" w:rsidRDefault="003F2BE7" w:rsidP="0036270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a renúncia de D. Pedro I;</w:t>
      </w:r>
    </w:p>
    <w:p w14:paraId="56AF4D71" w14:textId="77777777" w:rsidR="003F2BE7" w:rsidRDefault="003F2BE7" w:rsidP="00362702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o discurso de Ulisses Guimarães, pelas "Diretas-Já";</w:t>
      </w:r>
    </w:p>
    <w:p w14:paraId="1E3ADC91" w14:textId="77777777" w:rsidR="003F2BE7" w:rsidRPr="00362702" w:rsidRDefault="003F2BE7" w:rsidP="0036270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62702">
        <w:rPr>
          <w:rFonts w:ascii="Segoe UI" w:hAnsi="Segoe UI" w:cs="Segoe UI"/>
          <w:b/>
          <w:bCs/>
          <w:color w:val="252424"/>
          <w:sz w:val="21"/>
          <w:szCs w:val="21"/>
        </w:rPr>
        <w:t>e) a carta-testamento de Getúlio Vargas.</w:t>
      </w:r>
    </w:p>
    <w:p w14:paraId="187593DA" w14:textId="3BF8536E" w:rsidR="003F2BE7" w:rsidRDefault="003F2BE7" w:rsidP="003F2BE7">
      <w:pPr>
        <w:rPr>
          <w:rFonts w:ascii="Segoe UI" w:hAnsi="Segoe UI" w:cs="Segoe UI"/>
          <w:color w:val="252424"/>
          <w:sz w:val="18"/>
          <w:szCs w:val="18"/>
          <w:shd w:val="clear" w:color="auto" w:fill="FFFFFF"/>
        </w:rPr>
      </w:pPr>
    </w:p>
    <w:p w14:paraId="40A582CB" w14:textId="77777777" w:rsidR="003F2BE7" w:rsidRPr="003F2BE7" w:rsidRDefault="003F2BE7" w:rsidP="003F2BE7">
      <w:pPr>
        <w:rPr>
          <w:rFonts w:ascii="Segoe UI" w:hAnsi="Segoe UI" w:cs="Segoe UI"/>
          <w:color w:val="252424"/>
          <w:sz w:val="18"/>
          <w:szCs w:val="18"/>
          <w:shd w:val="clear" w:color="auto" w:fill="FFFFFF"/>
        </w:rPr>
      </w:pPr>
    </w:p>
    <w:p w14:paraId="08CDEB9F" w14:textId="77777777" w:rsidR="003F2BE7" w:rsidRPr="003F2BE7" w:rsidRDefault="003F2BE7" w:rsidP="003F2BE7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GABARITO</w:t>
      </w:r>
    </w:p>
    <w:p w14:paraId="5ED4E5DC" w14:textId="77777777" w:rsidR="003F2BE7" w:rsidRPr="003F2BE7" w:rsidRDefault="003F2BE7" w:rsidP="003F2BE7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</w:p>
    <w:p w14:paraId="2883247B" w14:textId="03683D3F" w:rsidR="003F2BE7" w:rsidRPr="003F2BE7" w:rsidRDefault="003F2BE7" w:rsidP="003F2BE7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1)-</w:t>
      </w:r>
      <w:r w:rsidR="00362702">
        <w:rPr>
          <w:rFonts w:ascii="Baskerville Old Face" w:hAnsi="Baskerville Old Face"/>
          <w:b/>
          <w:bCs/>
          <w:sz w:val="36"/>
          <w:szCs w:val="36"/>
        </w:rPr>
        <w:t>d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4A1B4A51" w14:textId="5DE0972A" w:rsidR="003F2BE7" w:rsidRPr="003F2BE7" w:rsidRDefault="003F2BE7" w:rsidP="003F2BE7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2)-</w:t>
      </w:r>
      <w:r w:rsidR="00362702">
        <w:rPr>
          <w:rFonts w:ascii="Baskerville Old Face" w:hAnsi="Baskerville Old Face"/>
          <w:b/>
          <w:bCs/>
          <w:sz w:val="36"/>
          <w:szCs w:val="36"/>
        </w:rPr>
        <w:t>c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13FED1C8" w14:textId="7B22D966" w:rsidR="003F2BE7" w:rsidRPr="003F2BE7" w:rsidRDefault="003F2BE7" w:rsidP="003F2BE7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3)-</w:t>
      </w:r>
      <w:r w:rsidR="00362702">
        <w:rPr>
          <w:rFonts w:ascii="Baskerville Old Face" w:hAnsi="Baskerville Old Face"/>
          <w:b/>
          <w:bCs/>
          <w:sz w:val="36"/>
          <w:szCs w:val="36"/>
        </w:rPr>
        <w:t>e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31C29CA8" w14:textId="76D5DAF2" w:rsidR="003F2BE7" w:rsidRPr="003F2BE7" w:rsidRDefault="003F2BE7" w:rsidP="003F2BE7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4)-</w:t>
      </w:r>
      <w:r w:rsidR="00362702">
        <w:rPr>
          <w:rFonts w:ascii="Baskerville Old Face" w:hAnsi="Baskerville Old Face"/>
          <w:b/>
          <w:bCs/>
          <w:sz w:val="36"/>
          <w:szCs w:val="36"/>
        </w:rPr>
        <w:t>c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120098F3" w14:textId="1F2EC514" w:rsidR="003F2BE7" w:rsidRPr="003F2BE7" w:rsidRDefault="003F2BE7" w:rsidP="003F2BE7">
      <w:pPr>
        <w:ind w:left="360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3F2BE7">
        <w:rPr>
          <w:rFonts w:ascii="Baskerville Old Face" w:hAnsi="Baskerville Old Face"/>
          <w:b/>
          <w:bCs/>
          <w:sz w:val="36"/>
          <w:szCs w:val="36"/>
        </w:rPr>
        <w:t>5)-</w:t>
      </w:r>
      <w:r w:rsidR="00362702">
        <w:rPr>
          <w:rFonts w:ascii="Baskerville Old Face" w:hAnsi="Baskerville Old Face"/>
          <w:b/>
          <w:bCs/>
          <w:sz w:val="36"/>
          <w:szCs w:val="36"/>
        </w:rPr>
        <w:t>e</w:t>
      </w:r>
      <w:r w:rsidRPr="003F2BE7">
        <w:rPr>
          <w:rFonts w:ascii="Baskerville Old Face" w:hAnsi="Baskerville Old Face"/>
          <w:b/>
          <w:bCs/>
          <w:sz w:val="36"/>
          <w:szCs w:val="36"/>
        </w:rPr>
        <w:t>)</w:t>
      </w:r>
    </w:p>
    <w:p w14:paraId="2E41645E" w14:textId="27D2EF46" w:rsidR="004D6896" w:rsidRDefault="004D6896"/>
    <w:sectPr w:rsidR="004D6896" w:rsidSect="003F2BE7">
      <w:pgSz w:w="11906" w:h="16838"/>
      <w:pgMar w:top="1077" w:right="90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1397"/>
    <w:multiLevelType w:val="hybridMultilevel"/>
    <w:tmpl w:val="5C76AD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66B05"/>
    <w:multiLevelType w:val="hybridMultilevel"/>
    <w:tmpl w:val="D7988D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F96"/>
    <w:multiLevelType w:val="hybridMultilevel"/>
    <w:tmpl w:val="B58C69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F2275"/>
    <w:multiLevelType w:val="hybridMultilevel"/>
    <w:tmpl w:val="16A06F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E7"/>
    <w:rsid w:val="00362702"/>
    <w:rsid w:val="003F2BE7"/>
    <w:rsid w:val="004D6896"/>
    <w:rsid w:val="00E5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72EA"/>
  <w15:chartTrackingRefBased/>
  <w15:docId w15:val="{6FA1090E-4AC4-4D11-9C6A-64351D06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2020-10-25T02:13:00Z</dcterms:created>
  <dcterms:modified xsi:type="dcterms:W3CDTF">2020-10-25T02:41:00Z</dcterms:modified>
</cp:coreProperties>
</file>