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81B09" w14:textId="77777777" w:rsidR="009F3927" w:rsidRPr="009F3927" w:rsidRDefault="009F3927" w:rsidP="009F3927">
      <w:pPr>
        <w:shd w:val="clear" w:color="auto" w:fill="FFFFFF"/>
        <w:spacing w:after="0" w:line="288" w:lineRule="atLeast"/>
        <w:jc w:val="center"/>
        <w:outlineLvl w:val="1"/>
        <w:rPr>
          <w:rFonts w:ascii="Helvetica" w:eastAsia="Times New Roman" w:hAnsi="Helvetica" w:cs="Helvetica"/>
          <w:b/>
          <w:bCs/>
          <w:color w:val="2E5574"/>
          <w:sz w:val="33"/>
          <w:szCs w:val="33"/>
          <w:lang w:eastAsia="pt-BR"/>
        </w:rPr>
      </w:pPr>
      <w:r w:rsidRPr="009F3927">
        <w:rPr>
          <w:rFonts w:ascii="Helvetica" w:eastAsia="Times New Roman" w:hAnsi="Helvetica" w:cs="Helvetica"/>
          <w:b/>
          <w:bCs/>
          <w:color w:val="2E5574"/>
          <w:sz w:val="33"/>
          <w:szCs w:val="33"/>
          <w:lang w:eastAsia="pt-BR"/>
        </w:rPr>
        <w:t>Principais acontecimentos da Idade Moderna</w:t>
      </w:r>
    </w:p>
    <w:p w14:paraId="633215BD" w14:textId="77777777" w:rsidR="009F3927" w:rsidRPr="009F3927" w:rsidRDefault="009F3927" w:rsidP="009F39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  <w:r w:rsidRPr="009F3927"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  <w:br/>
      </w:r>
    </w:p>
    <w:p w14:paraId="1378DBF7" w14:textId="77777777" w:rsidR="009F3927" w:rsidRPr="009F3927" w:rsidRDefault="009F3927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  <w:r w:rsidRPr="009F3927"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  <w:t>A Idade Moderna foi marcada por importantes acontecimentos, dentre eles: </w:t>
      </w:r>
    </w:p>
    <w:p w14:paraId="1E9B4037" w14:textId="77777777" w:rsidR="009F3927" w:rsidRPr="009F3927" w:rsidRDefault="009F3927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</w:p>
    <w:p w14:paraId="44FB3B46" w14:textId="77777777" w:rsidR="009F3927" w:rsidRPr="009F3927" w:rsidRDefault="009F3927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  <w:r w:rsidRPr="009F3927"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  <w:t>• As Grandes Navegações;</w:t>
      </w:r>
    </w:p>
    <w:p w14:paraId="751DB63B" w14:textId="77777777" w:rsidR="009F3927" w:rsidRPr="009F3927" w:rsidRDefault="009F3927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  <w:r w:rsidRPr="009F3927"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  <w:t>• O Renascimento;</w:t>
      </w:r>
    </w:p>
    <w:p w14:paraId="0FE4F26B" w14:textId="77777777" w:rsidR="009F3927" w:rsidRPr="009F3927" w:rsidRDefault="009F3927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  <w:r w:rsidRPr="009F3927"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  <w:t>• A Reforma Religiosa;</w:t>
      </w:r>
    </w:p>
    <w:p w14:paraId="5D34A572" w14:textId="77777777" w:rsidR="009F3927" w:rsidRPr="009F3927" w:rsidRDefault="009F3927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  <w:r w:rsidRPr="009F3927"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  <w:t>• O Absolutismo;</w:t>
      </w:r>
    </w:p>
    <w:p w14:paraId="47BBF78E" w14:textId="77777777" w:rsidR="009F3927" w:rsidRPr="009F3927" w:rsidRDefault="009F3927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  <w:r w:rsidRPr="009F3927"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  <w:t>• O Iluminismo;</w:t>
      </w:r>
    </w:p>
    <w:p w14:paraId="1114E711" w14:textId="5C9152C8" w:rsidR="009F3927" w:rsidRDefault="009F3927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  <w:r w:rsidRPr="009F3927"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  <w:t>• Início da Revolução Francesa.</w:t>
      </w:r>
    </w:p>
    <w:p w14:paraId="4E21B3DF" w14:textId="7DFE5D75" w:rsidR="00FC6265" w:rsidRDefault="00FC6265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</w:p>
    <w:p w14:paraId="22543D7A" w14:textId="225CB903" w:rsidR="00FC6265" w:rsidRDefault="00FC6265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  <w:t>Antes das grandes navegações ainda existem fatos relevantes a serem contados;</w:t>
      </w:r>
    </w:p>
    <w:p w14:paraId="5A3268AD" w14:textId="77777777" w:rsidR="00FC6265" w:rsidRDefault="00FC6265" w:rsidP="00C61D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</w:p>
    <w:p w14:paraId="766394FD" w14:textId="717FCCF0" w:rsidR="00FC6265" w:rsidRPr="00FC6265" w:rsidRDefault="00FC6265" w:rsidP="006B16F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lang w:eastAsia="pt-BR"/>
        </w:rPr>
      </w:pPr>
      <w:r w:rsidRPr="00FC6265">
        <w:rPr>
          <w:rFonts w:eastAsia="Times New Roman" w:cstheme="minorHAnsi"/>
          <w:color w:val="212529"/>
          <w:lang w:eastAsia="pt-BR"/>
        </w:rPr>
        <w:t xml:space="preserve">O acontecimento conhecido como “Queda de Constantinopla”, ocorrido em 29 de maio de 1453, é tão importante para a história mundial que foi eleito por historiadores do século XIX como aquele que encerrava o período histórico da Idade Média e, por conseguinte, dava início à Idade Moderna. Constantinopla foi conquistada e subjugada pelo sultão otomano </w:t>
      </w:r>
      <w:proofErr w:type="spellStart"/>
      <w:r w:rsidRPr="00FC6265">
        <w:rPr>
          <w:rFonts w:eastAsia="Times New Roman" w:cstheme="minorHAnsi"/>
          <w:color w:val="212529"/>
          <w:lang w:eastAsia="pt-BR"/>
        </w:rPr>
        <w:t>Mehmed</w:t>
      </w:r>
      <w:proofErr w:type="spellEnd"/>
      <w:r w:rsidRPr="00FC6265">
        <w:rPr>
          <w:rFonts w:eastAsia="Times New Roman" w:cstheme="minorHAnsi"/>
          <w:color w:val="212529"/>
          <w:lang w:eastAsia="pt-BR"/>
        </w:rPr>
        <w:t xml:space="preserve"> II, que ficou conhecido </w:t>
      </w:r>
      <w:r>
        <w:rPr>
          <w:rFonts w:eastAsia="Times New Roman" w:cstheme="minorHAnsi"/>
          <w:color w:val="212529"/>
          <w:lang w:eastAsia="pt-BR"/>
        </w:rPr>
        <w:t>como</w:t>
      </w:r>
      <w:r w:rsidRPr="00FC6265">
        <w:rPr>
          <w:rFonts w:eastAsia="Times New Roman" w:cstheme="minorHAnsi"/>
          <w:color w:val="212529"/>
          <w:lang w:eastAsia="pt-BR"/>
        </w:rPr>
        <w:t xml:space="preserve"> “O Conquistador”. Para compreendermos esse episódio, é</w:t>
      </w:r>
      <w:r>
        <w:rPr>
          <w:rFonts w:eastAsia="Times New Roman" w:cstheme="minorHAnsi"/>
          <w:color w:val="212529"/>
          <w:lang w:eastAsia="pt-BR"/>
        </w:rPr>
        <w:t xml:space="preserve"> preciso</w:t>
      </w:r>
      <w:r w:rsidRPr="00FC6265">
        <w:rPr>
          <w:rFonts w:eastAsia="Times New Roman" w:cstheme="minorHAnsi"/>
          <w:color w:val="212529"/>
          <w:lang w:eastAsia="pt-BR"/>
        </w:rPr>
        <w:t xml:space="preserve"> </w:t>
      </w:r>
      <w:r>
        <w:rPr>
          <w:rFonts w:eastAsia="Times New Roman" w:cstheme="minorHAnsi"/>
          <w:color w:val="212529"/>
          <w:lang w:eastAsia="pt-BR"/>
        </w:rPr>
        <w:t>conhecer</w:t>
      </w:r>
      <w:r w:rsidRPr="00FC6265">
        <w:rPr>
          <w:rFonts w:eastAsia="Times New Roman" w:cstheme="minorHAnsi"/>
          <w:color w:val="212529"/>
          <w:lang w:eastAsia="pt-BR"/>
        </w:rPr>
        <w:t xml:space="preserve"> alguns detalhes do contexto que o envolveu.</w:t>
      </w:r>
    </w:p>
    <w:p w14:paraId="6557B142" w14:textId="77777777" w:rsidR="00FC6265" w:rsidRPr="00FC6265" w:rsidRDefault="00FC6265" w:rsidP="006B16F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lang w:eastAsia="pt-BR"/>
        </w:rPr>
      </w:pPr>
    </w:p>
    <w:p w14:paraId="70381AD9" w14:textId="77777777" w:rsidR="00FC6265" w:rsidRPr="00FC6265" w:rsidRDefault="00FC6265" w:rsidP="006B16F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lang w:eastAsia="pt-BR"/>
        </w:rPr>
      </w:pPr>
      <w:r w:rsidRPr="00FC6265">
        <w:rPr>
          <w:rFonts w:eastAsia="Times New Roman" w:cstheme="minorHAnsi"/>
          <w:color w:val="212529"/>
          <w:lang w:eastAsia="pt-BR"/>
        </w:rPr>
        <w:t xml:space="preserve">Sabemos que Constantinopla, antes do século IV d.C., chamava-se Bizâncio e já era uma importantíssima cidade grega, fundada na Anatólia, no século VII a.C. Essa cidade tornou-se bastante influente na época do Império Alexandrino, destacando-se como um dos grandes polos da cultura helenística. Quando, no século I a.C., sobreveio o domínio do Império Romano sobre os antigos territórios helenísticos, Bizâncio tornou-se a referência central do lado oriental do Império – apesar de haver sofrido um ataque de Roma em 196 a.C. Com as crises sucessivas em Roma, no século IV </w:t>
      </w:r>
      <w:proofErr w:type="spellStart"/>
      <w:r w:rsidRPr="00FC6265">
        <w:rPr>
          <w:rFonts w:eastAsia="Times New Roman" w:cstheme="minorHAnsi"/>
          <w:color w:val="212529"/>
          <w:lang w:eastAsia="pt-BR"/>
        </w:rPr>
        <w:t>d.C</w:t>
      </w:r>
      <w:proofErr w:type="spellEnd"/>
      <w:r w:rsidRPr="00FC6265">
        <w:rPr>
          <w:rFonts w:eastAsia="Times New Roman" w:cstheme="minorHAnsi"/>
          <w:color w:val="212529"/>
          <w:lang w:eastAsia="pt-BR"/>
        </w:rPr>
        <w:t>, dadas as invasões bárbaras, um dos chefes políticos mais proeminentes da época, Constantino, mudou a sede do Império Romano para Bizâncio e, em 330, trocou o nome da cidade por Constantinopla.</w:t>
      </w:r>
    </w:p>
    <w:p w14:paraId="336AE9EC" w14:textId="77777777" w:rsidR="00FC6265" w:rsidRPr="00FC6265" w:rsidRDefault="00FC6265" w:rsidP="006B16F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lang w:eastAsia="pt-BR"/>
        </w:rPr>
      </w:pPr>
    </w:p>
    <w:p w14:paraId="279CDC93" w14:textId="5FCB20E3" w:rsidR="00FC6265" w:rsidRPr="00FC6265" w:rsidRDefault="00FC6265" w:rsidP="006B16F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lang w:eastAsia="pt-BR"/>
        </w:rPr>
      </w:pPr>
      <w:r w:rsidRPr="00FC6265">
        <w:rPr>
          <w:rFonts w:eastAsia="Times New Roman" w:cstheme="minorHAnsi"/>
          <w:color w:val="212529"/>
          <w:lang w:eastAsia="pt-BR"/>
        </w:rPr>
        <w:t xml:space="preserve">Constantino logo se converteu ao cristianismo, religião que a essa altura já tinha raízes profundas na região da Anatólia e em todo o Império Romano do Ocidente. Constantinopla foi a mais cobiçada cidade a ser hostilizada por hordas de bárbaros, como os hunos, que tentaram transpor suas muralhas por diversas vezes. Os reinos cristãos ocidentais também </w:t>
      </w:r>
      <w:r w:rsidR="00D30E85">
        <w:rPr>
          <w:rFonts w:eastAsia="Times New Roman" w:cstheme="minorHAnsi"/>
          <w:color w:val="212529"/>
          <w:lang w:eastAsia="pt-BR"/>
        </w:rPr>
        <w:t>eram hostis com os</w:t>
      </w:r>
      <w:r w:rsidRPr="00FC6265">
        <w:rPr>
          <w:rFonts w:eastAsia="Times New Roman" w:cstheme="minorHAnsi"/>
          <w:color w:val="212529"/>
          <w:lang w:eastAsia="pt-BR"/>
        </w:rPr>
        <w:t xml:space="preserve"> bizantino</w:t>
      </w:r>
      <w:r w:rsidR="00D30E85">
        <w:rPr>
          <w:rFonts w:eastAsia="Times New Roman" w:cstheme="minorHAnsi"/>
          <w:color w:val="212529"/>
          <w:lang w:eastAsia="pt-BR"/>
        </w:rPr>
        <w:t>s</w:t>
      </w:r>
      <w:r w:rsidRPr="00FC6265">
        <w:rPr>
          <w:rFonts w:eastAsia="Times New Roman" w:cstheme="minorHAnsi"/>
          <w:color w:val="212529"/>
          <w:lang w:eastAsia="pt-BR"/>
        </w:rPr>
        <w:t>. O ponto alto das divergências entre Ocidente e Oriente europeu nessa época foi a Quarta Cruzada, de 1202, que resultou na invasão e saque de Constantinopla e na criação do chamado Império Latino, que só foi desmantelado pelos bizantinos em 1261.</w:t>
      </w:r>
    </w:p>
    <w:p w14:paraId="47C6C513" w14:textId="77777777" w:rsidR="00FC6265" w:rsidRPr="00FC6265" w:rsidRDefault="00FC6265" w:rsidP="006B16F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lang w:eastAsia="pt-BR"/>
        </w:rPr>
      </w:pPr>
    </w:p>
    <w:p w14:paraId="232AC862" w14:textId="23D1AE16" w:rsidR="00FC6265" w:rsidRDefault="00FC6265" w:rsidP="006B16F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lang w:eastAsia="pt-BR"/>
        </w:rPr>
      </w:pPr>
      <w:r w:rsidRPr="00FC6265">
        <w:rPr>
          <w:rFonts w:eastAsia="Times New Roman" w:cstheme="minorHAnsi"/>
          <w:color w:val="212529"/>
          <w:lang w:eastAsia="pt-BR"/>
        </w:rPr>
        <w:t xml:space="preserve">Com esses ataques frequentes, Constantinopla passou a ficar cada vez mais isolada, com domínios territoriais mais escassos e com as suas defesas fragilizadas. Essa vulnerabilidade foi bem aproveitada pelo mais poderoso império que havia despontado no mundo islâmico, o Império Otomano. Os otomanos eram, inicialmente, cavaleiros nômades da Ásia central que se converteram ao islamismo no século IX. Eles entraram na Europa, pelo Estreito de Dardanelos, em 1345, a convite de um imperador bizantino, João V Paleólogo, que precisava de guerreiros para combater um usurpador. Todavia, os otomanos não se contentaram em apenas receber o soldo </w:t>
      </w:r>
      <w:r w:rsidR="00C61DB2">
        <w:rPr>
          <w:rFonts w:eastAsia="Times New Roman" w:cstheme="minorHAnsi"/>
          <w:color w:val="212529"/>
          <w:lang w:eastAsia="pt-BR"/>
        </w:rPr>
        <w:t xml:space="preserve">(dinheiro) </w:t>
      </w:r>
      <w:r w:rsidRPr="00FC6265">
        <w:rPr>
          <w:rFonts w:eastAsia="Times New Roman" w:cstheme="minorHAnsi"/>
          <w:color w:val="212529"/>
          <w:lang w:eastAsia="pt-BR"/>
        </w:rPr>
        <w:t xml:space="preserve">dado pelo imperador, mas começaram a conquistar cidades importantes sob a influência bizantina, como </w:t>
      </w:r>
      <w:proofErr w:type="spellStart"/>
      <w:r w:rsidRPr="00FC6265">
        <w:rPr>
          <w:rFonts w:eastAsia="Times New Roman" w:cstheme="minorHAnsi"/>
          <w:color w:val="212529"/>
          <w:lang w:eastAsia="pt-BR"/>
        </w:rPr>
        <w:t>Galípoli</w:t>
      </w:r>
      <w:proofErr w:type="spellEnd"/>
      <w:r w:rsidRPr="00FC6265">
        <w:rPr>
          <w:rFonts w:eastAsia="Times New Roman" w:cstheme="minorHAnsi"/>
          <w:color w:val="212529"/>
          <w:lang w:eastAsia="pt-BR"/>
        </w:rPr>
        <w:t>.</w:t>
      </w:r>
    </w:p>
    <w:p w14:paraId="51046DBD" w14:textId="77777777" w:rsidR="00C61DB2" w:rsidRDefault="00C61DB2" w:rsidP="006B16F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lang w:eastAsia="pt-BR"/>
        </w:rPr>
      </w:pPr>
    </w:p>
    <w:p w14:paraId="3E104A13" w14:textId="3D03C4C1" w:rsidR="00C61DB2" w:rsidRDefault="00C61DB2" w:rsidP="006B16F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lang w:eastAsia="pt-BR"/>
        </w:rPr>
      </w:pPr>
      <w:r w:rsidRPr="00C61DB2">
        <w:rPr>
          <w:rFonts w:eastAsia="Times New Roman" w:cstheme="minorHAnsi"/>
          <w:color w:val="212529"/>
          <w:lang w:eastAsia="pt-BR"/>
        </w:rPr>
        <w:lastRenderedPageBreak/>
        <w:t xml:space="preserve">João V chegou a oferecer aos reis ocidentais o fim do Cisma entre a Igreja Católica e a Ortodoxa se o ajudassem contra os otomanos. O problema foi parcialmente resolvido depois de uma negociação com o sultão Murad I, em 1371, na qual foi oferecida uma relação de suserania. Nas décadas que se seguiram, as relações entre bizantinos e otomanos passaram a ficar cada vez mais tensas, haja vista o espaço que esses últimos já haviam conquistado ao longo da Península Balcânica. Quando </w:t>
      </w:r>
      <w:proofErr w:type="spellStart"/>
      <w:r w:rsidRPr="00C61DB2">
        <w:rPr>
          <w:rFonts w:eastAsia="Times New Roman" w:cstheme="minorHAnsi"/>
          <w:color w:val="212529"/>
          <w:lang w:eastAsia="pt-BR"/>
        </w:rPr>
        <w:t>Mehmet</w:t>
      </w:r>
      <w:proofErr w:type="spellEnd"/>
      <w:r w:rsidRPr="00C61DB2">
        <w:rPr>
          <w:rFonts w:eastAsia="Times New Roman" w:cstheme="minorHAnsi"/>
          <w:color w:val="212529"/>
          <w:lang w:eastAsia="pt-BR"/>
        </w:rPr>
        <w:t xml:space="preserve"> II marchou com suas tropas para Constantinopla, em 1453, não estava disposto a negociar acordos como fizeram os sultões que o antecederam. Seu objetivo era claro: tomar a cidade e fazer dela o centro de um império ainda mais vasto para os otomanos</w:t>
      </w:r>
      <w:r>
        <w:rPr>
          <w:rFonts w:eastAsia="Times New Roman" w:cstheme="minorHAnsi"/>
          <w:color w:val="212529"/>
          <w:lang w:eastAsia="pt-BR"/>
        </w:rPr>
        <w:t>.</w:t>
      </w:r>
      <w:r w:rsidR="00D52304" w:rsidRPr="00D52304">
        <w:t xml:space="preserve"> </w:t>
      </w:r>
      <w:r w:rsidR="00D52304" w:rsidRPr="00D52304">
        <w:rPr>
          <w:rFonts w:eastAsia="Times New Roman" w:cstheme="minorHAnsi"/>
          <w:color w:val="212529"/>
          <w:lang w:eastAsia="pt-BR"/>
        </w:rPr>
        <w:t xml:space="preserve">A ocupação da cidade foi rápida e uma das primeiras ações do sultão foi descaracterizar a basílica de </w:t>
      </w:r>
      <w:proofErr w:type="spellStart"/>
      <w:r w:rsidR="00D52304" w:rsidRPr="00D52304">
        <w:rPr>
          <w:rFonts w:eastAsia="Times New Roman" w:cstheme="minorHAnsi"/>
          <w:color w:val="212529"/>
          <w:lang w:eastAsia="pt-BR"/>
        </w:rPr>
        <w:t>Hagia</w:t>
      </w:r>
      <w:proofErr w:type="spellEnd"/>
      <w:r w:rsidR="00D52304" w:rsidRPr="00D52304">
        <w:rPr>
          <w:rFonts w:eastAsia="Times New Roman" w:cstheme="minorHAnsi"/>
          <w:color w:val="212529"/>
          <w:lang w:eastAsia="pt-BR"/>
        </w:rPr>
        <w:t xml:space="preserve"> Sofia (Igreja Cristã Ortodoxa bizantina) e transformá-la em Mesquita</w:t>
      </w:r>
      <w:r w:rsidR="00D52304">
        <w:rPr>
          <w:rFonts w:eastAsia="Times New Roman" w:cstheme="minorHAnsi"/>
          <w:color w:val="212529"/>
          <w:lang w:eastAsia="pt-BR"/>
        </w:rPr>
        <w:t>.</w:t>
      </w:r>
      <w:r w:rsidR="00A54656">
        <w:rPr>
          <w:rFonts w:eastAsia="Times New Roman" w:cstheme="minorHAnsi"/>
          <w:color w:val="212529"/>
          <w:lang w:eastAsia="pt-BR"/>
        </w:rPr>
        <w:t xml:space="preserve"> O</w:t>
      </w:r>
      <w:r w:rsidR="00A54656" w:rsidRPr="00A54656">
        <w:rPr>
          <w:rFonts w:eastAsia="Times New Roman" w:cstheme="minorHAnsi"/>
          <w:color w:val="212529"/>
          <w:lang w:eastAsia="pt-BR"/>
        </w:rPr>
        <w:t xml:space="preserve"> islamismo </w:t>
      </w:r>
      <w:r w:rsidR="00A54656">
        <w:rPr>
          <w:rFonts w:eastAsia="Times New Roman" w:cstheme="minorHAnsi"/>
          <w:color w:val="212529"/>
          <w:lang w:eastAsia="pt-BR"/>
        </w:rPr>
        <w:t>se tornou a</w:t>
      </w:r>
      <w:r w:rsidR="00A54656" w:rsidRPr="00A54656">
        <w:rPr>
          <w:rFonts w:eastAsia="Times New Roman" w:cstheme="minorHAnsi"/>
          <w:color w:val="212529"/>
          <w:lang w:eastAsia="pt-BR"/>
        </w:rPr>
        <w:t xml:space="preserve"> fé oficial da cidade – que, aliás, também seria rebatizada, passando a se chamar Istambul. Ela se tornaria a capital do ascendente Império Otomano, que duraria até a Primeira Guerra Mundial, quando daria lugar para a moderna República da Turquia.</w:t>
      </w:r>
    </w:p>
    <w:p w14:paraId="54A001BE" w14:textId="77777777" w:rsidR="00A54656" w:rsidRPr="00FC6265" w:rsidRDefault="00A54656" w:rsidP="006B16F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lang w:eastAsia="pt-BR"/>
        </w:rPr>
      </w:pPr>
    </w:p>
    <w:p w14:paraId="1014AD10" w14:textId="043FE661" w:rsidR="009F3927" w:rsidRDefault="009F3927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</w:p>
    <w:p w14:paraId="2275C71F" w14:textId="0EB255C4" w:rsidR="009F3927" w:rsidRDefault="009F3927" w:rsidP="009F3927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  <w:r w:rsidRPr="009F3927"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  <w:t>As Grandes Navegações</w:t>
      </w:r>
    </w:p>
    <w:p w14:paraId="6A90EB49" w14:textId="71AA75A1" w:rsidR="009F3927" w:rsidRDefault="009F3927" w:rsidP="00FC6265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12529"/>
          <w:sz w:val="24"/>
          <w:szCs w:val="24"/>
          <w:lang w:eastAsia="pt-BR"/>
        </w:rPr>
      </w:pPr>
    </w:p>
    <w:p w14:paraId="336F8D50" w14:textId="598CF839" w:rsidR="00FC6265" w:rsidRDefault="00FC6265" w:rsidP="00FC6265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pt-BR"/>
        </w:rPr>
      </w:pPr>
    </w:p>
    <w:p w14:paraId="101B8B76" w14:textId="77777777" w:rsidR="00FC6265" w:rsidRPr="00FC6265" w:rsidRDefault="00FC6265" w:rsidP="00FC6265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pt-BR"/>
        </w:rPr>
      </w:pPr>
    </w:p>
    <w:p w14:paraId="69C253A6" w14:textId="2FF81013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  <w:r w:rsidRPr="00FC6265"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  <w:t>O Renascimento</w:t>
      </w:r>
    </w:p>
    <w:p w14:paraId="5A8D7D6C" w14:textId="0BC1DECD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7468BB6C" w14:textId="5B87745E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76882F42" w14:textId="77777777" w:rsidR="00FC6265" w:rsidRP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5F0FF9F2" w14:textId="01116DE2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  <w:r w:rsidRPr="00FC6265"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  <w:t>A Reforma Religiosa</w:t>
      </w:r>
    </w:p>
    <w:p w14:paraId="14B11BD2" w14:textId="70EB14FE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5F962400" w14:textId="6189F381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044F97E0" w14:textId="7C821116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24D67959" w14:textId="77777777" w:rsidR="00FC6265" w:rsidRP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02F48F4F" w14:textId="6984FAEA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  <w:r w:rsidRPr="00FC6265"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  <w:t>O Absolutismo</w:t>
      </w:r>
    </w:p>
    <w:p w14:paraId="2D9ACE1F" w14:textId="1DEFF1BD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19199C0E" w14:textId="06848800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25622358" w14:textId="40F2BB6A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3B0CA02F" w14:textId="77777777" w:rsidR="00FC6265" w:rsidRP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7B2A8DBB" w14:textId="26E234A9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  <w:r w:rsidRPr="00FC6265"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  <w:t>O Iluminismo</w:t>
      </w:r>
    </w:p>
    <w:p w14:paraId="4F0AF01D" w14:textId="6E69FA45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72B3290B" w14:textId="5E3A6E20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029FA775" w14:textId="41E7E136" w:rsid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77B7A6D0" w14:textId="77777777" w:rsidR="00FC6265" w:rsidRP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</w:p>
    <w:p w14:paraId="228F88A9" w14:textId="4258A375" w:rsidR="009F3927" w:rsidRPr="00FC6265" w:rsidRDefault="00FC6265" w:rsidP="00FC6265">
      <w:pPr>
        <w:shd w:val="clear" w:color="auto" w:fill="FFFFFF"/>
        <w:spacing w:after="0" w:line="240" w:lineRule="auto"/>
        <w:jc w:val="center"/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</w:pPr>
      <w:r w:rsidRPr="00FC6265">
        <w:rPr>
          <w:rFonts w:ascii="High Tower Text" w:eastAsia="Times New Roman" w:hAnsi="High Tower Text" w:cs="Helvetica"/>
          <w:color w:val="212529"/>
          <w:sz w:val="40"/>
          <w:szCs w:val="40"/>
          <w:lang w:eastAsia="pt-BR"/>
        </w:rPr>
        <w:t>Início da Revolução Francesa</w:t>
      </w:r>
    </w:p>
    <w:p w14:paraId="2FE22857" w14:textId="77777777" w:rsidR="009F3927" w:rsidRPr="009F3927" w:rsidRDefault="009F3927" w:rsidP="009F392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12529"/>
          <w:sz w:val="24"/>
          <w:szCs w:val="24"/>
          <w:lang w:eastAsia="pt-BR"/>
        </w:rPr>
      </w:pPr>
    </w:p>
    <w:p w14:paraId="5AB0D4A5" w14:textId="77777777" w:rsidR="00AD552E" w:rsidRDefault="00AD552E"/>
    <w:sectPr w:rsidR="00AD5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DC2D4" w14:textId="77777777" w:rsidR="00F7418B" w:rsidRDefault="00F7418B" w:rsidP="009F3927">
      <w:pPr>
        <w:spacing w:after="0" w:line="240" w:lineRule="auto"/>
      </w:pPr>
      <w:r>
        <w:separator/>
      </w:r>
    </w:p>
  </w:endnote>
  <w:endnote w:type="continuationSeparator" w:id="0">
    <w:p w14:paraId="30CFDCAC" w14:textId="77777777" w:rsidR="00F7418B" w:rsidRDefault="00F7418B" w:rsidP="009F3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6FBFD" w14:textId="77777777" w:rsidR="00F7418B" w:rsidRDefault="00F7418B" w:rsidP="009F3927">
      <w:pPr>
        <w:spacing w:after="0" w:line="240" w:lineRule="auto"/>
      </w:pPr>
      <w:r>
        <w:separator/>
      </w:r>
    </w:p>
  </w:footnote>
  <w:footnote w:type="continuationSeparator" w:id="0">
    <w:p w14:paraId="62B07B36" w14:textId="77777777" w:rsidR="00F7418B" w:rsidRDefault="00F7418B" w:rsidP="009F3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27"/>
    <w:rsid w:val="006B16F4"/>
    <w:rsid w:val="006D42DE"/>
    <w:rsid w:val="009F3927"/>
    <w:rsid w:val="00A54656"/>
    <w:rsid w:val="00AD552E"/>
    <w:rsid w:val="00C61DB2"/>
    <w:rsid w:val="00D30E85"/>
    <w:rsid w:val="00D52304"/>
    <w:rsid w:val="00F62BA3"/>
    <w:rsid w:val="00F7418B"/>
    <w:rsid w:val="00FC6265"/>
    <w:rsid w:val="00FD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217C"/>
  <w15:chartTrackingRefBased/>
  <w15:docId w15:val="{05319506-933C-47EB-9029-8EB4FCEB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9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927"/>
  </w:style>
  <w:style w:type="paragraph" w:styleId="Rodap">
    <w:name w:val="footer"/>
    <w:basedOn w:val="Normal"/>
    <w:link w:val="RodapChar"/>
    <w:uiPriority w:val="99"/>
    <w:unhideWhenUsed/>
    <w:rsid w:val="009F3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927"/>
  </w:style>
  <w:style w:type="character" w:customStyle="1" w:styleId="Ttulo2Char">
    <w:name w:val="Título 2 Char"/>
    <w:basedOn w:val="Fontepargpadro"/>
    <w:link w:val="Ttulo2"/>
    <w:uiPriority w:val="9"/>
    <w:rsid w:val="009F39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3</cp:revision>
  <dcterms:created xsi:type="dcterms:W3CDTF">2020-09-07T20:20:00Z</dcterms:created>
  <dcterms:modified xsi:type="dcterms:W3CDTF">2020-09-09T01:24:00Z</dcterms:modified>
</cp:coreProperties>
</file>