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AA" w:rsidRPr="00FF74AA" w:rsidRDefault="00377B21">
      <w:pPr>
        <w:rPr>
          <w:rFonts w:asciiTheme="majorHAnsi" w:hAnsiTheme="majorHAnsi" w:cstheme="majorHAnsi"/>
          <w:b/>
          <w:sz w:val="96"/>
          <w:szCs w:val="96"/>
        </w:rPr>
      </w:pPr>
      <w:r w:rsidRPr="00FF74AA">
        <w:rPr>
          <w:rFonts w:asciiTheme="majorHAnsi" w:hAnsiTheme="majorHAnsi" w:cstheme="majorHAnsi"/>
          <w:b/>
          <w:sz w:val="96"/>
          <w:szCs w:val="96"/>
        </w:rPr>
        <w:t xml:space="preserve">PROPOSAL APLIKASI </w:t>
      </w:r>
    </w:p>
    <w:p w:rsidR="00377B21" w:rsidRDefault="00377B21">
      <w:pPr>
        <w:rPr>
          <w:rFonts w:asciiTheme="majorHAnsi" w:hAnsiTheme="majorHAnsi" w:cstheme="majorHAnsi"/>
          <w:b/>
          <w:sz w:val="96"/>
          <w:szCs w:val="96"/>
        </w:rPr>
      </w:pPr>
      <w:r w:rsidRPr="00FF74AA">
        <w:rPr>
          <w:rFonts w:asciiTheme="majorHAnsi" w:hAnsiTheme="majorHAnsi" w:cstheme="majorHAnsi"/>
          <w:b/>
          <w:sz w:val="96"/>
          <w:szCs w:val="96"/>
        </w:rPr>
        <w:t>KATALOG RUKO</w:t>
      </w:r>
      <w:r w:rsidR="00F80BC0">
        <w:rPr>
          <w:rFonts w:asciiTheme="majorHAnsi" w:hAnsiTheme="majorHAnsi" w:cstheme="majorHAnsi"/>
          <w:b/>
          <w:sz w:val="96"/>
          <w:szCs w:val="96"/>
        </w:rPr>
        <w:t xml:space="preserve"> “Beliru.co.id”</w:t>
      </w:r>
    </w:p>
    <w:p w:rsidR="00FF74AA" w:rsidRPr="008F6971" w:rsidRDefault="008F6971">
      <w:pPr>
        <w:rPr>
          <w:rFonts w:asciiTheme="majorHAnsi" w:hAnsiTheme="majorHAnsi" w:cstheme="majorHAnsi"/>
          <w:b/>
          <w:sz w:val="56"/>
          <w:szCs w:val="56"/>
        </w:rPr>
      </w:pPr>
      <w:proofErr w:type="spellStart"/>
      <w:r>
        <w:rPr>
          <w:rFonts w:asciiTheme="majorHAnsi" w:hAnsiTheme="majorHAnsi" w:cstheme="majorHAnsi"/>
          <w:b/>
          <w:sz w:val="56"/>
          <w:szCs w:val="56"/>
        </w:rPr>
        <w:t>Juli</w:t>
      </w:r>
      <w:proofErr w:type="spellEnd"/>
      <w:r>
        <w:rPr>
          <w:rFonts w:asciiTheme="majorHAnsi" w:hAnsiTheme="majorHAnsi" w:cstheme="majorHAnsi"/>
          <w:b/>
          <w:sz w:val="56"/>
          <w:szCs w:val="56"/>
        </w:rPr>
        <w:t xml:space="preserve"> 2018</w:t>
      </w:r>
    </w:p>
    <w:p w:rsidR="00FF74AA" w:rsidRDefault="00FF74AA">
      <w:pPr>
        <w:rPr>
          <w:rFonts w:asciiTheme="majorHAnsi" w:hAnsiTheme="majorHAnsi" w:cstheme="majorHAnsi"/>
          <w:b/>
          <w:sz w:val="96"/>
          <w:szCs w:val="96"/>
        </w:rPr>
      </w:pPr>
    </w:p>
    <w:p w:rsidR="00FF74AA" w:rsidRPr="00FF74AA" w:rsidRDefault="00FF74AA">
      <w:pPr>
        <w:rPr>
          <w:rFonts w:asciiTheme="majorHAnsi" w:hAnsiTheme="majorHAnsi" w:cstheme="majorHAnsi"/>
          <w:b/>
          <w:sz w:val="96"/>
          <w:szCs w:val="96"/>
        </w:rPr>
      </w:pPr>
    </w:p>
    <w:p w:rsidR="00FF74AA" w:rsidRDefault="00FF74AA"/>
    <w:p w:rsidR="00FF74AA" w:rsidRDefault="00FF74AA"/>
    <w:p w:rsidR="00FF74AA" w:rsidRDefault="00FF74AA"/>
    <w:p w:rsidR="00FF74AA" w:rsidRDefault="00FF74AA"/>
    <w:p w:rsidR="008F6971" w:rsidRDefault="008F6971"/>
    <w:p w:rsidR="008F6971" w:rsidRDefault="008F6971"/>
    <w:p w:rsidR="008F6971" w:rsidRDefault="008F6971"/>
    <w:p w:rsidR="008F6971" w:rsidRDefault="008F6971"/>
    <w:p w:rsidR="00FF74AA" w:rsidRDefault="00FF74AA"/>
    <w:p w:rsidR="00FF74AA" w:rsidRPr="008F6971" w:rsidRDefault="00FF74AA" w:rsidP="00FF74AA">
      <w:pPr>
        <w:pStyle w:val="NoSpacing"/>
        <w:jc w:val="center"/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</w:pPr>
      <w:proofErr w:type="spellStart"/>
      <w:proofErr w:type="gram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Informasi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yang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terkandung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dalam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dokumen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ini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sangat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rahasia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dan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ditujukan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hanya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untuk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penerima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.</w:t>
      </w:r>
      <w:proofErr w:type="gramEnd"/>
    </w:p>
    <w:p w:rsidR="00FF74AA" w:rsidRPr="008F6971" w:rsidRDefault="00FF74AA" w:rsidP="00FF74AA">
      <w:pPr>
        <w:pStyle w:val="NoSpacing"/>
        <w:jc w:val="center"/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</w:pPr>
      <w:proofErr w:type="spellStart"/>
      <w:proofErr w:type="gram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Penggunaan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yang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tidak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sah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,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penyalinan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,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perubahan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atau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distribusi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dokumen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ini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sangat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dilarang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dan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mungkin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melanggar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hukum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.</w:t>
      </w:r>
      <w:proofErr w:type="gramEnd"/>
    </w:p>
    <w:p w:rsidR="00FF74AA" w:rsidRPr="008F6971" w:rsidRDefault="00FF74AA" w:rsidP="00FF74AA">
      <w:pPr>
        <w:pStyle w:val="NoSpacing"/>
        <w:jc w:val="center"/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</w:pP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Distribusi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lebih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lanjut</w:t>
      </w:r>
      <w:proofErr w:type="spellEnd"/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 xml:space="preserve"> </w:t>
      </w:r>
      <w:r w:rsidRP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  <w:lang w:val="id-ID"/>
        </w:rPr>
        <w:t xml:space="preserve">harus seizin </w:t>
      </w:r>
      <w:r w:rsidR="008F6971">
        <w:rPr>
          <w:rFonts w:asciiTheme="majorHAnsi" w:hAnsiTheme="majorHAnsi" w:cstheme="majorHAnsi"/>
          <w:b/>
          <w:color w:val="595959" w:themeColor="text1" w:themeTint="A6"/>
          <w:sz w:val="20"/>
          <w:szCs w:val="20"/>
        </w:rPr>
        <w:t>LK studio</w:t>
      </w:r>
    </w:p>
    <w:p w:rsidR="00FF74AA" w:rsidRDefault="00FF74AA"/>
    <w:p w:rsidR="008F6971" w:rsidRPr="008F6971" w:rsidRDefault="008F6971" w:rsidP="008F6971">
      <w:pPr>
        <w:pStyle w:val="Heading1"/>
        <w:rPr>
          <w:color w:val="auto"/>
        </w:rPr>
      </w:pPr>
      <w:bookmarkStart w:id="0" w:name="_Toc519524580"/>
      <w:r w:rsidRPr="008F6971">
        <w:rPr>
          <w:color w:val="auto"/>
        </w:rPr>
        <w:t>Catatan dan Modifikasi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8F6971" w:rsidRPr="008F6971" w:rsidTr="008B48E3">
        <w:tc>
          <w:tcPr>
            <w:tcW w:w="3005" w:type="dxa"/>
          </w:tcPr>
          <w:p w:rsidR="008F6971" w:rsidRPr="008F6971" w:rsidRDefault="008F6971" w:rsidP="008B48E3">
            <w:pPr>
              <w:rPr>
                <w:b/>
              </w:rPr>
            </w:pPr>
            <w:r w:rsidRPr="008F6971">
              <w:rPr>
                <w:b/>
              </w:rPr>
              <w:t>Versi dan Tanggal</w:t>
            </w:r>
          </w:p>
        </w:tc>
        <w:tc>
          <w:tcPr>
            <w:tcW w:w="1668" w:type="dxa"/>
          </w:tcPr>
          <w:p w:rsidR="008F6971" w:rsidRPr="008F6971" w:rsidRDefault="008F6971" w:rsidP="008B48E3">
            <w:pPr>
              <w:rPr>
                <w:b/>
              </w:rPr>
            </w:pPr>
            <w:r w:rsidRPr="008F6971">
              <w:rPr>
                <w:b/>
              </w:rPr>
              <w:t>Ditulis oleh</w:t>
            </w:r>
          </w:p>
        </w:tc>
        <w:tc>
          <w:tcPr>
            <w:tcW w:w="4343" w:type="dxa"/>
          </w:tcPr>
          <w:p w:rsidR="008F6971" w:rsidRPr="008F6971" w:rsidRDefault="008F6971" w:rsidP="008B48E3">
            <w:pPr>
              <w:rPr>
                <w:b/>
              </w:rPr>
            </w:pPr>
            <w:r w:rsidRPr="008F6971">
              <w:rPr>
                <w:b/>
              </w:rPr>
              <w:t>Objek Modifikasi</w:t>
            </w:r>
          </w:p>
        </w:tc>
      </w:tr>
      <w:tr w:rsidR="008F6971" w:rsidRPr="008F6971" w:rsidTr="008B48E3">
        <w:tc>
          <w:tcPr>
            <w:tcW w:w="3005" w:type="dxa"/>
          </w:tcPr>
          <w:p w:rsidR="008F6971" w:rsidRPr="008F6971" w:rsidRDefault="008F6971" w:rsidP="008B48E3">
            <w:r w:rsidRPr="008F6971">
              <w:t>Versi 1 – 10 Juni 2018</w:t>
            </w:r>
          </w:p>
        </w:tc>
        <w:tc>
          <w:tcPr>
            <w:tcW w:w="1668" w:type="dxa"/>
          </w:tcPr>
          <w:p w:rsidR="008F6971" w:rsidRPr="008F6971" w:rsidRDefault="008F6971" w:rsidP="008B48E3">
            <w:r>
              <w:rPr>
                <w:lang w:val="en-US"/>
              </w:rPr>
              <w:t>LK</w:t>
            </w:r>
            <w:r w:rsidRPr="008F6971">
              <w:t xml:space="preserve"> Studio</w:t>
            </w:r>
          </w:p>
        </w:tc>
        <w:tc>
          <w:tcPr>
            <w:tcW w:w="4343" w:type="dxa"/>
          </w:tcPr>
          <w:p w:rsidR="008F6971" w:rsidRPr="008F6971" w:rsidRDefault="008F6971" w:rsidP="008B48E3">
            <w:r w:rsidRPr="008F6971">
              <w:t>Dokumen baru</w:t>
            </w:r>
          </w:p>
        </w:tc>
      </w:tr>
    </w:tbl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Default="008F6971" w:rsidP="008F6971"/>
    <w:p w:rsidR="008F6971" w:rsidRPr="008F6971" w:rsidRDefault="008F6971" w:rsidP="008F6971">
      <w:pPr>
        <w:rPr>
          <w:b/>
        </w:rPr>
      </w:pPr>
    </w:p>
    <w:p w:rsidR="00F80BC0" w:rsidRDefault="00F80BC0" w:rsidP="00F80BC0">
      <w:pPr>
        <w:pStyle w:val="Heading1"/>
        <w:tabs>
          <w:tab w:val="center" w:pos="4513"/>
        </w:tabs>
      </w:pPr>
      <w:bookmarkStart w:id="1" w:name="_Toc519524581"/>
      <w:r>
        <w:t>Daftar Isi</w:t>
      </w:r>
      <w:bookmarkEnd w:id="1"/>
      <w:r>
        <w:tab/>
      </w:r>
    </w:p>
    <w:p w:rsidR="00F80BC0" w:rsidRDefault="00F80BC0" w:rsidP="00F80BC0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id-ID"/>
        </w:rPr>
        <w:id w:val="-1044985410"/>
        <w:docPartObj>
          <w:docPartGallery w:val="Table of Contents"/>
          <w:docPartUnique/>
        </w:docPartObj>
      </w:sdtPr>
      <w:sdtEndPr>
        <w:rPr>
          <w:sz w:val="22"/>
          <w:lang w:val="en-US"/>
        </w:rPr>
      </w:sdtEndPr>
      <w:sdtContent>
        <w:p w:rsidR="00F80BC0" w:rsidRDefault="00F80BC0" w:rsidP="00F80BC0">
          <w:pPr>
            <w:pStyle w:val="TOCHeading"/>
          </w:pPr>
        </w:p>
        <w:p w:rsidR="00F80BC0" w:rsidRDefault="00F80BC0" w:rsidP="00F80BC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519524580" w:history="1">
            <w:r>
              <w:rPr>
                <w:rStyle w:val="Hyperlink"/>
                <w:noProof/>
                <w:sz w:val="24"/>
                <w:szCs w:val="24"/>
              </w:rPr>
              <w:t>Catatan dan Modifikasi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_Toc519524580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i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9" w:anchor="_Toc519524581" w:history="1">
            <w:r>
              <w:rPr>
                <w:rStyle w:val="Hyperlink"/>
                <w:noProof/>
                <w:sz w:val="24"/>
                <w:szCs w:val="24"/>
              </w:rPr>
              <w:t>Daftar Isi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_Toc519524581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ii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0" w:anchor="_Toc519524582" w:history="1">
            <w:r>
              <w:rPr>
                <w:rStyle w:val="Hyperlink"/>
                <w:noProof/>
                <w:sz w:val="24"/>
                <w:szCs w:val="24"/>
              </w:rPr>
              <w:t>Pendahuluan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_Toc519524582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1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1" w:anchor="_Toc519524583" w:history="1">
            <w:r>
              <w:rPr>
                <w:rStyle w:val="Hyperlink"/>
                <w:noProof/>
                <w:sz w:val="24"/>
                <w:szCs w:val="24"/>
              </w:rPr>
              <w:t xml:space="preserve">Tentang </w:t>
            </w:r>
            <w:r>
              <w:rPr>
                <w:rStyle w:val="Hyperlink"/>
                <w:noProof/>
                <w:sz w:val="24"/>
                <w:szCs w:val="24"/>
                <w:lang w:val="id-ID"/>
              </w:rPr>
              <w:t>Deviant</w:t>
            </w:r>
            <w:r>
              <w:rPr>
                <w:rStyle w:val="Hyperlink"/>
                <w:noProof/>
                <w:sz w:val="24"/>
                <w:szCs w:val="24"/>
              </w:rPr>
              <w:t xml:space="preserve"> Studio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_Toc519524583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1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2" w:anchor="_Toc519524584" w:history="1">
            <w:r>
              <w:rPr>
                <w:rStyle w:val="Hyperlink"/>
                <w:i/>
                <w:noProof/>
                <w:sz w:val="24"/>
                <w:szCs w:val="24"/>
              </w:rPr>
              <w:t>Technical Proposal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_Toc519524584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3" w:anchor="_Toc519524585" w:history="1">
            <w:r>
              <w:rPr>
                <w:rStyle w:val="Hyperlink"/>
                <w:noProof/>
                <w:sz w:val="24"/>
                <w:szCs w:val="24"/>
              </w:rPr>
              <w:t>Alokasi Sumber Daya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_Toc519524585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4" w:anchor="_Toc519524586" w:history="1">
            <w:r>
              <w:rPr>
                <w:rStyle w:val="Hyperlink"/>
                <w:noProof/>
                <w:sz w:val="24"/>
                <w:szCs w:val="24"/>
              </w:rPr>
              <w:t>Profil Konsultan Terpilih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_Toc519524586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5" w:anchor="_Toc519524587" w:history="1">
            <w:r>
              <w:rPr>
                <w:rStyle w:val="Hyperlink"/>
                <w:noProof/>
                <w:sz w:val="24"/>
                <w:szCs w:val="24"/>
              </w:rPr>
              <w:t>Struktur Organisasi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_Toc519524587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6" w:anchor="_Toc519524588" w:history="1">
            <w:r>
              <w:rPr>
                <w:rStyle w:val="Hyperlink"/>
                <w:noProof/>
                <w:sz w:val="24"/>
                <w:szCs w:val="24"/>
              </w:rPr>
              <w:t>Manajemen Proyek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_Toc519524588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7" w:anchor="_Toc519524589" w:history="1">
            <w:r>
              <w:rPr>
                <w:rStyle w:val="Hyperlink"/>
                <w:noProof/>
                <w:sz w:val="24"/>
                <w:szCs w:val="24"/>
              </w:rPr>
              <w:t>Jangka Waktu dan Sumber Daya Proyek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_Toc519524589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8" w:anchor="_Toc519524590" w:history="1">
            <w:r>
              <w:rPr>
                <w:rStyle w:val="Hyperlink"/>
                <w:noProof/>
                <w:sz w:val="24"/>
                <w:szCs w:val="24"/>
              </w:rPr>
              <w:t>Solusi yang Diusulkan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_Toc519524590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19" w:anchor="_Toc519524591" w:history="1">
            <w:r>
              <w:rPr>
                <w:rStyle w:val="Hyperlink"/>
                <w:noProof/>
                <w:sz w:val="24"/>
                <w:szCs w:val="24"/>
              </w:rPr>
              <w:t>Arsitektur Aplikasi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_Toc519524591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2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0" w:anchor="_Toc519524592" w:history="1">
            <w:r>
              <w:rPr>
                <w:rStyle w:val="Hyperlink"/>
                <w:noProof/>
                <w:sz w:val="24"/>
                <w:szCs w:val="24"/>
              </w:rPr>
              <w:t>Aplikasi Web (</w:t>
            </w:r>
            <w:r>
              <w:rPr>
                <w:rStyle w:val="Hyperlink"/>
                <w:i/>
                <w:noProof/>
                <w:sz w:val="24"/>
                <w:szCs w:val="24"/>
              </w:rPr>
              <w:t>Backend</w:t>
            </w:r>
            <w:r>
              <w:rPr>
                <w:rStyle w:val="Hyperlink"/>
                <w:noProof/>
                <w:sz w:val="24"/>
                <w:szCs w:val="24"/>
              </w:rPr>
              <w:t>)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_Toc519524592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1" w:anchor="_Toc519524593" w:history="1">
            <w:r>
              <w:rPr>
                <w:rStyle w:val="Hyperlink"/>
                <w:noProof/>
                <w:sz w:val="24"/>
                <w:szCs w:val="24"/>
              </w:rPr>
              <w:t>Aplikasi Web (</w:t>
            </w:r>
            <w:r>
              <w:rPr>
                <w:rStyle w:val="Hyperlink"/>
                <w:i/>
                <w:noProof/>
                <w:sz w:val="24"/>
                <w:szCs w:val="24"/>
              </w:rPr>
              <w:t>Frontend</w:t>
            </w:r>
            <w:r>
              <w:rPr>
                <w:rStyle w:val="Hyperlink"/>
                <w:noProof/>
                <w:sz w:val="24"/>
                <w:szCs w:val="24"/>
              </w:rPr>
              <w:t>)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_Toc519524593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3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2" w:anchor="_Toc519524594" w:history="1">
            <w:r>
              <w:rPr>
                <w:rStyle w:val="Hyperlink"/>
                <w:noProof/>
                <w:sz w:val="24"/>
                <w:szCs w:val="24"/>
              </w:rPr>
              <w:t>Appendix I –</w:t>
            </w:r>
            <w:r>
              <w:rPr>
                <w:rStyle w:val="Hyperlink"/>
                <w:i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noProof/>
                <w:sz w:val="24"/>
                <w:szCs w:val="24"/>
              </w:rPr>
              <w:t>Linimasa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_Toc519524594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4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3" w:anchor="_Toc519524595" w:history="1">
            <w:r>
              <w:rPr>
                <w:rStyle w:val="Hyperlink"/>
                <w:noProof/>
                <w:sz w:val="24"/>
                <w:szCs w:val="24"/>
              </w:rPr>
              <w:t>Appendix II – Bujet Proyek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_Toc519524595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4" w:anchor="_Toc519524596" w:history="1">
            <w:r>
              <w:rPr>
                <w:rStyle w:val="Hyperlink"/>
                <w:noProof/>
                <w:sz w:val="24"/>
                <w:szCs w:val="24"/>
              </w:rPr>
              <w:t>Pengumpulan Kebutuhan (</w:t>
            </w:r>
            <w:r>
              <w:rPr>
                <w:rStyle w:val="Hyperlink"/>
                <w:i/>
                <w:noProof/>
                <w:sz w:val="24"/>
                <w:szCs w:val="24"/>
              </w:rPr>
              <w:t>Gathering Requirements</w:t>
            </w:r>
            <w:r>
              <w:rPr>
                <w:rStyle w:val="Hyperlink"/>
                <w:noProof/>
                <w:sz w:val="24"/>
                <w:szCs w:val="24"/>
              </w:rPr>
              <w:t>)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_Toc519524596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5" w:anchor="_Toc519524597" w:history="1">
            <w:r>
              <w:rPr>
                <w:rStyle w:val="Hyperlink"/>
                <w:noProof/>
                <w:sz w:val="24"/>
                <w:szCs w:val="24"/>
              </w:rPr>
              <w:t>Pengembangan (</w:t>
            </w:r>
            <w:r>
              <w:rPr>
                <w:rStyle w:val="Hyperlink"/>
                <w:i/>
                <w:noProof/>
                <w:sz w:val="24"/>
                <w:szCs w:val="24"/>
              </w:rPr>
              <w:t>Development</w:t>
            </w:r>
            <w:r>
              <w:rPr>
                <w:rStyle w:val="Hyperlink"/>
                <w:noProof/>
                <w:sz w:val="24"/>
                <w:szCs w:val="24"/>
              </w:rPr>
              <w:t>)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_Toc519524597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6" w:anchor="_Toc519524598" w:history="1">
            <w:r>
              <w:rPr>
                <w:rStyle w:val="Hyperlink"/>
                <w:i/>
                <w:noProof/>
                <w:sz w:val="24"/>
                <w:szCs w:val="24"/>
              </w:rPr>
              <w:t>Deployment</w:t>
            </w:r>
            <w:r>
              <w:rPr>
                <w:rStyle w:val="Hyperlink"/>
                <w:noProof/>
                <w:sz w:val="24"/>
                <w:szCs w:val="24"/>
              </w:rPr>
              <w:t xml:space="preserve"> – (UAT dan </w:t>
            </w:r>
            <w:r>
              <w:rPr>
                <w:rStyle w:val="Hyperlink"/>
                <w:i/>
                <w:noProof/>
                <w:sz w:val="24"/>
                <w:szCs w:val="24"/>
              </w:rPr>
              <w:t>Training</w:t>
            </w:r>
            <w:r>
              <w:rPr>
                <w:rStyle w:val="Hyperlink"/>
                <w:noProof/>
                <w:sz w:val="24"/>
                <w:szCs w:val="24"/>
              </w:rPr>
              <w:t>)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_Toc519524598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7" w:anchor="_Toc519524599" w:history="1">
            <w:r>
              <w:rPr>
                <w:rStyle w:val="Hyperlink"/>
                <w:noProof/>
                <w:sz w:val="24"/>
                <w:szCs w:val="24"/>
              </w:rPr>
              <w:t>Overhead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_Toc519524599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8" w:anchor="_Toc519524600" w:history="1">
            <w:r>
              <w:rPr>
                <w:rStyle w:val="Hyperlink"/>
                <w:i/>
                <w:noProof/>
                <w:sz w:val="24"/>
                <w:szCs w:val="24"/>
              </w:rPr>
              <w:t>Gathering Requirements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_Toc519524600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5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29" w:anchor="_Toc519524601" w:history="1">
            <w:r>
              <w:rPr>
                <w:rStyle w:val="Hyperlink"/>
                <w:noProof/>
                <w:sz w:val="24"/>
                <w:szCs w:val="24"/>
              </w:rPr>
              <w:t>UAT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_Toc519524601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6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30" w:anchor="_Toc519524602" w:history="1">
            <w:r>
              <w:rPr>
                <w:rStyle w:val="Hyperlink"/>
                <w:i/>
                <w:noProof/>
                <w:sz w:val="24"/>
                <w:szCs w:val="24"/>
              </w:rPr>
              <w:t>User Training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_Toc519524602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6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id-ID" w:eastAsia="id-ID"/>
            </w:rPr>
          </w:pPr>
          <w:hyperlink r:id="rId31" w:anchor="_Toc519524603" w:history="1">
            <w:r>
              <w:rPr>
                <w:rStyle w:val="Hyperlink"/>
                <w:noProof/>
                <w:sz w:val="24"/>
                <w:szCs w:val="24"/>
              </w:rPr>
              <w:t>Maintenance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instrText xml:space="preserve"> PAGEREF _Toc519524603 \h </w:instrText>
            </w:r>
            <w:r>
              <w:rPr>
                <w:rStyle w:val="Hyperlink"/>
                <w:noProof/>
                <w:webHidden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sz w:val="24"/>
                <w:szCs w:val="24"/>
              </w:rPr>
              <w:t>6</w:t>
            </w:r>
            <w:r>
              <w:rPr>
                <w:rStyle w:val="Hyperlink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80BC0" w:rsidRDefault="00F80BC0" w:rsidP="00F80BC0">
          <w:pPr>
            <w:rPr>
              <w:sz w:val="24"/>
              <w:lang w:val="id-ID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80BC0" w:rsidRDefault="00F80BC0" w:rsidP="00F80BC0">
      <w:pPr>
        <w:rPr>
          <w:b/>
          <w:sz w:val="32"/>
          <w:szCs w:val="32"/>
        </w:rPr>
      </w:pPr>
      <w:r w:rsidRPr="008F6971">
        <w:rPr>
          <w:b/>
          <w:sz w:val="32"/>
          <w:szCs w:val="32"/>
        </w:rPr>
        <w:t xml:space="preserve"> </w:t>
      </w:r>
    </w:p>
    <w:p w:rsidR="00F80BC0" w:rsidRDefault="00F80BC0" w:rsidP="00F80BC0">
      <w:pPr>
        <w:rPr>
          <w:b/>
          <w:sz w:val="32"/>
          <w:szCs w:val="32"/>
        </w:rPr>
      </w:pPr>
    </w:p>
    <w:p w:rsidR="00377B21" w:rsidRPr="008F6971" w:rsidRDefault="00377B21" w:rsidP="00F80BC0">
      <w:pPr>
        <w:rPr>
          <w:b/>
          <w:sz w:val="32"/>
          <w:szCs w:val="32"/>
        </w:rPr>
      </w:pPr>
      <w:r w:rsidRPr="008F6971">
        <w:rPr>
          <w:b/>
          <w:sz w:val="32"/>
          <w:szCs w:val="32"/>
        </w:rPr>
        <w:t xml:space="preserve">Proposal </w:t>
      </w:r>
      <w:proofErr w:type="spellStart"/>
      <w:r w:rsidRPr="008F6971">
        <w:rPr>
          <w:b/>
          <w:sz w:val="32"/>
          <w:szCs w:val="32"/>
        </w:rPr>
        <w:t>Aplikasi</w:t>
      </w:r>
      <w:proofErr w:type="spellEnd"/>
      <w:r w:rsidRPr="008F6971">
        <w:rPr>
          <w:b/>
          <w:sz w:val="32"/>
          <w:szCs w:val="32"/>
        </w:rPr>
        <w:t xml:space="preserve"> </w:t>
      </w:r>
      <w:proofErr w:type="spellStart"/>
      <w:r w:rsidRPr="008F6971">
        <w:rPr>
          <w:b/>
          <w:sz w:val="32"/>
          <w:szCs w:val="32"/>
        </w:rPr>
        <w:t>Katalog</w:t>
      </w:r>
      <w:proofErr w:type="spellEnd"/>
      <w:r w:rsidRPr="008F6971">
        <w:rPr>
          <w:b/>
          <w:sz w:val="32"/>
          <w:szCs w:val="32"/>
        </w:rPr>
        <w:t xml:space="preserve"> </w:t>
      </w:r>
      <w:proofErr w:type="spellStart"/>
      <w:r w:rsidRPr="008F6971">
        <w:rPr>
          <w:b/>
          <w:sz w:val="32"/>
          <w:szCs w:val="32"/>
        </w:rPr>
        <w:t>Ruko</w:t>
      </w:r>
      <w:proofErr w:type="spellEnd"/>
    </w:p>
    <w:p w:rsidR="002051B0" w:rsidRDefault="002051B0" w:rsidP="00F80BC0">
      <w:pPr>
        <w:pStyle w:val="Heading1"/>
        <w:rPr>
          <w:i/>
          <w:color w:val="000000" w:themeColor="text1"/>
          <w:lang w:val="en-US"/>
        </w:rPr>
      </w:pPr>
      <w:bookmarkStart w:id="2" w:name="_Toc519524584"/>
    </w:p>
    <w:p w:rsidR="00F80BC0" w:rsidRPr="002051B0" w:rsidRDefault="00F80BC0" w:rsidP="00F80BC0">
      <w:pPr>
        <w:pStyle w:val="Heading1"/>
        <w:rPr>
          <w:i/>
          <w:color w:val="000000" w:themeColor="text1"/>
        </w:rPr>
      </w:pPr>
      <w:r w:rsidRPr="002051B0">
        <w:rPr>
          <w:i/>
          <w:color w:val="000000" w:themeColor="text1"/>
        </w:rPr>
        <w:t>Technical Proposal</w:t>
      </w:r>
      <w:bookmarkEnd w:id="2"/>
    </w:p>
    <w:p w:rsidR="00F80BC0" w:rsidRPr="002051B0" w:rsidRDefault="00F80BC0" w:rsidP="00F80BC0">
      <w:pPr>
        <w:pStyle w:val="Heading2"/>
        <w:rPr>
          <w:color w:val="000000" w:themeColor="text1"/>
          <w:sz w:val="32"/>
        </w:rPr>
      </w:pPr>
      <w:bookmarkStart w:id="3" w:name="_Toc519524585"/>
      <w:proofErr w:type="spellStart"/>
      <w:r w:rsidRPr="002051B0">
        <w:rPr>
          <w:color w:val="000000" w:themeColor="text1"/>
          <w:sz w:val="32"/>
        </w:rPr>
        <w:t>Alokasi</w:t>
      </w:r>
      <w:proofErr w:type="spellEnd"/>
      <w:r w:rsidRPr="002051B0">
        <w:rPr>
          <w:color w:val="000000" w:themeColor="text1"/>
          <w:sz w:val="32"/>
        </w:rPr>
        <w:t xml:space="preserve"> </w:t>
      </w:r>
      <w:proofErr w:type="spellStart"/>
      <w:r w:rsidRPr="002051B0">
        <w:rPr>
          <w:color w:val="000000" w:themeColor="text1"/>
          <w:sz w:val="32"/>
        </w:rPr>
        <w:t>Sumber</w:t>
      </w:r>
      <w:proofErr w:type="spellEnd"/>
      <w:r w:rsidRPr="002051B0">
        <w:rPr>
          <w:color w:val="000000" w:themeColor="text1"/>
          <w:sz w:val="32"/>
        </w:rPr>
        <w:t xml:space="preserve"> </w:t>
      </w:r>
      <w:proofErr w:type="spellStart"/>
      <w:r w:rsidRPr="002051B0">
        <w:rPr>
          <w:color w:val="000000" w:themeColor="text1"/>
          <w:sz w:val="32"/>
        </w:rPr>
        <w:t>Daya</w:t>
      </w:r>
      <w:bookmarkEnd w:id="3"/>
      <w:proofErr w:type="spellEnd"/>
    </w:p>
    <w:p w:rsidR="00F80BC0" w:rsidRPr="00F80BC0" w:rsidRDefault="00F80BC0" w:rsidP="00F80BC0"/>
    <w:p w:rsidR="00377B21" w:rsidRDefault="00F80BC0" w:rsidP="00F80BC0">
      <w:r>
        <w:t xml:space="preserve"> </w:t>
      </w:r>
      <w:r w:rsidR="002051B0">
        <w:tab/>
      </w:r>
      <w:proofErr w:type="spellStart"/>
      <w:r w:rsidR="00377B21">
        <w:t>Pembuatan</w:t>
      </w:r>
      <w:proofErr w:type="spellEnd"/>
      <w:r w:rsidR="008A0F70">
        <w:t xml:space="preserve"> </w:t>
      </w:r>
      <w:proofErr w:type="spellStart"/>
      <w:r w:rsidR="008A0F70">
        <w:t>aplikasi</w:t>
      </w:r>
      <w:proofErr w:type="spellEnd"/>
      <w:r w:rsidR="008A0F70">
        <w:t xml:space="preserve"> </w:t>
      </w:r>
      <w:proofErr w:type="spellStart"/>
      <w:r w:rsidR="008A0F70">
        <w:t>katalog</w:t>
      </w:r>
      <w:proofErr w:type="spellEnd"/>
      <w:r w:rsidR="008A0F70">
        <w:t xml:space="preserve"> </w:t>
      </w:r>
      <w:proofErr w:type="spellStart"/>
      <w:r w:rsidR="008A0F70">
        <w:t>ruko</w:t>
      </w:r>
      <w:proofErr w:type="spellEnd"/>
      <w:r w:rsidR="008A0F70">
        <w:t xml:space="preserve"> </w:t>
      </w:r>
      <w:proofErr w:type="spellStart"/>
      <w:r w:rsidR="008A0F70">
        <w:t>ini</w:t>
      </w:r>
      <w:proofErr w:type="spellEnd"/>
      <w:r w:rsidR="008A0F70">
        <w:t xml:space="preserve"> </w:t>
      </w:r>
      <w:proofErr w:type="spellStart"/>
      <w:proofErr w:type="gramStart"/>
      <w:r w:rsidR="008A0F70">
        <w:t>akan</w:t>
      </w:r>
      <w:proofErr w:type="spellEnd"/>
      <w:proofErr w:type="gramEnd"/>
      <w:r w:rsidR="008A0F70">
        <w:t xml:space="preserve"> </w:t>
      </w:r>
      <w:proofErr w:type="spellStart"/>
      <w:r w:rsidR="008A0F70">
        <w:t>dipercayakan</w:t>
      </w:r>
      <w:proofErr w:type="spellEnd"/>
      <w:r w:rsidR="008A0F70">
        <w:t xml:space="preserve"> </w:t>
      </w:r>
      <w:proofErr w:type="spellStart"/>
      <w:r w:rsidR="008A0F70">
        <w:t>kepada</w:t>
      </w:r>
      <w:proofErr w:type="spellEnd"/>
      <w:r w:rsidR="008A0F70">
        <w:t xml:space="preserve"> </w:t>
      </w:r>
      <w:proofErr w:type="spellStart"/>
      <w:r w:rsidR="008A0F70">
        <w:t>tim</w:t>
      </w:r>
      <w:proofErr w:type="spellEnd"/>
      <w:r w:rsidR="008A0F70">
        <w:t xml:space="preserve"> kami di Malang. </w:t>
      </w:r>
      <w:proofErr w:type="spellStart"/>
      <w:r w:rsidR="008A0F70">
        <w:t>Untuk</w:t>
      </w:r>
      <w:proofErr w:type="spellEnd"/>
      <w:r w:rsidR="008A0F70">
        <w:t xml:space="preserve"> </w:t>
      </w:r>
      <w:proofErr w:type="spellStart"/>
      <w:r w:rsidR="008A0F70">
        <w:t>mempermudah</w:t>
      </w:r>
      <w:proofErr w:type="spellEnd"/>
      <w:r w:rsidR="008A0F70">
        <w:t xml:space="preserve"> </w:t>
      </w:r>
      <w:proofErr w:type="spellStart"/>
      <w:r w:rsidR="008A0F70">
        <w:t>koordinasi</w:t>
      </w:r>
      <w:proofErr w:type="spellEnd"/>
      <w:r w:rsidR="008A0F70">
        <w:t xml:space="preserve">, </w:t>
      </w:r>
      <w:proofErr w:type="spellStart"/>
      <w:r w:rsidR="008A0F70">
        <w:t>pengembangan</w:t>
      </w:r>
      <w:proofErr w:type="spellEnd"/>
      <w:r w:rsidR="008A0F70">
        <w:t xml:space="preserve"> </w:t>
      </w:r>
      <w:proofErr w:type="spellStart"/>
      <w:r w:rsidR="008A0F70">
        <w:t>proyek</w:t>
      </w:r>
      <w:proofErr w:type="spellEnd"/>
      <w:r w:rsidR="008A0F70">
        <w:t xml:space="preserve"> </w:t>
      </w:r>
      <w:proofErr w:type="spellStart"/>
      <w:r w:rsidR="008A0F70">
        <w:t>ini</w:t>
      </w:r>
      <w:proofErr w:type="spellEnd"/>
      <w:r w:rsidR="008A0F70">
        <w:t xml:space="preserve"> </w:t>
      </w:r>
      <w:proofErr w:type="spellStart"/>
      <w:r w:rsidR="008A0F70">
        <w:t>akan</w:t>
      </w:r>
      <w:proofErr w:type="spellEnd"/>
      <w:r w:rsidR="008A0F70">
        <w:t xml:space="preserve"> </w:t>
      </w:r>
      <w:proofErr w:type="spellStart"/>
      <w:r w:rsidR="008A0F70">
        <w:t>dilakukan</w:t>
      </w:r>
      <w:proofErr w:type="spellEnd"/>
      <w:r w:rsidR="008A0F70">
        <w:t xml:space="preserve"> </w:t>
      </w:r>
      <w:proofErr w:type="spellStart"/>
      <w:r w:rsidR="008A0F70">
        <w:t>secara</w:t>
      </w:r>
      <w:proofErr w:type="spellEnd"/>
      <w:r w:rsidR="008A0F70">
        <w:t xml:space="preserve"> </w:t>
      </w:r>
      <w:r w:rsidR="008A0F70">
        <w:rPr>
          <w:i/>
        </w:rPr>
        <w:t>on-site</w:t>
      </w:r>
      <w:r w:rsidR="008A0F70">
        <w:t xml:space="preserve"> yang </w:t>
      </w:r>
      <w:proofErr w:type="spellStart"/>
      <w:r w:rsidR="008A0F70">
        <w:t>berlokasi</w:t>
      </w:r>
      <w:proofErr w:type="spellEnd"/>
      <w:r w:rsidR="008A0F70">
        <w:t xml:space="preserve"> di </w:t>
      </w:r>
      <w:proofErr w:type="spellStart"/>
      <w:r w:rsidR="008A0F70" w:rsidRPr="008A0F70">
        <w:rPr>
          <w:i/>
        </w:rPr>
        <w:t>Mbak</w:t>
      </w:r>
      <w:proofErr w:type="spellEnd"/>
      <w:r w:rsidR="008A0F70" w:rsidRPr="008A0F70">
        <w:rPr>
          <w:i/>
        </w:rPr>
        <w:t xml:space="preserve"> Ida Headquarters</w:t>
      </w:r>
      <w:r w:rsidR="008A0F70">
        <w:t xml:space="preserve"> di Malang.</w:t>
      </w:r>
    </w:p>
    <w:p w:rsidR="008A0F70" w:rsidRDefault="00F37D63">
      <w:pPr>
        <w:rPr>
          <w:b/>
        </w:rPr>
      </w:pPr>
      <w:r>
        <w:tab/>
      </w:r>
      <w:proofErr w:type="spellStart"/>
      <w:r>
        <w:rPr>
          <w:b/>
        </w:rPr>
        <w:t>Profil</w:t>
      </w:r>
      <w:proofErr w:type="spellEnd"/>
      <w:r>
        <w:rPr>
          <w:b/>
        </w:rPr>
        <w:t xml:space="preserve"> Dari Tim yang </w:t>
      </w:r>
      <w:proofErr w:type="spellStart"/>
      <w:proofErr w:type="gramStart"/>
      <w:r>
        <w:rPr>
          <w:b/>
        </w:rPr>
        <w:t>Berwenang</w:t>
      </w:r>
      <w:proofErr w:type="spellEnd"/>
      <w:r>
        <w:rPr>
          <w:b/>
        </w:rPr>
        <w:t xml:space="preserve"> :</w:t>
      </w:r>
      <w:proofErr w:type="gramEnd"/>
    </w:p>
    <w:p w:rsidR="00F37D63" w:rsidRDefault="00F37D63">
      <w:r>
        <w:rPr>
          <w:b/>
        </w:rPr>
        <w:tab/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="00CF530E">
        <w:t xml:space="preserve">yang </w:t>
      </w:r>
      <w:proofErr w:type="spellStart"/>
      <w:r w:rsidR="00CF530E">
        <w:t>memiliki</w:t>
      </w:r>
      <w:proofErr w:type="spellEnd"/>
      <w:r w:rsidR="00CF530E">
        <w:t xml:space="preserve"> </w:t>
      </w:r>
      <w:proofErr w:type="spellStart"/>
      <w:r w:rsidR="00CF530E">
        <w:t>qualifikasi</w:t>
      </w:r>
      <w:proofErr w:type="spellEnd"/>
      <w:r w:rsidR="00CF530E">
        <w:t xml:space="preserve"> </w:t>
      </w:r>
      <w:proofErr w:type="spellStart"/>
      <w:r w:rsidR="00CF530E">
        <w:t>teknis</w:t>
      </w:r>
      <w:proofErr w:type="spellEnd"/>
      <w:r w:rsidR="00CF530E">
        <w:t xml:space="preserve"> yang </w:t>
      </w:r>
      <w:proofErr w:type="spellStart"/>
      <w:r w:rsidR="00CF530E">
        <w:t>diperlukan</w:t>
      </w:r>
      <w:proofErr w:type="spellEnd"/>
      <w:r w:rsidR="00CF530E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 w:rsidR="00CF530E"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="00CF530E" w:rsidRPr="00CF530E">
        <w:rPr>
          <w:i/>
        </w:rPr>
        <w:t>support</w:t>
      </w:r>
      <w:r>
        <w:t>.</w:t>
      </w:r>
    </w:p>
    <w:p w:rsidR="00CF530E" w:rsidRDefault="00CF530E">
      <w:r>
        <w:rPr>
          <w:i/>
        </w:rPr>
        <w:tab/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CF530E" w:rsidRDefault="00CF530E" w:rsidP="00CF530E">
      <w:pPr>
        <w:pStyle w:val="ListParagraph"/>
        <w:numPr>
          <w:ilvl w:val="0"/>
          <w:numId w:val="1"/>
        </w:numPr>
      </w:pPr>
      <w:r>
        <w:t xml:space="preserve">Project Manager </w:t>
      </w:r>
      <w:r w:rsidR="00C02CDD">
        <w:tab/>
      </w:r>
      <w:r w:rsidR="00C02CDD">
        <w:tab/>
      </w:r>
      <w:r>
        <w:t xml:space="preserve">: Yoga Nanda </w:t>
      </w:r>
      <w:proofErr w:type="spellStart"/>
      <w:r>
        <w:t>Saputra</w:t>
      </w:r>
      <w:proofErr w:type="spellEnd"/>
    </w:p>
    <w:p w:rsidR="00CF530E" w:rsidRDefault="00CF530E" w:rsidP="00CF530E">
      <w:pPr>
        <w:pStyle w:val="ListParagraph"/>
        <w:numPr>
          <w:ilvl w:val="0"/>
          <w:numId w:val="1"/>
        </w:numPr>
      </w:pPr>
      <w:r>
        <w:t>Web Developer</w:t>
      </w:r>
      <w:r w:rsidR="00C02CDD">
        <w:t xml:space="preserve"> (Back End)</w:t>
      </w:r>
      <w:r w:rsidR="00C02CDD">
        <w:tab/>
      </w:r>
      <w:r>
        <w:t xml:space="preserve">: Megawati </w:t>
      </w:r>
      <w:proofErr w:type="spellStart"/>
      <w:r>
        <w:t>Ristanti</w:t>
      </w:r>
      <w:proofErr w:type="spellEnd"/>
    </w:p>
    <w:p w:rsidR="00CF530E" w:rsidRDefault="00CF530E" w:rsidP="00CF530E">
      <w:pPr>
        <w:pStyle w:val="ListParagraph"/>
        <w:numPr>
          <w:ilvl w:val="0"/>
          <w:numId w:val="1"/>
        </w:numPr>
      </w:pPr>
      <w:r>
        <w:t xml:space="preserve">Web </w:t>
      </w:r>
      <w:r w:rsidR="00C02CDD">
        <w:t>Designer (Front End)</w:t>
      </w:r>
      <w:r w:rsidR="00C02CDD">
        <w:tab/>
        <w:t xml:space="preserve">: </w:t>
      </w:r>
      <w:proofErr w:type="spellStart"/>
      <w:r w:rsidR="00C02CDD">
        <w:t>Yosias</w:t>
      </w:r>
      <w:proofErr w:type="spellEnd"/>
      <w:r w:rsidR="00C02CDD">
        <w:t xml:space="preserve"> </w:t>
      </w:r>
      <w:proofErr w:type="spellStart"/>
      <w:r w:rsidR="00C02CDD">
        <w:t>Suparno</w:t>
      </w:r>
      <w:proofErr w:type="spellEnd"/>
    </w:p>
    <w:p w:rsidR="00C02CDD" w:rsidRDefault="00C02CDD" w:rsidP="00CF530E">
      <w:pPr>
        <w:pStyle w:val="ListParagraph"/>
        <w:numPr>
          <w:ilvl w:val="0"/>
          <w:numId w:val="1"/>
        </w:numPr>
      </w:pPr>
      <w:r>
        <w:t>Database Analyst</w:t>
      </w:r>
      <w:r>
        <w:tab/>
      </w:r>
      <w:r>
        <w:tab/>
        <w:t>: Benny Putra Halim</w:t>
      </w:r>
    </w:p>
    <w:p w:rsidR="00C02CDD" w:rsidRDefault="00C02CDD" w:rsidP="00C02CDD">
      <w:pPr>
        <w:ind w:left="720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b/>
        </w:rPr>
        <w:t xml:space="preserve">bukalapak.com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pemerintahan</w:t>
      </w:r>
      <w:proofErr w:type="spellEnd"/>
      <w:r>
        <w:t xml:space="preserve"> Kota Malang </w:t>
      </w:r>
      <w:proofErr w:type="spellStart"/>
      <w:r>
        <w:t>seperti</w:t>
      </w:r>
      <w:proofErr w:type="spellEnd"/>
      <w:r>
        <w:t xml:space="preserve"> </w:t>
      </w:r>
      <w:r w:rsidRPr="00C02CDD">
        <w:rPr>
          <w:b/>
        </w:rPr>
        <w:t>e-sur</w:t>
      </w:r>
      <w:r>
        <w:rPr>
          <w:b/>
        </w:rPr>
        <w:t>at.malang.go.id</w:t>
      </w:r>
      <w:r>
        <w:t xml:space="preserve">, </w:t>
      </w:r>
      <w:r>
        <w:rPr>
          <w:b/>
        </w:rPr>
        <w:t>a</w:t>
      </w:r>
      <w:r w:rsidR="00F5196C">
        <w:rPr>
          <w:b/>
        </w:rPr>
        <w:t>bsensi.malang.go.id</w:t>
      </w:r>
      <w:r w:rsidR="00F5196C">
        <w:t xml:space="preserve">, </w:t>
      </w:r>
      <w:proofErr w:type="spellStart"/>
      <w:r w:rsidR="00F5196C">
        <w:t>serta</w:t>
      </w:r>
      <w:proofErr w:type="spellEnd"/>
      <w:r w:rsidR="00F5196C">
        <w:t xml:space="preserve"> </w:t>
      </w:r>
      <w:r w:rsidR="00F5196C">
        <w:rPr>
          <w:b/>
        </w:rPr>
        <w:t>taman.malang.go.id</w:t>
      </w:r>
      <w:r w:rsidR="00F5196C">
        <w:t>.</w:t>
      </w:r>
    </w:p>
    <w:p w:rsidR="00F5196C" w:rsidRDefault="00F77487" w:rsidP="00C02CDD">
      <w:pPr>
        <w:ind w:left="720"/>
        <w:rPr>
          <w:b/>
        </w:rPr>
      </w:pP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Organisasi</w:t>
      </w:r>
      <w:proofErr w:type="spellEnd"/>
    </w:p>
    <w:p w:rsidR="003F1CB2" w:rsidRPr="003F1CB2" w:rsidRDefault="003F1CB2" w:rsidP="00C02CDD">
      <w:pPr>
        <w:ind w:left="720"/>
      </w:pPr>
      <w:r>
        <w:t xml:space="preserve">Tim kami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:rsidR="003F1CB2" w:rsidRDefault="003F1CB2" w:rsidP="00C02CDD">
      <w:pPr>
        <w:ind w:left="720"/>
      </w:pPr>
      <w:r>
        <w:rPr>
          <w:noProof/>
          <w:lang w:val="en-ID" w:eastAsia="en-ID"/>
        </w:rPr>
        <w:drawing>
          <wp:inline distT="0" distB="0" distL="0" distR="0">
            <wp:extent cx="5486400" cy="16383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3F1CB2" w:rsidRDefault="003F1CB2" w:rsidP="00C02CDD">
      <w:pPr>
        <w:ind w:left="720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>.</w:t>
      </w:r>
      <w:proofErr w:type="gramEnd"/>
    </w:p>
    <w:p w:rsidR="00FF74AA" w:rsidRDefault="00FF74AA" w:rsidP="00C02CDD">
      <w:pPr>
        <w:ind w:left="720"/>
      </w:pPr>
    </w:p>
    <w:p w:rsidR="00FF74AA" w:rsidRDefault="00FF74AA" w:rsidP="002051B0"/>
    <w:p w:rsidR="00F74758" w:rsidRPr="008F6971" w:rsidRDefault="00F74758" w:rsidP="00F74758">
      <w:pPr>
        <w:rPr>
          <w:b/>
          <w:sz w:val="36"/>
          <w:szCs w:val="36"/>
        </w:rPr>
      </w:pPr>
      <w:proofErr w:type="spellStart"/>
      <w:r w:rsidRPr="008F6971">
        <w:rPr>
          <w:b/>
          <w:sz w:val="36"/>
          <w:szCs w:val="36"/>
        </w:rPr>
        <w:lastRenderedPageBreak/>
        <w:t>Manajemen</w:t>
      </w:r>
      <w:proofErr w:type="spellEnd"/>
      <w:r w:rsidRPr="008F6971">
        <w:rPr>
          <w:b/>
          <w:sz w:val="36"/>
          <w:szCs w:val="36"/>
        </w:rPr>
        <w:t xml:space="preserve"> </w:t>
      </w:r>
      <w:proofErr w:type="spellStart"/>
      <w:r w:rsidRPr="008F6971">
        <w:rPr>
          <w:b/>
          <w:sz w:val="36"/>
          <w:szCs w:val="36"/>
        </w:rPr>
        <w:t>Proyek</w:t>
      </w:r>
      <w:proofErr w:type="spellEnd"/>
    </w:p>
    <w:p w:rsidR="00F74758" w:rsidRDefault="00F74758" w:rsidP="00F74758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Jangka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:rsidR="00F74758" w:rsidRDefault="00F74758" w:rsidP="00F74758">
      <w:r>
        <w:rPr>
          <w:b/>
        </w:rPr>
        <w:tab/>
      </w:r>
      <w:proofErr w:type="spellStart"/>
      <w:proofErr w:type="gram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 w:rsidRPr="008F6971">
        <w:t>waktu</w:t>
      </w:r>
      <w:proofErr w:type="spellEnd"/>
      <w:r w:rsidRPr="008F6971">
        <w:t xml:space="preserve"> </w:t>
      </w:r>
      <w:r w:rsidR="008F6971" w:rsidRPr="008F6971">
        <w:t xml:space="preserve">8 </w:t>
      </w:r>
      <w:proofErr w:type="spellStart"/>
      <w:r w:rsidR="008F6971" w:rsidRPr="008F6971">
        <w:t>minggu</w:t>
      </w:r>
      <w:proofErr w:type="spellEnd"/>
      <w:r w:rsidRPr="008F6971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Detail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F74AA" w:rsidRDefault="00FF74AA" w:rsidP="00FF74AA">
      <w:pPr>
        <w:ind w:left="720"/>
      </w:pPr>
      <w:r>
        <w:t>-</w:t>
      </w:r>
      <w:r>
        <w:tab/>
        <w:t>Project Manager</w:t>
      </w:r>
      <w:r>
        <w:tab/>
      </w:r>
      <w:r>
        <w:t xml:space="preserve">: 74 </w:t>
      </w:r>
      <w:proofErr w:type="spellStart"/>
      <w:r>
        <w:t>harikerja</w:t>
      </w:r>
      <w:proofErr w:type="spellEnd"/>
    </w:p>
    <w:p w:rsidR="00FF74AA" w:rsidRDefault="00FF74AA" w:rsidP="00FF74AA">
      <w:pPr>
        <w:ind w:left="720"/>
      </w:pPr>
      <w:r>
        <w:t>-</w:t>
      </w:r>
      <w:r>
        <w:tab/>
        <w:t>Database Analyst</w:t>
      </w:r>
      <w:r>
        <w:tab/>
      </w:r>
      <w:r>
        <w:t xml:space="preserve">: 15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FF74AA" w:rsidRDefault="00FF74AA" w:rsidP="00FF74AA">
      <w:pPr>
        <w:ind w:left="720"/>
      </w:pPr>
      <w:r>
        <w:t>-</w:t>
      </w:r>
      <w:r>
        <w:tab/>
        <w:t>Web Developer</w:t>
      </w:r>
      <w:r>
        <w:tab/>
      </w:r>
      <w:r>
        <w:tab/>
        <w:t xml:space="preserve">: 74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F74AA" w:rsidRDefault="00FF74AA" w:rsidP="00FF74AA">
      <w:pPr>
        <w:ind w:left="720"/>
      </w:pPr>
      <w:r>
        <w:t>-</w:t>
      </w:r>
      <w:r>
        <w:tab/>
        <w:t>Quality Control</w:t>
      </w:r>
      <w:r>
        <w:tab/>
      </w:r>
      <w:r>
        <w:tab/>
        <w:t xml:space="preserve">: 55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FF74AA" w:rsidRDefault="00FF74AA" w:rsidP="00FF74AA">
      <w:pPr>
        <w:ind w:left="720"/>
      </w:pPr>
      <w:r>
        <w:t>-</w:t>
      </w:r>
      <w:r>
        <w:tab/>
        <w:t>Designer</w:t>
      </w:r>
      <w:r>
        <w:tab/>
      </w:r>
      <w:r>
        <w:tab/>
      </w:r>
      <w:r>
        <w:t xml:space="preserve">: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0E5BEE" w:rsidRDefault="000E5BEE" w:rsidP="00FF74AA">
      <w:pPr>
        <w:ind w:left="720"/>
      </w:pPr>
      <w:r w:rsidRPr="000E5BEE">
        <w:t xml:space="preserve">Kami </w:t>
      </w:r>
      <w:proofErr w:type="spellStart"/>
      <w:r w:rsidRPr="000E5BEE">
        <w:t>mengajukan</w:t>
      </w:r>
      <w:proofErr w:type="spellEnd"/>
      <w:r w:rsidRPr="000E5BEE">
        <w:t xml:space="preserve"> </w:t>
      </w:r>
      <w:proofErr w:type="spellStart"/>
      <w:r w:rsidRPr="000E5BEE">
        <w:t>perencanaan</w:t>
      </w:r>
      <w:proofErr w:type="spellEnd"/>
      <w:r w:rsidRPr="000E5BEE">
        <w:t xml:space="preserve"> </w:t>
      </w:r>
      <w:proofErr w:type="spellStart"/>
      <w:r w:rsidRPr="000E5BEE">
        <w:t>detai</w:t>
      </w:r>
      <w:r>
        <w:t>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80BC0" w:rsidRDefault="00F80BC0" w:rsidP="00FF74AA">
      <w:pPr>
        <w:ind w:left="720"/>
      </w:pPr>
    </w:p>
    <w:p w:rsidR="00F80BC0" w:rsidRPr="002051B0" w:rsidRDefault="00F80BC0" w:rsidP="00F80BC0">
      <w:pPr>
        <w:pStyle w:val="Heading2"/>
        <w:rPr>
          <w:color w:val="000000" w:themeColor="text1"/>
          <w:sz w:val="32"/>
        </w:rPr>
      </w:pPr>
      <w:proofErr w:type="spellStart"/>
      <w:r w:rsidRPr="002051B0">
        <w:rPr>
          <w:color w:val="000000" w:themeColor="text1"/>
          <w:sz w:val="32"/>
        </w:rPr>
        <w:t>Solusi</w:t>
      </w:r>
      <w:proofErr w:type="spellEnd"/>
      <w:r w:rsidRPr="002051B0">
        <w:rPr>
          <w:color w:val="000000" w:themeColor="text1"/>
          <w:sz w:val="32"/>
        </w:rPr>
        <w:t xml:space="preserve"> yang </w:t>
      </w:r>
      <w:proofErr w:type="spellStart"/>
      <w:r w:rsidRPr="002051B0">
        <w:rPr>
          <w:color w:val="000000" w:themeColor="text1"/>
          <w:sz w:val="32"/>
        </w:rPr>
        <w:t>Diusulkan</w:t>
      </w:r>
      <w:bookmarkStart w:id="4" w:name="_GoBack"/>
      <w:bookmarkEnd w:id="4"/>
      <w:proofErr w:type="spellEnd"/>
    </w:p>
    <w:p w:rsidR="00F80BC0" w:rsidRPr="002051B0" w:rsidRDefault="00F80BC0" w:rsidP="00F80BC0">
      <w:pPr>
        <w:pStyle w:val="Heading3"/>
        <w:rPr>
          <w:color w:val="000000" w:themeColor="text1"/>
          <w:sz w:val="28"/>
        </w:rPr>
      </w:pPr>
      <w:proofErr w:type="spellStart"/>
      <w:r w:rsidRPr="002051B0">
        <w:rPr>
          <w:color w:val="000000" w:themeColor="text1"/>
          <w:sz w:val="28"/>
        </w:rPr>
        <w:t>Arsitektur</w:t>
      </w:r>
      <w:proofErr w:type="spellEnd"/>
      <w:r w:rsidRPr="002051B0">
        <w:rPr>
          <w:color w:val="000000" w:themeColor="text1"/>
          <w:sz w:val="28"/>
        </w:rPr>
        <w:t xml:space="preserve"> </w:t>
      </w:r>
      <w:proofErr w:type="spellStart"/>
      <w:r w:rsidRPr="002051B0">
        <w:rPr>
          <w:color w:val="000000" w:themeColor="text1"/>
          <w:sz w:val="28"/>
        </w:rPr>
        <w:t>Aplikasi</w:t>
      </w:r>
      <w:proofErr w:type="spellEnd"/>
    </w:p>
    <w:p w:rsidR="002051B0" w:rsidRPr="002051B0" w:rsidRDefault="002051B0" w:rsidP="002051B0"/>
    <w:p w:rsidR="00F80BC0" w:rsidRDefault="00F80BC0" w:rsidP="00F80BC0">
      <w:r>
        <w:tab/>
      </w: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database MySQL.</w:t>
      </w:r>
    </w:p>
    <w:p w:rsidR="00F80BC0" w:rsidRDefault="00F80BC0" w:rsidP="00FF74AA">
      <w:pPr>
        <w:ind w:left="720"/>
      </w:pPr>
    </w:p>
    <w:p w:rsidR="000E5BEE" w:rsidRDefault="000E5BEE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F6971" w:rsidRDefault="008F6971" w:rsidP="000E5BEE">
      <w:pPr>
        <w:ind w:left="720"/>
      </w:pPr>
    </w:p>
    <w:p w:rsidR="008233CF" w:rsidRDefault="008233CF" w:rsidP="000E5BEE">
      <w:pPr>
        <w:ind w:left="720"/>
      </w:pPr>
    </w:p>
    <w:p w:rsidR="008233CF" w:rsidRPr="008233CF" w:rsidRDefault="008233CF" w:rsidP="008233CF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proofErr w:type="spellStart"/>
      <w:r w:rsidRPr="008233CF">
        <w:rPr>
          <w:rFonts w:ascii="Times New Roman" w:hAnsi="Times New Roman" w:cs="Times New Roman"/>
          <w:b/>
          <w:color w:val="FFC000"/>
          <w:sz w:val="32"/>
          <w:szCs w:val="32"/>
        </w:rPr>
        <w:t>Apendix</w:t>
      </w:r>
      <w:proofErr w:type="spellEnd"/>
      <w:r w:rsidRPr="008233CF">
        <w:rPr>
          <w:rFonts w:ascii="Times New Roman" w:hAnsi="Times New Roman" w:cs="Times New Roman"/>
          <w:b/>
          <w:color w:val="FFC000"/>
          <w:sz w:val="32"/>
          <w:szCs w:val="32"/>
        </w:rPr>
        <w:t xml:space="preserve"> I = LINIMASA</w:t>
      </w:r>
    </w:p>
    <w:p w:rsidR="008F6971" w:rsidRPr="000E5BEE" w:rsidRDefault="008F6971" w:rsidP="008F6971">
      <w:r>
        <w:rPr>
          <w:noProof/>
          <w:lang w:val="en-ID" w:eastAsia="en-ID"/>
        </w:rPr>
        <w:drawing>
          <wp:inline distT="0" distB="0" distL="0" distR="0">
            <wp:extent cx="5695950" cy="3835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58" cy="38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58" w:rsidRPr="00F74758" w:rsidRDefault="008F6971" w:rsidP="00F74758">
      <w:pPr>
        <w:rPr>
          <w:b/>
        </w:rPr>
      </w:pPr>
      <w:r>
        <w:rPr>
          <w:b/>
          <w:noProof/>
          <w:lang w:val="en-ID" w:eastAsia="en-ID"/>
        </w:rPr>
        <w:lastRenderedPageBreak/>
        <w:drawing>
          <wp:inline distT="0" distB="0" distL="0" distR="0">
            <wp:extent cx="5695950" cy="37474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B2" w:rsidRDefault="003F1CB2" w:rsidP="00C02CDD">
      <w:pPr>
        <w:ind w:left="720"/>
      </w:pPr>
    </w:p>
    <w:p w:rsidR="008233CF" w:rsidRDefault="008233CF" w:rsidP="008F6971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proofErr w:type="spellStart"/>
      <w:r w:rsidRPr="008233CF">
        <w:rPr>
          <w:rFonts w:ascii="Times New Roman" w:hAnsi="Times New Roman" w:cs="Times New Roman"/>
          <w:b/>
          <w:color w:val="FFC000"/>
          <w:sz w:val="32"/>
          <w:szCs w:val="32"/>
        </w:rPr>
        <w:t>Apendix</w:t>
      </w:r>
      <w:proofErr w:type="spellEnd"/>
      <w:r w:rsidRPr="008233CF">
        <w:rPr>
          <w:rFonts w:ascii="Times New Roman" w:hAnsi="Times New Roman" w:cs="Times New Roman"/>
          <w:b/>
          <w:color w:val="FFC000"/>
          <w:sz w:val="32"/>
          <w:szCs w:val="32"/>
        </w:rPr>
        <w:t xml:space="preserve"> II – Budget Project</w:t>
      </w:r>
    </w:p>
    <w:p w:rsidR="008233CF" w:rsidRPr="008B6C6D" w:rsidRDefault="008233CF" w:rsidP="008B6C6D">
      <w:pPr>
        <w:pStyle w:val="Heading2"/>
        <w:rPr>
          <w:rFonts w:ascii="Times New Roman" w:hAnsi="Times New Roman" w:cs="Times New Roman"/>
          <w:color w:val="FFC000"/>
        </w:rPr>
      </w:pPr>
      <w:bookmarkStart w:id="5" w:name="_Toc519524596"/>
      <w:proofErr w:type="spellStart"/>
      <w:r w:rsidRPr="008233CF">
        <w:rPr>
          <w:rFonts w:ascii="Times New Roman" w:hAnsi="Times New Roman" w:cs="Times New Roman"/>
          <w:color w:val="FFC000"/>
        </w:rPr>
        <w:t>Pengumpulan</w:t>
      </w:r>
      <w:proofErr w:type="spellEnd"/>
      <w:r w:rsidRPr="008233CF">
        <w:rPr>
          <w:rFonts w:ascii="Times New Roman" w:hAnsi="Times New Roman" w:cs="Times New Roman"/>
          <w:color w:val="FFC000"/>
        </w:rPr>
        <w:t xml:space="preserve"> </w:t>
      </w:r>
      <w:proofErr w:type="spellStart"/>
      <w:r w:rsidRPr="008233CF">
        <w:rPr>
          <w:rFonts w:ascii="Times New Roman" w:hAnsi="Times New Roman" w:cs="Times New Roman"/>
          <w:color w:val="FFC000"/>
        </w:rPr>
        <w:t>Kebutuhan</w:t>
      </w:r>
      <w:proofErr w:type="spellEnd"/>
      <w:r w:rsidRPr="008233CF">
        <w:rPr>
          <w:rFonts w:ascii="Times New Roman" w:hAnsi="Times New Roman" w:cs="Times New Roman"/>
          <w:color w:val="FFC000"/>
        </w:rPr>
        <w:t xml:space="preserve"> (</w:t>
      </w:r>
      <w:r w:rsidRPr="008233CF">
        <w:rPr>
          <w:rFonts w:ascii="Times New Roman" w:hAnsi="Times New Roman" w:cs="Times New Roman"/>
          <w:i/>
          <w:color w:val="FFC000"/>
        </w:rPr>
        <w:t>Gathering Requirements</w:t>
      </w:r>
      <w:r w:rsidRPr="008233CF">
        <w:rPr>
          <w:rFonts w:ascii="Times New Roman" w:hAnsi="Times New Roman" w:cs="Times New Roman"/>
          <w:color w:val="FFC000"/>
        </w:rPr>
        <w:t>)</w:t>
      </w:r>
      <w:bookmarkEnd w:id="5"/>
    </w:p>
    <w:p w:rsidR="008233CF" w:rsidRPr="008233CF" w:rsidRDefault="008233CF" w:rsidP="008F6971">
      <w:pPr>
        <w:rPr>
          <w:rFonts w:ascii="Times New Roman" w:hAnsi="Times New Roman" w:cs="Times New Roman"/>
          <w:b/>
          <w:color w:val="FFC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C000"/>
          <w:sz w:val="32"/>
          <w:szCs w:val="32"/>
          <w:lang w:val="en-ID" w:eastAsia="en-ID"/>
        </w:rPr>
        <w:drawing>
          <wp:inline distT="0" distB="0" distL="0" distR="0">
            <wp:extent cx="59436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Pr="008B6C6D" w:rsidRDefault="008233CF" w:rsidP="008B6C6D">
      <w:pPr>
        <w:pStyle w:val="Heading2"/>
        <w:rPr>
          <w:rFonts w:ascii="Times New Roman" w:hAnsi="Times New Roman" w:cs="Times New Roman"/>
          <w:color w:val="FFC000"/>
          <w:sz w:val="28"/>
          <w:szCs w:val="28"/>
        </w:rPr>
      </w:pPr>
      <w:bookmarkStart w:id="6" w:name="_Toc519524597"/>
      <w:proofErr w:type="spellStart"/>
      <w:r w:rsidRPr="008233CF">
        <w:rPr>
          <w:rFonts w:ascii="Times New Roman" w:hAnsi="Times New Roman" w:cs="Times New Roman"/>
          <w:color w:val="FFC000"/>
          <w:sz w:val="28"/>
          <w:szCs w:val="28"/>
        </w:rPr>
        <w:t>Pengembangan</w:t>
      </w:r>
      <w:proofErr w:type="spellEnd"/>
      <w:r w:rsidRPr="008233CF">
        <w:rPr>
          <w:rFonts w:ascii="Times New Roman" w:hAnsi="Times New Roman" w:cs="Times New Roman"/>
          <w:color w:val="FFC000"/>
          <w:sz w:val="28"/>
          <w:szCs w:val="28"/>
        </w:rPr>
        <w:t xml:space="preserve"> (</w:t>
      </w:r>
      <w:r w:rsidRPr="008233CF">
        <w:rPr>
          <w:rFonts w:ascii="Times New Roman" w:hAnsi="Times New Roman" w:cs="Times New Roman"/>
          <w:i/>
          <w:color w:val="FFC000"/>
          <w:sz w:val="28"/>
          <w:szCs w:val="28"/>
        </w:rPr>
        <w:t>Development</w:t>
      </w:r>
      <w:r w:rsidRPr="008233CF">
        <w:rPr>
          <w:rFonts w:ascii="Times New Roman" w:hAnsi="Times New Roman" w:cs="Times New Roman"/>
          <w:color w:val="FFC000"/>
          <w:sz w:val="28"/>
          <w:szCs w:val="28"/>
        </w:rPr>
        <w:t>)</w:t>
      </w:r>
      <w:bookmarkEnd w:id="6"/>
    </w:p>
    <w:p w:rsidR="008233CF" w:rsidRPr="008233CF" w:rsidRDefault="008233CF" w:rsidP="008233CF">
      <w:r>
        <w:rPr>
          <w:noProof/>
          <w:lang w:val="en-ID" w:eastAsia="en-ID"/>
        </w:rPr>
        <w:drawing>
          <wp:inline distT="0" distB="0" distL="0" distR="0">
            <wp:extent cx="5943600" cy="1196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Pr="008B6C6D" w:rsidRDefault="008233CF" w:rsidP="008B6C6D">
      <w:pPr>
        <w:pStyle w:val="Heading2"/>
        <w:rPr>
          <w:rFonts w:ascii="Times New Roman" w:hAnsi="Times New Roman" w:cs="Times New Roman"/>
          <w:color w:val="FFC000"/>
          <w:sz w:val="28"/>
          <w:szCs w:val="28"/>
        </w:rPr>
      </w:pPr>
      <w:bookmarkStart w:id="7" w:name="_Toc519524598"/>
      <w:r w:rsidRPr="008233CF">
        <w:rPr>
          <w:rFonts w:ascii="Times New Roman" w:hAnsi="Times New Roman" w:cs="Times New Roman"/>
          <w:i/>
          <w:color w:val="FFC000"/>
          <w:sz w:val="28"/>
          <w:szCs w:val="28"/>
        </w:rPr>
        <w:lastRenderedPageBreak/>
        <w:t>Deployment</w:t>
      </w:r>
      <w:r w:rsidRPr="008233CF">
        <w:rPr>
          <w:rFonts w:ascii="Times New Roman" w:hAnsi="Times New Roman" w:cs="Times New Roman"/>
          <w:color w:val="FFC000"/>
          <w:sz w:val="28"/>
          <w:szCs w:val="28"/>
        </w:rPr>
        <w:t xml:space="preserve"> – (UAT </w:t>
      </w:r>
      <w:proofErr w:type="spellStart"/>
      <w:r w:rsidRPr="008233CF">
        <w:rPr>
          <w:rFonts w:ascii="Times New Roman" w:hAnsi="Times New Roman" w:cs="Times New Roman"/>
          <w:color w:val="FFC000"/>
          <w:sz w:val="28"/>
          <w:szCs w:val="28"/>
        </w:rPr>
        <w:t>dan</w:t>
      </w:r>
      <w:proofErr w:type="spellEnd"/>
      <w:r w:rsidRPr="008233CF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8233CF">
        <w:rPr>
          <w:rFonts w:ascii="Times New Roman" w:hAnsi="Times New Roman" w:cs="Times New Roman"/>
          <w:i/>
          <w:color w:val="FFC000"/>
          <w:sz w:val="28"/>
          <w:szCs w:val="28"/>
        </w:rPr>
        <w:t>Training</w:t>
      </w:r>
      <w:r w:rsidRPr="008233CF">
        <w:rPr>
          <w:rFonts w:ascii="Times New Roman" w:hAnsi="Times New Roman" w:cs="Times New Roman"/>
          <w:color w:val="FFC000"/>
          <w:sz w:val="28"/>
          <w:szCs w:val="28"/>
        </w:rPr>
        <w:t>)</w:t>
      </w:r>
      <w:bookmarkEnd w:id="7"/>
    </w:p>
    <w:p w:rsidR="008233CF" w:rsidRPr="008233CF" w:rsidRDefault="008233CF" w:rsidP="008233CF">
      <w:r>
        <w:rPr>
          <w:noProof/>
          <w:lang w:val="en-ID" w:eastAsia="en-ID"/>
        </w:rPr>
        <w:drawing>
          <wp:inline distT="0" distB="0" distL="0" distR="0">
            <wp:extent cx="5943600" cy="702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Pr="008233CF" w:rsidRDefault="008233CF" w:rsidP="008233CF">
      <w:pPr>
        <w:rPr>
          <w:rFonts w:ascii="Times New Roman" w:hAnsi="Times New Roman" w:cs="Times New Roman"/>
          <w:color w:val="FFC000"/>
          <w:sz w:val="32"/>
          <w:szCs w:val="32"/>
        </w:rPr>
      </w:pPr>
    </w:p>
    <w:p w:rsidR="008233CF" w:rsidRPr="008233CF" w:rsidRDefault="008233CF" w:rsidP="008233CF">
      <w:r>
        <w:rPr>
          <w:noProof/>
          <w:lang w:val="en-ID" w:eastAsia="en-ID"/>
        </w:rPr>
        <w:drawing>
          <wp:inline distT="0" distB="0" distL="0" distR="0">
            <wp:extent cx="5943600" cy="187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Default="008233CF" w:rsidP="008233CF"/>
    <w:p w:rsidR="008233CF" w:rsidRDefault="008233CF" w:rsidP="008233CF"/>
    <w:p w:rsidR="008233CF" w:rsidRDefault="008233CF" w:rsidP="008233CF"/>
    <w:p w:rsidR="008233CF" w:rsidRDefault="008233CF" w:rsidP="008233CF"/>
    <w:p w:rsidR="008B6C6D" w:rsidRDefault="008B6C6D" w:rsidP="008233CF"/>
    <w:p w:rsidR="008B6C6D" w:rsidRDefault="008B6C6D" w:rsidP="008233CF"/>
    <w:p w:rsidR="008233CF" w:rsidRPr="008233CF" w:rsidRDefault="008233CF" w:rsidP="008233CF"/>
    <w:p w:rsidR="008233CF" w:rsidRPr="008233CF" w:rsidRDefault="008233CF" w:rsidP="008233CF">
      <w:pPr>
        <w:pStyle w:val="Heading2"/>
        <w:rPr>
          <w:rFonts w:ascii="Times New Roman" w:hAnsi="Times New Roman" w:cs="Times New Roman"/>
          <w:color w:val="FFC000"/>
          <w:sz w:val="28"/>
          <w:szCs w:val="28"/>
        </w:rPr>
      </w:pPr>
      <w:bookmarkStart w:id="8" w:name="_Toc519524599"/>
      <w:r w:rsidRPr="008233CF">
        <w:rPr>
          <w:rFonts w:ascii="Times New Roman" w:hAnsi="Times New Roman" w:cs="Times New Roman"/>
          <w:color w:val="FFC000"/>
          <w:sz w:val="28"/>
          <w:szCs w:val="28"/>
        </w:rPr>
        <w:t>Overhead</w:t>
      </w:r>
      <w:bookmarkEnd w:id="8"/>
    </w:p>
    <w:p w:rsidR="008233CF" w:rsidRPr="008233CF" w:rsidRDefault="008233CF" w:rsidP="008233CF">
      <w:pPr>
        <w:pStyle w:val="Heading3"/>
        <w:rPr>
          <w:rFonts w:ascii="Times New Roman" w:hAnsi="Times New Roman" w:cs="Times New Roman"/>
          <w:i/>
          <w:color w:val="FFC000"/>
          <w:sz w:val="28"/>
          <w:szCs w:val="28"/>
        </w:rPr>
      </w:pPr>
      <w:bookmarkStart w:id="9" w:name="_Toc519524600"/>
      <w:r w:rsidRPr="008233CF">
        <w:rPr>
          <w:rFonts w:ascii="Times New Roman" w:hAnsi="Times New Roman" w:cs="Times New Roman"/>
          <w:i/>
          <w:color w:val="FFC000"/>
          <w:sz w:val="28"/>
          <w:szCs w:val="28"/>
        </w:rPr>
        <w:t>Gathering Requirements</w:t>
      </w:r>
      <w:bookmarkEnd w:id="9"/>
    </w:p>
    <w:p w:rsidR="008233CF" w:rsidRPr="008B6C6D" w:rsidRDefault="008233CF" w:rsidP="008B6C6D">
      <w:pPr>
        <w:pStyle w:val="Heading4"/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8233CF">
        <w:rPr>
          <w:rFonts w:ascii="Times New Roman" w:hAnsi="Times New Roman" w:cs="Times New Roman"/>
          <w:color w:val="FFC000"/>
          <w:sz w:val="28"/>
          <w:szCs w:val="28"/>
        </w:rPr>
        <w:t>Minggu</w:t>
      </w:r>
      <w:proofErr w:type="spellEnd"/>
      <w:r w:rsidRPr="008233CF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spellStart"/>
      <w:r w:rsidRPr="008233CF">
        <w:rPr>
          <w:rFonts w:ascii="Times New Roman" w:hAnsi="Times New Roman" w:cs="Times New Roman"/>
          <w:color w:val="FFC000"/>
          <w:sz w:val="28"/>
          <w:szCs w:val="28"/>
        </w:rPr>
        <w:t>Pertama</w:t>
      </w:r>
      <w:proofErr w:type="spellEnd"/>
    </w:p>
    <w:p w:rsidR="008233CF" w:rsidRPr="008233CF" w:rsidRDefault="008233CF" w:rsidP="008233CF">
      <w:r>
        <w:rPr>
          <w:noProof/>
          <w:lang w:val="en-ID" w:eastAsia="en-ID"/>
        </w:rPr>
        <w:drawing>
          <wp:inline distT="0" distB="0" distL="0" distR="0">
            <wp:extent cx="5943600" cy="338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Pr="008B6C6D" w:rsidRDefault="008233CF" w:rsidP="008B6C6D">
      <w:pPr>
        <w:pStyle w:val="Heading4"/>
        <w:rPr>
          <w:rFonts w:ascii="Times New Roman" w:hAnsi="Times New Roman" w:cs="Times New Roman"/>
          <w:color w:val="FFC000"/>
          <w:sz w:val="28"/>
          <w:szCs w:val="28"/>
        </w:rPr>
      </w:pPr>
      <w:proofErr w:type="spellStart"/>
      <w:r w:rsidRPr="008233CF">
        <w:rPr>
          <w:rFonts w:ascii="Times New Roman" w:hAnsi="Times New Roman" w:cs="Times New Roman"/>
          <w:color w:val="FFC000"/>
          <w:sz w:val="28"/>
          <w:szCs w:val="28"/>
        </w:rPr>
        <w:t>Minggu</w:t>
      </w:r>
      <w:proofErr w:type="spellEnd"/>
      <w:r w:rsidRPr="008233CF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spellStart"/>
      <w:r w:rsidRPr="008233CF">
        <w:rPr>
          <w:rFonts w:ascii="Times New Roman" w:hAnsi="Times New Roman" w:cs="Times New Roman"/>
          <w:color w:val="FFC000"/>
          <w:sz w:val="28"/>
          <w:szCs w:val="28"/>
        </w:rPr>
        <w:t>Kedua</w:t>
      </w:r>
      <w:proofErr w:type="spellEnd"/>
    </w:p>
    <w:p w:rsidR="008233CF" w:rsidRPr="008233CF" w:rsidRDefault="008233CF" w:rsidP="008233CF">
      <w:r>
        <w:rPr>
          <w:noProof/>
          <w:lang w:val="en-ID" w:eastAsia="en-ID"/>
        </w:rPr>
        <w:drawing>
          <wp:inline distT="0" distB="0" distL="0" distR="0">
            <wp:extent cx="5943600" cy="33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Pr="008233CF" w:rsidRDefault="008233CF" w:rsidP="008233CF">
      <w:pPr>
        <w:pStyle w:val="Heading3"/>
        <w:rPr>
          <w:rFonts w:ascii="Times New Roman" w:hAnsi="Times New Roman" w:cs="Times New Roman"/>
          <w:color w:val="FFC000"/>
          <w:sz w:val="28"/>
          <w:szCs w:val="28"/>
        </w:rPr>
      </w:pPr>
      <w:bookmarkStart w:id="10" w:name="_Toc519524601"/>
      <w:r w:rsidRPr="008233CF">
        <w:rPr>
          <w:rFonts w:ascii="Times New Roman" w:hAnsi="Times New Roman" w:cs="Times New Roman"/>
          <w:color w:val="FFC000"/>
          <w:sz w:val="28"/>
          <w:szCs w:val="28"/>
        </w:rPr>
        <w:t>UAT</w:t>
      </w:r>
      <w:bookmarkEnd w:id="10"/>
    </w:p>
    <w:p w:rsidR="008233CF" w:rsidRDefault="008233CF" w:rsidP="008233CF">
      <w:r>
        <w:rPr>
          <w:noProof/>
          <w:lang w:val="en-ID" w:eastAsia="en-ID"/>
        </w:rPr>
        <w:drawing>
          <wp:inline distT="0" distB="0" distL="0" distR="0">
            <wp:extent cx="5943600" cy="32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6D" w:rsidRDefault="008B6C6D" w:rsidP="008B6C6D">
      <w:pPr>
        <w:pStyle w:val="Heading3"/>
        <w:rPr>
          <w:rFonts w:ascii="Times New Roman" w:hAnsi="Times New Roman" w:cs="Times New Roman"/>
          <w:i/>
          <w:color w:val="FFC000"/>
          <w:sz w:val="28"/>
          <w:szCs w:val="28"/>
        </w:rPr>
      </w:pPr>
      <w:bookmarkStart w:id="11" w:name="_Toc519524602"/>
      <w:r w:rsidRPr="008B6C6D">
        <w:rPr>
          <w:rFonts w:ascii="Times New Roman" w:hAnsi="Times New Roman" w:cs="Times New Roman"/>
          <w:i/>
          <w:color w:val="FFC000"/>
          <w:sz w:val="28"/>
          <w:szCs w:val="28"/>
        </w:rPr>
        <w:t>User Training</w:t>
      </w:r>
      <w:bookmarkEnd w:id="11"/>
    </w:p>
    <w:p w:rsidR="008B6C6D" w:rsidRPr="008B6C6D" w:rsidRDefault="008B6C6D" w:rsidP="008B6C6D">
      <w:r>
        <w:rPr>
          <w:noProof/>
          <w:lang w:val="en-ID" w:eastAsia="en-ID"/>
        </w:rPr>
        <w:drawing>
          <wp:inline distT="0" distB="0" distL="0" distR="0">
            <wp:extent cx="5943600" cy="316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Default="008B6C6D" w:rsidP="008233CF">
      <w:r>
        <w:rPr>
          <w:noProof/>
          <w:lang w:val="en-ID" w:eastAsia="en-ID"/>
        </w:rPr>
        <w:drawing>
          <wp:inline distT="0" distB="0" distL="0" distR="0">
            <wp:extent cx="5943600" cy="163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6D" w:rsidRPr="008B6C6D" w:rsidRDefault="008B6C6D" w:rsidP="008B6C6D">
      <w:pPr>
        <w:pStyle w:val="Heading2"/>
        <w:rPr>
          <w:rFonts w:ascii="Times New Roman" w:hAnsi="Times New Roman" w:cs="Times New Roman"/>
          <w:color w:val="FFC000"/>
          <w:sz w:val="28"/>
          <w:szCs w:val="28"/>
        </w:rPr>
      </w:pPr>
      <w:bookmarkStart w:id="12" w:name="_Toc519524603"/>
      <w:r w:rsidRPr="008B6C6D">
        <w:rPr>
          <w:rFonts w:ascii="Times New Roman" w:hAnsi="Times New Roman" w:cs="Times New Roman"/>
          <w:color w:val="FFC000"/>
          <w:sz w:val="28"/>
          <w:szCs w:val="28"/>
        </w:rPr>
        <w:lastRenderedPageBreak/>
        <w:t>Maintenance</w:t>
      </w:r>
      <w:bookmarkEnd w:id="12"/>
    </w:p>
    <w:p w:rsidR="008B6C6D" w:rsidRPr="008233CF" w:rsidRDefault="008B6C6D" w:rsidP="008233CF">
      <w:r>
        <w:rPr>
          <w:noProof/>
          <w:lang w:val="en-ID" w:eastAsia="en-ID"/>
        </w:rPr>
        <w:drawing>
          <wp:inline distT="0" distB="0" distL="0" distR="0">
            <wp:extent cx="594360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F" w:rsidRPr="008233CF" w:rsidRDefault="008233CF" w:rsidP="008233CF"/>
    <w:p w:rsidR="008233CF" w:rsidRPr="008233CF" w:rsidRDefault="008B6C6D" w:rsidP="008233CF">
      <w:r>
        <w:rPr>
          <w:noProof/>
          <w:lang w:val="en-ID" w:eastAsia="en-ID"/>
        </w:rPr>
        <w:drawing>
          <wp:inline distT="0" distB="0" distL="0" distR="0">
            <wp:extent cx="3591426" cy="1171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6D" w:rsidRPr="001C6E4D" w:rsidRDefault="008B6C6D" w:rsidP="008B6C6D">
      <w:pPr>
        <w:rPr>
          <w:i/>
        </w:rPr>
      </w:pPr>
      <w:r>
        <w:t xml:space="preserve">*) </w:t>
      </w:r>
      <w:proofErr w:type="spellStart"/>
      <w:r>
        <w:rPr>
          <w:i/>
        </w:rPr>
        <w:t>Semua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termasuk</w:t>
      </w:r>
      <w:proofErr w:type="spellEnd"/>
      <w:r>
        <w:rPr>
          <w:i/>
        </w:rPr>
        <w:t xml:space="preserve"> PPN 10%</w:t>
      </w:r>
    </w:p>
    <w:p w:rsidR="008233CF" w:rsidRPr="008233CF" w:rsidRDefault="008233CF" w:rsidP="008233CF"/>
    <w:p w:rsidR="008233CF" w:rsidRDefault="008233CF" w:rsidP="008233CF"/>
    <w:p w:rsidR="003F1CB2" w:rsidRDefault="003F1CB2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B6C6D"/>
    <w:p w:rsidR="008B6C6D" w:rsidRPr="008B6C6D" w:rsidRDefault="008B6C6D" w:rsidP="008B6C6D">
      <w:pPr>
        <w:pStyle w:val="Heading2"/>
        <w:rPr>
          <w:rFonts w:ascii="Times New Roman" w:hAnsi="Times New Roman" w:cs="Times New Roman"/>
          <w:color w:val="FFC000"/>
        </w:rPr>
      </w:pPr>
      <w:bookmarkStart w:id="13" w:name="_Toc519524590"/>
      <w:proofErr w:type="spellStart"/>
      <w:r w:rsidRPr="008B6C6D">
        <w:rPr>
          <w:rFonts w:ascii="Times New Roman" w:hAnsi="Times New Roman" w:cs="Times New Roman"/>
          <w:color w:val="FFC000"/>
        </w:rPr>
        <w:t>Solusi</w:t>
      </w:r>
      <w:proofErr w:type="spellEnd"/>
      <w:r w:rsidRPr="008B6C6D">
        <w:rPr>
          <w:rFonts w:ascii="Times New Roman" w:hAnsi="Times New Roman" w:cs="Times New Roman"/>
          <w:color w:val="FFC000"/>
        </w:rPr>
        <w:t xml:space="preserve"> yang </w:t>
      </w:r>
      <w:proofErr w:type="spellStart"/>
      <w:r w:rsidRPr="008B6C6D">
        <w:rPr>
          <w:rFonts w:ascii="Times New Roman" w:hAnsi="Times New Roman" w:cs="Times New Roman"/>
          <w:color w:val="FFC000"/>
        </w:rPr>
        <w:t>Diusulkan</w:t>
      </w:r>
      <w:bookmarkEnd w:id="13"/>
      <w:proofErr w:type="spellEnd"/>
    </w:p>
    <w:p w:rsidR="008B6C6D" w:rsidRDefault="008B6C6D" w:rsidP="008B6C6D">
      <w:pPr>
        <w:pStyle w:val="Heading3"/>
        <w:rPr>
          <w:rFonts w:ascii="Times New Roman" w:hAnsi="Times New Roman" w:cs="Times New Roman"/>
          <w:color w:val="FFC000"/>
        </w:rPr>
      </w:pPr>
      <w:bookmarkStart w:id="14" w:name="_Toc519524591"/>
      <w:proofErr w:type="spellStart"/>
      <w:r w:rsidRPr="008B6C6D">
        <w:rPr>
          <w:rFonts w:ascii="Times New Roman" w:hAnsi="Times New Roman" w:cs="Times New Roman"/>
          <w:color w:val="FFC000"/>
        </w:rPr>
        <w:t>Arsitektur</w:t>
      </w:r>
      <w:proofErr w:type="spellEnd"/>
      <w:r w:rsidRPr="008B6C6D">
        <w:rPr>
          <w:rFonts w:ascii="Times New Roman" w:hAnsi="Times New Roman" w:cs="Times New Roman"/>
          <w:color w:val="FFC000"/>
        </w:rPr>
        <w:t xml:space="preserve"> </w:t>
      </w:r>
      <w:proofErr w:type="spellStart"/>
      <w:r w:rsidRPr="008B6C6D">
        <w:rPr>
          <w:rFonts w:ascii="Times New Roman" w:hAnsi="Times New Roman" w:cs="Times New Roman"/>
          <w:color w:val="FFC000"/>
        </w:rPr>
        <w:t>Aplikasi</w:t>
      </w:r>
      <w:bookmarkEnd w:id="14"/>
      <w:proofErr w:type="spellEnd"/>
    </w:p>
    <w:p w:rsidR="008B6C6D" w:rsidRDefault="008B6C6D" w:rsidP="008B6C6D"/>
    <w:p w:rsidR="008B6C6D" w:rsidRDefault="008B6C6D" w:rsidP="008B6C6D">
      <w:pPr>
        <w:pStyle w:val="Heading3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  <w:color w:val="FFC000"/>
        </w:rPr>
        <w:t>Back End</w:t>
      </w:r>
    </w:p>
    <w:p w:rsidR="008B6C6D" w:rsidRDefault="008B6C6D" w:rsidP="008B6C6D"/>
    <w:p w:rsidR="008B6C6D" w:rsidRPr="008B6C6D" w:rsidRDefault="008B6C6D" w:rsidP="008B6C6D">
      <w:pPr>
        <w:rPr>
          <w:b/>
        </w:rPr>
      </w:pPr>
      <w:r>
        <w:rPr>
          <w:rFonts w:ascii="Times New Roman" w:hAnsi="Times New Roman" w:cs="Times New Roman"/>
          <w:b/>
          <w:color w:val="FFC000"/>
        </w:rPr>
        <w:t>Front End</w:t>
      </w:r>
    </w:p>
    <w:p w:rsidR="008B6C6D" w:rsidRPr="008B6C6D" w:rsidRDefault="008B6C6D" w:rsidP="008B6C6D"/>
    <w:p w:rsidR="008B6C6D" w:rsidRPr="008B6C6D" w:rsidRDefault="008B6C6D" w:rsidP="008B6C6D"/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Default="008233CF" w:rsidP="008233CF">
      <w:pPr>
        <w:ind w:firstLine="720"/>
      </w:pPr>
    </w:p>
    <w:p w:rsidR="008233CF" w:rsidRPr="008233CF" w:rsidRDefault="008233CF" w:rsidP="008233CF">
      <w:pPr>
        <w:ind w:firstLine="720"/>
      </w:pPr>
    </w:p>
    <w:sectPr w:rsidR="008233CF" w:rsidRPr="008233CF" w:rsidSect="002051B0">
      <w:headerReference w:type="default" r:id="rId50"/>
      <w:footerReference w:type="even" r:id="rId51"/>
      <w:footerReference w:type="default" r:id="rId5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747" w:rsidRDefault="00E52747" w:rsidP="008F6971">
      <w:pPr>
        <w:spacing w:after="0" w:line="240" w:lineRule="auto"/>
      </w:pPr>
      <w:r>
        <w:separator/>
      </w:r>
    </w:p>
  </w:endnote>
  <w:endnote w:type="continuationSeparator" w:id="0">
    <w:p w:rsidR="00E52747" w:rsidRDefault="00E52747" w:rsidP="008F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1B0" w:rsidRDefault="002051B0" w:rsidP="002051B0">
    <w:pPr>
      <w:pStyle w:val="Footer"/>
      <w:jc w:val="center"/>
    </w:pPr>
    <w:proofErr w:type="gramStart"/>
    <w:r>
      <w:t>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2341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BC0" w:rsidRDefault="002051B0" w:rsidP="002051B0">
        <w:pPr>
          <w:pStyle w:val="Footer"/>
          <w:jc w:val="center"/>
        </w:pPr>
        <w:proofErr w:type="gramStart"/>
        <w:r>
          <w:t>ii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747" w:rsidRDefault="00E52747" w:rsidP="008F6971">
      <w:pPr>
        <w:spacing w:after="0" w:line="240" w:lineRule="auto"/>
      </w:pPr>
      <w:r>
        <w:separator/>
      </w:r>
    </w:p>
  </w:footnote>
  <w:footnote w:type="continuationSeparator" w:id="0">
    <w:p w:rsidR="00E52747" w:rsidRDefault="00E52747" w:rsidP="008F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971" w:rsidRPr="008F6971" w:rsidRDefault="008F6971">
    <w:pPr>
      <w:pStyle w:val="Header"/>
      <w:rPr>
        <w:rFonts w:ascii="Bernard MT Condensed" w:hAnsi="Bernard MT Condensed"/>
        <w:sz w:val="56"/>
        <w:szCs w:val="56"/>
      </w:rPr>
    </w:pPr>
    <w:r w:rsidRPr="008F6971">
      <w:rPr>
        <w:rFonts w:ascii="Bernard MT Condensed" w:hAnsi="Bernard MT Condensed"/>
        <w:sz w:val="56"/>
        <w:szCs w:val="56"/>
      </w:rPr>
      <w:t>LK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52CE"/>
    <w:multiLevelType w:val="hybridMultilevel"/>
    <w:tmpl w:val="10223770"/>
    <w:lvl w:ilvl="0" w:tplc="09B48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21"/>
    <w:rsid w:val="000E5BEE"/>
    <w:rsid w:val="002051B0"/>
    <w:rsid w:val="00377B21"/>
    <w:rsid w:val="003A06F7"/>
    <w:rsid w:val="003F1CB2"/>
    <w:rsid w:val="00421F9D"/>
    <w:rsid w:val="008233CF"/>
    <w:rsid w:val="008A0F70"/>
    <w:rsid w:val="008B6C6D"/>
    <w:rsid w:val="008F6971"/>
    <w:rsid w:val="00951F77"/>
    <w:rsid w:val="00C02CDD"/>
    <w:rsid w:val="00CF530E"/>
    <w:rsid w:val="00E52747"/>
    <w:rsid w:val="00F37D63"/>
    <w:rsid w:val="00F5196C"/>
    <w:rsid w:val="00F74758"/>
    <w:rsid w:val="00F77487"/>
    <w:rsid w:val="00F80BC0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71"/>
    <w:pPr>
      <w:keepNext/>
      <w:keepLines/>
      <w:spacing w:before="240" w:after="0" w:line="288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3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F74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74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F697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8F697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71"/>
  </w:style>
  <w:style w:type="paragraph" w:styleId="Footer">
    <w:name w:val="footer"/>
    <w:basedOn w:val="Normal"/>
    <w:link w:val="FooterChar"/>
    <w:uiPriority w:val="99"/>
    <w:unhideWhenUsed/>
    <w:rsid w:val="008F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71"/>
  </w:style>
  <w:style w:type="character" w:customStyle="1" w:styleId="Heading2Char">
    <w:name w:val="Heading 2 Char"/>
    <w:basedOn w:val="DefaultParagraphFont"/>
    <w:link w:val="Heading2"/>
    <w:uiPriority w:val="9"/>
    <w:rsid w:val="008233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33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0B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80BC0"/>
    <w:pPr>
      <w:spacing w:after="100" w:line="256" w:lineRule="auto"/>
      <w:jc w:val="both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80BC0"/>
    <w:pPr>
      <w:spacing w:after="100" w:line="256" w:lineRule="auto"/>
      <w:ind w:left="220"/>
      <w:jc w:val="both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0BC0"/>
    <w:pPr>
      <w:spacing w:after="100" w:line="256" w:lineRule="auto"/>
      <w:ind w:left="440"/>
      <w:jc w:val="both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BC0"/>
    <w:pPr>
      <w:spacing w:line="256" w:lineRule="auto"/>
      <w:outlineLvl w:val="9"/>
    </w:pPr>
    <w:rPr>
      <w:b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71"/>
    <w:pPr>
      <w:keepNext/>
      <w:keepLines/>
      <w:spacing w:before="240" w:after="0" w:line="288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3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A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F74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74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F697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8F697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71"/>
  </w:style>
  <w:style w:type="paragraph" w:styleId="Footer">
    <w:name w:val="footer"/>
    <w:basedOn w:val="Normal"/>
    <w:link w:val="FooterChar"/>
    <w:uiPriority w:val="99"/>
    <w:unhideWhenUsed/>
    <w:rsid w:val="008F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71"/>
  </w:style>
  <w:style w:type="character" w:customStyle="1" w:styleId="Heading2Char">
    <w:name w:val="Heading 2 Char"/>
    <w:basedOn w:val="DefaultParagraphFont"/>
    <w:link w:val="Heading2"/>
    <w:uiPriority w:val="9"/>
    <w:rsid w:val="008233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33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80B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80BC0"/>
    <w:pPr>
      <w:spacing w:after="100" w:line="256" w:lineRule="auto"/>
      <w:jc w:val="both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80BC0"/>
    <w:pPr>
      <w:spacing w:after="100" w:line="256" w:lineRule="auto"/>
      <w:ind w:left="220"/>
      <w:jc w:val="both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0BC0"/>
    <w:pPr>
      <w:spacing w:after="100" w:line="256" w:lineRule="auto"/>
      <w:ind w:left="440"/>
      <w:jc w:val="both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BC0"/>
    <w:pPr>
      <w:spacing w:line="256" w:lineRule="auto"/>
      <w:outlineLvl w:val="9"/>
    </w:pPr>
    <w:rPr>
      <w:b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iezel\Downloads\Commercial%20Proposal%20Edit(1).docx" TargetMode="External"/><Relationship Id="rId18" Type="http://schemas.openxmlformats.org/officeDocument/2006/relationships/hyperlink" Target="file:///C:\Users\Giezel\Downloads\Commercial%20Proposal%20Edit(1).docx" TargetMode="External"/><Relationship Id="rId26" Type="http://schemas.openxmlformats.org/officeDocument/2006/relationships/hyperlink" Target="file:///C:\Users\Giezel\Downloads\Commercial%20Proposal%20Edit(1).docx" TargetMode="External"/><Relationship Id="rId39" Type="http://schemas.openxmlformats.org/officeDocument/2006/relationships/image" Target="media/image3.png"/><Relationship Id="rId21" Type="http://schemas.openxmlformats.org/officeDocument/2006/relationships/hyperlink" Target="file:///C:\Users\Giezel\Downloads\Commercial%20Proposal%20Edit(1).docx" TargetMode="External"/><Relationship Id="rId34" Type="http://schemas.openxmlformats.org/officeDocument/2006/relationships/diagramQuickStyle" Target="diagrams/quickStyle1.xm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file:///C:\Users\Giezel\Downloads\Commercial%20Proposal%20Edit(1).docx" TargetMode="External"/><Relationship Id="rId29" Type="http://schemas.openxmlformats.org/officeDocument/2006/relationships/hyperlink" Target="file:///C:\Users\Giezel\Downloads\Commercial%20Proposal%20Edit(1).docx" TargetMode="External"/><Relationship Id="rId11" Type="http://schemas.openxmlformats.org/officeDocument/2006/relationships/hyperlink" Target="file:///C:\Users\Giezel\Downloads\Commercial%20Proposal%20Edit(1).docx" TargetMode="External"/><Relationship Id="rId24" Type="http://schemas.openxmlformats.org/officeDocument/2006/relationships/hyperlink" Target="file:///C:\Users\Giezel\Downloads\Commercial%20Proposal%20Edit(1).docx" TargetMode="External"/><Relationship Id="rId32" Type="http://schemas.openxmlformats.org/officeDocument/2006/relationships/diagramData" Target="diagrams/data1.xm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Giezel\Downloads\Commercial%20Proposal%20Edit(1).docx" TargetMode="External"/><Relationship Id="rId19" Type="http://schemas.openxmlformats.org/officeDocument/2006/relationships/hyperlink" Target="file:///C:\Users\Giezel\Downloads\Commercial%20Proposal%20Edit(1).docx" TargetMode="External"/><Relationship Id="rId31" Type="http://schemas.openxmlformats.org/officeDocument/2006/relationships/hyperlink" Target="file:///C:\Users\Giezel\Downloads\Commercial%20Proposal%20Edit(1).docx" TargetMode="External"/><Relationship Id="rId44" Type="http://schemas.openxmlformats.org/officeDocument/2006/relationships/image" Target="media/image8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Giezel\Downloads\Commercial%20Proposal%20Edit(1).docx" TargetMode="External"/><Relationship Id="rId14" Type="http://schemas.openxmlformats.org/officeDocument/2006/relationships/hyperlink" Target="file:///C:\Users\Giezel\Downloads\Commercial%20Proposal%20Edit(1).docx" TargetMode="External"/><Relationship Id="rId22" Type="http://schemas.openxmlformats.org/officeDocument/2006/relationships/hyperlink" Target="file:///C:\Users\Giezel\Downloads\Commercial%20Proposal%20Edit(1).docx" TargetMode="External"/><Relationship Id="rId27" Type="http://schemas.openxmlformats.org/officeDocument/2006/relationships/hyperlink" Target="file:///C:\Users\Giezel\Downloads\Commercial%20Proposal%20Edit(1).docx" TargetMode="External"/><Relationship Id="rId30" Type="http://schemas.openxmlformats.org/officeDocument/2006/relationships/hyperlink" Target="file:///C:\Users\Giezel\Downloads\Commercial%20Proposal%20Edit(1).docx" TargetMode="External"/><Relationship Id="rId35" Type="http://schemas.openxmlformats.org/officeDocument/2006/relationships/diagramColors" Target="diagrams/colors1.xm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8" Type="http://schemas.openxmlformats.org/officeDocument/2006/relationships/hyperlink" Target="file:///C:\Users\Giezel\Downloads\Commercial%20Proposal%20Edit(1).docx" TargetMode="External"/><Relationship Id="rId51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file:///C:\Users\Giezel\Downloads\Commercial%20Proposal%20Edit(1).docx" TargetMode="External"/><Relationship Id="rId17" Type="http://schemas.openxmlformats.org/officeDocument/2006/relationships/hyperlink" Target="file:///C:\Users\Giezel\Downloads\Commercial%20Proposal%20Edit(1).docx" TargetMode="External"/><Relationship Id="rId25" Type="http://schemas.openxmlformats.org/officeDocument/2006/relationships/hyperlink" Target="file:///C:\Users\Giezel\Downloads\Commercial%20Proposal%20Edit(1).docx" TargetMode="External"/><Relationship Id="rId33" Type="http://schemas.openxmlformats.org/officeDocument/2006/relationships/diagramLayout" Target="diagrams/layout1.xml"/><Relationship Id="rId38" Type="http://schemas.openxmlformats.org/officeDocument/2006/relationships/image" Target="media/image2.png"/><Relationship Id="rId46" Type="http://schemas.openxmlformats.org/officeDocument/2006/relationships/image" Target="media/image10.png"/><Relationship Id="rId20" Type="http://schemas.openxmlformats.org/officeDocument/2006/relationships/hyperlink" Target="file:///C:\Users\Giezel\Downloads\Commercial%20Proposal%20Edit(1).docx" TargetMode="External"/><Relationship Id="rId41" Type="http://schemas.openxmlformats.org/officeDocument/2006/relationships/image" Target="media/image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file:///C:\Users\Giezel\Downloads\Commercial%20Proposal%20Edit(1).docx" TargetMode="External"/><Relationship Id="rId23" Type="http://schemas.openxmlformats.org/officeDocument/2006/relationships/hyperlink" Target="file:///C:\Users\Giezel\Downloads\Commercial%20Proposal%20Edit(1).docx" TargetMode="External"/><Relationship Id="rId28" Type="http://schemas.openxmlformats.org/officeDocument/2006/relationships/hyperlink" Target="file:///C:\Users\Giezel\Downloads\Commercial%20Proposal%20Edit(1).docx" TargetMode="External"/><Relationship Id="rId36" Type="http://schemas.microsoft.com/office/2007/relationships/diagramDrawing" Target="diagrams/drawing1.xml"/><Relationship Id="rId49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3F73AC-A6A0-4DB2-A8F7-D61E2F9F2D3A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A160A44-2C97-49F4-A75C-E880B06A92A7}">
      <dgm:prSet phldrT="[Text]" custT="1"/>
      <dgm:spPr/>
      <dgm:t>
        <a:bodyPr/>
        <a:lstStyle/>
        <a:p>
          <a:r>
            <a:rPr lang="en-US" sz="1500"/>
            <a:t>Project Manager</a:t>
          </a:r>
        </a:p>
        <a:p>
          <a:r>
            <a:rPr lang="en-US" sz="1200"/>
            <a:t>(1 ahli)</a:t>
          </a:r>
        </a:p>
      </dgm:t>
    </dgm:pt>
    <dgm:pt modelId="{7F3957EA-2FE5-4D15-B50B-C5338724DCAC}" type="parTrans" cxnId="{D247225B-A08E-4FD0-BACD-361F9422B1DA}">
      <dgm:prSet/>
      <dgm:spPr/>
      <dgm:t>
        <a:bodyPr/>
        <a:lstStyle/>
        <a:p>
          <a:endParaRPr lang="en-US"/>
        </a:p>
      </dgm:t>
    </dgm:pt>
    <dgm:pt modelId="{26CA1D74-C47C-492F-BF61-4396D6ACA0A5}" type="sibTrans" cxnId="{D247225B-A08E-4FD0-BACD-361F9422B1DA}">
      <dgm:prSet/>
      <dgm:spPr/>
      <dgm:t>
        <a:bodyPr/>
        <a:lstStyle/>
        <a:p>
          <a:endParaRPr lang="en-US"/>
        </a:p>
      </dgm:t>
    </dgm:pt>
    <dgm:pt modelId="{7C2B8B6B-3990-4C9B-84A4-D80F0DA49FCD}">
      <dgm:prSet phldrT="[Text]" custT="1"/>
      <dgm:spPr/>
      <dgm:t>
        <a:bodyPr/>
        <a:lstStyle/>
        <a:p>
          <a:r>
            <a:rPr lang="en-US" sz="1600"/>
            <a:t>Quality Control</a:t>
          </a:r>
        </a:p>
        <a:p>
          <a:r>
            <a:rPr lang="en-US" sz="1200"/>
            <a:t>(1 ahli)</a:t>
          </a:r>
        </a:p>
      </dgm:t>
    </dgm:pt>
    <dgm:pt modelId="{C3BF199A-E143-4402-BB84-759B085BCF7E}" type="parTrans" cxnId="{DDC55EE6-CB88-48A5-B9D4-030A5A2668D8}">
      <dgm:prSet/>
      <dgm:spPr/>
      <dgm:t>
        <a:bodyPr/>
        <a:lstStyle/>
        <a:p>
          <a:endParaRPr lang="en-US"/>
        </a:p>
      </dgm:t>
    </dgm:pt>
    <dgm:pt modelId="{9FF8123A-6307-498D-9681-EAA91451A171}" type="sibTrans" cxnId="{DDC55EE6-CB88-48A5-B9D4-030A5A2668D8}">
      <dgm:prSet/>
      <dgm:spPr/>
      <dgm:t>
        <a:bodyPr/>
        <a:lstStyle/>
        <a:p>
          <a:endParaRPr lang="en-US"/>
        </a:p>
      </dgm:t>
    </dgm:pt>
    <dgm:pt modelId="{D7E40DC0-25D0-42A5-8F61-CBDF1C4DC50C}">
      <dgm:prSet phldrT="[Text]" custT="1"/>
      <dgm:spPr/>
      <dgm:t>
        <a:bodyPr/>
        <a:lstStyle/>
        <a:p>
          <a:r>
            <a:rPr lang="en-US" sz="1500"/>
            <a:t>Database Analyst</a:t>
          </a:r>
        </a:p>
        <a:p>
          <a:r>
            <a:rPr lang="en-US" sz="1200"/>
            <a:t>(1 ahli)</a:t>
          </a:r>
        </a:p>
      </dgm:t>
    </dgm:pt>
    <dgm:pt modelId="{78841AA7-F1A0-4BF9-B085-30E05FE56219}" type="parTrans" cxnId="{6F6A570F-586F-48C3-A29A-C182A6443241}">
      <dgm:prSet/>
      <dgm:spPr/>
      <dgm:t>
        <a:bodyPr/>
        <a:lstStyle/>
        <a:p>
          <a:endParaRPr lang="en-US"/>
        </a:p>
      </dgm:t>
    </dgm:pt>
    <dgm:pt modelId="{EC112368-D560-4A90-8945-4C2FD44D48AE}" type="sibTrans" cxnId="{6F6A570F-586F-48C3-A29A-C182A6443241}">
      <dgm:prSet/>
      <dgm:spPr/>
      <dgm:t>
        <a:bodyPr/>
        <a:lstStyle/>
        <a:p>
          <a:endParaRPr lang="en-US"/>
        </a:p>
      </dgm:t>
    </dgm:pt>
    <dgm:pt modelId="{A4EF6F82-358C-422C-82DC-2E588D1A6206}">
      <dgm:prSet phldrT="[Text]" custT="1"/>
      <dgm:spPr/>
      <dgm:t>
        <a:bodyPr/>
        <a:lstStyle/>
        <a:p>
          <a:r>
            <a:rPr lang="en-US" sz="1600"/>
            <a:t>Web Developer</a:t>
          </a:r>
        </a:p>
        <a:p>
          <a:r>
            <a:rPr lang="en-US" sz="1200"/>
            <a:t>(1 ahli)</a:t>
          </a:r>
        </a:p>
      </dgm:t>
    </dgm:pt>
    <dgm:pt modelId="{489E82DB-E003-4C08-AC5D-CD365219DA15}" type="parTrans" cxnId="{4F659399-9FF7-41E1-8BFF-0F38BF9425E7}">
      <dgm:prSet/>
      <dgm:spPr/>
      <dgm:t>
        <a:bodyPr/>
        <a:lstStyle/>
        <a:p>
          <a:endParaRPr lang="en-US"/>
        </a:p>
      </dgm:t>
    </dgm:pt>
    <dgm:pt modelId="{1642ED02-3FD7-447E-B011-16CE552C982E}" type="sibTrans" cxnId="{4F659399-9FF7-41E1-8BFF-0F38BF9425E7}">
      <dgm:prSet/>
      <dgm:spPr/>
      <dgm:t>
        <a:bodyPr/>
        <a:lstStyle/>
        <a:p>
          <a:endParaRPr lang="en-US"/>
        </a:p>
      </dgm:t>
    </dgm:pt>
    <dgm:pt modelId="{D197E3BD-635B-4211-99E0-7B697CED7AEB}" type="pres">
      <dgm:prSet presAssocID="{A73F73AC-A6A0-4DB2-A8F7-D61E2F9F2D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D"/>
        </a:p>
      </dgm:t>
    </dgm:pt>
    <dgm:pt modelId="{7337DB32-0A18-437C-964D-1952D1D4DF39}" type="pres">
      <dgm:prSet presAssocID="{3A160A44-2C97-49F4-A75C-E880B06A92A7}" presName="hierRoot1" presStyleCnt="0">
        <dgm:presLayoutVars>
          <dgm:hierBranch val="init"/>
        </dgm:presLayoutVars>
      </dgm:prSet>
      <dgm:spPr/>
    </dgm:pt>
    <dgm:pt modelId="{468AF77D-8CB8-4FD2-A643-4A18F9CFCA38}" type="pres">
      <dgm:prSet presAssocID="{3A160A44-2C97-49F4-A75C-E880B06A92A7}" presName="rootComposite1" presStyleCnt="0"/>
      <dgm:spPr/>
    </dgm:pt>
    <dgm:pt modelId="{118AE5BF-B0BE-4CB4-8D6A-1034571DFA4D}" type="pres">
      <dgm:prSet presAssocID="{3A160A44-2C97-49F4-A75C-E880B06A92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D"/>
        </a:p>
      </dgm:t>
    </dgm:pt>
    <dgm:pt modelId="{A96F5341-434D-4DEF-9B9F-E332D01BB048}" type="pres">
      <dgm:prSet presAssocID="{3A160A44-2C97-49F4-A75C-E880B06A92A7}" presName="rootConnector1" presStyleLbl="node1" presStyleIdx="0" presStyleCnt="0"/>
      <dgm:spPr/>
      <dgm:t>
        <a:bodyPr/>
        <a:lstStyle/>
        <a:p>
          <a:endParaRPr lang="en-ID"/>
        </a:p>
      </dgm:t>
    </dgm:pt>
    <dgm:pt modelId="{D210065C-591D-49EF-8DE7-1BB577DEDC38}" type="pres">
      <dgm:prSet presAssocID="{3A160A44-2C97-49F4-A75C-E880B06A92A7}" presName="hierChild2" presStyleCnt="0"/>
      <dgm:spPr/>
    </dgm:pt>
    <dgm:pt modelId="{40349A47-AC3B-4894-AD34-848E7FA78831}" type="pres">
      <dgm:prSet presAssocID="{489E82DB-E003-4C08-AC5D-CD365219DA15}" presName="Name37" presStyleLbl="parChTrans1D2" presStyleIdx="0" presStyleCnt="3"/>
      <dgm:spPr/>
      <dgm:t>
        <a:bodyPr/>
        <a:lstStyle/>
        <a:p>
          <a:endParaRPr lang="en-ID"/>
        </a:p>
      </dgm:t>
    </dgm:pt>
    <dgm:pt modelId="{1B040AEB-2D14-475A-BCD4-D4CCCE3C1E07}" type="pres">
      <dgm:prSet presAssocID="{A4EF6F82-358C-422C-82DC-2E588D1A6206}" presName="hierRoot2" presStyleCnt="0">
        <dgm:presLayoutVars>
          <dgm:hierBranch val="init"/>
        </dgm:presLayoutVars>
      </dgm:prSet>
      <dgm:spPr/>
    </dgm:pt>
    <dgm:pt modelId="{96AD56D4-5EA1-4DE3-890C-D74D74C7336B}" type="pres">
      <dgm:prSet presAssocID="{A4EF6F82-358C-422C-82DC-2E588D1A6206}" presName="rootComposite" presStyleCnt="0"/>
      <dgm:spPr/>
    </dgm:pt>
    <dgm:pt modelId="{C817C639-7D55-447D-B42C-D98FD03D9BB1}" type="pres">
      <dgm:prSet presAssocID="{A4EF6F82-358C-422C-82DC-2E588D1A620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D"/>
        </a:p>
      </dgm:t>
    </dgm:pt>
    <dgm:pt modelId="{594B4AB3-9092-4D2C-AD97-13711D0E2931}" type="pres">
      <dgm:prSet presAssocID="{A4EF6F82-358C-422C-82DC-2E588D1A6206}" presName="rootConnector" presStyleLbl="node2" presStyleIdx="0" presStyleCnt="3"/>
      <dgm:spPr/>
      <dgm:t>
        <a:bodyPr/>
        <a:lstStyle/>
        <a:p>
          <a:endParaRPr lang="en-ID"/>
        </a:p>
      </dgm:t>
    </dgm:pt>
    <dgm:pt modelId="{A5BD3C83-7F80-4B4F-A430-7A396A51EB96}" type="pres">
      <dgm:prSet presAssocID="{A4EF6F82-358C-422C-82DC-2E588D1A6206}" presName="hierChild4" presStyleCnt="0"/>
      <dgm:spPr/>
    </dgm:pt>
    <dgm:pt modelId="{94F9ECA2-BC1E-4A20-8BB6-D912853455FF}" type="pres">
      <dgm:prSet presAssocID="{A4EF6F82-358C-422C-82DC-2E588D1A6206}" presName="hierChild5" presStyleCnt="0"/>
      <dgm:spPr/>
    </dgm:pt>
    <dgm:pt modelId="{AC309192-7926-4589-A61F-AFD0960210D9}" type="pres">
      <dgm:prSet presAssocID="{C3BF199A-E143-4402-BB84-759B085BCF7E}" presName="Name37" presStyleLbl="parChTrans1D2" presStyleIdx="1" presStyleCnt="3"/>
      <dgm:spPr/>
      <dgm:t>
        <a:bodyPr/>
        <a:lstStyle/>
        <a:p>
          <a:endParaRPr lang="en-ID"/>
        </a:p>
      </dgm:t>
    </dgm:pt>
    <dgm:pt modelId="{55DD0AEB-B4EF-46AB-8748-08F5C03B9DA4}" type="pres">
      <dgm:prSet presAssocID="{7C2B8B6B-3990-4C9B-84A4-D80F0DA49FCD}" presName="hierRoot2" presStyleCnt="0">
        <dgm:presLayoutVars>
          <dgm:hierBranch val="init"/>
        </dgm:presLayoutVars>
      </dgm:prSet>
      <dgm:spPr/>
    </dgm:pt>
    <dgm:pt modelId="{DCBDFB0A-DE31-4A7F-B1B8-CDC865BC8449}" type="pres">
      <dgm:prSet presAssocID="{7C2B8B6B-3990-4C9B-84A4-D80F0DA49FCD}" presName="rootComposite" presStyleCnt="0"/>
      <dgm:spPr/>
    </dgm:pt>
    <dgm:pt modelId="{85B2A680-76E2-40D6-B758-B9D86EDA863C}" type="pres">
      <dgm:prSet presAssocID="{7C2B8B6B-3990-4C9B-84A4-D80F0DA49FC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ID"/>
        </a:p>
      </dgm:t>
    </dgm:pt>
    <dgm:pt modelId="{69611CE3-61FB-47A0-A210-345983E08F71}" type="pres">
      <dgm:prSet presAssocID="{7C2B8B6B-3990-4C9B-84A4-D80F0DA49FCD}" presName="rootConnector" presStyleLbl="node2" presStyleIdx="1" presStyleCnt="3"/>
      <dgm:spPr/>
      <dgm:t>
        <a:bodyPr/>
        <a:lstStyle/>
        <a:p>
          <a:endParaRPr lang="en-ID"/>
        </a:p>
      </dgm:t>
    </dgm:pt>
    <dgm:pt modelId="{04AF662B-63D8-4480-B2D1-81FAED4E8D92}" type="pres">
      <dgm:prSet presAssocID="{7C2B8B6B-3990-4C9B-84A4-D80F0DA49FCD}" presName="hierChild4" presStyleCnt="0"/>
      <dgm:spPr/>
    </dgm:pt>
    <dgm:pt modelId="{B3594904-882B-4166-A825-09776AC34BE7}" type="pres">
      <dgm:prSet presAssocID="{7C2B8B6B-3990-4C9B-84A4-D80F0DA49FCD}" presName="hierChild5" presStyleCnt="0"/>
      <dgm:spPr/>
    </dgm:pt>
    <dgm:pt modelId="{79C265AF-73CF-4122-A372-583FDFDCCD0C}" type="pres">
      <dgm:prSet presAssocID="{78841AA7-F1A0-4BF9-B085-30E05FE56219}" presName="Name37" presStyleLbl="parChTrans1D2" presStyleIdx="2" presStyleCnt="3"/>
      <dgm:spPr/>
      <dgm:t>
        <a:bodyPr/>
        <a:lstStyle/>
        <a:p>
          <a:endParaRPr lang="en-ID"/>
        </a:p>
      </dgm:t>
    </dgm:pt>
    <dgm:pt modelId="{53D701A8-23E4-4972-9903-04F02E3A0DE8}" type="pres">
      <dgm:prSet presAssocID="{D7E40DC0-25D0-42A5-8F61-CBDF1C4DC50C}" presName="hierRoot2" presStyleCnt="0">
        <dgm:presLayoutVars>
          <dgm:hierBranch val="init"/>
        </dgm:presLayoutVars>
      </dgm:prSet>
      <dgm:spPr/>
    </dgm:pt>
    <dgm:pt modelId="{5BAFA98E-C452-42DE-AD43-360E8C090679}" type="pres">
      <dgm:prSet presAssocID="{D7E40DC0-25D0-42A5-8F61-CBDF1C4DC50C}" presName="rootComposite" presStyleCnt="0"/>
      <dgm:spPr/>
    </dgm:pt>
    <dgm:pt modelId="{4207CA66-A819-48B1-859F-C29BFEAB4E75}" type="pres">
      <dgm:prSet presAssocID="{D7E40DC0-25D0-42A5-8F61-CBDF1C4DC50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D"/>
        </a:p>
      </dgm:t>
    </dgm:pt>
    <dgm:pt modelId="{CCB85669-A93A-491C-97E7-6CFBCD8D7D50}" type="pres">
      <dgm:prSet presAssocID="{D7E40DC0-25D0-42A5-8F61-CBDF1C4DC50C}" presName="rootConnector" presStyleLbl="node2" presStyleIdx="2" presStyleCnt="3"/>
      <dgm:spPr/>
      <dgm:t>
        <a:bodyPr/>
        <a:lstStyle/>
        <a:p>
          <a:endParaRPr lang="en-ID"/>
        </a:p>
      </dgm:t>
    </dgm:pt>
    <dgm:pt modelId="{7A791738-092F-444E-8B31-1A22B588FB86}" type="pres">
      <dgm:prSet presAssocID="{D7E40DC0-25D0-42A5-8F61-CBDF1C4DC50C}" presName="hierChild4" presStyleCnt="0"/>
      <dgm:spPr/>
    </dgm:pt>
    <dgm:pt modelId="{001408D9-24B5-46EE-8002-869ECB878CDB}" type="pres">
      <dgm:prSet presAssocID="{D7E40DC0-25D0-42A5-8F61-CBDF1C4DC50C}" presName="hierChild5" presStyleCnt="0"/>
      <dgm:spPr/>
    </dgm:pt>
    <dgm:pt modelId="{A58B9E6A-2DC6-42E2-B6F3-A59E50F2A8A7}" type="pres">
      <dgm:prSet presAssocID="{3A160A44-2C97-49F4-A75C-E880B06A92A7}" presName="hierChild3" presStyleCnt="0"/>
      <dgm:spPr/>
    </dgm:pt>
  </dgm:ptLst>
  <dgm:cxnLst>
    <dgm:cxn modelId="{C373B61B-5D63-415D-9C24-E9E2435B739E}" type="presOf" srcId="{3A160A44-2C97-49F4-A75C-E880B06A92A7}" destId="{A96F5341-434D-4DEF-9B9F-E332D01BB048}" srcOrd="1" destOrd="0" presId="urn:microsoft.com/office/officeart/2005/8/layout/orgChart1"/>
    <dgm:cxn modelId="{799D3FA3-8631-4F84-9D83-CFA57A8444A3}" type="presOf" srcId="{A73F73AC-A6A0-4DB2-A8F7-D61E2F9F2D3A}" destId="{D197E3BD-635B-4211-99E0-7B697CED7AEB}" srcOrd="0" destOrd="0" presId="urn:microsoft.com/office/officeart/2005/8/layout/orgChart1"/>
    <dgm:cxn modelId="{4510AD8B-AEB3-4C9C-8138-F571DB17A4A3}" type="presOf" srcId="{7C2B8B6B-3990-4C9B-84A4-D80F0DA49FCD}" destId="{69611CE3-61FB-47A0-A210-345983E08F71}" srcOrd="1" destOrd="0" presId="urn:microsoft.com/office/officeart/2005/8/layout/orgChart1"/>
    <dgm:cxn modelId="{C8004A4D-D129-4BB3-A430-C2C8B0018C04}" type="presOf" srcId="{A4EF6F82-358C-422C-82DC-2E588D1A6206}" destId="{594B4AB3-9092-4D2C-AD97-13711D0E2931}" srcOrd="1" destOrd="0" presId="urn:microsoft.com/office/officeart/2005/8/layout/orgChart1"/>
    <dgm:cxn modelId="{053464CC-3A7E-400C-A3A1-031F62AA6457}" type="presOf" srcId="{3A160A44-2C97-49F4-A75C-E880B06A92A7}" destId="{118AE5BF-B0BE-4CB4-8D6A-1034571DFA4D}" srcOrd="0" destOrd="0" presId="urn:microsoft.com/office/officeart/2005/8/layout/orgChart1"/>
    <dgm:cxn modelId="{85EB5BFF-8148-4291-98CB-1E8AF485EB48}" type="presOf" srcId="{D7E40DC0-25D0-42A5-8F61-CBDF1C4DC50C}" destId="{CCB85669-A93A-491C-97E7-6CFBCD8D7D50}" srcOrd="1" destOrd="0" presId="urn:microsoft.com/office/officeart/2005/8/layout/orgChart1"/>
    <dgm:cxn modelId="{0F05D7C8-C2B8-4359-B185-CC690648C7C3}" type="presOf" srcId="{7C2B8B6B-3990-4C9B-84A4-D80F0DA49FCD}" destId="{85B2A680-76E2-40D6-B758-B9D86EDA863C}" srcOrd="0" destOrd="0" presId="urn:microsoft.com/office/officeart/2005/8/layout/orgChart1"/>
    <dgm:cxn modelId="{80ACA211-A0A0-4E81-BC59-E48ECF375D91}" type="presOf" srcId="{A4EF6F82-358C-422C-82DC-2E588D1A6206}" destId="{C817C639-7D55-447D-B42C-D98FD03D9BB1}" srcOrd="0" destOrd="0" presId="urn:microsoft.com/office/officeart/2005/8/layout/orgChart1"/>
    <dgm:cxn modelId="{2E302887-74EC-4214-BA82-F6C7BC9ED734}" type="presOf" srcId="{C3BF199A-E143-4402-BB84-759B085BCF7E}" destId="{AC309192-7926-4589-A61F-AFD0960210D9}" srcOrd="0" destOrd="0" presId="urn:microsoft.com/office/officeart/2005/8/layout/orgChart1"/>
    <dgm:cxn modelId="{D247225B-A08E-4FD0-BACD-361F9422B1DA}" srcId="{A73F73AC-A6A0-4DB2-A8F7-D61E2F9F2D3A}" destId="{3A160A44-2C97-49F4-A75C-E880B06A92A7}" srcOrd="0" destOrd="0" parTransId="{7F3957EA-2FE5-4D15-B50B-C5338724DCAC}" sibTransId="{26CA1D74-C47C-492F-BF61-4396D6ACA0A5}"/>
    <dgm:cxn modelId="{DDC55EE6-CB88-48A5-B9D4-030A5A2668D8}" srcId="{3A160A44-2C97-49F4-A75C-E880B06A92A7}" destId="{7C2B8B6B-3990-4C9B-84A4-D80F0DA49FCD}" srcOrd="1" destOrd="0" parTransId="{C3BF199A-E143-4402-BB84-759B085BCF7E}" sibTransId="{9FF8123A-6307-498D-9681-EAA91451A171}"/>
    <dgm:cxn modelId="{BA1297A6-83D7-4100-82C2-1A4668DB4E7C}" type="presOf" srcId="{489E82DB-E003-4C08-AC5D-CD365219DA15}" destId="{40349A47-AC3B-4894-AD34-848E7FA78831}" srcOrd="0" destOrd="0" presId="urn:microsoft.com/office/officeart/2005/8/layout/orgChart1"/>
    <dgm:cxn modelId="{6F6A570F-586F-48C3-A29A-C182A6443241}" srcId="{3A160A44-2C97-49F4-A75C-E880B06A92A7}" destId="{D7E40DC0-25D0-42A5-8F61-CBDF1C4DC50C}" srcOrd="2" destOrd="0" parTransId="{78841AA7-F1A0-4BF9-B085-30E05FE56219}" sibTransId="{EC112368-D560-4A90-8945-4C2FD44D48AE}"/>
    <dgm:cxn modelId="{4F659399-9FF7-41E1-8BFF-0F38BF9425E7}" srcId="{3A160A44-2C97-49F4-A75C-E880B06A92A7}" destId="{A4EF6F82-358C-422C-82DC-2E588D1A6206}" srcOrd="0" destOrd="0" parTransId="{489E82DB-E003-4C08-AC5D-CD365219DA15}" sibTransId="{1642ED02-3FD7-447E-B011-16CE552C982E}"/>
    <dgm:cxn modelId="{07B95389-F0E7-4558-9AC9-5EFAB155A147}" type="presOf" srcId="{78841AA7-F1A0-4BF9-B085-30E05FE56219}" destId="{79C265AF-73CF-4122-A372-583FDFDCCD0C}" srcOrd="0" destOrd="0" presId="urn:microsoft.com/office/officeart/2005/8/layout/orgChart1"/>
    <dgm:cxn modelId="{1EF78D36-CF6C-4523-87BF-870392595106}" type="presOf" srcId="{D7E40DC0-25D0-42A5-8F61-CBDF1C4DC50C}" destId="{4207CA66-A819-48B1-859F-C29BFEAB4E75}" srcOrd="0" destOrd="0" presId="urn:microsoft.com/office/officeart/2005/8/layout/orgChart1"/>
    <dgm:cxn modelId="{1E78F240-A95E-42D5-9900-2F10161FAB5C}" type="presParOf" srcId="{D197E3BD-635B-4211-99E0-7B697CED7AEB}" destId="{7337DB32-0A18-437C-964D-1952D1D4DF39}" srcOrd="0" destOrd="0" presId="urn:microsoft.com/office/officeart/2005/8/layout/orgChart1"/>
    <dgm:cxn modelId="{0936E5C2-1A21-4C52-8944-01B224AC9A42}" type="presParOf" srcId="{7337DB32-0A18-437C-964D-1952D1D4DF39}" destId="{468AF77D-8CB8-4FD2-A643-4A18F9CFCA38}" srcOrd="0" destOrd="0" presId="urn:microsoft.com/office/officeart/2005/8/layout/orgChart1"/>
    <dgm:cxn modelId="{09481A96-8F66-4DF1-B94B-909D565503F3}" type="presParOf" srcId="{468AF77D-8CB8-4FD2-A643-4A18F9CFCA38}" destId="{118AE5BF-B0BE-4CB4-8D6A-1034571DFA4D}" srcOrd="0" destOrd="0" presId="urn:microsoft.com/office/officeart/2005/8/layout/orgChart1"/>
    <dgm:cxn modelId="{2D8FDA2E-39A0-4D61-8D41-9FD5D657FBA4}" type="presParOf" srcId="{468AF77D-8CB8-4FD2-A643-4A18F9CFCA38}" destId="{A96F5341-434D-4DEF-9B9F-E332D01BB048}" srcOrd="1" destOrd="0" presId="urn:microsoft.com/office/officeart/2005/8/layout/orgChart1"/>
    <dgm:cxn modelId="{453400A4-098E-4534-A7FD-AA9D127E2C73}" type="presParOf" srcId="{7337DB32-0A18-437C-964D-1952D1D4DF39}" destId="{D210065C-591D-49EF-8DE7-1BB577DEDC38}" srcOrd="1" destOrd="0" presId="urn:microsoft.com/office/officeart/2005/8/layout/orgChart1"/>
    <dgm:cxn modelId="{1403C409-2E44-4170-8B6C-EFCEF7CFEC9B}" type="presParOf" srcId="{D210065C-591D-49EF-8DE7-1BB577DEDC38}" destId="{40349A47-AC3B-4894-AD34-848E7FA78831}" srcOrd="0" destOrd="0" presId="urn:microsoft.com/office/officeart/2005/8/layout/orgChart1"/>
    <dgm:cxn modelId="{2ADFF1A7-DE09-44FE-91D2-67FA5D505443}" type="presParOf" srcId="{D210065C-591D-49EF-8DE7-1BB577DEDC38}" destId="{1B040AEB-2D14-475A-BCD4-D4CCCE3C1E07}" srcOrd="1" destOrd="0" presId="urn:microsoft.com/office/officeart/2005/8/layout/orgChart1"/>
    <dgm:cxn modelId="{3216EFBA-578C-4082-A0F0-3741893EF61A}" type="presParOf" srcId="{1B040AEB-2D14-475A-BCD4-D4CCCE3C1E07}" destId="{96AD56D4-5EA1-4DE3-890C-D74D74C7336B}" srcOrd="0" destOrd="0" presId="urn:microsoft.com/office/officeart/2005/8/layout/orgChart1"/>
    <dgm:cxn modelId="{4B6E6850-8F47-4881-87E0-77378782B2E3}" type="presParOf" srcId="{96AD56D4-5EA1-4DE3-890C-D74D74C7336B}" destId="{C817C639-7D55-447D-B42C-D98FD03D9BB1}" srcOrd="0" destOrd="0" presId="urn:microsoft.com/office/officeart/2005/8/layout/orgChart1"/>
    <dgm:cxn modelId="{CC0B44FB-EF58-41D4-9C9A-448310332622}" type="presParOf" srcId="{96AD56D4-5EA1-4DE3-890C-D74D74C7336B}" destId="{594B4AB3-9092-4D2C-AD97-13711D0E2931}" srcOrd="1" destOrd="0" presId="urn:microsoft.com/office/officeart/2005/8/layout/orgChart1"/>
    <dgm:cxn modelId="{EFB1EA13-2141-4883-AD55-741D765DF833}" type="presParOf" srcId="{1B040AEB-2D14-475A-BCD4-D4CCCE3C1E07}" destId="{A5BD3C83-7F80-4B4F-A430-7A396A51EB96}" srcOrd="1" destOrd="0" presId="urn:microsoft.com/office/officeart/2005/8/layout/orgChart1"/>
    <dgm:cxn modelId="{05DFAD36-6546-4842-B006-5BC1B7E464D9}" type="presParOf" srcId="{1B040AEB-2D14-475A-BCD4-D4CCCE3C1E07}" destId="{94F9ECA2-BC1E-4A20-8BB6-D912853455FF}" srcOrd="2" destOrd="0" presId="urn:microsoft.com/office/officeart/2005/8/layout/orgChart1"/>
    <dgm:cxn modelId="{57B5805A-4193-4957-891B-7623B6639ACF}" type="presParOf" srcId="{D210065C-591D-49EF-8DE7-1BB577DEDC38}" destId="{AC309192-7926-4589-A61F-AFD0960210D9}" srcOrd="2" destOrd="0" presId="urn:microsoft.com/office/officeart/2005/8/layout/orgChart1"/>
    <dgm:cxn modelId="{068D4A29-DE8D-43C9-A87E-ADD970A4C3D8}" type="presParOf" srcId="{D210065C-591D-49EF-8DE7-1BB577DEDC38}" destId="{55DD0AEB-B4EF-46AB-8748-08F5C03B9DA4}" srcOrd="3" destOrd="0" presId="urn:microsoft.com/office/officeart/2005/8/layout/orgChart1"/>
    <dgm:cxn modelId="{A6437D43-49AD-448C-BF5A-BDEE7C56DC88}" type="presParOf" srcId="{55DD0AEB-B4EF-46AB-8748-08F5C03B9DA4}" destId="{DCBDFB0A-DE31-4A7F-B1B8-CDC865BC8449}" srcOrd="0" destOrd="0" presId="urn:microsoft.com/office/officeart/2005/8/layout/orgChart1"/>
    <dgm:cxn modelId="{34DE593E-1901-4B52-8271-6FCF99192007}" type="presParOf" srcId="{DCBDFB0A-DE31-4A7F-B1B8-CDC865BC8449}" destId="{85B2A680-76E2-40D6-B758-B9D86EDA863C}" srcOrd="0" destOrd="0" presId="urn:microsoft.com/office/officeart/2005/8/layout/orgChart1"/>
    <dgm:cxn modelId="{0EC23864-002F-41E6-9D26-4816DFC26649}" type="presParOf" srcId="{DCBDFB0A-DE31-4A7F-B1B8-CDC865BC8449}" destId="{69611CE3-61FB-47A0-A210-345983E08F71}" srcOrd="1" destOrd="0" presId="urn:microsoft.com/office/officeart/2005/8/layout/orgChart1"/>
    <dgm:cxn modelId="{4F666280-3FF7-4C32-B9EF-1257B8A0E229}" type="presParOf" srcId="{55DD0AEB-B4EF-46AB-8748-08F5C03B9DA4}" destId="{04AF662B-63D8-4480-B2D1-81FAED4E8D92}" srcOrd="1" destOrd="0" presId="urn:microsoft.com/office/officeart/2005/8/layout/orgChart1"/>
    <dgm:cxn modelId="{1F1B81D9-EEE4-4313-B1EF-AEB86128AE09}" type="presParOf" srcId="{55DD0AEB-B4EF-46AB-8748-08F5C03B9DA4}" destId="{B3594904-882B-4166-A825-09776AC34BE7}" srcOrd="2" destOrd="0" presId="urn:microsoft.com/office/officeart/2005/8/layout/orgChart1"/>
    <dgm:cxn modelId="{79E97C4B-8DE9-43CF-AA0B-08F5EE27DE09}" type="presParOf" srcId="{D210065C-591D-49EF-8DE7-1BB577DEDC38}" destId="{79C265AF-73CF-4122-A372-583FDFDCCD0C}" srcOrd="4" destOrd="0" presId="urn:microsoft.com/office/officeart/2005/8/layout/orgChart1"/>
    <dgm:cxn modelId="{EF1A1DF7-A2E3-4B77-B73C-0764773ADBDA}" type="presParOf" srcId="{D210065C-591D-49EF-8DE7-1BB577DEDC38}" destId="{53D701A8-23E4-4972-9903-04F02E3A0DE8}" srcOrd="5" destOrd="0" presId="urn:microsoft.com/office/officeart/2005/8/layout/orgChart1"/>
    <dgm:cxn modelId="{686A0A74-4BDA-4FCE-95BE-320679A90E78}" type="presParOf" srcId="{53D701A8-23E4-4972-9903-04F02E3A0DE8}" destId="{5BAFA98E-C452-42DE-AD43-360E8C090679}" srcOrd="0" destOrd="0" presId="urn:microsoft.com/office/officeart/2005/8/layout/orgChart1"/>
    <dgm:cxn modelId="{7B44B10A-BBAD-4CEF-95D0-181EF61FD8F3}" type="presParOf" srcId="{5BAFA98E-C452-42DE-AD43-360E8C090679}" destId="{4207CA66-A819-48B1-859F-C29BFEAB4E75}" srcOrd="0" destOrd="0" presId="urn:microsoft.com/office/officeart/2005/8/layout/orgChart1"/>
    <dgm:cxn modelId="{D6F803F0-E0ED-4800-83AE-8AB0D6293834}" type="presParOf" srcId="{5BAFA98E-C452-42DE-AD43-360E8C090679}" destId="{CCB85669-A93A-491C-97E7-6CFBCD8D7D50}" srcOrd="1" destOrd="0" presId="urn:microsoft.com/office/officeart/2005/8/layout/orgChart1"/>
    <dgm:cxn modelId="{D6575F52-15AE-4140-9E85-C65C181C519A}" type="presParOf" srcId="{53D701A8-23E4-4972-9903-04F02E3A0DE8}" destId="{7A791738-092F-444E-8B31-1A22B588FB86}" srcOrd="1" destOrd="0" presId="urn:microsoft.com/office/officeart/2005/8/layout/orgChart1"/>
    <dgm:cxn modelId="{763279A2-1D6C-4108-9907-9AFEB1692307}" type="presParOf" srcId="{53D701A8-23E4-4972-9903-04F02E3A0DE8}" destId="{001408D9-24B5-46EE-8002-869ECB878CDB}" srcOrd="2" destOrd="0" presId="urn:microsoft.com/office/officeart/2005/8/layout/orgChart1"/>
    <dgm:cxn modelId="{EFE202D4-3E87-4598-A3CB-66DCCF3F86A1}" type="presParOf" srcId="{7337DB32-0A18-437C-964D-1952D1D4DF39}" destId="{A58B9E6A-2DC6-42E2-B6F3-A59E50F2A8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C265AF-73CF-4122-A372-583FDFDCCD0C}">
      <dsp:nvSpPr>
        <dsp:cNvPr id="0" name=""/>
        <dsp:cNvSpPr/>
      </dsp:nvSpPr>
      <dsp:spPr>
        <a:xfrm>
          <a:off x="2743200" y="677100"/>
          <a:ext cx="1636945" cy="284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49"/>
              </a:lnTo>
              <a:lnTo>
                <a:pt x="1636945" y="142049"/>
              </a:lnTo>
              <a:lnTo>
                <a:pt x="1636945" y="2840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09192-7926-4589-A61F-AFD0960210D9}">
      <dsp:nvSpPr>
        <dsp:cNvPr id="0" name=""/>
        <dsp:cNvSpPr/>
      </dsp:nvSpPr>
      <dsp:spPr>
        <a:xfrm>
          <a:off x="2697480" y="677100"/>
          <a:ext cx="91440" cy="284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0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49A47-AC3B-4894-AD34-848E7FA78831}">
      <dsp:nvSpPr>
        <dsp:cNvPr id="0" name=""/>
        <dsp:cNvSpPr/>
      </dsp:nvSpPr>
      <dsp:spPr>
        <a:xfrm>
          <a:off x="1106254" y="677100"/>
          <a:ext cx="1636945" cy="284098"/>
        </a:xfrm>
        <a:custGeom>
          <a:avLst/>
          <a:gdLst/>
          <a:ahLst/>
          <a:cxnLst/>
          <a:rect l="0" t="0" r="0" b="0"/>
          <a:pathLst>
            <a:path>
              <a:moveTo>
                <a:pt x="1636945" y="0"/>
              </a:moveTo>
              <a:lnTo>
                <a:pt x="1636945" y="142049"/>
              </a:lnTo>
              <a:lnTo>
                <a:pt x="0" y="142049"/>
              </a:lnTo>
              <a:lnTo>
                <a:pt x="0" y="28409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AE5BF-B0BE-4CB4-8D6A-1034571DFA4D}">
      <dsp:nvSpPr>
        <dsp:cNvPr id="0" name=""/>
        <dsp:cNvSpPr/>
      </dsp:nvSpPr>
      <dsp:spPr>
        <a:xfrm>
          <a:off x="2066776" y="677"/>
          <a:ext cx="1352847" cy="6764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Project Manager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(1 ahli)</a:t>
          </a:r>
        </a:p>
      </dsp:txBody>
      <dsp:txXfrm>
        <a:off x="2066776" y="677"/>
        <a:ext cx="1352847" cy="676423"/>
      </dsp:txXfrm>
    </dsp:sp>
    <dsp:sp modelId="{C817C639-7D55-447D-B42C-D98FD03D9BB1}">
      <dsp:nvSpPr>
        <dsp:cNvPr id="0" name=""/>
        <dsp:cNvSpPr/>
      </dsp:nvSpPr>
      <dsp:spPr>
        <a:xfrm>
          <a:off x="429830" y="961199"/>
          <a:ext cx="1352847" cy="6764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Web Developer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(1 ahli)</a:t>
          </a:r>
        </a:p>
      </dsp:txBody>
      <dsp:txXfrm>
        <a:off x="429830" y="961199"/>
        <a:ext cx="1352847" cy="676423"/>
      </dsp:txXfrm>
    </dsp:sp>
    <dsp:sp modelId="{85B2A680-76E2-40D6-B758-B9D86EDA863C}">
      <dsp:nvSpPr>
        <dsp:cNvPr id="0" name=""/>
        <dsp:cNvSpPr/>
      </dsp:nvSpPr>
      <dsp:spPr>
        <a:xfrm>
          <a:off x="2066776" y="961199"/>
          <a:ext cx="1352847" cy="6764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Quality Control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(1 ahli)</a:t>
          </a:r>
        </a:p>
      </dsp:txBody>
      <dsp:txXfrm>
        <a:off x="2066776" y="961199"/>
        <a:ext cx="1352847" cy="676423"/>
      </dsp:txXfrm>
    </dsp:sp>
    <dsp:sp modelId="{4207CA66-A819-48B1-859F-C29BFEAB4E75}">
      <dsp:nvSpPr>
        <dsp:cNvPr id="0" name=""/>
        <dsp:cNvSpPr/>
      </dsp:nvSpPr>
      <dsp:spPr>
        <a:xfrm>
          <a:off x="3703721" y="961199"/>
          <a:ext cx="1352847" cy="6764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Database Analyst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(1 ahli)</a:t>
          </a:r>
        </a:p>
      </dsp:txBody>
      <dsp:txXfrm>
        <a:off x="3703721" y="961199"/>
        <a:ext cx="1352847" cy="676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us3rname</dc:creator>
  <cp:lastModifiedBy>Windows User</cp:lastModifiedBy>
  <cp:revision>3</cp:revision>
  <dcterms:created xsi:type="dcterms:W3CDTF">2018-07-18T12:07:00Z</dcterms:created>
  <dcterms:modified xsi:type="dcterms:W3CDTF">2018-07-18T12:38:00Z</dcterms:modified>
</cp:coreProperties>
</file>