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pPr>
      <w:r>
        <w:rPr>
          <w:rFonts w:ascii="Times New Roman" w:hAnsi="Times New Roman"/>
          <w:b/>
          <w:sz w:val="24"/>
        </w:rPr>
        <w:t>Description of Prototype</w:t>
      </w:r>
    </w:p>
    <w:p>
      <w:pPr>
        <w:ind w:firstLine="720"/>
        <w:jc w:val="both"/>
      </w:pPr>
      <w:r>
        <w:rPr>
          <w:rFonts w:ascii="Times New Roman" w:hAnsi="Times New Roman"/>
          <w:sz w:val="24"/>
        </w:rPr>
        <w:t>This part includes the system requirements, the preliminary design, and how the system is being evaluated and tested. SanctiWalk is delivered as two Android applications and one web application: the pilgrim application, which is a React and TypeScript web application packaged for Android; the augmented reality heritage tour, which is a separate Unity application using Google ARCore; and the parish administration console, which runs in a web browser. The augmented reality tour is a separate application by necessity, because ARCore's world tracking keeps a station anchored to a place after the printed trigger image has left the camera's view, and no web browser interface presently offers that capability.</w:t>
      </w:r>
    </w:p>
    <w:p>
      <w:pPr>
        <w:ind w:firstLine="720"/>
        <w:jc w:val="both"/>
      </w:pPr>
      <w:r>
        <w:rPr>
          <w:rFonts w:ascii="Times New Roman" w:hAnsi="Times New Roman"/>
          <w:sz w:val="24"/>
        </w:rPr>
        <w:t>The requirements below are stated separately for the pilgrim application and for the augmented reality tour, because the tour requires substantially more of the device than the rest of the system does. A visitor whose handset meets only the first set may use every part of SanctiWalk except the augmented reality tour.</w:t>
      </w:r>
    </w:p>
    <w:p>
      <w:pPr>
        <w:spacing w:before="200"/>
      </w:pPr>
      <w:r>
        <w:rPr>
          <w:rFonts w:ascii="Times New Roman" w:hAnsi="Times New Roman"/>
          <w:b/>
          <w:sz w:val="24"/>
        </w:rPr>
        <w:t>• The system will have the following minimum system requirements:</w:t>
      </w:r>
    </w:p>
    <w:p>
      <w:pPr>
        <w:ind w:firstLine="432"/>
        <w:jc w:val="both"/>
      </w:pPr>
      <w:r>
        <w:rPr>
          <w:rFonts w:ascii="Times New Roman" w:hAnsi="Times New Roman"/>
          <w:sz w:val="24"/>
        </w:rPr>
        <w:t>For the pilgrim application, excluding the augmented reality tour:</w:t>
      </w:r>
    </w:p>
    <w:p>
      <w:pPr>
        <w:ind w:left="432"/>
      </w:pPr>
      <w:r>
        <w:rPr>
          <w:rFonts w:ascii="Times New Roman" w:hAnsi="Times New Roman"/>
          <w:sz w:val="24"/>
        </w:rPr>
        <w:t>CPU: Quad-core ARM processor or similar</w:t>
      </w:r>
    </w:p>
    <w:p>
      <w:pPr>
        <w:ind w:left="432"/>
      </w:pPr>
      <w:r>
        <w:rPr>
          <w:rFonts w:ascii="Times New Roman" w:hAnsi="Times New Roman"/>
          <w:sz w:val="24"/>
        </w:rPr>
        <w:t>Camera: Any rear-facing camera, required only for the scanner</w:t>
      </w:r>
    </w:p>
    <w:p>
      <w:pPr>
        <w:ind w:left="432"/>
      </w:pPr>
      <w:r>
        <w:rPr>
          <w:rFonts w:ascii="Times New Roman" w:hAnsi="Times New Roman"/>
          <w:sz w:val="24"/>
        </w:rPr>
        <w:t>RAM: At least 2 GB of RAM</w:t>
      </w:r>
    </w:p>
    <w:p>
      <w:pPr>
        <w:ind w:left="432"/>
      </w:pPr>
      <w:r>
        <w:rPr>
          <w:rFonts w:ascii="Times New Roman" w:hAnsi="Times New Roman"/>
          <w:sz w:val="24"/>
        </w:rPr>
        <w:t>Storage: 150 MB of available storage</w:t>
      </w:r>
    </w:p>
    <w:p>
      <w:pPr>
        <w:ind w:left="432"/>
      </w:pPr>
      <w:r>
        <w:rPr>
          <w:rFonts w:ascii="Times New Roman" w:hAnsi="Times New Roman"/>
          <w:sz w:val="24"/>
        </w:rPr>
        <w:t>Operating System: Android 7.0 (Nougat) or greater</w:t>
      </w:r>
    </w:p>
    <w:p>
      <w:pPr>
        <w:ind w:left="432"/>
      </w:pPr>
      <w:r>
        <w:rPr>
          <w:rFonts w:ascii="Times New Roman" w:hAnsi="Times New Roman"/>
          <w:sz w:val="24"/>
        </w:rPr>
        <w:t>Network: An internet connection for the scanner, the parish assistant, the map and live parish updates</w:t>
      </w:r>
    </w:p>
    <w:p>
      <w:pPr>
        <w:ind w:firstLine="432"/>
        <w:jc w:val="both"/>
      </w:pPr>
      <w:r>
        <w:rPr>
          <w:rFonts w:ascii="Times New Roman" w:hAnsi="Times New Roman"/>
          <w:sz w:val="24"/>
        </w:rPr>
        <w:t>For the augmented reality heritage tour:</w:t>
      </w:r>
    </w:p>
    <w:p>
      <w:pPr>
        <w:ind w:left="432"/>
      </w:pPr>
      <w:r>
        <w:rPr>
          <w:rFonts w:ascii="Times New Roman" w:hAnsi="Times New Roman"/>
          <w:sz w:val="24"/>
        </w:rPr>
        <w:t>CPU: 64-bit ARM processor (arm64-v8a); 32-bit devices are not supported</w:t>
      </w:r>
    </w:p>
    <w:p>
      <w:pPr>
        <w:ind w:left="432"/>
      </w:pPr>
      <w:r>
        <w:rPr>
          <w:rFonts w:ascii="Times New Roman" w:hAnsi="Times New Roman"/>
          <w:sz w:val="24"/>
        </w:rPr>
        <w:t>Camera: ARCore-compatible camera</w:t>
      </w:r>
    </w:p>
    <w:p>
      <w:pPr>
        <w:ind w:left="432"/>
      </w:pPr>
      <w:r>
        <w:rPr>
          <w:rFonts w:ascii="Times New Roman" w:hAnsi="Times New Roman"/>
          <w:sz w:val="24"/>
        </w:rPr>
        <w:t>RAM: At least 4 GB of RAM</w:t>
      </w:r>
    </w:p>
    <w:p>
      <w:pPr>
        <w:ind w:left="432"/>
      </w:pPr>
      <w:r>
        <w:rPr>
          <w:rFonts w:ascii="Times New Roman" w:hAnsi="Times New Roman"/>
          <w:sz w:val="24"/>
        </w:rPr>
        <w:t>Storage: 600 MB of available storage</w:t>
      </w:r>
    </w:p>
    <w:p>
      <w:pPr>
        <w:ind w:left="432"/>
      </w:pPr>
      <w:r>
        <w:rPr>
          <w:rFonts w:ascii="Times New Roman" w:hAnsi="Times New Roman"/>
          <w:sz w:val="24"/>
        </w:rPr>
        <w:t>Operating System: Android 10 or greater</w:t>
      </w:r>
    </w:p>
    <w:p>
      <w:pPr>
        <w:ind w:left="432"/>
      </w:pPr>
      <w:r>
        <w:rPr>
          <w:rFonts w:ascii="Times New Roman" w:hAnsi="Times New Roman"/>
          <w:sz w:val="24"/>
        </w:rPr>
        <w:t>Required service: Google Play Services for AR (ARCore), with the device listed as ARCore-certified by Google</w:t>
      </w:r>
    </w:p>
    <w:p>
      <w:pPr>
        <w:ind w:left="432"/>
      </w:pPr>
      <w:r>
        <w:rPr>
          <w:rFonts w:ascii="Times New Roman" w:hAnsi="Times New Roman"/>
          <w:sz w:val="24"/>
        </w:rPr>
        <w:t>Network: An internet connection, required for visual positioning</w:t>
      </w:r>
    </w:p>
    <w:p>
      <w:pPr>
        <w:ind w:firstLine="720"/>
        <w:jc w:val="both"/>
      </w:pPr>
      <w:r>
        <w:rPr>
          <w:rFonts w:ascii="Times New Roman" w:hAnsi="Times New Roman"/>
          <w:sz w:val="24"/>
        </w:rPr>
        <w:t>ARCore certification is the requirement that cannot be substituted. A handset that satisfies every other specification but does not appear on Google's list of ARCore-certified devices cannot run the augmented reality tour at all.</w:t>
      </w:r>
    </w:p>
    <w:p>
      <w:pPr>
        <w:spacing w:before="200"/>
      </w:pPr>
      <w:r>
        <w:rPr>
          <w:rFonts w:ascii="Times New Roman" w:hAnsi="Times New Roman"/>
          <w:b/>
          <w:sz w:val="24"/>
        </w:rPr>
        <w:t>• The system will have the following recommended system requirements:</w:t>
      </w:r>
    </w:p>
    <w:p>
      <w:pPr>
        <w:ind w:left="432"/>
      </w:pPr>
      <w:r>
        <w:rPr>
          <w:rFonts w:ascii="Times New Roman" w:hAnsi="Times New Roman"/>
          <w:sz w:val="24"/>
        </w:rPr>
        <w:t>CPU: Snapdragon 695 Octa-core Max 2.2GHz or similar</w:t>
      </w:r>
    </w:p>
    <w:p>
      <w:pPr>
        <w:ind w:left="432"/>
      </w:pPr>
      <w:r>
        <w:rPr>
          <w:rFonts w:ascii="Times New Roman" w:hAnsi="Times New Roman"/>
          <w:sz w:val="24"/>
        </w:rPr>
        <w:t>Camera: 12 MP or greater with autofocus and ARCore support</w:t>
      </w:r>
    </w:p>
    <w:p>
      <w:pPr>
        <w:ind w:left="432"/>
      </w:pPr>
      <w:r>
        <w:rPr>
          <w:rFonts w:ascii="Times New Roman" w:hAnsi="Times New Roman"/>
          <w:sz w:val="24"/>
        </w:rPr>
        <w:t>RAM: 6 GB</w:t>
      </w:r>
    </w:p>
    <w:p>
      <w:pPr>
        <w:ind w:left="432"/>
      </w:pPr>
      <w:r>
        <w:rPr>
          <w:rFonts w:ascii="Times New Roman" w:hAnsi="Times New Roman"/>
          <w:sz w:val="24"/>
        </w:rPr>
        <w:t>Storage: 2 GB of available storage</w:t>
      </w:r>
    </w:p>
    <w:p>
      <w:pPr>
        <w:ind w:left="432"/>
      </w:pPr>
      <w:r>
        <w:rPr>
          <w:rFonts w:ascii="Times New Roman" w:hAnsi="Times New Roman"/>
          <w:sz w:val="24"/>
        </w:rPr>
        <w:t>Operating System: Android 13</w:t>
      </w:r>
    </w:p>
    <w:p>
      <w:pPr>
        <w:ind w:left="432"/>
      </w:pPr>
      <w:r>
        <w:rPr>
          <w:rFonts w:ascii="Times New Roman" w:hAnsi="Times New Roman"/>
          <w:sz w:val="24"/>
        </w:rPr>
        <w:t>Network: A stable mobile data or Wi-Fi connection</w:t>
      </w:r>
    </w:p>
    <w:p>
      <w:pPr>
        <w:ind w:firstLine="720"/>
        <w:jc w:val="both"/>
      </w:pPr>
      <w:r>
        <w:rPr>
          <w:rFonts w:ascii="Times New Roman" w:hAnsi="Times New Roman"/>
          <w:sz w:val="24"/>
        </w:rPr>
        <w:t>Android 13 is recommended for a reason beyond performance. From that release the operating system prompts the user for notification permission, upon which the Mass reminders and the subscription alerts for ministries and sacraments depend.</w:t>
      </w:r>
    </w:p>
    <w:p>
      <w:pPr>
        <w:spacing w:before="200"/>
      </w:pPr>
      <w:r>
        <w:rPr>
          <w:rFonts w:ascii="Times New Roman" w:hAnsi="Times New Roman"/>
          <w:b/>
          <w:sz w:val="24"/>
        </w:rPr>
        <w:t>• The system will have the following optimal system requirements:</w:t>
      </w:r>
    </w:p>
    <w:p>
      <w:pPr>
        <w:ind w:left="432"/>
      </w:pPr>
      <w:r>
        <w:rPr>
          <w:rFonts w:ascii="Times New Roman" w:hAnsi="Times New Roman"/>
          <w:sz w:val="24"/>
        </w:rPr>
        <w:t>CPU: Snapdragon 8 Gen 2 or greater</w:t>
      </w:r>
    </w:p>
    <w:p>
      <w:pPr>
        <w:ind w:left="432"/>
      </w:pPr>
      <w:r>
        <w:rPr>
          <w:rFonts w:ascii="Times New Roman" w:hAnsi="Times New Roman"/>
          <w:sz w:val="24"/>
        </w:rPr>
        <w:t>Camera: 50 MP or greater with ARCore depth support</w:t>
      </w:r>
    </w:p>
    <w:p>
      <w:pPr>
        <w:ind w:left="432"/>
      </w:pPr>
      <w:r>
        <w:rPr>
          <w:rFonts w:ascii="Times New Roman" w:hAnsi="Times New Roman"/>
          <w:sz w:val="24"/>
        </w:rPr>
        <w:t>RAM: 8 GB or more</w:t>
      </w:r>
    </w:p>
    <w:p>
      <w:pPr>
        <w:ind w:left="432"/>
      </w:pPr>
      <w:r>
        <w:rPr>
          <w:rFonts w:ascii="Times New Roman" w:hAnsi="Times New Roman"/>
          <w:sz w:val="24"/>
        </w:rPr>
        <w:t>Storage: 4 GB or more of available storage</w:t>
      </w:r>
    </w:p>
    <w:p>
      <w:pPr>
        <w:ind w:left="432"/>
      </w:pPr>
      <w:r>
        <w:rPr>
          <w:rFonts w:ascii="Times New Roman" w:hAnsi="Times New Roman"/>
          <w:sz w:val="24"/>
        </w:rPr>
        <w:t>Operating System: Android 14 or greater</w:t>
      </w:r>
    </w:p>
    <w:p>
      <w:pPr>
        <w:ind w:firstLine="720"/>
        <w:jc w:val="both"/>
      </w:pPr>
      <w:r>
        <w:rPr>
          <w:rFonts w:ascii="Times New Roman" w:hAnsi="Times New Roman"/>
          <w:sz w:val="24"/>
        </w:rPr>
        <w:t>Beyond these specifications the proponents observed no further benefit. The system is not demanding at the upper end, and a more powerful handset principally shortens the initial visual-positioning step at the beginning of the augmented reality tour.</w:t>
      </w:r>
    </w:p>
    <w:p>
      <w:pPr>
        <w:spacing w:before="200"/>
      </w:pPr>
      <w:r>
        <w:rPr>
          <w:rFonts w:ascii="Times New Roman" w:hAnsi="Times New Roman"/>
          <w:b/>
          <w:sz w:val="24"/>
        </w:rPr>
        <w:t>• Basis of the memory requirement:</w:t>
      </w:r>
    </w:p>
    <w:p>
      <w:pPr>
        <w:ind w:firstLine="720"/>
        <w:jc w:val="both"/>
      </w:pPr>
      <w:r>
        <w:rPr>
          <w:rFonts w:ascii="Times New Roman" w:hAnsi="Times New Roman"/>
          <w:sz w:val="24"/>
        </w:rPr>
        <w:t>The augmented reality tour renders photogrammetry models of the parishes' statues and of the old San Roque church. The model of San Roque comprises 1,614,065 vertices, the Santo Nino de Pajotan 1,551,117, the old San Roque church 1,094,026, and Mary Help of Christians 1,055,770, each carrying a 4096 by 4096 pixel colour texture. A model of this size occupies approximately 50 MB of vertex data before its texture is loaded, and one station may hold a model in memory while a neighbouring station's model is still resident. This is the basis of the 4 GB minimum and of the recommendation of more.</w:t>
      </w:r>
    </w:p>
    <w:p>
      <w:pPr>
        <w:spacing w:before="200"/>
      </w:pPr>
      <w:r>
        <w:rPr>
          <w:rFonts w:ascii="Times New Roman" w:hAnsi="Times New Roman"/>
          <w:b/>
          <w:sz w:val="24"/>
        </w:rPr>
        <w:t>• Permissions required from the user:</w:t>
      </w:r>
    </w:p>
    <w:p>
      <w:pPr>
        <w:ind w:firstLine="720"/>
        <w:jc w:val="both"/>
      </w:pPr>
      <w:r>
        <w:rPr>
          <w:rFonts w:ascii="Times New Roman" w:hAnsi="Times New Roman"/>
          <w:sz w:val="24"/>
        </w:rPr>
        <w:t>The application requests each permission at the moment it is needed rather than on first launch. The camera is required by the scanner and by the augmented reality tour. Location is required to detect which parish the visitor is at and to provide walking directions. Microphone access is required for the Rosary to follow the user's voice. Notification permission is required for Mass reminders and for the subscription alerts. Internet access is required by the scanner, the parish assistant, the map and the augmented reality positioning. Where a permission is declined the affected feature states so and the remainder of the system continues to operate.</w:t>
      </w:r>
    </w:p>
    <w:p>
      <w:pPr>
        <w:spacing w:before="200"/>
      </w:pPr>
      <w:r>
        <w:rPr>
          <w:rFonts w:ascii="Times New Roman" w:hAnsi="Times New Roman"/>
          <w:b/>
          <w:sz w:val="24"/>
        </w:rPr>
        <w:t>• Services required on the device:</w:t>
      </w:r>
    </w:p>
    <w:p>
      <w:pPr>
        <w:ind w:firstLine="720"/>
        <w:jc w:val="both"/>
      </w:pPr>
      <w:r>
        <w:rPr>
          <w:rFonts w:ascii="Times New Roman" w:hAnsi="Times New Roman"/>
          <w:sz w:val="24"/>
        </w:rPr>
        <w:t>In addition to Google Play Services for AR, the system depends on services installed on the handset rather than supplied by the application. Google Play Services is required for Google Sign-In. A text-to-speech engine is required for the narration of church history, of scanner results and of the guided Rosary. A speech-recognition service is required for the Rosary to follow the user as they pray.</w:t>
      </w:r>
    </w:p>
    <w:p>
      <w:pPr>
        <w:ind w:firstLine="720"/>
        <w:jc w:val="both"/>
      </w:pPr>
      <w:r>
        <w:rPr>
          <w:rFonts w:ascii="Times New Roman" w:hAnsi="Times New Roman"/>
          <w:sz w:val="24"/>
        </w:rPr>
        <w:t>Filipino voice data for the text-to-speech engine warrants particular mention. The application requests a Filipino voice correctly, but where the handset has not downloaded Filipino voice data the engine substitutes its default voice, and Tagalog text is then read aloud with English pronunciation. The voice data is installed from the device's own text-to-speech settings and not from within SanctiWalk.</w:t>
      </w:r>
    </w:p>
    <w:p>
      <w:pPr>
        <w:spacing w:before="200"/>
      </w:pPr>
      <w:r>
        <w:rPr>
          <w:rFonts w:ascii="Times New Roman" w:hAnsi="Times New Roman"/>
          <w:b/>
          <w:sz w:val="24"/>
        </w:rPr>
        <w:t>• Conditions required at the parish:</w:t>
      </w:r>
    </w:p>
    <w:p>
      <w:pPr>
        <w:ind w:firstLine="720"/>
        <w:jc w:val="both"/>
      </w:pPr>
      <w:r>
        <w:rPr>
          <w:rFonts w:ascii="Times New Roman" w:hAnsi="Times New Roman"/>
          <w:sz w:val="24"/>
        </w:rPr>
        <w:t>The augmented reality tour additionally depends on conditions in the church itself. The parish's printed A4 trigger sheet must be mounted at the position recorded during the survey, because every station's position is computed relative to that sheet. The sheet must be printed at full scale rather than fitted to the page, because the application is informed that the sheet measures 210 by 297 millimetres and derives distance from that measurement. Adequate lighting is required for ARCore to recognise the image and track the room, and a mobile data or Wi-Fi signal is required inside the building because visual positioning is performed over the network.</w:t>
      </w:r>
    </w:p>
    <w:p>
      <w:pPr>
        <w:spacing w:before="200"/>
      </w:pPr>
      <w:r>
        <w:rPr>
          <w:rFonts w:ascii="Times New Roman" w:hAnsi="Times New Roman"/>
          <w:b/>
          <w:sz w:val="24"/>
        </w:rPr>
        <w:t>• Server-side requirements:</w:t>
      </w:r>
    </w:p>
    <w:p>
      <w:pPr>
        <w:ind w:firstLine="720"/>
        <w:jc w:val="both"/>
      </w:pPr>
      <w:r>
        <w:rPr>
          <w:rFonts w:ascii="Times New Roman" w:hAnsi="Times New Roman"/>
          <w:sz w:val="24"/>
        </w:rPr>
        <w:t>The system requires a Node.js runtime hosted on a service providing HTTPS for the scanner and parish assistant endpoints; a Google Firebase project providing Authentication, Cloud Firestore and Cloud Storage; an application programming interface key for the generative model used by the scanner and the parish assistant; credentials for the visual positioning service used by the augmented reality tour; and a static web host serving the pilgrim application, the download page and the administration console.</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i/>
        <w:sz w:val="20"/>
      </w:rPr>
      <w:t>STI College Caloocan Academic Center</w:t>
    </w:r>
    <w:r>
      <w:tab/>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