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rFonts w:ascii="Georgia" w:cs="Georgia" w:eastAsia="Georgia" w:hAnsi="Georgia"/>
          <w:b/>
          <w:bCs/>
          <w:color w:val="1C2C56"/>
          <w:sz w:val="64"/>
          <w:szCs w:val="64"/>
        </w:rPr>
        <w:t xml:space="preserve">SANCTIWALK</w:t>
      </w:r>
    </w:p>
    <w:p>
      <w:pPr>
        <w:spacing w:after="420"/>
        <w:jc w:val="center"/>
      </w:pPr>
      <w:r>
        <w:rPr>
          <w:rFonts w:ascii="Calibri" w:cs="Calibri" w:eastAsia="Calibri" w:hAnsi="Calibri"/>
          <w:color w:val="5B6173"/>
          <w:sz w:val="24"/>
          <w:szCs w:val="24"/>
        </w:rPr>
        <w:t xml:space="preserve">A Parish Companion Application for the Diocese of Kalookan</w:t>
      </w:r>
    </w:p>
    <w:p>
      <w:pPr>
        <w:pBdr>
          <w:top w:val="single" w:color="C9CEDB" w:sz="8" w:space="10"/>
        </w:pBdr>
        <w:spacing w:after="160"/>
        <w:jc w:val="center"/>
      </w:pPr>
      <w:r>
        <w:rPr>
          <w:rFonts w:ascii="Georgia" w:cs="Georgia" w:eastAsia="Georgia" w:hAnsi="Georgia"/>
          <w:b/>
          <w:bCs/>
          <w:color w:val="14171F"/>
          <w:sz w:val="28"/>
          <w:szCs w:val="28"/>
        </w:rPr>
        <w:t xml:space="preserve">CAPSTONE PRESENTATION PLAN</w:t>
      </w:r>
    </w:p>
    <w:p>
      <w:pPr>
        <w:spacing w:after="700"/>
        <w:jc w:val="center"/>
      </w:pPr>
      <w:r>
        <w:rPr>
          <w:rFonts w:ascii="Calibri" w:cs="Calibri" w:eastAsia="Calibri" w:hAnsi="Calibri"/>
          <w:i/>
          <w:iCs/>
          <w:color w:val="5B6173"/>
          <w:sz w:val="21"/>
          <w:szCs w:val="21"/>
        </w:rPr>
        <w:t xml:space="preserve">System documentation, verified feature status, demonstration script and adviser Q&amp;A</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3000"/>
        <w:gridCol w:w="6360"/>
      </w:tblGrid>
      <w:tr>
        <w:trPr>
          <w:tblHeader/>
        </w:trPr>
        <w:tc>
          <w:tcPr>
            <w:tcW w:type="dxa" w:w="30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Document</w:t>
            </w:r>
          </w:p>
        </w:tc>
        <w:tc>
          <w:tcPr>
            <w:tcW w:type="dxa" w:w="63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Detail</w:t>
            </w:r>
          </w:p>
        </w:tc>
      </w:tr>
      <w:tr>
        <w:tc>
          <w:tcPr>
            <w:tcW w:type="dxa" w:w="3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Project</w:t>
            </w:r>
          </w:p>
        </w:tc>
        <w:tc>
          <w:tcPr>
            <w:tcW w:type="dxa" w:w="6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SanctiWalk — Catholic parish companion application</w:t>
            </w:r>
          </w:p>
        </w:tc>
      </w:tr>
      <w:tr>
        <w:tc>
          <w:tcPr>
            <w:tcW w:type="dxa" w:w="30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Institution</w:t>
            </w:r>
          </w:p>
        </w:tc>
        <w:tc>
          <w:tcPr>
            <w:tcW w:type="dxa" w:w="63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STI College — Capstone Project</w:t>
            </w:r>
          </w:p>
        </w:tc>
      </w:tr>
      <w:tr>
        <w:tc>
          <w:tcPr>
            <w:tcW w:type="dxa" w:w="3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Scope of system</w:t>
            </w:r>
          </w:p>
        </w:tc>
        <w:tc>
          <w:tcPr>
            <w:tcW w:type="dxa" w:w="6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Diocese of Kalookan: Caloocan, Malabon, Navotas</w:t>
            </w:r>
          </w:p>
        </w:tc>
      </w:tr>
      <w:tr>
        <w:tc>
          <w:tcPr>
            <w:tcW w:type="dxa" w:w="30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Parishes mapped</w:t>
            </w:r>
          </w:p>
        </w:tc>
        <w:tc>
          <w:tcPr>
            <w:tcW w:type="dxa" w:w="63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31 (all with verified coordinates)</w:t>
            </w:r>
          </w:p>
        </w:tc>
      </w:tr>
      <w:tr>
        <w:tc>
          <w:tcPr>
            <w:tcW w:type="dxa" w:w="3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Parishes fully featured</w:t>
            </w:r>
          </w:p>
        </w:tc>
        <w:tc>
          <w:tcPr>
            <w:tcW w:type="dxa" w:w="6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2 — Mary Help of Christians Parish, San Roque Cathedral</w:t>
            </w:r>
          </w:p>
        </w:tc>
      </w:tr>
      <w:tr>
        <w:tc>
          <w:tcPr>
            <w:tcW w:type="dxa" w:w="30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Codebase size</w:t>
            </w:r>
          </w:p>
        </w:tc>
        <w:tc>
          <w:tcPr>
            <w:tcW w:type="dxa" w:w="63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18,113 lines of TypeScript across 41 screens/components and 52 logic modules</w:t>
            </w:r>
          </w:p>
        </w:tc>
      </w:tr>
      <w:tr>
        <w:tc>
          <w:tcPr>
            <w:tcW w:type="dxa" w:w="3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Automated tests</w:t>
            </w:r>
          </w:p>
        </w:tc>
        <w:tc>
          <w:tcPr>
            <w:tcW w:type="dxa" w:w="6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334 tests in 25 files — all passing</w:t>
            </w:r>
          </w:p>
        </w:tc>
      </w:tr>
      <w:tr>
        <w:tc>
          <w:tcPr>
            <w:tcW w:type="dxa" w:w="30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Version control</w:t>
            </w:r>
          </w:p>
        </w:tc>
        <w:tc>
          <w:tcPr>
            <w:tcW w:type="dxa" w:w="63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87 commits</w:t>
            </w:r>
          </w:p>
        </w:tc>
      </w:tr>
      <w:tr>
        <w:tc>
          <w:tcPr>
            <w:tcW w:type="dxa" w:w="3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Status verified on</w:t>
            </w:r>
          </w:p>
        </w:tc>
        <w:tc>
          <w:tcPr>
            <w:tcW w:type="dxa" w:w="6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18 September 2026, against the app running on localhost</w:t>
            </w:r>
          </w:p>
        </w:tc>
      </w:tr>
    </w:tbl>
    <w:p>
      <w:pPr>
        <w:spacing w:after="360"/>
      </w:pP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F1F3F8"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How this document was prepared</w:t>
            </w:r>
          </w:p>
          <w:p>
            <w:pPr>
              <w:spacing w:after="70" w:line="264"/>
            </w:pPr>
            <w:r>
              <w:rPr>
                <w:rFonts w:ascii="Calibri" w:cs="Calibri" w:eastAsia="Calibri" w:hAnsi="Calibri"/>
                <w:color w:val="14171F"/>
                <w:sz w:val="20"/>
                <w:szCs w:val="20"/>
              </w:rPr>
              <w:t xml:space="preserve">Every status in this document was checked against the running application, not inferred from the code. Screens were opened and operated; the map drew a real route; the AI recognition endpoint was called with a real photograph and its answer recorded; the database was observed succeeding on one collection and being refused on another.</w:t>
            </w:r>
          </w:p>
          <w:p>
            <w:pPr>
              <w:spacing w:after="70" w:line="264"/>
            </w:pPr>
            <w:r>
              <w:rPr>
                <w:rFonts w:ascii="Calibri" w:cs="Calibri" w:eastAsia="Calibri" w:hAnsi="Calibri"/>
                <w:color w:val="14171F"/>
                <w:sz w:val="20"/>
                <w:szCs w:val="20"/>
              </w:rPr>
              <w:t xml:space="preserve">Where something could not be verified on this machine — the camera, the phone compass, GPS outdoors — the document says so plainly instead of assuming it works. Four features that look finished in the interface are identified as mock-ups, because that is what they are.</w:t>
            </w:r>
          </w:p>
        </w:tc>
      </w:tr>
    </w:tbl>
    <w:p>
      <w:r>
        <w:br w:type="page"/>
      </w:r>
    </w:p>
    <w:p>
      <w:pPr>
        <w:pStyle w:val="Heading1"/>
        <w:pBdr>
          <w:bottom w:val="single" w:color="C9CEDB" w:sz="8" w:space="6"/>
        </w:pBdr>
        <w:spacing w:after="200" w:before="380"/>
      </w:pPr>
      <w:r>
        <w:rPr>
          <w:rFonts w:ascii="Georgia" w:cs="Georgia" w:eastAsia="Georgia" w:hAnsi="Georgia"/>
          <w:b/>
          <w:bCs/>
          <w:color w:val="1C2C56"/>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00"/>
      </w:pPr>
      <w:r>
        <w:rPr>
          <w:rFonts w:ascii="Calibri" w:cs="Calibri" w:eastAsia="Calibri" w:hAnsi="Calibri"/>
          <w:b/>
          <w:bCs/>
          <w:color w:val="5B6173"/>
          <w:sz w:val="20"/>
          <w:szCs w:val="20"/>
        </w:rPr>
        <w:t xml:space="preserve">PART ONE</w:t>
      </w:r>
    </w:p>
    <w:p>
      <w:pPr>
        <w:pStyle w:val="Heading1"/>
        <w:pBdr>
          <w:bottom w:val="single" w:color="C9CEDB" w:sz="8" w:space="6"/>
        </w:pBdr>
        <w:spacing w:after="200" w:before="380"/>
      </w:pPr>
      <w:r>
        <w:rPr>
          <w:rFonts w:ascii="Georgia" w:cs="Georgia" w:eastAsia="Georgia" w:hAnsi="Georgia"/>
          <w:b/>
          <w:bCs/>
          <w:color w:val="1C2C56"/>
          <w:sz w:val="30"/>
          <w:szCs w:val="30"/>
        </w:rPr>
        <w:t xml:space="preserve">1. Project Introduction</w:t>
      </w:r>
    </w:p>
    <w:p>
      <w:pPr>
        <w:pStyle w:val="Heading2"/>
        <w:spacing w:after="130" w:before="280"/>
      </w:pPr>
      <w:r>
        <w:rPr>
          <w:rFonts w:ascii="Georgia" w:cs="Georgia" w:eastAsia="Georgia" w:hAnsi="Georgia"/>
          <w:b/>
          <w:bCs/>
          <w:color w:val="1C2C56"/>
          <w:sz w:val="24"/>
          <w:szCs w:val="24"/>
        </w:rPr>
        <w:t xml:space="preserve">1.1 What SanctiWalk is</w:t>
      </w:r>
    </w:p>
    <w:p>
      <w:pPr>
        <w:spacing w:after="140" w:line="276"/>
      </w:pPr>
      <w:r>
        <w:rPr>
          <w:rFonts w:ascii="Calibri" w:cs="Calibri" w:eastAsia="Calibri" w:hAnsi="Calibri"/>
          <w:color w:val="14171F"/>
          <w:sz w:val="21"/>
          <w:szCs w:val="21"/>
        </w:rPr>
        <w:t xml:space="preserve">SanctiWalk is a mobile web application that acts as a companion for Catholic parishioners and visitors in the Diocese of Kalookan. It runs in a phone's browser — there is nothing to install from an app store — and it does four things: it helps a person find and reach a parish, it tells them what is happening at that parish today, it explains what they are looking at once they are inside the church, and it guides them through the daily Rosary.</w:t>
      </w:r>
    </w:p>
    <w:p>
      <w:pPr>
        <w:spacing w:after="140" w:line="276"/>
      </w:pPr>
      <w:r>
        <w:rPr>
          <w:rFonts w:ascii="Calibri" w:cs="Calibri" w:eastAsia="Calibri" w:hAnsi="Calibri"/>
          <w:color w:val="14171F"/>
          <w:sz w:val="21"/>
          <w:szCs w:val="21"/>
        </w:rPr>
        <w:t xml:space="preserve">Its central design idea is that the application reshapes itself around a single parish. The person is not browsing a directory of 31 churches; they are using their own parish's app. Choosing a different parish changes the name, the address, the Mass times, the patron saint and the history throughout the whole application.</w:t>
      </w:r>
    </w:p>
    <w:p>
      <w:pPr>
        <w:pStyle w:val="Heading2"/>
        <w:spacing w:after="130" w:before="280"/>
      </w:pPr>
      <w:r>
        <w:rPr>
          <w:rFonts w:ascii="Georgia" w:cs="Georgia" w:eastAsia="Georgia" w:hAnsi="Georgia"/>
          <w:b/>
          <w:bCs/>
          <w:color w:val="1C2C56"/>
          <w:sz w:val="24"/>
          <w:szCs w:val="24"/>
        </w:rPr>
        <w:t xml:space="preserve">1.2 The problem it addresses</w:t>
      </w:r>
    </w:p>
    <w:p>
      <w:pPr>
        <w:spacing w:after="140" w:line="276"/>
      </w:pPr>
      <w:r>
        <w:rPr>
          <w:rFonts w:ascii="Calibri" w:cs="Calibri" w:eastAsia="Calibri" w:hAnsi="Calibri"/>
          <w:color w:val="14171F"/>
          <w:sz w:val="21"/>
          <w:szCs w:val="21"/>
        </w:rPr>
        <w:t xml:space="preserve">Three practical problems, all observed in the diocese rather than assumed:</w:t>
      </w:r>
    </w:p>
    <w:p>
      <w:pPr>
        <w:pStyle w:val="ListParagraph"/>
        <w:numPr>
          <w:ilvl w:val="0"/>
          <w:numId w:val="2"/>
        </w:numPr>
        <w:spacing w:after="80" w:line="276"/>
      </w:pPr>
      <w:r>
        <w:rPr>
          <w:rFonts w:ascii="Calibri" w:cs="Calibri" w:eastAsia="Calibri" w:hAnsi="Calibri"/>
          <w:b/>
          <w:bCs/>
          <w:color w:val="14171F"/>
          <w:sz w:val="21"/>
          <w:szCs w:val="21"/>
        </w:rPr>
        <w:t xml:space="preserve">Parish information is scattered and often out of date. </w:t>
      </w:r>
      <w:r>
        <w:rPr>
          <w:rFonts w:ascii="Calibri" w:cs="Calibri" w:eastAsia="Calibri" w:hAnsi="Calibri"/>
          <w:color w:val="14171F"/>
          <w:sz w:val="21"/>
          <w:szCs w:val="21"/>
        </w:rPr>
        <w:t xml:space="preserve">Mass times live on printed tarpaulins, in Facebook posts and in the parish office's memory. A visitor who wants to know whether there is a 6:00 PM Mass tonight has no single reliable place to look, and arriving at a locked church is a real cost to a person who travelled to get there.</w:t>
      </w:r>
    </w:p>
    <w:p>
      <w:pPr>
        <w:pStyle w:val="ListParagraph"/>
        <w:numPr>
          <w:ilvl w:val="0"/>
          <w:numId w:val="2"/>
        </w:numPr>
        <w:spacing w:after="80" w:line="276"/>
      </w:pPr>
      <w:r>
        <w:rPr>
          <w:rFonts w:ascii="Calibri" w:cs="Calibri" w:eastAsia="Calibri" w:hAnsi="Calibri"/>
          <w:b/>
          <w:bCs/>
          <w:color w:val="14171F"/>
          <w:sz w:val="21"/>
          <w:szCs w:val="21"/>
        </w:rPr>
        <w:t xml:space="preserve">Churches carry history that nobody explains. </w:t>
      </w:r>
      <w:r>
        <w:rPr>
          <w:rFonts w:ascii="Calibri" w:cs="Calibri" w:eastAsia="Calibri" w:hAnsi="Calibri"/>
          <w:color w:val="14171F"/>
          <w:sz w:val="21"/>
          <w:szCs w:val="21"/>
        </w:rPr>
        <w:t xml:space="preserve">A parishioner can pass the same altar or patronal image every Sunday for years without knowing what it commemorates. There is no guide, no plaque and usually nobody available to ask.</w:t>
      </w:r>
    </w:p>
    <w:p>
      <w:pPr>
        <w:pStyle w:val="ListParagraph"/>
        <w:numPr>
          <w:ilvl w:val="0"/>
          <w:numId w:val="2"/>
        </w:numPr>
        <w:spacing w:after="80" w:line="276"/>
      </w:pPr>
      <w:r>
        <w:rPr>
          <w:rFonts w:ascii="Calibri" w:cs="Calibri" w:eastAsia="Calibri" w:hAnsi="Calibri"/>
          <w:b/>
          <w:bCs/>
          <w:color w:val="14171F"/>
          <w:sz w:val="21"/>
          <w:szCs w:val="21"/>
        </w:rPr>
        <w:t xml:space="preserve">Finding an unfamiliar parish is harder than it looks. </w:t>
      </w:r>
      <w:r>
        <w:rPr>
          <w:rFonts w:ascii="Calibri" w:cs="Calibri" w:eastAsia="Calibri" w:hAnsi="Calibri"/>
          <w:color w:val="14171F"/>
          <w:sz w:val="21"/>
          <w:szCs w:val="21"/>
        </w:rPr>
        <w:t xml:space="preserve">Many of the diocese's 31 parishes sit inside dense residential streets that a general map application labels poorly or not at all. The parish is known locally by its patron, not by the street address a map wants.</w:t>
      </w:r>
    </w:p>
    <w:p>
      <w:pPr>
        <w:pStyle w:val="Heading2"/>
        <w:spacing w:after="130" w:before="280"/>
      </w:pPr>
      <w:r>
        <w:rPr>
          <w:rFonts w:ascii="Georgia" w:cs="Georgia" w:eastAsia="Georgia" w:hAnsi="Georgia"/>
          <w:b/>
          <w:bCs/>
          <w:color w:val="1C2C56"/>
          <w:sz w:val="24"/>
          <w:szCs w:val="24"/>
        </w:rPr>
        <w:t xml:space="preserve">1.3 Main purpose</w:t>
      </w:r>
    </w:p>
    <w:p>
      <w:pPr>
        <w:spacing w:after="140" w:line="276"/>
      </w:pPr>
      <w:r>
        <w:rPr>
          <w:rFonts w:ascii="Calibri" w:cs="Calibri" w:eastAsia="Calibri" w:hAnsi="Calibri"/>
          <w:color w:val="14171F"/>
          <w:sz w:val="21"/>
          <w:szCs w:val="21"/>
        </w:rPr>
        <w:t xml:space="preserve">To give every parish in the diocese one honest, current, phone-sized place that answers "where is it, what is on today, and what am I looking at" — and to let the parish office keep those answers correct itself, without a developer.</w:t>
      </w: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E8F1EA"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A design principle worth stating to your adviser, because it explains a lot of the interface</w:t>
            </w:r>
          </w:p>
          <w:p>
            <w:pPr>
              <w:spacing w:after="70" w:line="264"/>
            </w:pPr>
            <w:r>
              <w:rPr>
                <w:rFonts w:ascii="Calibri" w:cs="Calibri" w:eastAsia="Calibri" w:hAnsi="Calibri"/>
                <w:color w:val="14171F"/>
                <w:sz w:val="20"/>
                <w:szCs w:val="20"/>
              </w:rPr>
              <w:t xml:space="preserve">Unverified information is labelled, never hidden and never guessed. San Roque Cathedral's Mass times are placeholders, so the application prints "Sample times, not yet confirmed by the parish" above them. The vicariate assignments were inferred rather than confirmed, so each one reads "(unconfirmed)". A parish with no history written yet says so instead of inventing one.</w:t>
            </w:r>
          </w:p>
          <w:p>
            <w:pPr>
              <w:spacing w:after="70" w:line="264"/>
            </w:pPr>
            <w:r>
              <w:rPr>
                <w:rFonts w:ascii="Calibri" w:cs="Calibri" w:eastAsia="Calibri" w:hAnsi="Calibri"/>
                <w:color w:val="14171F"/>
                <w:sz w:val="20"/>
                <w:szCs w:val="20"/>
              </w:rPr>
              <w:t xml:space="preserve">The reason is that a parish application which states a wrong Mass time sends a real person to a locked church. An honest gap costs the user nothing; a confident error costs them their morning.</w:t>
            </w:r>
          </w:p>
        </w:tc>
      </w:tr>
    </w:tbl>
    <w:p>
      <w:pPr>
        <w:pStyle w:val="Heading1"/>
        <w:pBdr>
          <w:bottom w:val="single" w:color="C9CEDB" w:sz="8" w:space="6"/>
        </w:pBdr>
        <w:spacing w:after="200" w:before="380"/>
      </w:pPr>
      <w:r>
        <w:rPr>
          <w:rFonts w:ascii="Georgia" w:cs="Georgia" w:eastAsia="Georgia" w:hAnsi="Georgia"/>
          <w:b/>
          <w:bCs/>
          <w:color w:val="1C2C56"/>
          <w:sz w:val="30"/>
          <w:szCs w:val="30"/>
        </w:rPr>
        <w:t xml:space="preserve">2. System Overview</w:t>
      </w:r>
    </w:p>
    <w:p>
      <w:pPr>
        <w:spacing w:after="140" w:line="276"/>
      </w:pPr>
      <w:r>
        <w:rPr>
          <w:rFonts w:ascii="Calibri" w:cs="Calibri" w:eastAsia="Calibri" w:hAnsi="Calibri"/>
          <w:color w:val="14171F"/>
          <w:sz w:val="21"/>
          <w:szCs w:val="21"/>
        </w:rPr>
        <w:t xml:space="preserve">The application is organised into five screens, reached from a bar at the bottom of the phone: Home, Map, Scan, Pray and Me. Everything else opens from one of those five.</w:t>
      </w:r>
    </w:p>
    <w:p>
      <w:pPr>
        <w:pStyle w:val="Heading2"/>
        <w:spacing w:after="130" w:before="280"/>
      </w:pPr>
      <w:r>
        <w:rPr>
          <w:rFonts w:ascii="Georgia" w:cs="Georgia" w:eastAsia="Georgia" w:hAnsi="Georgia"/>
          <w:b/>
          <w:bCs/>
          <w:color w:val="1C2C56"/>
          <w:sz w:val="24"/>
          <w:szCs w:val="24"/>
        </w:rPr>
        <w:t xml:space="preserve">2.1 The modules that exist today</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1750"/>
        <w:gridCol w:w="4100"/>
        <w:gridCol w:w="3510"/>
      </w:tblGrid>
      <w:tr>
        <w:trPr>
          <w:tblHeader/>
        </w:trPr>
        <w:tc>
          <w:tcPr>
            <w:tcW w:type="dxa" w:w="175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Module</w:t>
            </w:r>
          </w:p>
        </w:tc>
        <w:tc>
          <w:tcPr>
            <w:tcW w:type="dxa" w:w="41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What it does</w:t>
            </w:r>
          </w:p>
        </w:tc>
        <w:tc>
          <w:tcPr>
            <w:tcW w:type="dxa" w:w="351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How it connects to the rest</w:t>
            </w:r>
          </w:p>
        </w:tc>
      </w:tr>
      <w:tr>
        <w:tc>
          <w:tcPr>
            <w:tcW w:type="dxa" w:w="175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Home (Dashboard)</w:t>
            </w:r>
          </w:p>
        </w:tc>
        <w:tc>
          <w:tcPr>
            <w:tcW w:type="dxa" w:w="41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active parish's own page: name, location, patron, parish bulletin, today's and Sunday's Mass times, and a church history card.</w:t>
            </w:r>
          </w:p>
        </w:tc>
        <w:tc>
          <w:tcPr>
            <w:tcW w:type="dxa" w:w="351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Reads the active parish chosen in Me or detected by GPS. Its cards are the entry points to Mass schedule, Ministries and Sacraments.</w:t>
            </w:r>
          </w:p>
        </w:tc>
      </w:tr>
      <w:tr>
        <w:tc>
          <w:tcPr>
            <w:tcW w:type="dxa" w:w="175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Map</w:t>
            </w:r>
          </w:p>
        </w:tc>
        <w:tc>
          <w:tcPr>
            <w:tcW w:type="dxa" w:w="410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An interactive map of the diocese with all 31 parishes pinned. Tap a pin for a details card; search by name; get a road route and walking, motorcycle and car time estimates; follow turn-by-turn directions.</w:t>
            </w:r>
          </w:p>
        </w:tc>
        <w:tc>
          <w:tcPr>
            <w:tcW w:type="dxa" w:w="351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Uses the same parish records as Home. The details card opens that parish's own page, which is where History and the station scanner are reached.</w:t>
            </w:r>
          </w:p>
        </w:tc>
      </w:tr>
      <w:tr>
        <w:tc>
          <w:tcPr>
            <w:tcW w:type="dxa" w:w="175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Scan (camera module)</w:t>
            </w:r>
          </w:p>
        </w:tc>
        <w:tc>
          <w:tcPr>
            <w:tcW w:type="dxa" w:w="41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Points the phone camera at a feature of the church and identifies it, then shows that station's description, history and reflection. Three ways in: AI photo recognition, the parish's printed QR code, or picking from a list.</w:t>
            </w:r>
          </w:p>
        </w:tc>
        <w:tc>
          <w:tcPr>
            <w:tcW w:type="dxa" w:w="351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Takes its list of stations from the active parish, so it only ever offers what that church actually has.</w:t>
            </w:r>
          </w:p>
        </w:tc>
      </w:tr>
      <w:tr>
        <w:tc>
          <w:tcPr>
            <w:tcW w:type="dxa" w:w="175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Pray</w:t>
            </w:r>
          </w:p>
        </w:tc>
        <w:tc>
          <w:tcPr>
            <w:tcW w:type="dxa" w:w="410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day's Rosary mysteries, chosen by the liturgical calendar, with the full guided Rosary behind one button. Carries the Verse of the Day, coloured by the liturgical season.</w:t>
            </w:r>
          </w:p>
        </w:tc>
        <w:tc>
          <w:tcPr>
            <w:tcW w:type="dxa" w:w="351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Shares the liturgical calendar with Home's Mass card, so the two never disagree about what day it is in the Church's year.</w:t>
            </w:r>
          </w:p>
        </w:tc>
      </w:tr>
      <w:tr>
        <w:tc>
          <w:tcPr>
            <w:tcW w:type="dxa" w:w="175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Me (profile)</w:t>
            </w:r>
          </w:p>
        </w:tc>
        <w:tc>
          <w:tcPr>
            <w:tcW w:type="dxa" w:w="41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Sign in or out, change the home parish, Rosary settings, the applications the user has submitted, and the demonstration location simulator.</w:t>
            </w:r>
          </w:p>
        </w:tc>
        <w:tc>
          <w:tcPr>
            <w:tcW w:type="dxa" w:w="351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Changing the parish here is what re-shapes Home, Map, Scan and the parish pages.</w:t>
            </w:r>
          </w:p>
        </w:tc>
      </w:tr>
      <w:tr>
        <w:tc>
          <w:tcPr>
            <w:tcW w:type="dxa" w:w="175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Parish page</w:t>
            </w:r>
          </w:p>
        </w:tc>
        <w:tc>
          <w:tcPr>
            <w:tcW w:type="dxa" w:w="410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A single parish's profile: founding date, vicariate, next Mass, today's services, station count, and links to Mass schedule, History, Ministries, Sacraments and the scanner.</w:t>
            </w:r>
          </w:p>
        </w:tc>
        <w:tc>
          <w:tcPr>
            <w:tcW w:type="dxa" w:w="351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Reached from a map pin. This is the only route into the full Church History screen today (see limitation 7.4).</w:t>
            </w:r>
          </w:p>
        </w:tc>
      </w:tr>
      <w:tr>
        <w:tc>
          <w:tcPr>
            <w:tcW w:type="dxa" w:w="175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Location awareness</w:t>
            </w:r>
          </w:p>
        </w:tc>
        <w:tc>
          <w:tcPr>
            <w:tcW w:type="dxa" w:w="41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Works out which parish the user is at or approaching from the phone's GPS, using distance bands and a ten-second delay so it does not flicker at a boundary.</w:t>
            </w:r>
          </w:p>
        </w:tc>
        <w:tc>
          <w:tcPr>
            <w:tcW w:type="dxa" w:w="351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Switches the active parish automatically on arrival, and supplies the starting point for every route and distance the map shows.</w:t>
            </w:r>
          </w:p>
        </w:tc>
      </w:tr>
      <w:tr>
        <w:tc>
          <w:tcPr>
            <w:tcW w:type="dxa" w:w="175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Admin portal</w:t>
            </w:r>
          </w:p>
        </w:tc>
        <w:tc>
          <w:tcPr>
            <w:tcW w:type="dxa" w:w="410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For parish staff: post and delete announcements, review submitted applications, and edit the parish's photograph, description, Mass times, history and theme colour.</w:t>
            </w:r>
          </w:p>
        </w:tc>
        <w:tc>
          <w:tcPr>
            <w:tcW w:type="dxa" w:w="351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Writes to the database, so the changes appear on every user's Home screen. Opens from Me, for signed-in administrators only.</w:t>
            </w:r>
          </w:p>
        </w:tc>
      </w:tr>
    </w:tbl>
    <w:p>
      <w:pPr>
        <w:pStyle w:val="Heading2"/>
        <w:spacing w:after="130" w:before="280"/>
      </w:pPr>
      <w:r>
        <w:rPr>
          <w:rFonts w:ascii="Georgia" w:cs="Georgia" w:eastAsia="Georgia" w:hAnsi="Georgia"/>
          <w:b/>
          <w:bCs/>
          <w:color w:val="1C2C56"/>
          <w:sz w:val="24"/>
          <w:szCs w:val="24"/>
        </w:rPr>
        <w:t xml:space="preserve">2.2 How the pieces fit together</w:t>
      </w:r>
    </w:p>
    <w:p>
      <w:pPr>
        <w:spacing w:after="140" w:line="276"/>
      </w:pPr>
      <w:r>
        <w:rPr>
          <w:rFonts w:ascii="Calibri" w:cs="Calibri" w:eastAsia="Calibri" w:hAnsi="Calibri"/>
          <w:color w:val="14171F"/>
          <w:sz w:val="21"/>
          <w:szCs w:val="21"/>
        </w:rPr>
        <w:t xml:space="preserve">One idea joins everything: the active parish. It is chosen in Me, or detected automatically by GPS on arrival, and it is then the subject of every other screen. Home shows that parish's bulletin and Mass times; the scanner offers that parish's stations; the parish page and History describe that parish.</w:t>
      </w:r>
    </w:p>
    <w:p>
      <w:pPr>
        <w:spacing w:after="140" w:line="276"/>
      </w:pPr>
      <w:r>
        <w:rPr>
          <w:rFonts w:ascii="Calibri" w:cs="Calibri" w:eastAsia="Calibri" w:hAnsi="Calibri"/>
          <w:color w:val="14171F"/>
          <w:sz w:val="21"/>
          <w:szCs w:val="21"/>
        </w:rPr>
        <w:t xml:space="preserve">Information reaches the screen from three separate places, and it is worth being able to say which is which:</w:t>
      </w:r>
    </w:p>
    <w:p>
      <w:pPr>
        <w:pStyle w:val="ListParagraph"/>
        <w:numPr>
          <w:ilvl w:val="0"/>
          <w:numId w:val="2"/>
        </w:numPr>
        <w:spacing w:after="80" w:line="276"/>
      </w:pPr>
      <w:r>
        <w:rPr>
          <w:rFonts w:ascii="Calibri" w:cs="Calibri" w:eastAsia="Calibri" w:hAnsi="Calibri"/>
          <w:b/>
          <w:bCs/>
          <w:color w:val="14171F"/>
          <w:sz w:val="21"/>
          <w:szCs w:val="21"/>
        </w:rPr>
        <w:t xml:space="preserve">Compiled into the application </w:t>
      </w:r>
      <w:r>
        <w:rPr>
          <w:rFonts w:ascii="Calibri" w:cs="Calibri" w:eastAsia="Calibri" w:hAnsi="Calibri"/>
          <w:color w:val="14171F"/>
          <w:sz w:val="21"/>
          <w:szCs w:val="21"/>
        </w:rPr>
        <w:t xml:space="preserve">— the 31 parishes' names and coordinates, the two guided tours and their five stations, the Rosary mysteries, the ministries and sacraments, the verses. This is why the app still works with no signal.</w:t>
      </w:r>
    </w:p>
    <w:p>
      <w:pPr>
        <w:pStyle w:val="ListParagraph"/>
        <w:numPr>
          <w:ilvl w:val="0"/>
          <w:numId w:val="2"/>
        </w:numPr>
        <w:spacing w:after="80" w:line="276"/>
      </w:pPr>
      <w:r>
        <w:rPr>
          <w:rFonts w:ascii="Calibri" w:cs="Calibri" w:eastAsia="Calibri" w:hAnsi="Calibri"/>
          <w:b/>
          <w:bCs/>
          <w:color w:val="14171F"/>
          <w:sz w:val="21"/>
          <w:szCs w:val="21"/>
        </w:rPr>
        <w:t xml:space="preserve">Computed at runtime </w:t>
      </w:r>
      <w:r>
        <w:rPr>
          <w:rFonts w:ascii="Calibri" w:cs="Calibri" w:eastAsia="Calibri" w:hAnsi="Calibri"/>
          <w:color w:val="14171F"/>
          <w:sz w:val="21"/>
          <w:szCs w:val="21"/>
        </w:rPr>
        <w:t xml:space="preserve">— the liturgical day, which Mass is next, distances, routes, travel times, the season's colour. None of this is stored, so none of it can go stale.</w:t>
      </w:r>
    </w:p>
    <w:p>
      <w:pPr>
        <w:pStyle w:val="ListParagraph"/>
        <w:numPr>
          <w:ilvl w:val="0"/>
          <w:numId w:val="2"/>
        </w:numPr>
        <w:spacing w:after="80" w:line="276"/>
      </w:pPr>
      <w:r>
        <w:rPr>
          <w:rFonts w:ascii="Calibri" w:cs="Calibri" w:eastAsia="Calibri" w:hAnsi="Calibri"/>
          <w:b/>
          <w:bCs/>
          <w:color w:val="14171F"/>
          <w:sz w:val="21"/>
          <w:szCs w:val="21"/>
        </w:rPr>
        <w:t xml:space="preserve">Supplied by the parish office </w:t>
      </w:r>
      <w:r>
        <w:rPr>
          <w:rFonts w:ascii="Calibri" w:cs="Calibri" w:eastAsia="Calibri" w:hAnsi="Calibri"/>
          <w:color w:val="14171F"/>
          <w:sz w:val="21"/>
          <w:szCs w:val="21"/>
        </w:rPr>
        <w:t xml:space="preserve">— photograph, description, Mass times, history and theme colour, written in the admin portal and stored in the database. This is the layer that lets a parish correct itself without a developer.</w:t>
      </w:r>
    </w:p>
    <w:p>
      <w:r>
        <w:br w:type="page"/>
      </w:r>
    </w:p>
    <w:p>
      <w:pPr>
        <w:pStyle w:val="Heading1"/>
        <w:pBdr>
          <w:bottom w:val="single" w:color="C9CEDB" w:sz="8" w:space="6"/>
        </w:pBdr>
        <w:spacing w:after="200" w:before="380"/>
      </w:pPr>
      <w:r>
        <w:rPr>
          <w:rFonts w:ascii="Georgia" w:cs="Georgia" w:eastAsia="Georgia" w:hAnsi="Georgia"/>
          <w:b/>
          <w:bCs/>
          <w:color w:val="1C2C56"/>
          <w:sz w:val="30"/>
          <w:szCs w:val="30"/>
        </w:rPr>
        <w:t xml:space="preserve">3. Verified Feature Status</w:t>
      </w:r>
    </w:p>
    <w:p>
      <w:pPr>
        <w:spacing w:after="140" w:line="276"/>
      </w:pPr>
      <w:r>
        <w:rPr>
          <w:rFonts w:ascii="Calibri" w:cs="Calibri" w:eastAsia="Calibri" w:hAnsi="Calibri"/>
          <w:color w:val="14171F"/>
          <w:sz w:val="21"/>
          <w:szCs w:val="21"/>
        </w:rPr>
        <w:t xml:space="preserve">Each row below was exercised in the running application on 18 September 2026. The status column uses five values, defined here so there is no ambiguity in the room:</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2100"/>
        <w:gridCol w:w="7260"/>
      </w:tblGrid>
      <w:tr>
        <w:trPr>
          <w:tblHeader/>
        </w:trPr>
        <w:tc>
          <w:tcPr>
            <w:tcW w:type="dxa" w:w="21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Status</w:t>
            </w:r>
          </w:p>
        </w:tc>
        <w:tc>
          <w:tcPr>
            <w:tcW w:type="dxa" w:w="72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Meaning</w:t>
            </w:r>
          </w:p>
        </w:tc>
      </w:tr>
      <w:tr>
        <w:tc>
          <w:tcPr>
            <w:tcW w:type="dxa" w:w="21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7260"/>
            <w:tcMar>
              <w:top w:type="dxa" w:w="90"/>
              <w:left w:type="dxa" w:w="120"/>
              <w:bottom w:type="dxa" w:w="90"/>
              <w:right w:type="dxa" w:w="120"/>
            </w:tcMar>
            <w:vAlign w:val="center"/>
          </w:tcPr>
          <w:p>
            <w:pPr>
              <w:spacing w:after="0" w:line="252"/>
            </w:pPr>
            <w:r>
              <w:rPr>
                <w:rFonts w:ascii="Calibri" w:cs="Calibri" w:eastAsia="Calibri" w:hAnsi="Calibri"/>
                <w:color w:val="14171F"/>
                <w:sz w:val="19"/>
                <w:szCs w:val="19"/>
              </w:rPr>
              <w:t xml:space="preserve">Operated end to end and produced the correct result. Nothing outstanding.</w:t>
            </w:r>
          </w:p>
        </w:tc>
      </w:tr>
      <w:tr>
        <w:tc>
          <w:tcPr>
            <w:tcW w:type="dxa" w:w="2100"/>
            <w:shd w:fill="FDF3E2"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PARTLY WORKING</w:t>
            </w:r>
          </w:p>
        </w:tc>
        <w:tc>
          <w:tcPr>
            <w:tcW w:type="dxa" w:w="7260"/>
            <w:shd w:fill="F1F3F8" w:color="auto" w:val="clear"/>
            <w:tcMar>
              <w:top w:type="dxa" w:w="90"/>
              <w:left w:type="dxa" w:w="120"/>
              <w:bottom w:type="dxa" w:w="90"/>
              <w:right w:type="dxa" w:w="120"/>
            </w:tcMar>
            <w:vAlign w:val="center"/>
          </w:tcPr>
          <w:p>
            <w:pPr>
              <w:spacing w:after="0" w:line="252"/>
            </w:pPr>
            <w:r>
              <w:rPr>
                <w:rFonts w:ascii="Calibri" w:cs="Calibri" w:eastAsia="Calibri" w:hAnsi="Calibri"/>
                <w:color w:val="14171F"/>
                <w:sz w:val="19"/>
                <w:szCs w:val="19"/>
              </w:rPr>
              <w:t xml:space="preserve">The feature works, but only under a stated condition, or one part of it is blocked.</w:t>
            </w:r>
          </w:p>
        </w:tc>
      </w:tr>
      <w:tr>
        <w:tc>
          <w:tcPr>
            <w:tcW w:type="dxa" w:w="2100"/>
            <w:shd w:fill="EFEBF6"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PROTOTYPE</w:t>
            </w:r>
          </w:p>
        </w:tc>
        <w:tc>
          <w:tcPr>
            <w:tcW w:type="dxa" w:w="7260"/>
            <w:tcMar>
              <w:top w:type="dxa" w:w="90"/>
              <w:left w:type="dxa" w:w="120"/>
              <w:bottom w:type="dxa" w:w="90"/>
              <w:right w:type="dxa" w:w="120"/>
            </w:tcMar>
            <w:vAlign w:val="center"/>
          </w:tcPr>
          <w:p>
            <w:pPr>
              <w:spacing w:after="0" w:line="252"/>
            </w:pPr>
            <w:r>
              <w:rPr>
                <w:rFonts w:ascii="Calibri" w:cs="Calibri" w:eastAsia="Calibri" w:hAnsi="Calibri"/>
                <w:color w:val="14171F"/>
                <w:sz w:val="19"/>
                <w:szCs w:val="19"/>
              </w:rPr>
              <w:t xml:space="preserve">Built and provably correct in isolation, but not yet connected into the application.</w:t>
            </w:r>
          </w:p>
        </w:tc>
      </w:tr>
      <w:tr>
        <w:tc>
          <w:tcPr>
            <w:tcW w:type="dxa" w:w="2100"/>
            <w:shd w:fill="EFEBF6"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MOCK-UP ONLY</w:t>
            </w:r>
          </w:p>
        </w:tc>
        <w:tc>
          <w:tcPr>
            <w:tcW w:type="dxa" w:w="7260"/>
            <w:shd w:fill="F1F3F8" w:color="auto" w:val="clear"/>
            <w:tcMar>
              <w:top w:type="dxa" w:w="90"/>
              <w:left w:type="dxa" w:w="120"/>
              <w:bottom w:type="dxa" w:w="90"/>
              <w:right w:type="dxa" w:w="120"/>
            </w:tcMar>
            <w:vAlign w:val="center"/>
          </w:tcPr>
          <w:p>
            <w:pPr>
              <w:spacing w:after="0" w:line="252"/>
            </w:pPr>
            <w:r>
              <w:rPr>
                <w:rFonts w:ascii="Calibri" w:cs="Calibri" w:eastAsia="Calibri" w:hAnsi="Calibri"/>
                <w:color w:val="14171F"/>
                <w:sz w:val="19"/>
                <w:szCs w:val="19"/>
              </w:rPr>
              <w:t xml:space="preserve">The interface exists and looks finished, but the numbers or contents are fixed text, not live data.</w:t>
            </w:r>
          </w:p>
        </w:tc>
      </w:tr>
      <w:tr>
        <w:tc>
          <w:tcPr>
            <w:tcW w:type="dxa" w:w="2100"/>
            <w:shd w:fill="F7EA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NOT IMPLEMENTED</w:t>
            </w:r>
          </w:p>
        </w:tc>
        <w:tc>
          <w:tcPr>
            <w:tcW w:type="dxa" w:w="7260"/>
            <w:tcMar>
              <w:top w:type="dxa" w:w="90"/>
              <w:left w:type="dxa" w:w="120"/>
              <w:bottom w:type="dxa" w:w="90"/>
              <w:right w:type="dxa" w:w="120"/>
            </w:tcMar>
            <w:vAlign w:val="center"/>
          </w:tcPr>
          <w:p>
            <w:pPr>
              <w:spacing w:after="0" w:line="252"/>
            </w:pPr>
            <w:r>
              <w:rPr>
                <w:rFonts w:ascii="Calibri" w:cs="Calibri" w:eastAsia="Calibri" w:hAnsi="Calibri"/>
                <w:color w:val="14171F"/>
                <w:sz w:val="19"/>
                <w:szCs w:val="19"/>
              </w:rPr>
              <w:t xml:space="preserve">Not built. Any interface for it is absent or unreachable.</w:t>
            </w:r>
          </w:p>
        </w:tc>
      </w:tr>
      <w:tr>
        <w:tc>
          <w:tcPr>
            <w:tcW w:type="dxa" w:w="2100"/>
            <w:shd w:fill="F7EA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NEEDS FIXING</w:t>
            </w:r>
          </w:p>
        </w:tc>
        <w:tc>
          <w:tcPr>
            <w:tcW w:type="dxa" w:w="7260"/>
            <w:shd w:fill="F1F3F8" w:color="auto" w:val="clear"/>
            <w:tcMar>
              <w:top w:type="dxa" w:w="90"/>
              <w:left w:type="dxa" w:w="120"/>
              <w:bottom w:type="dxa" w:w="90"/>
              <w:right w:type="dxa" w:w="120"/>
            </w:tcMar>
            <w:vAlign w:val="center"/>
          </w:tcPr>
          <w:p>
            <w:pPr>
              <w:spacing w:after="0" w:line="252"/>
            </w:pPr>
            <w:r>
              <w:rPr>
                <w:rFonts w:ascii="Calibri" w:cs="Calibri" w:eastAsia="Calibri" w:hAnsi="Calibri"/>
                <w:color w:val="14171F"/>
                <w:sz w:val="19"/>
                <w:szCs w:val="19"/>
              </w:rPr>
              <w:t xml:space="preserve">A real defect found during this verification.</w:t>
            </w:r>
          </w:p>
        </w:tc>
      </w:tr>
    </w:tbl>
    <w:p>
      <w:pPr>
        <w:pStyle w:val="Heading2"/>
        <w:spacing w:after="130" w:before="280"/>
      </w:pPr>
      <w:r>
        <w:rPr>
          <w:rFonts w:ascii="Georgia" w:cs="Georgia" w:eastAsia="Georgia" w:hAnsi="Georgia"/>
          <w:b/>
          <w:bCs/>
          <w:color w:val="1C2C56"/>
          <w:sz w:val="24"/>
          <w:szCs w:val="24"/>
        </w:rPr>
        <w:t xml:space="preserve">3.1 Core experience</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2500"/>
        <w:gridCol w:w="1900"/>
        <w:gridCol w:w="4960"/>
      </w:tblGrid>
      <w:tr>
        <w:trPr>
          <w:tblHeader/>
        </w:trPr>
        <w:tc>
          <w:tcPr>
            <w:tcW w:type="dxa" w:w="25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Feature</w:t>
            </w:r>
          </w:p>
        </w:tc>
        <w:tc>
          <w:tcPr>
            <w:tcW w:type="dxa" w:w="19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Status</w:t>
            </w:r>
          </w:p>
        </w:tc>
        <w:tc>
          <w:tcPr>
            <w:tcW w:type="dxa" w:w="49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Evidence from the running system</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Parish-aware Home screen</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Switched the parish from Mary Help to San Roque Cathedral: name, address, patron, Mass times and history heading all changed together.</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Liturgical calendar</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Showed "Friday of the 24th Week in Ordinary Time" for 18 September 2026 — computed from the date of Easter, not stored, and covered by unit tests across a full year.</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Mass schedule, per parish</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Mary Help: real times plus real office contact details. San Roque: placeholder times, correctly badged "Sample times, not yet confirmed by the parish".</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Next-Mass countdown</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Parish page showed "6:00 PM — next Mass" and today's 6:00 AM and 6:00 PM services.</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Church history screen</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Full written history and patron explanation present for both parishes.</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Verse of the Day</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Rotates by date and liturgical season; the card is now coloured in the season's liturgical colour, with all five colour pairings contrast-tested.</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Ministries and Sacraments</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Information screens render; both carry working application forms.</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Change home parish</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All 31 parishes listed, sorted by distance, the two full-featured ones badged "Live". Choice persisted and re-shaped the app.</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Rosary</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Loads in its own frame, with 20 mystery illustrations and ambient audio. Voice guidance needs Chrome or Edge and an internet connection, which it states itself.</w:t>
            </w:r>
          </w:p>
        </w:tc>
      </w:tr>
    </w:tbl>
    <w:p>
      <w:pPr>
        <w:pStyle w:val="Heading2"/>
        <w:spacing w:after="130" w:before="280"/>
      </w:pPr>
      <w:r>
        <w:rPr>
          <w:rFonts w:ascii="Georgia" w:cs="Georgia" w:eastAsia="Georgia" w:hAnsi="Georgia"/>
          <w:b/>
          <w:bCs/>
          <w:color w:val="1C2C56"/>
          <w:sz w:val="24"/>
          <w:szCs w:val="24"/>
        </w:rPr>
        <w:t xml:space="preserve">3.2 Map, location and navigation</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2500"/>
        <w:gridCol w:w="1900"/>
        <w:gridCol w:w="4960"/>
      </w:tblGrid>
      <w:tr>
        <w:trPr>
          <w:tblHeader/>
        </w:trPr>
        <w:tc>
          <w:tcPr>
            <w:tcW w:type="dxa" w:w="25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Feature</w:t>
            </w:r>
          </w:p>
        </w:tc>
        <w:tc>
          <w:tcPr>
            <w:tcW w:type="dxa" w:w="19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Status</w:t>
            </w:r>
          </w:p>
        </w:tc>
        <w:tc>
          <w:tcPr>
            <w:tcW w:type="dxa" w:w="49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Evidence from the running system</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Diocese map, 31 parishes</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Map drew with all 31 pins; every pin is tappable.</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Parish search</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Typed "Mary Help" and the ranked result appeared and selected correctly.</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Parish details card</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Shows name, vicariate, patron, travel times and one action.</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Road route and distance</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Requested a route to San Roque Cathedral: 1.5 km road distance returned and drawn on the map.</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Travel-time estimates</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Showed 18 minutes walking, 4 by motorcycle, 5 by car, with the basis stated: "Estimated at a 5 km/h walking pace. The route follows roads, so a shortcut on foot may be shorter."</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Turn-by-turn navigation</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Started navigation and received real street instructions: "Head east on Kadiwa Street", "In 40 m", "Then turn left onto J. Lerma Street", with a 1.3 km / 15 min summary.</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Parish detection by GPS</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Reported mode APPROACHING, named Mary Help of Christians Parish, distance 300 m.</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Location simulator</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Built for exactly this presentation. Simulated positions are labelled "Simulated location" on the map and "Simulated — not a real fix" in the readout.</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Compass / heading</w:t>
            </w:r>
          </w:p>
        </w:tc>
        <w:tc>
          <w:tcPr>
            <w:tcW w:type="dxa" w:w="1900"/>
            <w:shd w:fill="FDF3E2"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PARTLY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code handles both iPhone and Android correctly and the "Enable compass" button is in place, but no compass reading has ever been confirmed on the presenter's own phone.</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Real outdoor GPS</w:t>
            </w:r>
          </w:p>
        </w:tc>
        <w:tc>
          <w:tcPr>
            <w:tcW w:type="dxa" w:w="1900"/>
            <w:shd w:fill="FDF3E2"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PARTLY WORKING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GPS is denied in the development browser, so every location test used the simulator. The route mathematics is tested against a real routing response, but nobody has walked the route outdoors.</w:t>
            </w:r>
          </w:p>
        </w:tc>
      </w:tr>
    </w:tbl>
    <w:p>
      <w:pPr>
        <w:pStyle w:val="Heading2"/>
        <w:spacing w:after="130" w:before="280"/>
      </w:pPr>
      <w:r>
        <w:rPr>
          <w:rFonts w:ascii="Georgia" w:cs="Georgia" w:eastAsia="Georgia" w:hAnsi="Georgia"/>
          <w:b/>
          <w:bCs/>
          <w:color w:val="1C2C56"/>
          <w:sz w:val="24"/>
          <w:szCs w:val="24"/>
        </w:rPr>
        <w:t xml:space="preserve">3.3 The camera module — what is called "AR"</w:t>
      </w: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FDF3E2"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Be precise about this in the room, because it is the single most likely place to be caught out</w:t>
            </w:r>
          </w:p>
          <w:p>
            <w:pPr>
              <w:spacing w:after="70" w:line="264"/>
            </w:pPr>
            <w:r>
              <w:rPr>
                <w:rFonts w:ascii="Calibri" w:cs="Calibri" w:eastAsia="Calibri" w:hAnsi="Calibri"/>
                <w:color w:val="14171F"/>
                <w:sz w:val="20"/>
                <w:szCs w:val="20"/>
              </w:rPr>
              <w:t xml:space="preserve">What works is camera-based recognition with an information card: the phone looks at a statue or an altar, identifies it, and shows text about it over the camera view. That is genuinely working and it is the strongest thing in the project.</w:t>
            </w:r>
          </w:p>
          <w:p>
            <w:pPr>
              <w:spacing w:after="70" w:line="264"/>
            </w:pPr>
            <w:r>
              <w:rPr>
                <w:rFonts w:ascii="Calibri" w:cs="Calibri" w:eastAsia="Calibri" w:hAnsi="Calibri"/>
                <w:color w:val="14171F"/>
                <w:sz w:val="20"/>
                <w:szCs w:val="20"/>
              </w:rPr>
              <w:t xml:space="preserve">What does not exist is a 3D object or arrow anchored to the real world. The image-tracking target for that has been built and verified as a file, but no screen in the application loads it yet. The 3D library is installed and unused.</w:t>
            </w:r>
          </w:p>
          <w:p>
            <w:pPr>
              <w:spacing w:after="70" w:line="264"/>
            </w:pPr>
            <w:r>
              <w:rPr>
                <w:rFonts w:ascii="Calibri" w:cs="Calibri" w:eastAsia="Calibri" w:hAnsi="Calibri"/>
                <w:color w:val="14171F"/>
                <w:sz w:val="20"/>
                <w:szCs w:val="20"/>
              </w:rPr>
              <w:t xml:space="preserve">The honest sentence is: "camera recognition with overlaid information, working; 3D anchored overlays, not yet built." Do not use the word AR without that qualification.</w:t>
            </w:r>
          </w:p>
        </w:tc>
      </w:tr>
    </w:tbl>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2500"/>
        <w:gridCol w:w="1900"/>
        <w:gridCol w:w="4960"/>
      </w:tblGrid>
      <w:tr>
        <w:trPr>
          <w:tblHeader/>
        </w:trPr>
        <w:tc>
          <w:tcPr>
            <w:tcW w:type="dxa" w:w="25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Feature</w:t>
            </w:r>
          </w:p>
        </w:tc>
        <w:tc>
          <w:tcPr>
            <w:tcW w:type="dxa" w:w="19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Status</w:t>
            </w:r>
          </w:p>
        </w:tc>
        <w:tc>
          <w:tcPr>
            <w:tcW w:type="dxa" w:w="49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Evidence from the running system</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AI photo recognition</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Sent a real photograph of the parish's patronal statue to the recognition service. It answered in 3.6 seconds: "Patroness Statue of Maria Auxiliadora", confidence 0.95, matched to a known station, with a description citing the crown, the halo of twelve stars and the Child Jesus.</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Recognition reliability</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If the service is overloaded the request is retried, then retried on a second model, with per-attempt time limits — 24 unit tests cover this. A daily ceiling of 20 recognitions protects the quota; 1 of 20 was used by this verification.</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Station content</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Opened the Main Altar station: description, history and reflection all present, with the next station offered.</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Manual station fallback</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With the camera blocked, the manual list worked and the result was correctly labelled "Selected manually — not confirmed by a camera scan".</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Camera in the browser</w:t>
            </w:r>
          </w:p>
        </w:tc>
        <w:tc>
          <w:tcPr>
            <w:tcW w:type="dxa" w:w="1900"/>
            <w:shd w:fill="FDF3E2"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PARTLY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camera cannot open on an insecure address — a browser rule, not a defect. On localhost or HTTPS it opens; in the test browser it was blocked, and the app degraded correctly with a clear message and a working alternative.</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QR code scanning</w:t>
            </w:r>
          </w:p>
        </w:tc>
        <w:tc>
          <w:tcPr>
            <w:tcW w:type="dxa" w:w="1900"/>
            <w:shd w:fill="FDF3E2"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PARTLY WORKING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decoder and the five printed posters exist and a round-trip test proves a generated poster decodes back to the right station. Never tested with a phone camera on a printed sheet.</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Image-tracking target</w:t>
            </w:r>
          </w:p>
        </w:tc>
        <w:tc>
          <w:tcPr>
            <w:tcW w:type="dxa" w:w="1900"/>
            <w:shd w:fill="EFEBF6"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PROTOTYPE</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A 414 KB tracking file was compiled from generated artwork and verified as produced. No screen in the application imports it.</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3D anchored overlay</w:t>
            </w:r>
          </w:p>
        </w:tc>
        <w:tc>
          <w:tcPr>
            <w:tcW w:type="dxa" w:w="1900"/>
            <w:shd w:fill="F7EA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NOT IMPLEMENTED</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No such screen exists. The 3D library is installed but imported nowhere.</w:t>
            </w:r>
          </w:p>
        </w:tc>
      </w:tr>
    </w:tbl>
    <w:p>
      <w:pPr>
        <w:pStyle w:val="Heading2"/>
        <w:spacing w:after="130" w:before="280"/>
      </w:pPr>
      <w:r>
        <w:rPr>
          <w:rFonts w:ascii="Georgia" w:cs="Georgia" w:eastAsia="Georgia" w:hAnsi="Georgia"/>
          <w:b/>
          <w:bCs/>
          <w:color w:val="1C2C56"/>
          <w:sz w:val="24"/>
          <w:szCs w:val="24"/>
        </w:rPr>
        <w:t xml:space="preserve">3.4 Accounts, database and the admin portal</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2500"/>
        <w:gridCol w:w="1900"/>
        <w:gridCol w:w="4960"/>
      </w:tblGrid>
      <w:tr>
        <w:trPr>
          <w:tblHeader/>
        </w:trPr>
        <w:tc>
          <w:tcPr>
            <w:tcW w:type="dxa" w:w="25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Feature</w:t>
            </w:r>
          </w:p>
        </w:tc>
        <w:tc>
          <w:tcPr>
            <w:tcW w:type="dxa" w:w="19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Status</w:t>
            </w:r>
          </w:p>
        </w:tc>
        <w:tc>
          <w:tcPr>
            <w:tcW w:type="dxa" w:w="49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Evidence from the running system</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Database connection</w:t>
            </w:r>
          </w:p>
        </w:tc>
        <w:tc>
          <w:tcPr>
            <w:tcW w:type="dxa" w:w="1900"/>
            <w:shd w:fill="FDF3E2"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PARTLY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application does reach the live database — reads on the announcements collection succeed. Reads on the parish-content collection are refused: "Missing or insufficient permissions".</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Sign in / sign up</w:t>
            </w:r>
          </w:p>
        </w:tc>
        <w:tc>
          <w:tcPr>
            <w:tcW w:type="dxa" w:w="1900"/>
            <w:shd w:fill="FDF3E2"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PARTLY WORKING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Email-and-password sign-in and account creation are wired to the live authentication service with proper error messages. Not tested during this verification, because entering a password was out of scope — test it yourself before presenting.</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Ministry and sacrament forms</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Submissions are written to the database as real records, stamped with the signed-in user, and appear in the admin portal. Sign-in is required and the app says so.</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Announcements management</w:t>
            </w:r>
          </w:p>
        </w:tc>
        <w:tc>
          <w:tcPr>
            <w:tcW w:type="dxa" w:w="1900"/>
            <w:shd w:fill="FDF3E2"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PARTLY WORKING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Posting and deleting announcements is fully built and writes to the database. The collection is currently empty, so the Home bulletin reads "Nothing posted yet" — see the checklist.</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Parish content editor</w:t>
            </w:r>
          </w:p>
        </w:tc>
        <w:tc>
          <w:tcPr>
            <w:tcW w:type="dxa" w:w="1900"/>
            <w:shd w:fill="FDF3E2"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PARTLY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Editor for photograph, description, Mass times, history and theme colour is complete, including an accessibility check that refuses an unreadable colour. Cannot round-trip today because the parish-content permissions are refused.</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Photograph upload</w:t>
            </w:r>
          </w:p>
        </w:tc>
        <w:tc>
          <w:tcPr>
            <w:tcW w:type="dxa" w:w="1900"/>
            <w:shd w:fill="F7EA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NOT IMPLEMENTED</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Requires the file-storage service, which has not been switched on for this project.</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Admin dashboard statistics</w:t>
            </w:r>
          </w:p>
        </w:tc>
        <w:tc>
          <w:tcPr>
            <w:tcW w:type="dxa" w:w="1900"/>
            <w:shd w:fill="EFEBF6"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MOCK-UP ONLY</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"300 visitors", "70 scans", "2:00–4:00 PM peak", "72.4% engagement" are fixed text in the source. No usage is measured anywhere in the app.</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Admin analytics report</w:t>
            </w:r>
          </w:p>
        </w:tc>
        <w:tc>
          <w:tcPr>
            <w:tcW w:type="dxa" w:w="1900"/>
            <w:shd w:fill="EFEBF6"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MOCK-UP ONLY</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"902 AR scans (59%)", "366 Rosary (24%)" and the rest are fixed text. The bars are drawn at fixed widths.</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Admin visitor log</w:t>
            </w:r>
          </w:p>
        </w:tc>
        <w:tc>
          <w:tcPr>
            <w:tcW w:type="dxa" w:w="1900"/>
            <w:shd w:fill="E8F1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FULLY WORKING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This one is real: it lists the actual submitted applications from the database and counts them.</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Email notifications</w:t>
            </w:r>
          </w:p>
        </w:tc>
        <w:tc>
          <w:tcPr>
            <w:tcW w:type="dxa" w:w="1900"/>
            <w:shd w:fill="F7EA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NOT IMPLEMENTED</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send-mail endpoint exists but the mail service is unconfigured — the server itself reports "isConfigured: false".</w:t>
            </w:r>
          </w:p>
        </w:tc>
      </w:tr>
    </w:tbl>
    <w:p>
      <w:pPr>
        <w:pStyle w:val="Heading2"/>
        <w:spacing w:after="130" w:before="280"/>
      </w:pPr>
      <w:r>
        <w:rPr>
          <w:rFonts w:ascii="Georgia" w:cs="Georgia" w:eastAsia="Georgia" w:hAnsi="Georgia"/>
          <w:b/>
          <w:bCs/>
          <w:color w:val="1C2C56"/>
          <w:sz w:val="24"/>
          <w:szCs w:val="24"/>
        </w:rPr>
        <w:t xml:space="preserve">3.5 Built but unreachable, and defects found</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2500"/>
        <w:gridCol w:w="1900"/>
        <w:gridCol w:w="4960"/>
      </w:tblGrid>
      <w:tr>
        <w:trPr>
          <w:tblHeader/>
        </w:trPr>
        <w:tc>
          <w:tcPr>
            <w:tcW w:type="dxa" w:w="25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Item</w:t>
            </w:r>
          </w:p>
        </w:tc>
        <w:tc>
          <w:tcPr>
            <w:tcW w:type="dxa" w:w="19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Status</w:t>
            </w:r>
          </w:p>
        </w:tc>
        <w:tc>
          <w:tcPr>
            <w:tcW w:type="dxa" w:w="49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What was found</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Pilgrim quiz</w:t>
            </w:r>
          </w:p>
        </w:tc>
        <w:tc>
          <w:tcPr>
            <w:tcW w:type="dxa" w:w="1900"/>
            <w:shd w:fill="F7EA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NOT IMPLEMENTED</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A complete five-question quiz with scoring, points and a badge exists as a component, but no button anywhere opens it. Unreachable in the current build — do not demonstrate it.</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Offline / installable app</w:t>
            </w:r>
          </w:p>
        </w:tc>
        <w:tc>
          <w:tcPr>
            <w:tcW w:type="dxa" w:w="1900"/>
            <w:shd w:fill="F7EA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NOT IMPLEMENTED</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There is no application manifest and no offline service worker. The app cannot be installed to a home screen and does not work offline. A screen exists that displays the code for both as copy-and-paste text, but it is also unreachable.</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Route into Church History</w:t>
            </w:r>
          </w:p>
        </w:tc>
        <w:tc>
          <w:tcPr>
            <w:tcW w:type="dxa" w:w="1900"/>
            <w:shd w:fill="F7EA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NEEDS FIXING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Home's history card only shows its "Learn more" button when the parish has written a history in the database. With permissions refused there is no such text, so the button is absent and the full History screen can only be reached by Map → pin → Parish page → History.</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Duplicated label</w:t>
            </w:r>
          </w:p>
        </w:tc>
        <w:tc>
          <w:tcPr>
            <w:tcW w:type="dxa" w:w="1900"/>
            <w:shd w:fill="F7EA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NEEDS FIXING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A map search result reads "Vicariate of San Roque (unconfirmed) (unconfirmed)" — the caveat is added twice.</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Conflicting founding date</w:t>
            </w:r>
          </w:p>
        </w:tc>
        <w:tc>
          <w:tcPr>
            <w:tcW w:type="dxa" w:w="1900"/>
            <w:shd w:fill="F7EA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NEEDS FIXING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parish records give Mary Help of Christians as founded 27 April 1956; the history text and the quiz answer both say 1952. Two different years in one application.</w:t>
            </w:r>
          </w:p>
        </w:tc>
      </w:tr>
      <w:tr>
        <w:tc>
          <w:tcPr>
            <w:tcW w:type="dxa" w:w="25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Station photographs</w:t>
            </w:r>
          </w:p>
        </w:tc>
        <w:tc>
          <w:tcPr>
            <w:tcW w:type="dxa" w:w="1900"/>
            <w:shd w:fill="F7EA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NEEDS FIXING</w:t>
            </w:r>
          </w:p>
        </w:tc>
        <w:tc>
          <w:tcPr>
            <w:tcW w:type="dxa" w:w="49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Four of the five station photographs are stock images of unrelated churches, presented under this parish's station names. This is the one place where unverified content is not labelled as such.</w:t>
            </w:r>
          </w:p>
        </w:tc>
      </w:tr>
      <w:tr>
        <w:tc>
          <w:tcPr>
            <w:tcW w:type="dxa" w:w="25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Unauthenticated endpoints</w:t>
            </w:r>
          </w:p>
        </w:tc>
        <w:tc>
          <w:tcPr>
            <w:tcW w:type="dxa" w:w="1900"/>
            <w:shd w:fill="F7EAEA"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NEEDS FIXING</w:t>
            </w:r>
          </w:p>
        </w:tc>
        <w:tc>
          <w:tcPr>
            <w:tcW w:type="dxa" w:w="49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recognition and send-mail endpoints accept requests without any sign-in. Acceptable on a laptop, not acceptable once deployed publicly.</w:t>
            </w:r>
          </w:p>
        </w:tc>
      </w:tr>
    </w:tbl>
    <w:p>
      <w:r>
        <w:br w:type="page"/>
      </w:r>
    </w:p>
    <w:p>
      <w:pPr>
        <w:pStyle w:val="Heading1"/>
        <w:pBdr>
          <w:bottom w:val="single" w:color="C9CEDB" w:sz="8" w:space="6"/>
        </w:pBdr>
        <w:spacing w:after="200" w:before="380"/>
      </w:pPr>
      <w:r>
        <w:rPr>
          <w:rFonts w:ascii="Georgia" w:cs="Georgia" w:eastAsia="Georgia" w:hAnsi="Georgia"/>
          <w:b/>
          <w:bCs/>
          <w:color w:val="1C2C56"/>
          <w:sz w:val="30"/>
          <w:szCs w:val="30"/>
        </w:rPr>
        <w:t xml:space="preserve">4. Functional, Interface-Only, and Under Development</w:t>
      </w:r>
    </w:p>
    <w:p>
      <w:pPr>
        <w:spacing w:after="140" w:line="276"/>
      </w:pPr>
      <w:r>
        <w:rPr>
          <w:rFonts w:ascii="Calibri" w:cs="Calibri" w:eastAsia="Calibri" w:hAnsi="Calibri"/>
          <w:color w:val="14171F"/>
          <w:sz w:val="21"/>
          <w:szCs w:val="21"/>
        </w:rPr>
        <w:t xml:space="preserve">The same information as section 3, grouped the way an adviser tends to ask for it.</w:t>
      </w:r>
    </w:p>
    <w:p>
      <w:pPr>
        <w:pStyle w:val="Heading2"/>
        <w:spacing w:after="130" w:before="280"/>
      </w:pPr>
      <w:r>
        <w:rPr>
          <w:rFonts w:ascii="Georgia" w:cs="Georgia" w:eastAsia="Georgia" w:hAnsi="Georgia"/>
          <w:b/>
          <w:bCs/>
          <w:color w:val="1C2C56"/>
          <w:sz w:val="24"/>
          <w:szCs w:val="24"/>
        </w:rPr>
        <w:t xml:space="preserve">4.1 Functional — safe to demonstrate</w:t>
      </w:r>
    </w:p>
    <w:p>
      <w:pPr>
        <w:pStyle w:val="ListParagraph"/>
        <w:numPr>
          <w:ilvl w:val="0"/>
          <w:numId w:val="2"/>
        </w:numPr>
        <w:spacing w:after="80" w:line="276"/>
      </w:pPr>
      <w:r>
        <w:rPr>
          <w:rFonts w:ascii="Calibri" w:cs="Calibri" w:eastAsia="Calibri" w:hAnsi="Calibri"/>
          <w:color w:val="14171F"/>
          <w:sz w:val="21"/>
          <w:szCs w:val="21"/>
        </w:rPr>
        <w:t xml:space="preserve">Parish-aware Home screen, and switching the active parish</w:t>
      </w:r>
    </w:p>
    <w:p>
      <w:pPr>
        <w:pStyle w:val="ListParagraph"/>
        <w:numPr>
          <w:ilvl w:val="0"/>
          <w:numId w:val="2"/>
        </w:numPr>
        <w:spacing w:after="80" w:line="276"/>
      </w:pPr>
      <w:r>
        <w:rPr>
          <w:rFonts w:ascii="Calibri" w:cs="Calibri" w:eastAsia="Calibri" w:hAnsi="Calibri"/>
          <w:color w:val="14171F"/>
          <w:sz w:val="21"/>
          <w:szCs w:val="21"/>
        </w:rPr>
        <w:t xml:space="preserve">Mass schedules per parish, with the unverified one honestly badged</w:t>
      </w:r>
    </w:p>
    <w:p>
      <w:pPr>
        <w:pStyle w:val="ListParagraph"/>
        <w:numPr>
          <w:ilvl w:val="0"/>
          <w:numId w:val="2"/>
        </w:numPr>
        <w:spacing w:after="80" w:line="276"/>
      </w:pPr>
      <w:r>
        <w:rPr>
          <w:rFonts w:ascii="Calibri" w:cs="Calibri" w:eastAsia="Calibri" w:hAnsi="Calibri"/>
          <w:color w:val="14171F"/>
          <w:sz w:val="21"/>
          <w:szCs w:val="21"/>
        </w:rPr>
        <w:t xml:space="preserve">Liturgical calendar, next-Mass countdown, and Verse of the Day with seasonal colour</w:t>
      </w:r>
    </w:p>
    <w:p>
      <w:pPr>
        <w:pStyle w:val="ListParagraph"/>
        <w:numPr>
          <w:ilvl w:val="0"/>
          <w:numId w:val="2"/>
        </w:numPr>
        <w:spacing w:after="80" w:line="276"/>
      </w:pPr>
      <w:r>
        <w:rPr>
          <w:rFonts w:ascii="Calibri" w:cs="Calibri" w:eastAsia="Calibri" w:hAnsi="Calibri"/>
          <w:color w:val="14171F"/>
          <w:sz w:val="21"/>
          <w:szCs w:val="21"/>
        </w:rPr>
        <w:t xml:space="preserve">Church history for both parishes</w:t>
      </w:r>
    </w:p>
    <w:p>
      <w:pPr>
        <w:pStyle w:val="ListParagraph"/>
        <w:numPr>
          <w:ilvl w:val="0"/>
          <w:numId w:val="2"/>
        </w:numPr>
        <w:spacing w:after="80" w:line="276"/>
      </w:pPr>
      <w:r>
        <w:rPr>
          <w:rFonts w:ascii="Calibri" w:cs="Calibri" w:eastAsia="Calibri" w:hAnsi="Calibri"/>
          <w:color w:val="14171F"/>
          <w:sz w:val="21"/>
          <w:szCs w:val="21"/>
        </w:rPr>
        <w:t xml:space="preserve">Diocese map with 31 parishes, search, and the parish details card</w:t>
      </w:r>
    </w:p>
    <w:p>
      <w:pPr>
        <w:pStyle w:val="ListParagraph"/>
        <w:numPr>
          <w:ilvl w:val="0"/>
          <w:numId w:val="2"/>
        </w:numPr>
        <w:spacing w:after="80" w:line="276"/>
      </w:pPr>
      <w:r>
        <w:rPr>
          <w:rFonts w:ascii="Calibri" w:cs="Calibri" w:eastAsia="Calibri" w:hAnsi="Calibri"/>
          <w:color w:val="14171F"/>
          <w:sz w:val="21"/>
          <w:szCs w:val="21"/>
        </w:rPr>
        <w:t xml:space="preserve">Road routing, distance, and walking / motorcycle / car time estimates</w:t>
      </w:r>
    </w:p>
    <w:p>
      <w:pPr>
        <w:pStyle w:val="ListParagraph"/>
        <w:numPr>
          <w:ilvl w:val="0"/>
          <w:numId w:val="2"/>
        </w:numPr>
        <w:spacing w:after="80" w:line="276"/>
      </w:pPr>
      <w:r>
        <w:rPr>
          <w:rFonts w:ascii="Calibri" w:cs="Calibri" w:eastAsia="Calibri" w:hAnsi="Calibri"/>
          <w:color w:val="14171F"/>
          <w:sz w:val="21"/>
          <w:szCs w:val="21"/>
        </w:rPr>
        <w:t xml:space="preserve">Turn-by-turn navigation with real street names</w:t>
      </w:r>
    </w:p>
    <w:p>
      <w:pPr>
        <w:pStyle w:val="ListParagraph"/>
        <w:numPr>
          <w:ilvl w:val="0"/>
          <w:numId w:val="2"/>
        </w:numPr>
        <w:spacing w:after="80" w:line="276"/>
      </w:pPr>
      <w:r>
        <w:rPr>
          <w:rFonts w:ascii="Calibri" w:cs="Calibri" w:eastAsia="Calibri" w:hAnsi="Calibri"/>
          <w:color w:val="14171F"/>
          <w:sz w:val="21"/>
          <w:szCs w:val="21"/>
        </w:rPr>
        <w:t xml:space="preserve">Parish detection by location, with the demonstration simulator</w:t>
      </w:r>
    </w:p>
    <w:p>
      <w:pPr>
        <w:pStyle w:val="ListParagraph"/>
        <w:numPr>
          <w:ilvl w:val="0"/>
          <w:numId w:val="2"/>
        </w:numPr>
        <w:spacing w:after="80" w:line="276"/>
      </w:pPr>
      <w:r>
        <w:rPr>
          <w:rFonts w:ascii="Calibri" w:cs="Calibri" w:eastAsia="Calibri" w:hAnsi="Calibri"/>
          <w:color w:val="14171F"/>
          <w:sz w:val="21"/>
          <w:szCs w:val="21"/>
        </w:rPr>
        <w:t xml:space="preserve">AI camera recognition of church features, with retry and a daily quota</w:t>
      </w:r>
    </w:p>
    <w:p>
      <w:pPr>
        <w:pStyle w:val="ListParagraph"/>
        <w:numPr>
          <w:ilvl w:val="0"/>
          <w:numId w:val="2"/>
        </w:numPr>
        <w:spacing w:after="80" w:line="276"/>
      </w:pPr>
      <w:r>
        <w:rPr>
          <w:rFonts w:ascii="Calibri" w:cs="Calibri" w:eastAsia="Calibri" w:hAnsi="Calibri"/>
          <w:color w:val="14171F"/>
          <w:sz w:val="21"/>
          <w:szCs w:val="21"/>
        </w:rPr>
        <w:t xml:space="preserve">Station content: description, history, reflection, next station</w:t>
      </w:r>
    </w:p>
    <w:p>
      <w:pPr>
        <w:pStyle w:val="ListParagraph"/>
        <w:numPr>
          <w:ilvl w:val="0"/>
          <w:numId w:val="2"/>
        </w:numPr>
        <w:spacing w:after="80" w:line="276"/>
      </w:pPr>
      <w:r>
        <w:rPr>
          <w:rFonts w:ascii="Calibri" w:cs="Calibri" w:eastAsia="Calibri" w:hAnsi="Calibri"/>
          <w:color w:val="14171F"/>
          <w:sz w:val="21"/>
          <w:szCs w:val="21"/>
        </w:rPr>
        <w:t xml:space="preserve">Manual station selection as a fallback, clearly labelled</w:t>
      </w:r>
    </w:p>
    <w:p>
      <w:pPr>
        <w:pStyle w:val="ListParagraph"/>
        <w:numPr>
          <w:ilvl w:val="0"/>
          <w:numId w:val="2"/>
        </w:numPr>
        <w:spacing w:after="80" w:line="276"/>
      </w:pPr>
      <w:r>
        <w:rPr>
          <w:rFonts w:ascii="Calibri" w:cs="Calibri" w:eastAsia="Calibri" w:hAnsi="Calibri"/>
          <w:color w:val="14171F"/>
          <w:sz w:val="21"/>
          <w:szCs w:val="21"/>
        </w:rPr>
        <w:t xml:space="preserve">The guided Rosary</w:t>
      </w:r>
    </w:p>
    <w:p>
      <w:pPr>
        <w:pStyle w:val="ListParagraph"/>
        <w:numPr>
          <w:ilvl w:val="0"/>
          <w:numId w:val="2"/>
        </w:numPr>
        <w:spacing w:after="80" w:line="276"/>
      </w:pPr>
      <w:r>
        <w:rPr>
          <w:rFonts w:ascii="Calibri" w:cs="Calibri" w:eastAsia="Calibri" w:hAnsi="Calibri"/>
          <w:color w:val="14171F"/>
          <w:sz w:val="21"/>
          <w:szCs w:val="21"/>
        </w:rPr>
        <w:t xml:space="preserve">Ministry applications and sacrament bookings written to the live database</w:t>
      </w:r>
    </w:p>
    <w:p>
      <w:pPr>
        <w:pStyle w:val="ListParagraph"/>
        <w:numPr>
          <w:ilvl w:val="0"/>
          <w:numId w:val="2"/>
        </w:numPr>
        <w:spacing w:after="80" w:line="276"/>
      </w:pPr>
      <w:r>
        <w:rPr>
          <w:rFonts w:ascii="Calibri" w:cs="Calibri" w:eastAsia="Calibri" w:hAnsi="Calibri"/>
          <w:color w:val="14171F"/>
          <w:sz w:val="21"/>
          <w:szCs w:val="21"/>
        </w:rPr>
        <w:t xml:space="preserve">Admin: announcement posting and deletion, and the real submitted-application log</w:t>
      </w:r>
    </w:p>
    <w:p>
      <w:pPr>
        <w:pStyle w:val="ListParagraph"/>
        <w:numPr>
          <w:ilvl w:val="0"/>
          <w:numId w:val="2"/>
        </w:numPr>
        <w:spacing w:after="80" w:line="276"/>
      </w:pPr>
      <w:r>
        <w:rPr>
          <w:rFonts w:ascii="Calibri" w:cs="Calibri" w:eastAsia="Calibri" w:hAnsi="Calibri"/>
          <w:color w:val="14171F"/>
          <w:sz w:val="21"/>
          <w:szCs w:val="21"/>
        </w:rPr>
        <w:t xml:space="preserve">334 automated tests, all passing</w:t>
      </w:r>
    </w:p>
    <w:p>
      <w:pPr>
        <w:pStyle w:val="Heading2"/>
        <w:spacing w:after="130" w:before="280"/>
      </w:pPr>
      <w:r>
        <w:rPr>
          <w:rFonts w:ascii="Georgia" w:cs="Georgia" w:eastAsia="Georgia" w:hAnsi="Georgia"/>
          <w:b/>
          <w:bCs/>
          <w:color w:val="1C2C56"/>
          <w:sz w:val="24"/>
          <w:szCs w:val="24"/>
        </w:rPr>
        <w:t xml:space="preserve">4.2 Interface exists, but not fully functional</w:t>
      </w:r>
    </w:p>
    <w:p>
      <w:pPr>
        <w:pStyle w:val="ListParagraph"/>
        <w:numPr>
          <w:ilvl w:val="0"/>
          <w:numId w:val="2"/>
        </w:numPr>
        <w:spacing w:after="80" w:line="276"/>
      </w:pPr>
      <w:r>
        <w:rPr>
          <w:rFonts w:ascii="Calibri" w:cs="Calibri" w:eastAsia="Calibri" w:hAnsi="Calibri"/>
          <w:color w:val="14171F"/>
          <w:sz w:val="21"/>
          <w:szCs w:val="21"/>
        </w:rPr>
        <w:t xml:space="preserve">Admin dashboard statistics — fixed numbers, no measurement behind them</w:t>
      </w:r>
    </w:p>
    <w:p>
      <w:pPr>
        <w:pStyle w:val="ListParagraph"/>
        <w:numPr>
          <w:ilvl w:val="0"/>
          <w:numId w:val="2"/>
        </w:numPr>
        <w:spacing w:after="80" w:line="276"/>
      </w:pPr>
      <w:r>
        <w:rPr>
          <w:rFonts w:ascii="Calibri" w:cs="Calibri" w:eastAsia="Calibri" w:hAnsi="Calibri"/>
          <w:color w:val="14171F"/>
          <w:sz w:val="21"/>
          <w:szCs w:val="21"/>
        </w:rPr>
        <w:t xml:space="preserve">Admin analytics report — fixed numbers and fixed bar widths</w:t>
      </w:r>
    </w:p>
    <w:p>
      <w:pPr>
        <w:pStyle w:val="ListParagraph"/>
        <w:numPr>
          <w:ilvl w:val="0"/>
          <w:numId w:val="2"/>
        </w:numPr>
        <w:spacing w:after="80" w:line="276"/>
      </w:pPr>
      <w:r>
        <w:rPr>
          <w:rFonts w:ascii="Calibri" w:cs="Calibri" w:eastAsia="Calibri" w:hAnsi="Calibri"/>
          <w:color w:val="14171F"/>
          <w:sz w:val="21"/>
          <w:szCs w:val="21"/>
        </w:rPr>
        <w:t xml:space="preserve">Admin "historical church schemas" list — fixed text</w:t>
      </w:r>
    </w:p>
    <w:p>
      <w:pPr>
        <w:pStyle w:val="ListParagraph"/>
        <w:numPr>
          <w:ilvl w:val="0"/>
          <w:numId w:val="2"/>
        </w:numPr>
        <w:spacing w:after="80" w:line="276"/>
      </w:pPr>
      <w:r>
        <w:rPr>
          <w:rFonts w:ascii="Calibri" w:cs="Calibri" w:eastAsia="Calibri" w:hAnsi="Calibri"/>
          <w:color w:val="14171F"/>
          <w:sz w:val="21"/>
          <w:szCs w:val="21"/>
        </w:rPr>
        <w:t xml:space="preserve">Parish content editor — complete, but blocked by database permissions</w:t>
      </w:r>
    </w:p>
    <w:p>
      <w:pPr>
        <w:pStyle w:val="ListParagraph"/>
        <w:numPr>
          <w:ilvl w:val="0"/>
          <w:numId w:val="2"/>
        </w:numPr>
        <w:spacing w:after="80" w:line="276"/>
      </w:pPr>
      <w:r>
        <w:rPr>
          <w:rFonts w:ascii="Calibri" w:cs="Calibri" w:eastAsia="Calibri" w:hAnsi="Calibri"/>
          <w:color w:val="14171F"/>
          <w:sz w:val="21"/>
          <w:szCs w:val="21"/>
        </w:rPr>
        <w:t xml:space="preserve">Photograph upload — needs the file-storage service, which is off</w:t>
      </w:r>
    </w:p>
    <w:p>
      <w:pPr>
        <w:pStyle w:val="ListParagraph"/>
        <w:numPr>
          <w:ilvl w:val="0"/>
          <w:numId w:val="2"/>
        </w:numPr>
        <w:spacing w:after="80" w:line="276"/>
      </w:pPr>
      <w:r>
        <w:rPr>
          <w:rFonts w:ascii="Calibri" w:cs="Calibri" w:eastAsia="Calibri" w:hAnsi="Calibri"/>
          <w:color w:val="14171F"/>
          <w:sz w:val="21"/>
          <w:szCs w:val="21"/>
        </w:rPr>
        <w:t xml:space="preserve">Email notifications — endpoint present, mail service unconfigured</w:t>
      </w:r>
    </w:p>
    <w:p>
      <w:pPr>
        <w:pStyle w:val="ListParagraph"/>
        <w:numPr>
          <w:ilvl w:val="0"/>
          <w:numId w:val="2"/>
        </w:numPr>
        <w:spacing w:after="80" w:line="276"/>
      </w:pPr>
      <w:r>
        <w:rPr>
          <w:rFonts w:ascii="Calibri" w:cs="Calibri" w:eastAsia="Calibri" w:hAnsi="Calibri"/>
          <w:color w:val="14171F"/>
          <w:sz w:val="21"/>
          <w:szCs w:val="21"/>
        </w:rPr>
        <w:t xml:space="preserve">Compass — code and button in place, never confirmed on the presenter's phone</w:t>
      </w:r>
    </w:p>
    <w:p>
      <w:pPr>
        <w:pStyle w:val="ListParagraph"/>
        <w:numPr>
          <w:ilvl w:val="0"/>
          <w:numId w:val="2"/>
        </w:numPr>
        <w:spacing w:after="80" w:line="276"/>
      </w:pPr>
      <w:r>
        <w:rPr>
          <w:rFonts w:ascii="Calibri" w:cs="Calibri" w:eastAsia="Calibri" w:hAnsi="Calibri"/>
          <w:color w:val="14171F"/>
          <w:sz w:val="21"/>
          <w:szCs w:val="21"/>
        </w:rPr>
        <w:t xml:space="preserve">QR scanning — decoder and posters ready, never tested against a printed sheet with a phone</w:t>
      </w:r>
    </w:p>
    <w:p>
      <w:pPr>
        <w:pStyle w:val="Heading2"/>
        <w:spacing w:after="130" w:before="280"/>
      </w:pPr>
      <w:r>
        <w:rPr>
          <w:rFonts w:ascii="Georgia" w:cs="Georgia" w:eastAsia="Georgia" w:hAnsi="Georgia"/>
          <w:b/>
          <w:bCs/>
          <w:color w:val="1C2C56"/>
          <w:sz w:val="24"/>
          <w:szCs w:val="24"/>
        </w:rPr>
        <w:t xml:space="preserve">4.3 Still under development</w:t>
      </w:r>
    </w:p>
    <w:p>
      <w:pPr>
        <w:pStyle w:val="ListParagraph"/>
        <w:numPr>
          <w:ilvl w:val="0"/>
          <w:numId w:val="2"/>
        </w:numPr>
        <w:spacing w:after="80" w:line="276"/>
      </w:pPr>
      <w:r>
        <w:rPr>
          <w:rFonts w:ascii="Calibri" w:cs="Calibri" w:eastAsia="Calibri" w:hAnsi="Calibri"/>
          <w:color w:val="14171F"/>
          <w:sz w:val="21"/>
          <w:szCs w:val="21"/>
        </w:rPr>
        <w:t xml:space="preserve">3D anchored overlays — the tracking target is compiled and verified, but nothing loads it yet</w:t>
      </w:r>
    </w:p>
    <w:p>
      <w:pPr>
        <w:pStyle w:val="ListParagraph"/>
        <w:numPr>
          <w:ilvl w:val="0"/>
          <w:numId w:val="2"/>
        </w:numPr>
        <w:spacing w:after="80" w:line="276"/>
      </w:pPr>
      <w:r>
        <w:rPr>
          <w:rFonts w:ascii="Calibri" w:cs="Calibri" w:eastAsia="Calibri" w:hAnsi="Calibri"/>
          <w:color w:val="14171F"/>
          <w:sz w:val="21"/>
          <w:szCs w:val="21"/>
        </w:rPr>
        <w:t xml:space="preserve">Offline and installable operation — no manifest, no service worker</w:t>
      </w:r>
    </w:p>
    <w:p>
      <w:pPr>
        <w:pStyle w:val="ListParagraph"/>
        <w:numPr>
          <w:ilvl w:val="0"/>
          <w:numId w:val="2"/>
        </w:numPr>
        <w:spacing w:after="80" w:line="276"/>
      </w:pPr>
      <w:r>
        <w:rPr>
          <w:rFonts w:ascii="Calibri" w:cs="Calibri" w:eastAsia="Calibri" w:hAnsi="Calibri"/>
          <w:color w:val="14171F"/>
          <w:sz w:val="21"/>
          <w:szCs w:val="21"/>
        </w:rPr>
        <w:t xml:space="preserve">Database permissions — the rules are written but have never been deployable, because the deployment configuration files do not exist</w:t>
      </w:r>
    </w:p>
    <w:p>
      <w:pPr>
        <w:pStyle w:val="ListParagraph"/>
        <w:numPr>
          <w:ilvl w:val="0"/>
          <w:numId w:val="2"/>
        </w:numPr>
        <w:spacing w:after="80" w:line="276"/>
      </w:pPr>
      <w:r>
        <w:rPr>
          <w:rFonts w:ascii="Calibri" w:cs="Calibri" w:eastAsia="Calibri" w:hAnsi="Calibri"/>
          <w:color w:val="14171F"/>
          <w:sz w:val="21"/>
          <w:szCs w:val="21"/>
        </w:rPr>
        <w:t xml:space="preserve">The pilgrim quiz — complete as a component, unreachable in the interface</w:t>
      </w:r>
    </w:p>
    <w:p>
      <w:pPr>
        <w:pStyle w:val="ListParagraph"/>
        <w:numPr>
          <w:ilvl w:val="0"/>
          <w:numId w:val="2"/>
        </w:numPr>
        <w:spacing w:after="80" w:line="276"/>
      </w:pPr>
      <w:r>
        <w:rPr>
          <w:rFonts w:ascii="Calibri" w:cs="Calibri" w:eastAsia="Calibri" w:hAnsi="Calibri"/>
          <w:color w:val="14171F"/>
          <w:sz w:val="21"/>
          <w:szCs w:val="21"/>
        </w:rPr>
        <w:t xml:space="preserve">Real station photography — one of five stations has a genuine photograph</w:t>
      </w:r>
    </w:p>
    <w:p>
      <w:pPr>
        <w:pStyle w:val="ListParagraph"/>
        <w:numPr>
          <w:ilvl w:val="0"/>
          <w:numId w:val="2"/>
        </w:numPr>
        <w:spacing w:after="80" w:line="276"/>
      </w:pPr>
      <w:r>
        <w:rPr>
          <w:rFonts w:ascii="Calibri" w:cs="Calibri" w:eastAsia="Calibri" w:hAnsi="Calibri"/>
          <w:color w:val="14171F"/>
          <w:sz w:val="21"/>
          <w:szCs w:val="21"/>
        </w:rPr>
        <w:t xml:space="preserve">Audio narration — none recorded</w:t>
      </w:r>
    </w:p>
    <w:p>
      <w:pPr>
        <w:pStyle w:val="ListParagraph"/>
        <w:numPr>
          <w:ilvl w:val="0"/>
          <w:numId w:val="2"/>
        </w:numPr>
        <w:spacing w:after="80" w:line="276"/>
      </w:pPr>
      <w:r>
        <w:rPr>
          <w:rFonts w:ascii="Calibri" w:cs="Calibri" w:eastAsia="Calibri" w:hAnsi="Calibri"/>
          <w:color w:val="14171F"/>
          <w:sz w:val="21"/>
          <w:szCs w:val="21"/>
        </w:rPr>
        <w:t xml:space="preserve">Content for the other 29 parishes — coordinates only, by design for this phase</w:t>
      </w:r>
    </w:p>
    <w:p>
      <w:r>
        <w:br w:type="page"/>
      </w:r>
    </w:p>
    <w:p>
      <w:pPr>
        <w:pStyle w:val="Heading1"/>
        <w:pBdr>
          <w:bottom w:val="single" w:color="C9CEDB" w:sz="8" w:space="6"/>
        </w:pBdr>
        <w:spacing w:after="200" w:before="380"/>
      </w:pPr>
      <w:r>
        <w:rPr>
          <w:rFonts w:ascii="Georgia" w:cs="Georgia" w:eastAsia="Georgia" w:hAnsi="Georgia"/>
          <w:b/>
          <w:bCs/>
          <w:color w:val="1C2C56"/>
          <w:sz w:val="30"/>
          <w:szCs w:val="30"/>
        </w:rPr>
        <w:t xml:space="preserve">5. Technical Overview</w:t>
      </w:r>
    </w:p>
    <w:p>
      <w:pPr>
        <w:spacing w:after="140" w:line="276"/>
      </w:pPr>
      <w:r>
        <w:rPr>
          <w:rFonts w:ascii="Calibri" w:cs="Calibri" w:eastAsia="Calibri" w:hAnsi="Calibri"/>
          <w:color w:val="14171F"/>
          <w:sz w:val="21"/>
          <w:szCs w:val="21"/>
        </w:rPr>
        <w:t xml:space="preserve">Explained in plain terms, with the technical name in brackets so it can be matched to the manuscript.</w:t>
      </w:r>
    </w:p>
    <w:p>
      <w:pPr>
        <w:pStyle w:val="Heading2"/>
        <w:spacing w:after="130" w:before="280"/>
      </w:pPr>
      <w:r>
        <w:rPr>
          <w:rFonts w:ascii="Georgia" w:cs="Georgia" w:eastAsia="Georgia" w:hAnsi="Georgia"/>
          <w:b/>
          <w:bCs/>
          <w:color w:val="1C2C56"/>
          <w:sz w:val="24"/>
          <w:szCs w:val="24"/>
        </w:rPr>
        <w:t xml:space="preserve">5.1 How the application is built</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2200"/>
        <w:gridCol w:w="1100"/>
        <w:gridCol w:w="6060"/>
      </w:tblGrid>
      <w:tr>
        <w:trPr>
          <w:tblHeader/>
        </w:trPr>
        <w:tc>
          <w:tcPr>
            <w:tcW w:type="dxa" w:w="22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Technology</w:t>
            </w:r>
          </w:p>
        </w:tc>
        <w:tc>
          <w:tcPr>
            <w:tcW w:type="dxa" w:w="11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Version</w:t>
            </w:r>
          </w:p>
        </w:tc>
        <w:tc>
          <w:tcPr>
            <w:tcW w:type="dxa" w:w="60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What it does, in plain terms</w:t>
            </w:r>
          </w:p>
        </w:tc>
      </w:tr>
      <w:tr>
        <w:tc>
          <w:tcPr>
            <w:tcW w:type="dxa" w:w="22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React</w:t>
            </w:r>
          </w:p>
        </w:tc>
        <w:tc>
          <w:tcPr>
            <w:tcW w:type="dxa" w:w="11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19.0</w:t>
            </w:r>
          </w:p>
        </w:tc>
        <w:tc>
          <w:tcPr>
            <w:tcW w:type="dxa" w:w="60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library that draws the interface and keeps it in step with the data. When the parish changes, React is what re-draws every screen that mentions it.</w:t>
            </w:r>
          </w:p>
        </w:tc>
      </w:tr>
      <w:tr>
        <w:tc>
          <w:tcPr>
            <w:tcW w:type="dxa" w:w="22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TypeScript</w:t>
            </w:r>
          </w:p>
        </w:tc>
        <w:tc>
          <w:tcPr>
            <w:tcW w:type="dxa" w:w="110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5.8</w:t>
            </w:r>
          </w:p>
        </w:tc>
        <w:tc>
          <w:tcPr>
            <w:tcW w:type="dxa" w:w="60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JavaScript with type checking. It catches mistakes — a misspelt field, a missing value — before the app is ever run. The type check is part of the test routine.</w:t>
            </w:r>
          </w:p>
        </w:tc>
      </w:tr>
      <w:tr>
        <w:tc>
          <w:tcPr>
            <w:tcW w:type="dxa" w:w="22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Vite</w:t>
            </w:r>
          </w:p>
        </w:tc>
        <w:tc>
          <w:tcPr>
            <w:tcW w:type="dxa" w:w="11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6.2</w:t>
            </w:r>
          </w:p>
        </w:tc>
        <w:tc>
          <w:tcPr>
            <w:tcW w:type="dxa" w:w="60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build tool. It serves the app instantly while developing and packages it for deployment.</w:t>
            </w:r>
          </w:p>
        </w:tc>
      </w:tr>
      <w:tr>
        <w:tc>
          <w:tcPr>
            <w:tcW w:type="dxa" w:w="22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Tailwind CSS</w:t>
            </w:r>
          </w:p>
        </w:tc>
        <w:tc>
          <w:tcPr>
            <w:tcW w:type="dxa" w:w="110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4.1</w:t>
            </w:r>
          </w:p>
        </w:tc>
        <w:tc>
          <w:tcPr>
            <w:tcW w:type="dxa" w:w="60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styling system. Colours are defined once as named tokens, which is why the whole app can be re-coloured by editing a single file.</w:t>
            </w:r>
          </w:p>
        </w:tc>
      </w:tr>
      <w:tr>
        <w:tc>
          <w:tcPr>
            <w:tcW w:type="dxa" w:w="22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Express (Node.js)</w:t>
            </w:r>
          </w:p>
        </w:tc>
        <w:tc>
          <w:tcPr>
            <w:tcW w:type="dxa" w:w="11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4.21</w:t>
            </w:r>
          </w:p>
        </w:tc>
        <w:tc>
          <w:tcPr>
            <w:tcW w:type="dxa" w:w="60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small server that sits between the phone and the outside world. It serves the app and holds the one secret key the app must never expose to the phone.</w:t>
            </w:r>
          </w:p>
        </w:tc>
      </w:tr>
      <w:tr>
        <w:tc>
          <w:tcPr>
            <w:tcW w:type="dxa" w:w="22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Vitest</w:t>
            </w:r>
          </w:p>
        </w:tc>
        <w:tc>
          <w:tcPr>
            <w:tcW w:type="dxa" w:w="110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3.2</w:t>
            </w:r>
          </w:p>
        </w:tc>
        <w:tc>
          <w:tcPr>
            <w:tcW w:type="dxa" w:w="60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testing tool. 334 automated tests run in about ten seconds and check the calendar, geofencing, routing, search ranking, colour contrast and more.</w:t>
            </w:r>
          </w:p>
        </w:tc>
      </w:tr>
    </w:tbl>
    <w:p>
      <w:pPr>
        <w:pStyle w:val="Heading2"/>
        <w:spacing w:after="130" w:before="280"/>
      </w:pPr>
      <w:r>
        <w:rPr>
          <w:rFonts w:ascii="Georgia" w:cs="Georgia" w:eastAsia="Georgia" w:hAnsi="Georgia"/>
          <w:b/>
          <w:bCs/>
          <w:color w:val="1C2C56"/>
          <w:sz w:val="24"/>
          <w:szCs w:val="24"/>
        </w:rPr>
        <w:t xml:space="preserve">5.2 Database and backend — what is actually connected</w:t>
      </w:r>
    </w:p>
    <w:p>
      <w:pPr>
        <w:spacing w:after="140" w:line="276"/>
      </w:pPr>
      <w:r>
        <w:rPr>
          <w:rFonts w:ascii="Calibri" w:cs="Calibri" w:eastAsia="Calibri" w:hAnsi="Calibri"/>
          <w:color w:val="14171F"/>
          <w:sz w:val="21"/>
          <w:szCs w:val="21"/>
        </w:rPr>
        <w:t xml:space="preserve">The backend is Google Firebase, and it is genuinely connected to a live project, not simulated. Two of its services are in use and a third is not.</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2200"/>
        <w:gridCol w:w="1700"/>
        <w:gridCol w:w="5460"/>
      </w:tblGrid>
      <w:tr>
        <w:trPr>
          <w:tblHeader/>
        </w:trPr>
        <w:tc>
          <w:tcPr>
            <w:tcW w:type="dxa" w:w="22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Service</w:t>
            </w:r>
          </w:p>
        </w:tc>
        <w:tc>
          <w:tcPr>
            <w:tcW w:type="dxa" w:w="17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Status</w:t>
            </w:r>
          </w:p>
        </w:tc>
        <w:tc>
          <w:tcPr>
            <w:tcW w:type="dxa" w:w="54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What it holds or does</w:t>
            </w:r>
          </w:p>
        </w:tc>
      </w:tr>
      <w:tr>
        <w:tc>
          <w:tcPr>
            <w:tcW w:type="dxa" w:w="22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Firebase Authentication</w:t>
            </w:r>
          </w:p>
        </w:tc>
        <w:tc>
          <w:tcPr>
            <w:tcW w:type="dxa" w:w="17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Connected</w:t>
            </w:r>
          </w:p>
        </w:tc>
        <w:tc>
          <w:tcPr>
            <w:tcW w:type="dxa" w:w="54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Accounts, sign-in and sign-out by email and password. Administrator rights are read from the database, not from the email address.</w:t>
            </w:r>
          </w:p>
        </w:tc>
      </w:tr>
      <w:tr>
        <w:tc>
          <w:tcPr>
            <w:tcW w:type="dxa" w:w="22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Cloud Firestore</w:t>
            </w:r>
          </w:p>
        </w:tc>
        <w:tc>
          <w:tcPr>
            <w:tcW w:type="dxa" w:w="170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Connected, partly restricted</w:t>
            </w:r>
          </w:p>
        </w:tc>
        <w:tc>
          <w:tcPr>
            <w:tcW w:type="dxa" w:w="54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Five collections: users (progress), applications (ministry and sacrament submissions), announcements (the parish bulletin), parishContent (parish-editable content), admins (who is an administrator). Reads on announcements succeed; reads on parishContent are refused.</w:t>
            </w:r>
          </w:p>
        </w:tc>
      </w:tr>
      <w:tr>
        <w:tc>
          <w:tcPr>
            <w:tcW w:type="dxa" w:w="22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Firebase Storage</w:t>
            </w:r>
          </w:p>
        </w:tc>
        <w:tc>
          <w:tcPr>
            <w:tcW w:type="dxa" w:w="17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Not switched on</w:t>
            </w:r>
          </w:p>
        </w:tc>
        <w:tc>
          <w:tcPr>
            <w:tcW w:type="dxa" w:w="54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Intended for uploaded parish photographs. Until it is enabled, the upload button cannot work.</w:t>
            </w:r>
          </w:p>
        </w:tc>
      </w:tr>
    </w:tbl>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FDF3E2"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The one thing to understand about the database limitation</w:t>
            </w:r>
          </w:p>
          <w:p>
            <w:pPr>
              <w:spacing w:after="70" w:line="264"/>
            </w:pPr>
            <w:r>
              <w:rPr>
                <w:rFonts w:ascii="Calibri" w:cs="Calibri" w:eastAsia="Calibri" w:hAnsi="Calibri"/>
                <w:color w:val="14171F"/>
                <w:sz w:val="20"/>
                <w:szCs w:val="20"/>
              </w:rPr>
              <w:t xml:space="preserve">Security rules for the database are written and stored in the project, and they are sound: a user may read and write only their own records, announcements are readable by everyone but writable only by administrators, and administrator status cannot be self-assigned.</w:t>
            </w:r>
          </w:p>
          <w:p>
            <w:pPr>
              <w:spacing w:after="70" w:line="264"/>
            </w:pPr>
            <w:r>
              <w:rPr>
                <w:rFonts w:ascii="Calibri" w:cs="Calibri" w:eastAsia="Calibri" w:hAnsi="Calibri"/>
                <w:color w:val="14171F"/>
                <w:sz w:val="20"/>
                <w:szCs w:val="20"/>
              </w:rPr>
              <w:t xml:space="preserve">They have never been applied, because the two small configuration files that the deployment command reads do not exist in the project. So the database is running under whatever rules were last set by hand in the Firebase console — which is why one collection answers and another refuses.</w:t>
            </w:r>
          </w:p>
          <w:p>
            <w:pPr>
              <w:spacing w:after="70" w:line="264"/>
            </w:pPr>
            <w:r>
              <w:rPr>
                <w:rFonts w:ascii="Calibri" w:cs="Calibri" w:eastAsia="Calibri" w:hAnsi="Calibri"/>
                <w:color w:val="14171F"/>
                <w:sz w:val="20"/>
                <w:szCs w:val="20"/>
              </w:rPr>
              <w:t xml:space="preserve">This is a configuration gap of perhaps thirty minutes' work, not a design flaw, and it is the single highest-value thing to fix next, because it unblocks the whole parish-editable content feature.</w:t>
            </w:r>
          </w:p>
        </w:tc>
      </w:tr>
    </w:tbl>
    <w:p>
      <w:pPr>
        <w:pStyle w:val="Heading2"/>
        <w:spacing w:after="130" w:before="280"/>
      </w:pPr>
      <w:r>
        <w:rPr>
          <w:rFonts w:ascii="Georgia" w:cs="Georgia" w:eastAsia="Georgia" w:hAnsi="Georgia"/>
          <w:b/>
          <w:bCs/>
          <w:color w:val="1C2C56"/>
          <w:sz w:val="24"/>
          <w:szCs w:val="24"/>
        </w:rPr>
        <w:t xml:space="preserve">5.3 External services and libraries in use</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2200"/>
        <w:gridCol w:w="7160"/>
      </w:tblGrid>
      <w:tr>
        <w:trPr>
          <w:tblHeader/>
        </w:trPr>
        <w:tc>
          <w:tcPr>
            <w:tcW w:type="dxa" w:w="22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Service or library</w:t>
            </w:r>
          </w:p>
        </w:tc>
        <w:tc>
          <w:tcPr>
            <w:tcW w:type="dxa" w:w="71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What it is for, and why it was chosen</w:t>
            </w:r>
          </w:p>
        </w:tc>
      </w:tr>
      <w:tr>
        <w:tc>
          <w:tcPr>
            <w:tcW w:type="dxa" w:w="22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MapLibre GL (6.5)</w:t>
            </w:r>
          </w:p>
        </w:tc>
        <w:tc>
          <w:tcPr>
            <w:tcW w:type="dxa" w:w="71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Draws the interactive map. Chosen over the Google Maps library because it is open source and needs no billing account — a capstone cannot depend on a credit card staying valid.</w:t>
            </w:r>
          </w:p>
        </w:tc>
      </w:tr>
      <w:tr>
        <w:tc>
          <w:tcPr>
            <w:tcW w:type="dxa" w:w="22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OpenFreeMap</w:t>
            </w:r>
          </w:p>
        </w:tc>
        <w:tc>
          <w:tcPr>
            <w:tcW w:type="dxa" w:w="71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Supplies the map imagery itself. Free, no key, no account. Verified reachable during this check.</w:t>
            </w:r>
          </w:p>
        </w:tc>
      </w:tr>
      <w:tr>
        <w:tc>
          <w:tcPr>
            <w:tcW w:type="dxa" w:w="22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OSRM routing service</w:t>
            </w:r>
          </w:p>
        </w:tc>
        <w:tc>
          <w:tcPr>
            <w:tcW w:type="dxa" w:w="71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Calculates the road route and the turn-by-turn instructions between two points. Verified live: it returned a 1,850 metre route between the two parishes. One honest caveat is built into the app — the public service answers with a single road profile whatever mode is requested, so the walking, motorcycle and car times are all derived from one distance, and the interface says so rather than implying three separate calculations.</w:t>
            </w:r>
          </w:p>
        </w:tc>
      </w:tr>
      <w:tr>
        <w:tc>
          <w:tcPr>
            <w:tcW w:type="dxa" w:w="22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Google Gemini (vision)</w:t>
            </w:r>
          </w:p>
        </w:tc>
        <w:tc>
          <w:tcPr>
            <w:tcW w:type="dxa" w:w="71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Identifies what the camera is looking at. The photograph is sent with a shortlist of the stations that parish actually has, which is what lifts accuracy. Verified working: 0.95 confidence on the parish's own patronal statue.</w:t>
            </w:r>
          </w:p>
        </w:tc>
      </w:tr>
      <w:tr>
        <w:tc>
          <w:tcPr>
            <w:tcW w:type="dxa" w:w="22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jsQR</w:t>
            </w:r>
          </w:p>
        </w:tc>
        <w:tc>
          <w:tcPr>
            <w:tcW w:type="dxa" w:w="71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Decodes QR codes from camera frames. Chosen over the browser's own barcode reader, which is missing on iPhone.</w:t>
            </w:r>
          </w:p>
        </w:tc>
      </w:tr>
      <w:tr>
        <w:tc>
          <w:tcPr>
            <w:tcW w:type="dxa" w:w="22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Lucide icons</w:t>
            </w:r>
          </w:p>
        </w:tc>
        <w:tc>
          <w:tcPr>
            <w:tcW w:type="dxa" w:w="71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icon set used throughout the interface.</w:t>
            </w:r>
          </w:p>
        </w:tc>
      </w:tr>
      <w:tr>
        <w:tc>
          <w:tcPr>
            <w:tcW w:type="dxa" w:w="22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Installed but unused</w:t>
            </w:r>
          </w:p>
        </w:tc>
        <w:tc>
          <w:tcPr>
            <w:tcW w:type="dxa" w:w="71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Three libraries are in the project's dependency list but imported nowhere: three.js (3D graphics), Motion (animation), and MindAR (image tracking, used only by a one-off build script). They should be removed or put to use, and your adviser may notice them in the manifest.</w:t>
            </w:r>
          </w:p>
        </w:tc>
      </w:tr>
    </w:tbl>
    <w:p>
      <w:pPr>
        <w:pStyle w:val="Heading2"/>
        <w:spacing w:after="130" w:before="280"/>
      </w:pPr>
      <w:r>
        <w:rPr>
          <w:rFonts w:ascii="Georgia" w:cs="Georgia" w:eastAsia="Georgia" w:hAnsi="Georgia"/>
          <w:b/>
          <w:bCs/>
          <w:color w:val="1C2C56"/>
          <w:sz w:val="24"/>
          <w:szCs w:val="24"/>
        </w:rPr>
        <w:t xml:space="preserve">5.4 How the parts talk to each other</w:t>
      </w:r>
    </w:p>
    <w:p>
      <w:pPr>
        <w:pStyle w:val="ListParagraph"/>
        <w:numPr>
          <w:ilvl w:val="0"/>
          <w:numId w:val="3"/>
        </w:numPr>
        <w:spacing w:after="90" w:line="276"/>
      </w:pPr>
      <w:r>
        <w:rPr>
          <w:rFonts w:ascii="Calibri" w:cs="Calibri" w:eastAsia="Calibri" w:hAnsi="Calibri"/>
          <w:color w:val="14171F"/>
          <w:sz w:val="21"/>
          <w:szCs w:val="21"/>
        </w:rPr>
        <w:t xml:space="preserve">The phone runs the React application in its browser.</w:t>
      </w:r>
    </w:p>
    <w:p>
      <w:pPr>
        <w:pStyle w:val="ListParagraph"/>
        <w:numPr>
          <w:ilvl w:val="0"/>
          <w:numId w:val="3"/>
        </w:numPr>
        <w:spacing w:after="90" w:line="276"/>
      </w:pPr>
      <w:r>
        <w:rPr>
          <w:rFonts w:ascii="Calibri" w:cs="Calibri" w:eastAsia="Calibri" w:hAnsi="Calibri"/>
          <w:color w:val="14171F"/>
          <w:sz w:val="21"/>
          <w:szCs w:val="21"/>
        </w:rPr>
        <w:t xml:space="preserve">The application reads compiled data — the 31 parishes, the stations, the mysteries — straight from itself, which is why most screens work with no signal.</w:t>
      </w:r>
    </w:p>
    <w:p>
      <w:pPr>
        <w:pStyle w:val="ListParagraph"/>
        <w:numPr>
          <w:ilvl w:val="0"/>
          <w:numId w:val="3"/>
        </w:numPr>
        <w:spacing w:after="90" w:line="276"/>
      </w:pPr>
      <w:r>
        <w:rPr>
          <w:rFonts w:ascii="Calibri" w:cs="Calibri" w:eastAsia="Calibri" w:hAnsi="Calibri"/>
          <w:color w:val="14171F"/>
          <w:sz w:val="21"/>
          <w:szCs w:val="21"/>
        </w:rPr>
        <w:t xml:space="preserve">It reads and writes live data — accounts, applications, announcements, parish content — directly to Firebase.</w:t>
      </w:r>
    </w:p>
    <w:p>
      <w:pPr>
        <w:pStyle w:val="ListParagraph"/>
        <w:numPr>
          <w:ilvl w:val="0"/>
          <w:numId w:val="3"/>
        </w:numPr>
        <w:spacing w:after="90" w:line="276"/>
      </w:pPr>
      <w:r>
        <w:rPr>
          <w:rFonts w:ascii="Calibri" w:cs="Calibri" w:eastAsia="Calibri" w:hAnsi="Calibri"/>
          <w:color w:val="14171F"/>
          <w:sz w:val="21"/>
          <w:szCs w:val="21"/>
        </w:rPr>
        <w:t xml:space="preserve">It asks OpenFreeMap for map imagery and OSRM for routes, directly.</w:t>
      </w:r>
    </w:p>
    <w:p>
      <w:pPr>
        <w:pStyle w:val="ListParagraph"/>
        <w:numPr>
          <w:ilvl w:val="0"/>
          <w:numId w:val="3"/>
        </w:numPr>
        <w:spacing w:after="90" w:line="276"/>
      </w:pPr>
      <w:r>
        <w:rPr>
          <w:rFonts w:ascii="Calibri" w:cs="Calibri" w:eastAsia="Calibri" w:hAnsi="Calibri"/>
          <w:color w:val="14171F"/>
          <w:sz w:val="21"/>
          <w:szCs w:val="21"/>
        </w:rPr>
        <w:t xml:space="preserve">For camera recognition it sends the photograph to its own Express server, which adds the secret key and forwards it to Google Gemini. The key never reaches the phone. This is the reason the project has a server at all.</w:t>
      </w:r>
    </w:p>
    <w:p>
      <w:r>
        <w:br w:type="page"/>
      </w:r>
    </w:p>
    <w:p>
      <w:pPr>
        <w:pStyle w:val="Heading1"/>
        <w:pBdr>
          <w:bottom w:val="single" w:color="C9CEDB" w:sz="8" w:space="6"/>
        </w:pBdr>
        <w:spacing w:after="200" w:before="380"/>
      </w:pPr>
      <w:r>
        <w:rPr>
          <w:rFonts w:ascii="Georgia" w:cs="Georgia" w:eastAsia="Georgia" w:hAnsi="Georgia"/>
          <w:b/>
          <w:bCs/>
          <w:color w:val="1C2C56"/>
          <w:sz w:val="30"/>
          <w:szCs w:val="30"/>
        </w:rPr>
        <w:t xml:space="preserve">6. Current Limitations</w:t>
      </w:r>
    </w:p>
    <w:p>
      <w:pPr>
        <w:spacing w:after="140" w:line="276"/>
      </w:pPr>
      <w:r>
        <w:rPr>
          <w:rFonts w:ascii="Calibri" w:cs="Calibri" w:eastAsia="Calibri" w:hAnsi="Calibri"/>
          <w:color w:val="14171F"/>
          <w:sz w:val="21"/>
          <w:szCs w:val="21"/>
        </w:rPr>
        <w:t xml:space="preserve">These are worth raising yourself rather than waiting to be asked. Naming a limitation first reads as command of the project; being shown one reads as not knowing it was there.</w:t>
      </w:r>
    </w:p>
    <w:p>
      <w:pPr>
        <w:pStyle w:val="Heading2"/>
        <w:spacing w:after="130" w:before="280"/>
      </w:pPr>
      <w:r>
        <w:rPr>
          <w:rFonts w:ascii="Georgia" w:cs="Georgia" w:eastAsia="Georgia" w:hAnsi="Georgia"/>
          <w:b/>
          <w:bCs/>
          <w:color w:val="1C2C56"/>
          <w:sz w:val="24"/>
          <w:szCs w:val="24"/>
        </w:rPr>
        <w:t xml:space="preserve">6.1 The application is not yet offline-capable or installable</w:t>
      </w:r>
    </w:p>
    <w:p>
      <w:pPr>
        <w:spacing w:after="140" w:line="276"/>
      </w:pPr>
      <w:r>
        <w:rPr>
          <w:rFonts w:ascii="Calibri" w:cs="Calibri" w:eastAsia="Calibri" w:hAnsi="Calibri"/>
          <w:color w:val="14171F"/>
          <w:sz w:val="21"/>
          <w:szCs w:val="21"/>
        </w:rPr>
        <w:t xml:space="preserve">It is described as a progressive web app, but it has neither of the two things that would make it one: an application manifest and an offline service worker. So it cannot be added to a phone's home screen and it does not work without a connection. This matters most for the camera module, which is meant to be used inside a church where signal is often poor.</w:t>
      </w:r>
    </w:p>
    <w:p>
      <w:pPr>
        <w:pStyle w:val="Heading2"/>
        <w:spacing w:after="130" w:before="280"/>
      </w:pPr>
      <w:r>
        <w:rPr>
          <w:rFonts w:ascii="Georgia" w:cs="Georgia" w:eastAsia="Georgia" w:hAnsi="Georgia"/>
          <w:b/>
          <w:bCs/>
          <w:color w:val="1C2C56"/>
          <w:sz w:val="24"/>
          <w:szCs w:val="24"/>
        </w:rPr>
        <w:t xml:space="preserve">6.2 Database permissions are not deployed</w:t>
      </w:r>
    </w:p>
    <w:p>
      <w:pPr>
        <w:spacing w:after="140" w:line="276"/>
      </w:pPr>
      <w:r>
        <w:rPr>
          <w:rFonts w:ascii="Calibri" w:cs="Calibri" w:eastAsia="Calibri" w:hAnsi="Calibri"/>
          <w:color w:val="14171F"/>
          <w:sz w:val="21"/>
          <w:szCs w:val="21"/>
        </w:rPr>
        <w:t xml:space="preserve">Covered in 5.2. The consequence for the demonstration is concrete: the parish-editable content feature cannot be shown working end to end, and Home's history card therefore shows its empty state.</w:t>
      </w:r>
    </w:p>
    <w:p>
      <w:pPr>
        <w:pStyle w:val="Heading2"/>
        <w:spacing w:after="130" w:before="280"/>
      </w:pPr>
      <w:r>
        <w:rPr>
          <w:rFonts w:ascii="Georgia" w:cs="Georgia" w:eastAsia="Georgia" w:hAnsi="Georgia"/>
          <w:b/>
          <w:bCs/>
          <w:color w:val="1C2C56"/>
          <w:sz w:val="24"/>
          <w:szCs w:val="24"/>
        </w:rPr>
        <w:t xml:space="preserve">6.3 Four administrator panels show fixed numbers</w:t>
      </w:r>
    </w:p>
    <w:p>
      <w:pPr>
        <w:spacing w:after="140" w:line="276"/>
      </w:pPr>
      <w:r>
        <w:rPr>
          <w:rFonts w:ascii="Calibri" w:cs="Calibri" w:eastAsia="Calibri" w:hAnsi="Calibri"/>
          <w:color w:val="14171F"/>
          <w:sz w:val="21"/>
          <w:szCs w:val="21"/>
        </w:rPr>
        <w:t xml:space="preserve">The dashboard statistics, the analytics report and the stored-schemas list are fixed text, not measurements. They were built to match the interface figures in the manuscript. This is defensible as a design mock-up, but only if it is called one — presented as live analytics it would be a serious misrepresentation, because nothing in the application measures usage at all.</w:t>
      </w:r>
    </w:p>
    <w:p>
      <w:pPr>
        <w:pStyle w:val="Heading2"/>
        <w:spacing w:after="130" w:before="280"/>
      </w:pPr>
      <w:r>
        <w:rPr>
          <w:rFonts w:ascii="Georgia" w:cs="Georgia" w:eastAsia="Georgia" w:hAnsi="Georgia"/>
          <w:b/>
          <w:bCs/>
          <w:color w:val="1C2C56"/>
          <w:sz w:val="24"/>
          <w:szCs w:val="24"/>
        </w:rPr>
        <w:t xml:space="preserve">6.4 The full Church History screen is hard to reach</w:t>
      </w:r>
    </w:p>
    <w:p>
      <w:pPr>
        <w:spacing w:after="140" w:line="276"/>
      </w:pPr>
      <w:r>
        <w:rPr>
          <w:rFonts w:ascii="Calibri" w:cs="Calibri" w:eastAsia="Calibri" w:hAnsi="Calibri"/>
          <w:color w:val="14171F"/>
          <w:sz w:val="21"/>
          <w:szCs w:val="21"/>
        </w:rPr>
        <w:t xml:space="preserve">Home's history card hides its "Learn more" button when no history has been written in the database, and none can be read today. The screen itself contains a complete written history for both parishes. Route around it during the demonstration: Map → tap the pin → Parish page → History.</w:t>
      </w:r>
    </w:p>
    <w:p>
      <w:pPr>
        <w:pStyle w:val="Heading2"/>
        <w:spacing w:after="130" w:before="280"/>
      </w:pPr>
      <w:r>
        <w:rPr>
          <w:rFonts w:ascii="Georgia" w:cs="Georgia" w:eastAsia="Georgia" w:hAnsi="Georgia"/>
          <w:b/>
          <w:bCs/>
          <w:color w:val="1C2C56"/>
          <w:sz w:val="24"/>
          <w:szCs w:val="24"/>
        </w:rPr>
        <w:t xml:space="preserve">6.5 Some content is placeholder, and one part is unlabelled</w:t>
      </w:r>
    </w:p>
    <w:p>
      <w:pPr>
        <w:pStyle w:val="ListParagraph"/>
        <w:numPr>
          <w:ilvl w:val="0"/>
          <w:numId w:val="2"/>
        </w:numPr>
        <w:spacing w:after="80" w:line="276"/>
      </w:pPr>
      <w:r>
        <w:rPr>
          <w:rFonts w:ascii="Calibri" w:cs="Calibri" w:eastAsia="Calibri" w:hAnsi="Calibri"/>
          <w:color w:val="14171F"/>
          <w:sz w:val="21"/>
          <w:szCs w:val="21"/>
        </w:rPr>
        <w:t xml:space="preserve">San Roque Cathedral's Mass times are invented placeholders — badged in the interface, so this is handled honestly.</w:t>
      </w:r>
    </w:p>
    <w:p>
      <w:pPr>
        <w:pStyle w:val="ListParagraph"/>
        <w:numPr>
          <w:ilvl w:val="0"/>
          <w:numId w:val="2"/>
        </w:numPr>
        <w:spacing w:after="80" w:line="276"/>
      </w:pPr>
      <w:r>
        <w:rPr>
          <w:rFonts w:ascii="Calibri" w:cs="Calibri" w:eastAsia="Calibri" w:hAnsi="Calibri"/>
          <w:color w:val="14171F"/>
          <w:sz w:val="21"/>
          <w:szCs w:val="21"/>
        </w:rPr>
        <w:t xml:space="preserve">All 31 vicariate assignments were inferred from proximity, not confirmed — every one is suffixed "(unconfirmed)".</w:t>
      </w:r>
    </w:p>
    <w:p>
      <w:pPr>
        <w:pStyle w:val="ListParagraph"/>
        <w:numPr>
          <w:ilvl w:val="0"/>
          <w:numId w:val="2"/>
        </w:numPr>
        <w:spacing w:after="80" w:line="276"/>
      </w:pPr>
      <w:r>
        <w:rPr>
          <w:rFonts w:ascii="Calibri" w:cs="Calibri" w:eastAsia="Calibri" w:hAnsi="Calibri"/>
          <w:color w:val="14171F"/>
          <w:sz w:val="21"/>
          <w:szCs w:val="21"/>
        </w:rPr>
        <w:t xml:space="preserve">Four of the five station photographs are stock images of unrelated churches shown under this parish's station names. This one is not labelled, and it is the project's one real honesty gap. Say so before anyone asks.</w:t>
      </w:r>
    </w:p>
    <w:p>
      <w:pPr>
        <w:pStyle w:val="ListParagraph"/>
        <w:numPr>
          <w:ilvl w:val="0"/>
          <w:numId w:val="2"/>
        </w:numPr>
        <w:spacing w:after="80" w:line="276"/>
      </w:pPr>
      <w:r>
        <w:rPr>
          <w:rFonts w:ascii="Calibri" w:cs="Calibri" w:eastAsia="Calibri" w:hAnsi="Calibri"/>
          <w:color w:val="14171F"/>
          <w:sz w:val="21"/>
          <w:szCs w:val="21"/>
        </w:rPr>
        <w:t xml:space="preserve">No audio narration has been recorded. The application claims none — an earlier version displayed fake durations for recordings that did not exist, and those were removed.</w:t>
      </w:r>
    </w:p>
    <w:p>
      <w:pPr>
        <w:pStyle w:val="ListParagraph"/>
        <w:numPr>
          <w:ilvl w:val="0"/>
          <w:numId w:val="2"/>
        </w:numPr>
        <w:spacing w:after="80" w:line="276"/>
      </w:pPr>
      <w:r>
        <w:rPr>
          <w:rFonts w:ascii="Calibri" w:cs="Calibri" w:eastAsia="Calibri" w:hAnsi="Calibri"/>
          <w:color w:val="14171F"/>
          <w:sz w:val="21"/>
          <w:szCs w:val="21"/>
        </w:rPr>
        <w:t xml:space="preserve">Mary Help of Christians is recorded as founded in 1956 in the parish data and in 1952 in the history text. One of the two is wrong.</w:t>
      </w:r>
    </w:p>
    <w:p>
      <w:pPr>
        <w:pStyle w:val="Heading2"/>
        <w:spacing w:after="130" w:before="280"/>
      </w:pPr>
      <w:r>
        <w:rPr>
          <w:rFonts w:ascii="Georgia" w:cs="Georgia" w:eastAsia="Georgia" w:hAnsi="Georgia"/>
          <w:b/>
          <w:bCs/>
          <w:color w:val="1C2C56"/>
          <w:sz w:val="24"/>
          <w:szCs w:val="24"/>
        </w:rPr>
        <w:t xml:space="preserve">6.6 Hardware features have never been confirmed on a phone</w:t>
      </w:r>
    </w:p>
    <w:p>
      <w:pPr>
        <w:spacing w:after="140" w:line="276"/>
      </w:pPr>
      <w:r>
        <w:rPr>
          <w:rFonts w:ascii="Calibri" w:cs="Calibri" w:eastAsia="Calibri" w:hAnsi="Calibri"/>
          <w:color w:val="14171F"/>
          <w:sz w:val="21"/>
          <w:szCs w:val="21"/>
        </w:rPr>
        <w:t xml:space="preserve">The camera can only open on a secure address, so all testing used a laptop on localhost. GPS is denied in the development browser, so every location result came from the simulator. The compass has never produced a reading on the presenter's own iPhone. The routing mathematics is tested against a real routing response, but nobody has walked a route outdoors. None of this means the features are broken; it means they are unproven, and that is a different claim.</w:t>
      </w:r>
    </w:p>
    <w:p>
      <w:pPr>
        <w:pStyle w:val="Heading2"/>
        <w:spacing w:after="130" w:before="280"/>
      </w:pPr>
      <w:r>
        <w:rPr>
          <w:rFonts w:ascii="Georgia" w:cs="Georgia" w:eastAsia="Georgia" w:hAnsi="Georgia"/>
          <w:b/>
          <w:bCs/>
          <w:color w:val="1C2C56"/>
          <w:sz w:val="24"/>
          <w:szCs w:val="24"/>
        </w:rPr>
        <w:t xml:space="preserve">6.7 Security items outstanding before any public deployment</w:t>
      </w:r>
    </w:p>
    <w:p>
      <w:pPr>
        <w:pStyle w:val="ListParagraph"/>
        <w:numPr>
          <w:ilvl w:val="0"/>
          <w:numId w:val="2"/>
        </w:numPr>
        <w:spacing w:after="80" w:line="276"/>
      </w:pPr>
      <w:r>
        <w:rPr>
          <w:rFonts w:ascii="Calibri" w:cs="Calibri" w:eastAsia="Calibri" w:hAnsi="Calibri"/>
          <w:color w:val="14171F"/>
          <w:sz w:val="21"/>
          <w:szCs w:val="21"/>
        </w:rPr>
        <w:t xml:space="preserve">The camera-recognition and send-mail endpoints accept requests with no sign-in at all. On a laptop this is harmless; deployed publicly, either could be called by anyone.</w:t>
      </w:r>
    </w:p>
    <w:p>
      <w:pPr>
        <w:pStyle w:val="ListParagraph"/>
        <w:numPr>
          <w:ilvl w:val="0"/>
          <w:numId w:val="2"/>
        </w:numPr>
        <w:spacing w:after="80" w:line="276"/>
      </w:pPr>
      <w:r>
        <w:rPr>
          <w:rFonts w:ascii="Calibri" w:cs="Calibri" w:eastAsia="Calibri" w:hAnsi="Calibri"/>
          <w:color w:val="14171F"/>
          <w:sz w:val="21"/>
          <w:szCs w:val="21"/>
        </w:rPr>
        <w:t xml:space="preserve">Database security rules are written but unapplied, as above.</w:t>
      </w:r>
    </w:p>
    <w:p>
      <w:pPr>
        <w:pStyle w:val="ListParagraph"/>
        <w:numPr>
          <w:ilvl w:val="0"/>
          <w:numId w:val="2"/>
        </w:numPr>
        <w:spacing w:after="80" w:line="276"/>
      </w:pPr>
      <w:r>
        <w:rPr>
          <w:rFonts w:ascii="Calibri" w:cs="Calibri" w:eastAsia="Calibri" w:hAnsi="Calibri"/>
          <w:color w:val="14171F"/>
          <w:sz w:val="21"/>
          <w:szCs w:val="21"/>
        </w:rPr>
        <w:t xml:space="preserve">The 87 commits of work exist only on this machine — none have been pushed to the remote repository. A single disk failure would end the project.</w:t>
      </w:r>
    </w:p>
    <w:p>
      <w:pPr>
        <w:pStyle w:val="Heading1"/>
        <w:pBdr>
          <w:bottom w:val="single" w:color="C9CEDB" w:sz="8" w:space="6"/>
        </w:pBdr>
        <w:spacing w:after="200" w:before="380"/>
      </w:pPr>
      <w:r>
        <w:rPr>
          <w:rFonts w:ascii="Georgia" w:cs="Georgia" w:eastAsia="Georgia" w:hAnsi="Georgia"/>
          <w:b/>
          <w:bCs/>
          <w:color w:val="1C2C56"/>
          <w:sz w:val="30"/>
          <w:szCs w:val="30"/>
        </w:rPr>
        <w:t xml:space="preserve">7. Future Development</w:t>
      </w:r>
    </w:p>
    <w:p>
      <w:pPr>
        <w:pStyle w:val="Heading2"/>
        <w:spacing w:after="130" w:before="280"/>
      </w:pPr>
      <w:r>
        <w:rPr>
          <w:rFonts w:ascii="Georgia" w:cs="Georgia" w:eastAsia="Georgia" w:hAnsi="Georgia"/>
          <w:b/>
          <w:bCs/>
          <w:color w:val="1C2C56"/>
          <w:sz w:val="24"/>
          <w:szCs w:val="24"/>
        </w:rPr>
        <w:t xml:space="preserve">7.1 Before anything else — four small, high-value fixes</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700"/>
        <w:gridCol w:w="4400"/>
        <w:gridCol w:w="4260"/>
      </w:tblGrid>
      <w:tr>
        <w:trPr>
          <w:tblHeader/>
        </w:trPr>
        <w:tc>
          <w:tcPr>
            <w:tcW w:type="dxa" w:w="7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w:t>
            </w:r>
          </w:p>
        </w:tc>
        <w:tc>
          <w:tcPr>
            <w:tcW w:type="dxa" w:w="44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Task</w:t>
            </w:r>
          </w:p>
        </w:tc>
        <w:tc>
          <w:tcPr>
            <w:tcW w:type="dxa" w:w="42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Why it comes first</w:t>
            </w:r>
          </w:p>
        </w:tc>
      </w:tr>
      <w:tr>
        <w:tc>
          <w:tcPr>
            <w:tcW w:type="dxa" w:w="7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1</w:t>
            </w:r>
          </w:p>
        </w:tc>
        <w:tc>
          <w:tcPr>
            <w:tcW w:type="dxa" w:w="44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Create the two Firebase deployment configuration files and apply the security rules; switch on file storage.</w:t>
            </w:r>
          </w:p>
        </w:tc>
        <w:tc>
          <w:tcPr>
            <w:tcW w:type="dxa" w:w="42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Unblocks the entire parish-editable content feature, fixes Home's history card, and closes the open-database risk. Roughly half an hour.</w:t>
            </w:r>
          </w:p>
        </w:tc>
      </w:tr>
      <w:tr>
        <w:tc>
          <w:tcPr>
            <w:tcW w:type="dxa" w:w="7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2</w:t>
            </w:r>
          </w:p>
        </w:tc>
        <w:tc>
          <w:tcPr>
            <w:tcW w:type="dxa" w:w="440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Push all 87 commits to the remote repository.</w:t>
            </w:r>
          </w:p>
        </w:tc>
        <w:tc>
          <w:tcPr>
            <w:tcW w:type="dxa" w:w="42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whole project currently exists on one laptop. Minutes of work against total loss.</w:t>
            </w:r>
          </w:p>
        </w:tc>
      </w:tr>
      <w:tr>
        <w:tc>
          <w:tcPr>
            <w:tcW w:type="dxa" w:w="7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3</w:t>
            </w:r>
          </w:p>
        </w:tc>
        <w:tc>
          <w:tcPr>
            <w:tcW w:type="dxa" w:w="44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Label the four stock station photographs, or replace them.</w:t>
            </w:r>
          </w:p>
        </w:tc>
        <w:tc>
          <w:tcPr>
            <w:tcW w:type="dxa" w:w="42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one place the application misrepresents content. A caption is enough until real photographs arrive.</w:t>
            </w:r>
          </w:p>
        </w:tc>
      </w:tr>
      <w:tr>
        <w:tc>
          <w:tcPr>
            <w:tcW w:type="dxa" w:w="7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4</w:t>
            </w:r>
          </w:p>
        </w:tc>
        <w:tc>
          <w:tcPr>
            <w:tcW w:type="dxa" w:w="440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Resolve the 1952 / 1956 founding-date conflict and the duplicated "(unconfirmed)" label.</w:t>
            </w:r>
          </w:p>
        </w:tc>
        <w:tc>
          <w:tcPr>
            <w:tcW w:type="dxa" w:w="42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Both are visible to an examiner and both are quick.</w:t>
            </w:r>
          </w:p>
        </w:tc>
      </w:tr>
    </w:tbl>
    <w:p>
      <w:pPr>
        <w:pStyle w:val="Heading2"/>
        <w:spacing w:after="130" w:before="280"/>
      </w:pPr>
      <w:r>
        <w:rPr>
          <w:rFonts w:ascii="Georgia" w:cs="Georgia" w:eastAsia="Georgia" w:hAnsi="Georgia"/>
          <w:b/>
          <w:bCs/>
          <w:color w:val="1C2C56"/>
          <w:sz w:val="24"/>
          <w:szCs w:val="24"/>
        </w:rPr>
        <w:t xml:space="preserve">7.2 To complete the current version</w:t>
      </w:r>
    </w:p>
    <w:p>
      <w:pPr>
        <w:pStyle w:val="ListParagraph"/>
        <w:numPr>
          <w:ilvl w:val="0"/>
          <w:numId w:val="2"/>
        </w:numPr>
        <w:spacing w:after="80" w:line="276"/>
      </w:pPr>
      <w:r>
        <w:rPr>
          <w:rFonts w:ascii="Calibri" w:cs="Calibri" w:eastAsia="Calibri" w:hAnsi="Calibri"/>
          <w:color w:val="14171F"/>
          <w:sz w:val="21"/>
          <w:szCs w:val="21"/>
        </w:rPr>
        <w:t xml:space="preserve">Make the app a real progressive web app: an application manifest and a service worker, so it installs to a home screen and works inside a church with no signal.</w:t>
      </w:r>
    </w:p>
    <w:p>
      <w:pPr>
        <w:pStyle w:val="ListParagraph"/>
        <w:numPr>
          <w:ilvl w:val="0"/>
          <w:numId w:val="2"/>
        </w:numPr>
        <w:spacing w:after="80" w:line="276"/>
      </w:pPr>
      <w:r>
        <w:rPr>
          <w:rFonts w:ascii="Calibri" w:cs="Calibri" w:eastAsia="Calibri" w:hAnsi="Calibri"/>
          <w:color w:val="14171F"/>
          <w:sz w:val="21"/>
          <w:szCs w:val="21"/>
        </w:rPr>
        <w:t xml:space="preserve">Replace the fixed administrator statistics with real measurement, or relabel the panels honestly as design mock-ups.</w:t>
      </w:r>
    </w:p>
    <w:p>
      <w:pPr>
        <w:pStyle w:val="ListParagraph"/>
        <w:numPr>
          <w:ilvl w:val="0"/>
          <w:numId w:val="2"/>
        </w:numPr>
        <w:spacing w:after="80" w:line="276"/>
      </w:pPr>
      <w:r>
        <w:rPr>
          <w:rFonts w:ascii="Calibri" w:cs="Calibri" w:eastAsia="Calibri" w:hAnsi="Calibri"/>
          <w:color w:val="14171F"/>
          <w:sz w:val="21"/>
          <w:szCs w:val="21"/>
        </w:rPr>
        <w:t xml:space="preserve">Make the pilgrim quiz reachable — it is finished and simply has no door.</w:t>
      </w:r>
    </w:p>
    <w:p>
      <w:pPr>
        <w:pStyle w:val="ListParagraph"/>
        <w:numPr>
          <w:ilvl w:val="0"/>
          <w:numId w:val="2"/>
        </w:numPr>
        <w:spacing w:after="80" w:line="276"/>
      </w:pPr>
      <w:r>
        <w:rPr>
          <w:rFonts w:ascii="Calibri" w:cs="Calibri" w:eastAsia="Calibri" w:hAnsi="Calibri"/>
          <w:color w:val="14171F"/>
          <w:sz w:val="21"/>
          <w:szCs w:val="21"/>
        </w:rPr>
        <w:t xml:space="preserve">Give Home's history card a route into the History screen that does not depend on the database.</w:t>
      </w:r>
    </w:p>
    <w:p>
      <w:pPr>
        <w:pStyle w:val="ListParagraph"/>
        <w:numPr>
          <w:ilvl w:val="0"/>
          <w:numId w:val="2"/>
        </w:numPr>
        <w:spacing w:after="80" w:line="276"/>
      </w:pPr>
      <w:r>
        <w:rPr>
          <w:rFonts w:ascii="Calibri" w:cs="Calibri" w:eastAsia="Calibri" w:hAnsi="Calibri"/>
          <w:color w:val="14171F"/>
          <w:sz w:val="21"/>
          <w:szCs w:val="21"/>
        </w:rPr>
        <w:t xml:space="preserve">Verify the camera, GPS and compass on both an iPhone and an Android phone, and walk one route outdoors end to end.</w:t>
      </w:r>
    </w:p>
    <w:p>
      <w:pPr>
        <w:pStyle w:val="ListParagraph"/>
        <w:numPr>
          <w:ilvl w:val="0"/>
          <w:numId w:val="2"/>
        </w:numPr>
        <w:spacing w:after="80" w:line="276"/>
      </w:pPr>
      <w:r>
        <w:rPr>
          <w:rFonts w:ascii="Calibri" w:cs="Calibri" w:eastAsia="Calibri" w:hAnsi="Calibri"/>
          <w:color w:val="14171F"/>
          <w:sz w:val="21"/>
          <w:szCs w:val="21"/>
        </w:rPr>
        <w:t xml:space="preserve">Test a printed QR poster with a phone camera in real church lighting.</w:t>
      </w:r>
    </w:p>
    <w:p>
      <w:pPr>
        <w:pStyle w:val="ListParagraph"/>
        <w:numPr>
          <w:ilvl w:val="0"/>
          <w:numId w:val="2"/>
        </w:numPr>
        <w:spacing w:after="80" w:line="276"/>
      </w:pPr>
      <w:r>
        <w:rPr>
          <w:rFonts w:ascii="Calibri" w:cs="Calibri" w:eastAsia="Calibri" w:hAnsi="Calibri"/>
          <w:color w:val="14171F"/>
          <w:sz w:val="21"/>
          <w:szCs w:val="21"/>
        </w:rPr>
        <w:t xml:space="preserve">Collect real Mass times for San Roque Cathedral and confirm all 31 vicariate assignments with the diocese.</w:t>
      </w:r>
    </w:p>
    <w:p>
      <w:pPr>
        <w:pStyle w:val="ListParagraph"/>
        <w:numPr>
          <w:ilvl w:val="0"/>
          <w:numId w:val="2"/>
        </w:numPr>
        <w:spacing w:after="80" w:line="276"/>
      </w:pPr>
      <w:r>
        <w:rPr>
          <w:rFonts w:ascii="Calibri" w:cs="Calibri" w:eastAsia="Calibri" w:hAnsi="Calibri"/>
          <w:color w:val="14171F"/>
          <w:sz w:val="21"/>
          <w:szCs w:val="21"/>
        </w:rPr>
        <w:t xml:space="preserve">Put authentication in front of the two open endpoints.</w:t>
      </w:r>
    </w:p>
    <w:p>
      <w:pPr>
        <w:pStyle w:val="Heading2"/>
        <w:spacing w:after="130" w:before="280"/>
      </w:pPr>
      <w:r>
        <w:rPr>
          <w:rFonts w:ascii="Georgia" w:cs="Georgia" w:eastAsia="Georgia" w:hAnsi="Georgia"/>
          <w:b/>
          <w:bCs/>
          <w:color w:val="1C2C56"/>
          <w:sz w:val="24"/>
          <w:szCs w:val="24"/>
        </w:rPr>
        <w:t xml:space="preserve">7.3 Improvements after this version</w:t>
      </w:r>
    </w:p>
    <w:p>
      <w:pPr>
        <w:pStyle w:val="ListParagraph"/>
        <w:numPr>
          <w:ilvl w:val="0"/>
          <w:numId w:val="2"/>
        </w:numPr>
        <w:spacing w:after="80" w:line="276"/>
      </w:pPr>
      <w:r>
        <w:rPr>
          <w:rFonts w:ascii="Calibri" w:cs="Calibri" w:eastAsia="Calibri" w:hAnsi="Calibri"/>
          <w:color w:val="14171F"/>
          <w:sz w:val="21"/>
          <w:szCs w:val="21"/>
        </w:rPr>
        <w:t xml:space="preserve">Build the anchored 3D overlay the tracking target was prepared for, and let parish staff compile their own targets from the admin portal.</w:t>
      </w:r>
    </w:p>
    <w:p>
      <w:pPr>
        <w:pStyle w:val="ListParagraph"/>
        <w:numPr>
          <w:ilvl w:val="0"/>
          <w:numId w:val="2"/>
        </w:numPr>
        <w:spacing w:after="80" w:line="276"/>
      </w:pPr>
      <w:r>
        <w:rPr>
          <w:rFonts w:ascii="Calibri" w:cs="Calibri" w:eastAsia="Calibri" w:hAnsi="Calibri"/>
          <w:color w:val="14171F"/>
          <w:sz w:val="21"/>
          <w:szCs w:val="21"/>
        </w:rPr>
        <w:t xml:space="preserve">Real station photography and recorded audio narration, in Filipino and English.</w:t>
      </w:r>
    </w:p>
    <w:p>
      <w:pPr>
        <w:pStyle w:val="ListParagraph"/>
        <w:numPr>
          <w:ilvl w:val="0"/>
          <w:numId w:val="2"/>
        </w:numPr>
        <w:spacing w:after="80" w:line="276"/>
      </w:pPr>
      <w:r>
        <w:rPr>
          <w:rFonts w:ascii="Calibri" w:cs="Calibri" w:eastAsia="Calibri" w:hAnsi="Calibri"/>
          <w:color w:val="14171F"/>
          <w:sz w:val="21"/>
          <w:szCs w:val="21"/>
        </w:rPr>
        <w:t xml:space="preserve">Extend full features from 2 parishes to all 31, as the field team's data arrives.</w:t>
      </w:r>
    </w:p>
    <w:p>
      <w:pPr>
        <w:pStyle w:val="ListParagraph"/>
        <w:numPr>
          <w:ilvl w:val="0"/>
          <w:numId w:val="2"/>
        </w:numPr>
        <w:spacing w:after="80" w:line="276"/>
      </w:pPr>
      <w:r>
        <w:rPr>
          <w:rFonts w:ascii="Calibri" w:cs="Calibri" w:eastAsia="Calibri" w:hAnsi="Calibri"/>
          <w:color w:val="14171F"/>
          <w:sz w:val="21"/>
          <w:szCs w:val="21"/>
        </w:rPr>
        <w:t xml:space="preserve">Per-parish ministries and sacraments, instead of the diocese-wide lists shown today.</w:t>
      </w:r>
    </w:p>
    <w:p>
      <w:pPr>
        <w:pStyle w:val="ListParagraph"/>
        <w:numPr>
          <w:ilvl w:val="0"/>
          <w:numId w:val="2"/>
        </w:numPr>
        <w:spacing w:after="80" w:line="276"/>
      </w:pPr>
      <w:r>
        <w:rPr>
          <w:rFonts w:ascii="Calibri" w:cs="Calibri" w:eastAsia="Calibri" w:hAnsi="Calibri"/>
          <w:color w:val="14171F"/>
          <w:sz w:val="21"/>
          <w:szCs w:val="21"/>
        </w:rPr>
        <w:t xml:space="preserve">Station visit tracking, so the pilgrim passport badges reflect a real walk rather than seeded numbers.</w:t>
      </w:r>
    </w:p>
    <w:p>
      <w:pPr>
        <w:pStyle w:val="ListParagraph"/>
        <w:numPr>
          <w:ilvl w:val="0"/>
          <w:numId w:val="2"/>
        </w:numPr>
        <w:spacing w:after="80" w:line="276"/>
      </w:pPr>
      <w:r>
        <w:rPr>
          <w:rFonts w:ascii="Calibri" w:cs="Calibri" w:eastAsia="Calibri" w:hAnsi="Calibri"/>
          <w:color w:val="14171F"/>
          <w:sz w:val="21"/>
          <w:szCs w:val="21"/>
        </w:rPr>
        <w:t xml:space="preserve">Accessibility review with older parishioners, who are a large part of the intended audience.</w:t>
      </w:r>
    </w:p>
    <w:p>
      <w:r>
        <w:br w:type="page"/>
      </w:r>
    </w:p>
    <w:p>
      <w:pPr>
        <w:pStyle w:val="Heading1"/>
        <w:pBdr>
          <w:bottom w:val="single" w:color="C9CEDB" w:sz="8" w:space="6"/>
        </w:pBdr>
        <w:spacing w:after="200" w:before="380"/>
      </w:pPr>
      <w:r>
        <w:rPr>
          <w:rFonts w:ascii="Georgia" w:cs="Georgia" w:eastAsia="Georgia" w:hAnsi="Georgia"/>
          <w:b/>
          <w:bCs/>
          <w:color w:val="1C2C56"/>
          <w:sz w:val="30"/>
          <w:szCs w:val="30"/>
        </w:rPr>
        <w:t xml:space="preserve">8. Presentation Summary</w:t>
      </w:r>
    </w:p>
    <w:p>
      <w:pPr>
        <w:pStyle w:val="Heading2"/>
        <w:spacing w:after="130" w:before="280"/>
      </w:pPr>
      <w:r>
        <w:rPr>
          <w:rFonts w:ascii="Georgia" w:cs="Georgia" w:eastAsia="Georgia" w:hAnsi="Georgia"/>
          <w:b/>
          <w:bCs/>
          <w:color w:val="1C2C56"/>
          <w:sz w:val="24"/>
          <w:szCs w:val="24"/>
        </w:rPr>
        <w:t xml:space="preserve">8.1 What has been accomplished</w:t>
      </w:r>
    </w:p>
    <w:p>
      <w:pPr>
        <w:spacing w:after="140" w:line="276"/>
      </w:pPr>
      <w:r>
        <w:rPr>
          <w:rFonts w:ascii="Calibri" w:cs="Calibri" w:eastAsia="Calibri" w:hAnsi="Calibri"/>
          <w:color w:val="14171F"/>
          <w:sz w:val="21"/>
          <w:szCs w:val="21"/>
        </w:rPr>
        <w:t xml:space="preserve">A working parish companion application for the Diocese of Kalookan, with all 31 parishes mapped and two parishes fully featured. It reshapes itself around one parish; it finds and routes a person to any of the 31 with real road directions and turn-by-turn instructions; it recognises what the camera is pointed at inside the church and explains it; and it carries the daily Rosary and the liturgical calendar.</w:t>
      </w:r>
    </w:p>
    <w:p>
      <w:pPr>
        <w:spacing w:after="140" w:line="276"/>
      </w:pPr>
      <w:r>
        <w:rPr>
          <w:rFonts w:ascii="Calibri" w:cs="Calibri" w:eastAsia="Calibri" w:hAnsi="Calibri"/>
          <w:color w:val="14171F"/>
          <w:sz w:val="21"/>
          <w:szCs w:val="21"/>
        </w:rPr>
        <w:t xml:space="preserve">Underneath: 18,113 lines of type-checked TypeScript, 41 screens and components, 52 logic modules, a live Firebase backend, a server that keeps the one API key off the phone, and 334 automated tests that all pass. The interface is built to a deliberate rule — unverified information is labelled, never guessed — which is visible throughout as "(unconfirmed)" markers and honest empty states.</w:t>
      </w:r>
    </w:p>
    <w:p>
      <w:pPr>
        <w:pStyle w:val="Heading2"/>
        <w:spacing w:after="130" w:before="280"/>
      </w:pPr>
      <w:r>
        <w:rPr>
          <w:rFonts w:ascii="Georgia" w:cs="Georgia" w:eastAsia="Georgia" w:hAnsi="Georgia"/>
          <w:b/>
          <w:bCs/>
          <w:color w:val="1C2C56"/>
          <w:sz w:val="24"/>
          <w:szCs w:val="24"/>
        </w:rPr>
        <w:t xml:space="preserve">8.2 What remains</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3400"/>
        <w:gridCol w:w="2100"/>
        <w:gridCol w:w="3860"/>
      </w:tblGrid>
      <w:tr>
        <w:trPr>
          <w:tblHeader/>
        </w:trPr>
        <w:tc>
          <w:tcPr>
            <w:tcW w:type="dxa" w:w="34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Area</w:t>
            </w:r>
          </w:p>
        </w:tc>
        <w:tc>
          <w:tcPr>
            <w:tcW w:type="dxa" w:w="21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State</w:t>
            </w:r>
          </w:p>
        </w:tc>
        <w:tc>
          <w:tcPr>
            <w:tcW w:type="dxa" w:w="38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What is left</w:t>
            </w:r>
          </w:p>
        </w:tc>
      </w:tr>
      <w:tr>
        <w:tc>
          <w:tcPr>
            <w:tcW w:type="dxa" w:w="34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Core parish experience</w:t>
            </w:r>
          </w:p>
        </w:tc>
        <w:tc>
          <w:tcPr>
            <w:tcW w:type="dxa" w:w="21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Complete</w:t>
            </w:r>
          </w:p>
        </w:tc>
        <w:tc>
          <w:tcPr>
            <w:tcW w:type="dxa" w:w="38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Content for the other 29 parishes, as field data arrives.</w:t>
            </w:r>
          </w:p>
        </w:tc>
      </w:tr>
      <w:tr>
        <w:tc>
          <w:tcPr>
            <w:tcW w:type="dxa" w:w="34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Map, routing, navigation</w:t>
            </w:r>
          </w:p>
        </w:tc>
        <w:tc>
          <w:tcPr>
            <w:tcW w:type="dxa" w:w="210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Complete</w:t>
            </w:r>
          </w:p>
        </w:tc>
        <w:tc>
          <w:tcPr>
            <w:tcW w:type="dxa" w:w="38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Outdoor verification on a real phone.</w:t>
            </w:r>
          </w:p>
        </w:tc>
      </w:tr>
      <w:tr>
        <w:tc>
          <w:tcPr>
            <w:tcW w:type="dxa" w:w="34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Camera recognition</w:t>
            </w:r>
          </w:p>
        </w:tc>
        <w:tc>
          <w:tcPr>
            <w:tcW w:type="dxa" w:w="21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Complete</w:t>
            </w:r>
          </w:p>
        </w:tc>
        <w:tc>
          <w:tcPr>
            <w:tcW w:type="dxa" w:w="38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Test on a phone in real church lighting.</w:t>
            </w:r>
          </w:p>
        </w:tc>
      </w:tr>
      <w:tr>
        <w:tc>
          <w:tcPr>
            <w:tcW w:type="dxa" w:w="34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3D anchored overlay</w:t>
            </w:r>
          </w:p>
        </w:tc>
        <w:tc>
          <w:tcPr>
            <w:tcW w:type="dxa" w:w="210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Prototype</w:t>
            </w:r>
          </w:p>
        </w:tc>
        <w:tc>
          <w:tcPr>
            <w:tcW w:type="dxa" w:w="38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tracking target exists; the screen that uses it does not.</w:t>
            </w:r>
          </w:p>
        </w:tc>
      </w:tr>
      <w:tr>
        <w:tc>
          <w:tcPr>
            <w:tcW w:type="dxa" w:w="34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Parish content editing</w:t>
            </w:r>
          </w:p>
        </w:tc>
        <w:tc>
          <w:tcPr>
            <w:tcW w:type="dxa" w:w="21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Built, blocked</w:t>
            </w:r>
          </w:p>
        </w:tc>
        <w:tc>
          <w:tcPr>
            <w:tcW w:type="dxa" w:w="38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Deploy the database rules — about half an hour.</w:t>
            </w:r>
          </w:p>
        </w:tc>
      </w:tr>
      <w:tr>
        <w:tc>
          <w:tcPr>
            <w:tcW w:type="dxa" w:w="34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Administrator analytics</w:t>
            </w:r>
          </w:p>
        </w:tc>
        <w:tc>
          <w:tcPr>
            <w:tcW w:type="dxa" w:w="210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Mock-up</w:t>
            </w:r>
          </w:p>
        </w:tc>
        <w:tc>
          <w:tcPr>
            <w:tcW w:type="dxa" w:w="38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Real measurement, or an honest relabel.</w:t>
            </w:r>
          </w:p>
        </w:tc>
      </w:tr>
      <w:tr>
        <w:tc>
          <w:tcPr>
            <w:tcW w:type="dxa" w:w="34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Offline and installable</w:t>
            </w:r>
          </w:p>
        </w:tc>
        <w:tc>
          <w:tcPr>
            <w:tcW w:type="dxa" w:w="210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Not started</w:t>
            </w:r>
          </w:p>
        </w:tc>
        <w:tc>
          <w:tcPr>
            <w:tcW w:type="dxa" w:w="38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Application manifest and service worker.</w:t>
            </w:r>
          </w:p>
        </w:tc>
      </w:tr>
      <w:tr>
        <w:tc>
          <w:tcPr>
            <w:tcW w:type="dxa" w:w="34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Content collection</w:t>
            </w:r>
          </w:p>
        </w:tc>
        <w:tc>
          <w:tcPr>
            <w:tcW w:type="dxa" w:w="210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In progress</w:t>
            </w:r>
          </w:p>
        </w:tc>
        <w:tc>
          <w:tcPr>
            <w:tcW w:type="dxa" w:w="38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Real photographs, audio, San Roque's Mass times, confirmed vicariates.</w:t>
            </w:r>
          </w:p>
        </w:tc>
      </w:tr>
    </w:tbl>
    <w:p>
      <w:pPr>
        <w:spacing w:after="200"/>
      </w:pP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E8F1EA"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The sentence to close on</w:t>
            </w:r>
          </w:p>
          <w:p>
            <w:pPr>
              <w:spacing w:after="70" w:line="264"/>
            </w:pPr>
            <w:r>
              <w:rPr>
                <w:rFonts w:ascii="Calibri" w:cs="Calibri" w:eastAsia="Calibri" w:hAnsi="Calibri"/>
                <w:color w:val="14171F"/>
                <w:sz w:val="20"/>
                <w:szCs w:val="20"/>
              </w:rPr>
              <w:t xml:space="preserve">"The core of SanctiWalk works today: a parish-aware companion with real mapping, real routing and working camera recognition, behind 334 passing tests. What remains is deployment configuration, hardware verification on real phones, and the content the field team is still collecting — and I can tell you exactly where each of those stands."</w:t>
            </w:r>
          </w:p>
        </w:tc>
      </w:tr>
    </w:tbl>
    <w:p>
      <w:r>
        <w:br w:type="page"/>
      </w:r>
    </w:p>
    <w:p>
      <w:pPr>
        <w:spacing w:after="100"/>
      </w:pPr>
      <w:r>
        <w:rPr>
          <w:rFonts w:ascii="Calibri" w:cs="Calibri" w:eastAsia="Calibri" w:hAnsi="Calibri"/>
          <w:b/>
          <w:bCs/>
          <w:color w:val="5B6173"/>
          <w:sz w:val="20"/>
          <w:szCs w:val="20"/>
        </w:rPr>
        <w:t xml:space="preserve">PART TWO</w:t>
      </w:r>
    </w:p>
    <w:p>
      <w:pPr>
        <w:pStyle w:val="Heading1"/>
        <w:pBdr>
          <w:bottom w:val="single" w:color="C9CEDB" w:sz="8" w:space="6"/>
        </w:pBdr>
        <w:spacing w:after="200" w:before="380"/>
      </w:pPr>
      <w:r>
        <w:rPr>
          <w:rFonts w:ascii="Georgia" w:cs="Georgia" w:eastAsia="Georgia" w:hAnsi="Georgia"/>
          <w:b/>
          <w:bCs/>
          <w:color w:val="1C2C56"/>
          <w:sz w:val="30"/>
          <w:szCs w:val="30"/>
        </w:rPr>
        <w:t xml:space="preserve">A. Slide-by-Slide Outline with Speaker Script</w:t>
      </w:r>
    </w:p>
    <w:p>
      <w:pPr>
        <w:spacing w:after="140" w:line="276"/>
      </w:pPr>
      <w:r>
        <w:rPr>
          <w:rFonts w:ascii="Calibri" w:cs="Calibri" w:eastAsia="Calibri" w:hAnsi="Calibri"/>
          <w:color w:val="14171F"/>
          <w:sz w:val="21"/>
          <w:szCs w:val="21"/>
        </w:rPr>
        <w:t xml:space="preserve">Fourteen slides, sized for a 15–20 minute presentation with the live demonstration in the middle. Each block gives what goes on the slide and what to say. The script is written to be spoken, not read aloud word for word — the phrasing is there so the facts come out right under pressure.</w:t>
      </w: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F1F3F8"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Timing</w:t>
            </w:r>
          </w:p>
          <w:p>
            <w:pPr>
              <w:spacing w:after="70" w:line="264"/>
            </w:pPr>
            <w:r>
              <w:rPr>
                <w:rFonts w:ascii="Calibri" w:cs="Calibri" w:eastAsia="Calibri" w:hAnsi="Calibri"/>
                <w:color w:val="14171F"/>
                <w:sz w:val="20"/>
                <w:szCs w:val="20"/>
              </w:rPr>
              <w:t xml:space="preserve">Slides 1–5: about 5 minutes. Demonstration (slide 6): 6–8 minutes. Slides 7–14: about 6 minutes. Leave 5 minutes for questions.</w:t>
            </w:r>
          </w:p>
          <w:p>
            <w:pPr>
              <w:spacing w:after="70" w:line="264"/>
            </w:pPr>
            <w:r>
              <w:rPr>
                <w:rFonts w:ascii="Calibri" w:cs="Calibri" w:eastAsia="Calibri" w:hAnsi="Calibri"/>
                <w:color w:val="14171F"/>
                <w:sz w:val="20"/>
                <w:szCs w:val="20"/>
              </w:rPr>
              <w:t xml:space="preserve">If you are running short, cut slides 9 and 12 — not the demonstration, and never the limitations slide.</w:t>
            </w:r>
          </w:p>
        </w:tc>
      </w:tr>
    </w:tbl>
    <w:p>
      <w:pPr>
        <w:pStyle w:val="Heading3"/>
        <w:spacing w:after="120" w:before="300"/>
      </w:pPr>
      <w:r>
        <w:rPr>
          <w:rFonts w:ascii="Calibri" w:cs="Calibri" w:eastAsia="Calibri" w:hAnsi="Calibri"/>
          <w:b/>
          <w:bCs/>
          <w:color w:val="5B6173"/>
          <w:sz w:val="19"/>
          <w:szCs w:val="19"/>
        </w:rPr>
        <w:t xml:space="preserve">SLIDE 1  ·  </w:t>
      </w:r>
      <w:r>
        <w:rPr>
          <w:rFonts w:ascii="Georgia" w:cs="Georgia" w:eastAsia="Georgia" w:hAnsi="Georgia"/>
          <w:b/>
          <w:bCs/>
          <w:color w:val="1C2C56"/>
          <w:sz w:val="23"/>
          <w:szCs w:val="23"/>
        </w:rPr>
        <w:t xml:space="preserve">Title</w:t>
      </w:r>
    </w:p>
    <w:p>
      <w:pPr>
        <w:spacing w:after="70" w:line="276"/>
      </w:pPr>
      <w:r>
        <w:rPr>
          <w:rFonts w:ascii="Calibri" w:cs="Calibri" w:eastAsia="Calibri" w:hAnsi="Calibri"/>
          <w:b/>
          <w:bCs/>
          <w:color w:val="14171F"/>
          <w:sz w:val="19"/>
          <w:szCs w:val="19"/>
        </w:rPr>
        <w:t xml:space="preserve">On the slide:</w:t>
      </w:r>
    </w:p>
    <w:p>
      <w:pPr>
        <w:pStyle w:val="ListParagraph"/>
        <w:numPr>
          <w:ilvl w:val="0"/>
          <w:numId w:val="2"/>
        </w:numPr>
        <w:spacing w:after="80" w:line="276"/>
      </w:pPr>
      <w:r>
        <w:rPr>
          <w:rFonts w:ascii="Calibri" w:cs="Calibri" w:eastAsia="Calibri" w:hAnsi="Calibri"/>
          <w:color w:val="14171F"/>
          <w:sz w:val="21"/>
          <w:szCs w:val="21"/>
        </w:rPr>
        <w:t xml:space="preserve">SanctiWalk — A Parish Companion Application for the Diocese of Kalookan</w:t>
      </w:r>
    </w:p>
    <w:p>
      <w:pPr>
        <w:pStyle w:val="ListParagraph"/>
        <w:numPr>
          <w:ilvl w:val="0"/>
          <w:numId w:val="2"/>
        </w:numPr>
        <w:spacing w:after="80" w:line="276"/>
      </w:pPr>
      <w:r>
        <w:rPr>
          <w:rFonts w:ascii="Calibri" w:cs="Calibri" w:eastAsia="Calibri" w:hAnsi="Calibri"/>
          <w:color w:val="14171F"/>
          <w:sz w:val="21"/>
          <w:szCs w:val="21"/>
        </w:rPr>
        <w:t xml:space="preserve">Your name, course, section</w:t>
      </w:r>
    </w:p>
    <w:p>
      <w:pPr>
        <w:pStyle w:val="ListParagraph"/>
        <w:numPr>
          <w:ilvl w:val="0"/>
          <w:numId w:val="2"/>
        </w:numPr>
        <w:spacing w:after="80" w:line="276"/>
      </w:pPr>
      <w:r>
        <w:rPr>
          <w:rFonts w:ascii="Calibri" w:cs="Calibri" w:eastAsia="Calibri" w:hAnsi="Calibri"/>
          <w:color w:val="14171F"/>
          <w:sz w:val="21"/>
          <w:szCs w:val="21"/>
        </w:rPr>
        <w:t xml:space="preserve">Capstone Project · STI College</w:t>
      </w:r>
    </w:p>
    <w:p>
      <w:pPr>
        <w:spacing w:after="70" w:line="276"/>
      </w:pPr>
      <w:r>
        <w:rPr>
          <w:rFonts w:ascii="Calibri" w:cs="Calibri" w:eastAsia="Calibri" w:hAnsi="Calibri"/>
          <w:b/>
          <w:bCs/>
          <w:color w:val="14171F"/>
          <w:sz w:val="19"/>
          <w:szCs w:val="19"/>
        </w:rPr>
        <w:t xml:space="preserve">What to say:</w:t>
      </w:r>
    </w:p>
    <w:p>
      <w:pPr>
        <w:spacing w:after="90" w:line="276"/>
        <w:ind w:left="340"/>
      </w:pPr>
      <w:r>
        <w:rPr>
          <w:rFonts w:ascii="Calibri" w:cs="Calibri" w:eastAsia="Calibri" w:hAnsi="Calibri"/>
          <w:i/>
          <w:iCs/>
          <w:color w:val="14171F"/>
          <w:sz w:val="21"/>
          <w:szCs w:val="21"/>
        </w:rPr>
        <w:t xml:space="preserve">"Good morning. I'm presenting SanctiWalk, a parish companion application built for the Diocese of Kalookan — that's Caloocan, Malabon and Navotas."</w:t>
      </w:r>
    </w:p>
    <w:p>
      <w:pPr>
        <w:spacing w:after="90" w:line="276"/>
        <w:ind w:left="340"/>
      </w:pPr>
      <w:r>
        <w:rPr>
          <w:rFonts w:ascii="Calibri" w:cs="Calibri" w:eastAsia="Calibri" w:hAnsi="Calibri"/>
          <w:i/>
          <w:iCs/>
          <w:color w:val="14171F"/>
          <w:sz w:val="21"/>
          <w:szCs w:val="21"/>
        </w:rPr>
        <w:t xml:space="preserve">"I'll cover what it does, show you the working system on a real phone, and then be specific about what is finished and what isn't."</w:t>
      </w:r>
    </w:p>
    <w:p>
      <w:pPr>
        <w:pStyle w:val="Heading3"/>
        <w:spacing w:after="120" w:before="300"/>
      </w:pPr>
      <w:r>
        <w:rPr>
          <w:rFonts w:ascii="Calibri" w:cs="Calibri" w:eastAsia="Calibri" w:hAnsi="Calibri"/>
          <w:b/>
          <w:bCs/>
          <w:color w:val="5B6173"/>
          <w:sz w:val="19"/>
          <w:szCs w:val="19"/>
        </w:rPr>
        <w:t xml:space="preserve">SLIDE 2  ·  </w:t>
      </w:r>
      <w:r>
        <w:rPr>
          <w:rFonts w:ascii="Georgia" w:cs="Georgia" w:eastAsia="Georgia" w:hAnsi="Georgia"/>
          <w:b/>
          <w:bCs/>
          <w:color w:val="1C2C56"/>
          <w:sz w:val="23"/>
          <w:szCs w:val="23"/>
        </w:rPr>
        <w:t xml:space="preserve">The Problem</w:t>
      </w:r>
    </w:p>
    <w:p>
      <w:pPr>
        <w:spacing w:after="70" w:line="276"/>
      </w:pPr>
      <w:r>
        <w:rPr>
          <w:rFonts w:ascii="Calibri" w:cs="Calibri" w:eastAsia="Calibri" w:hAnsi="Calibri"/>
          <w:b/>
          <w:bCs/>
          <w:color w:val="14171F"/>
          <w:sz w:val="19"/>
          <w:szCs w:val="19"/>
        </w:rPr>
        <w:t xml:space="preserve">On the slide:</w:t>
      </w:r>
    </w:p>
    <w:p>
      <w:pPr>
        <w:pStyle w:val="ListParagraph"/>
        <w:numPr>
          <w:ilvl w:val="0"/>
          <w:numId w:val="2"/>
        </w:numPr>
        <w:spacing w:after="80" w:line="276"/>
      </w:pPr>
      <w:r>
        <w:rPr>
          <w:rFonts w:ascii="Calibri" w:cs="Calibri" w:eastAsia="Calibri" w:hAnsi="Calibri"/>
          <w:color w:val="14171F"/>
          <w:sz w:val="21"/>
          <w:szCs w:val="21"/>
        </w:rPr>
        <w:t xml:space="preserve">Parish information is scattered and goes out of date — tarpaulins, Facebook posts, the office's memory</w:t>
      </w:r>
    </w:p>
    <w:p>
      <w:pPr>
        <w:pStyle w:val="ListParagraph"/>
        <w:numPr>
          <w:ilvl w:val="0"/>
          <w:numId w:val="2"/>
        </w:numPr>
        <w:spacing w:after="80" w:line="276"/>
      </w:pPr>
      <w:r>
        <w:rPr>
          <w:rFonts w:ascii="Calibri" w:cs="Calibri" w:eastAsia="Calibri" w:hAnsi="Calibri"/>
          <w:color w:val="14171F"/>
          <w:sz w:val="21"/>
          <w:szCs w:val="21"/>
        </w:rPr>
        <w:t xml:space="preserve">Churches carry history that nobody explains to the people standing in front of it</w:t>
      </w:r>
    </w:p>
    <w:p>
      <w:pPr>
        <w:pStyle w:val="ListParagraph"/>
        <w:numPr>
          <w:ilvl w:val="0"/>
          <w:numId w:val="2"/>
        </w:numPr>
        <w:spacing w:after="80" w:line="276"/>
      </w:pPr>
      <w:r>
        <w:rPr>
          <w:rFonts w:ascii="Calibri" w:cs="Calibri" w:eastAsia="Calibri" w:hAnsi="Calibri"/>
          <w:color w:val="14171F"/>
          <w:sz w:val="21"/>
          <w:szCs w:val="21"/>
        </w:rPr>
        <w:t xml:space="preserve">Many of the 31 parishes are hard to find — known by their patron, not by a street address</w:t>
      </w:r>
    </w:p>
    <w:p>
      <w:pPr>
        <w:spacing w:after="70" w:line="276"/>
      </w:pPr>
      <w:r>
        <w:rPr>
          <w:rFonts w:ascii="Calibri" w:cs="Calibri" w:eastAsia="Calibri" w:hAnsi="Calibri"/>
          <w:b/>
          <w:bCs/>
          <w:color w:val="14171F"/>
          <w:sz w:val="19"/>
          <w:szCs w:val="19"/>
        </w:rPr>
        <w:t xml:space="preserve">What to say:</w:t>
      </w:r>
    </w:p>
    <w:p>
      <w:pPr>
        <w:spacing w:after="90" w:line="276"/>
        <w:ind w:left="340"/>
      </w:pPr>
      <w:r>
        <w:rPr>
          <w:rFonts w:ascii="Calibri" w:cs="Calibri" w:eastAsia="Calibri" w:hAnsi="Calibri"/>
          <w:i/>
          <w:iCs/>
          <w:color w:val="14171F"/>
          <w:sz w:val="21"/>
          <w:szCs w:val="21"/>
        </w:rPr>
        <w:t xml:space="preserve">"Three problems, all of them observed in the diocese rather than assumed."</w:t>
      </w:r>
    </w:p>
    <w:p>
      <w:pPr>
        <w:spacing w:after="90" w:line="276"/>
        <w:ind w:left="340"/>
      </w:pPr>
      <w:r>
        <w:rPr>
          <w:rFonts w:ascii="Calibri" w:cs="Calibri" w:eastAsia="Calibri" w:hAnsi="Calibri"/>
          <w:i/>
          <w:iCs/>
          <w:color w:val="14171F"/>
          <w:sz w:val="21"/>
          <w:szCs w:val="21"/>
        </w:rPr>
        <w:t xml:space="preserve">"First, if you want to know whether there's a six o'clock Mass tonight, there is no single reliable place to look. Arriving at a locked church is a real cost to someone who travelled to get there."</w:t>
      </w:r>
    </w:p>
    <w:p>
      <w:pPr>
        <w:spacing w:after="90" w:line="276"/>
        <w:ind w:left="340"/>
      </w:pPr>
      <w:r>
        <w:rPr>
          <w:rFonts w:ascii="Calibri" w:cs="Calibri" w:eastAsia="Calibri" w:hAnsi="Calibri"/>
          <w:i/>
          <w:iCs/>
          <w:color w:val="14171F"/>
          <w:sz w:val="21"/>
          <w:szCs w:val="21"/>
        </w:rPr>
        <w:t xml:space="preserve">"Second, a parishioner can walk past the same patronal image every Sunday for years and never know what it commemorates. There's no plaque and usually nobody to ask."</w:t>
      </w:r>
    </w:p>
    <w:p>
      <w:pPr>
        <w:spacing w:after="90" w:line="276"/>
        <w:ind w:left="340"/>
      </w:pPr>
      <w:r>
        <w:rPr>
          <w:rFonts w:ascii="Calibri" w:cs="Calibri" w:eastAsia="Calibri" w:hAnsi="Calibri"/>
          <w:i/>
          <w:iCs/>
          <w:color w:val="14171F"/>
          <w:sz w:val="21"/>
          <w:szCs w:val="21"/>
        </w:rPr>
        <w:t xml:space="preserve">"Third, these parishes sit inside dense residential streets. A general map application labels them poorly, because locally the church is known by its patron, not its address."</w:t>
      </w:r>
    </w:p>
    <w:p>
      <w:pPr>
        <w:pStyle w:val="Heading3"/>
        <w:spacing w:after="120" w:before="300"/>
      </w:pPr>
      <w:r>
        <w:rPr>
          <w:rFonts w:ascii="Calibri" w:cs="Calibri" w:eastAsia="Calibri" w:hAnsi="Calibri"/>
          <w:b/>
          <w:bCs/>
          <w:color w:val="5B6173"/>
          <w:sz w:val="19"/>
          <w:szCs w:val="19"/>
        </w:rPr>
        <w:t xml:space="preserve">SLIDE 3  ·  </w:t>
      </w:r>
      <w:r>
        <w:rPr>
          <w:rFonts w:ascii="Georgia" w:cs="Georgia" w:eastAsia="Georgia" w:hAnsi="Georgia"/>
          <w:b/>
          <w:bCs/>
          <w:color w:val="1C2C56"/>
          <w:sz w:val="23"/>
          <w:szCs w:val="23"/>
        </w:rPr>
        <w:t xml:space="preserve">What SanctiWalk Is</w:t>
      </w:r>
    </w:p>
    <w:p>
      <w:pPr>
        <w:spacing w:after="70" w:line="276"/>
      </w:pPr>
      <w:r>
        <w:rPr>
          <w:rFonts w:ascii="Calibri" w:cs="Calibri" w:eastAsia="Calibri" w:hAnsi="Calibri"/>
          <w:b/>
          <w:bCs/>
          <w:color w:val="14171F"/>
          <w:sz w:val="19"/>
          <w:szCs w:val="19"/>
        </w:rPr>
        <w:t xml:space="preserve">On the slide:</w:t>
      </w:r>
    </w:p>
    <w:p>
      <w:pPr>
        <w:pStyle w:val="ListParagraph"/>
        <w:numPr>
          <w:ilvl w:val="0"/>
          <w:numId w:val="2"/>
        </w:numPr>
        <w:spacing w:after="80" w:line="276"/>
      </w:pPr>
      <w:r>
        <w:rPr>
          <w:rFonts w:ascii="Calibri" w:cs="Calibri" w:eastAsia="Calibri" w:hAnsi="Calibri"/>
          <w:color w:val="14171F"/>
          <w:sz w:val="21"/>
          <w:szCs w:val="21"/>
        </w:rPr>
        <w:t xml:space="preserve">A phone web application — nothing to install from an app store</w:t>
      </w:r>
    </w:p>
    <w:p>
      <w:pPr>
        <w:pStyle w:val="ListParagraph"/>
        <w:numPr>
          <w:ilvl w:val="0"/>
          <w:numId w:val="2"/>
        </w:numPr>
        <w:spacing w:after="80" w:line="276"/>
      </w:pPr>
      <w:r>
        <w:rPr>
          <w:rFonts w:ascii="Calibri" w:cs="Calibri" w:eastAsia="Calibri" w:hAnsi="Calibri"/>
          <w:color w:val="14171F"/>
          <w:sz w:val="21"/>
          <w:szCs w:val="21"/>
        </w:rPr>
        <w:t xml:space="preserve">Find and reach a parish · know what's on today · understand what you're looking at inside · pray the daily Rosary</w:t>
      </w:r>
    </w:p>
    <w:p>
      <w:pPr>
        <w:pStyle w:val="ListParagraph"/>
        <w:numPr>
          <w:ilvl w:val="0"/>
          <w:numId w:val="2"/>
        </w:numPr>
        <w:spacing w:after="80" w:line="276"/>
      </w:pPr>
      <w:r>
        <w:rPr>
          <w:rFonts w:ascii="Calibri" w:cs="Calibri" w:eastAsia="Calibri" w:hAnsi="Calibri"/>
          <w:color w:val="14171F"/>
          <w:sz w:val="21"/>
          <w:szCs w:val="21"/>
        </w:rPr>
        <w:t xml:space="preserve">Central idea: the app reshapes itself around one parish</w:t>
      </w:r>
    </w:p>
    <w:p>
      <w:pPr>
        <w:pStyle w:val="ListParagraph"/>
        <w:numPr>
          <w:ilvl w:val="0"/>
          <w:numId w:val="2"/>
        </w:numPr>
        <w:spacing w:after="80" w:line="276"/>
      </w:pPr>
      <w:r>
        <w:rPr>
          <w:rFonts w:ascii="Calibri" w:cs="Calibri" w:eastAsia="Calibri" w:hAnsi="Calibri"/>
          <w:color w:val="14171F"/>
          <w:sz w:val="21"/>
          <w:szCs w:val="21"/>
        </w:rPr>
        <w:t xml:space="preserve">31 parishes mapped · 2 fully featured in this phase</w:t>
      </w:r>
    </w:p>
    <w:p>
      <w:pPr>
        <w:spacing w:after="70" w:line="276"/>
      </w:pPr>
      <w:r>
        <w:rPr>
          <w:rFonts w:ascii="Calibri" w:cs="Calibri" w:eastAsia="Calibri" w:hAnsi="Calibri"/>
          <w:b/>
          <w:bCs/>
          <w:color w:val="14171F"/>
          <w:sz w:val="19"/>
          <w:szCs w:val="19"/>
        </w:rPr>
        <w:t xml:space="preserve">What to say:</w:t>
      </w:r>
    </w:p>
    <w:p>
      <w:pPr>
        <w:spacing w:after="90" w:line="276"/>
        <w:ind w:left="340"/>
      </w:pPr>
      <w:r>
        <w:rPr>
          <w:rFonts w:ascii="Calibri" w:cs="Calibri" w:eastAsia="Calibri" w:hAnsi="Calibri"/>
          <w:i/>
          <w:iCs/>
          <w:color w:val="14171F"/>
          <w:sz w:val="21"/>
          <w:szCs w:val="21"/>
        </w:rPr>
        <w:t xml:space="preserve">"SanctiWalk runs in the phone's browser, so there's nothing to install."</w:t>
      </w:r>
    </w:p>
    <w:p>
      <w:pPr>
        <w:spacing w:after="90" w:line="276"/>
        <w:ind w:left="340"/>
      </w:pPr>
      <w:r>
        <w:rPr>
          <w:rFonts w:ascii="Calibri" w:cs="Calibri" w:eastAsia="Calibri" w:hAnsi="Calibri"/>
          <w:i/>
          <w:iCs/>
          <w:color w:val="14171F"/>
          <w:sz w:val="21"/>
          <w:szCs w:val="21"/>
        </w:rPr>
        <w:t xml:space="preserve">"It does four things: it helps you find and reach a parish, it tells you what's happening there today, it explains what you're looking at once you're inside the church, and it guides the daily Rosary."</w:t>
      </w:r>
    </w:p>
    <w:p>
      <w:pPr>
        <w:spacing w:after="90" w:line="276"/>
        <w:ind w:left="340"/>
      </w:pPr>
      <w:r>
        <w:rPr>
          <w:rFonts w:ascii="Calibri" w:cs="Calibri" w:eastAsia="Calibri" w:hAnsi="Calibri"/>
          <w:i/>
          <w:iCs/>
          <w:color w:val="14171F"/>
          <w:sz w:val="21"/>
          <w:szCs w:val="21"/>
        </w:rPr>
        <w:t xml:space="preserve">"The design idea that holds it together is that you're not browsing a directory of thirty-one churches — you're using your own parish's app. Change the parish and the name, address, Mass times, patron and history all change with it. I'll show you that."</w:t>
      </w:r>
    </w:p>
    <w:p>
      <w:pPr>
        <w:spacing w:after="90" w:line="276"/>
        <w:ind w:left="340"/>
      </w:pPr>
      <w:r>
        <w:rPr>
          <w:rFonts w:ascii="Calibri" w:cs="Calibri" w:eastAsia="Calibri" w:hAnsi="Calibri"/>
          <w:i/>
          <w:iCs/>
          <w:color w:val="14171F"/>
          <w:sz w:val="21"/>
          <w:szCs w:val="21"/>
        </w:rPr>
        <w:t xml:space="preserve">"All thirty-one parishes are on the map with verified coordinates. Two — Mary Help of Christians and San Roque Cathedral — have the full feature set for this phase."</w:t>
      </w:r>
    </w:p>
    <w:p>
      <w:pPr>
        <w:pStyle w:val="Heading3"/>
        <w:spacing w:after="120" w:before="300"/>
      </w:pPr>
      <w:r>
        <w:rPr>
          <w:rFonts w:ascii="Calibri" w:cs="Calibri" w:eastAsia="Calibri" w:hAnsi="Calibri"/>
          <w:b/>
          <w:bCs/>
          <w:color w:val="5B6173"/>
          <w:sz w:val="19"/>
          <w:szCs w:val="19"/>
        </w:rPr>
        <w:t xml:space="preserve">SLIDE 4  ·  </w:t>
      </w:r>
      <w:r>
        <w:rPr>
          <w:rFonts w:ascii="Georgia" w:cs="Georgia" w:eastAsia="Georgia" w:hAnsi="Georgia"/>
          <w:b/>
          <w:bCs/>
          <w:color w:val="1C2C56"/>
          <w:sz w:val="23"/>
          <w:szCs w:val="23"/>
        </w:rPr>
        <w:t xml:space="preserve">System Architecture</w:t>
      </w:r>
    </w:p>
    <w:p>
      <w:pPr>
        <w:spacing w:after="70" w:line="276"/>
      </w:pPr>
      <w:r>
        <w:rPr>
          <w:rFonts w:ascii="Calibri" w:cs="Calibri" w:eastAsia="Calibri" w:hAnsi="Calibri"/>
          <w:b/>
          <w:bCs/>
          <w:color w:val="14171F"/>
          <w:sz w:val="19"/>
          <w:szCs w:val="19"/>
        </w:rPr>
        <w:t xml:space="preserve">On the slide:</w:t>
      </w:r>
    </w:p>
    <w:p>
      <w:pPr>
        <w:pStyle w:val="ListParagraph"/>
        <w:numPr>
          <w:ilvl w:val="0"/>
          <w:numId w:val="2"/>
        </w:numPr>
        <w:spacing w:after="80" w:line="276"/>
      </w:pPr>
      <w:r>
        <w:rPr>
          <w:rFonts w:ascii="Calibri" w:cs="Calibri" w:eastAsia="Calibri" w:hAnsi="Calibri"/>
          <w:color w:val="14171F"/>
          <w:sz w:val="21"/>
          <w:szCs w:val="21"/>
        </w:rPr>
        <w:t xml:space="preserve">Five screens: Home · Map · Scan · Pray · Me</w:t>
      </w:r>
    </w:p>
    <w:p>
      <w:pPr>
        <w:pStyle w:val="ListParagraph"/>
        <w:numPr>
          <w:ilvl w:val="0"/>
          <w:numId w:val="2"/>
        </w:numPr>
        <w:spacing w:after="80" w:line="276"/>
      </w:pPr>
      <w:r>
        <w:rPr>
          <w:rFonts w:ascii="Calibri" w:cs="Calibri" w:eastAsia="Calibri" w:hAnsi="Calibri"/>
          <w:color w:val="14171F"/>
          <w:sz w:val="21"/>
          <w:szCs w:val="21"/>
        </w:rPr>
        <w:t xml:space="preserve">Three sources of information: compiled into the app, computed at runtime, supplied by the parish office</w:t>
      </w:r>
    </w:p>
    <w:p>
      <w:pPr>
        <w:pStyle w:val="ListParagraph"/>
        <w:numPr>
          <w:ilvl w:val="0"/>
          <w:numId w:val="2"/>
        </w:numPr>
        <w:spacing w:after="80" w:line="276"/>
      </w:pPr>
      <w:r>
        <w:rPr>
          <w:rFonts w:ascii="Calibri" w:cs="Calibri" w:eastAsia="Calibri" w:hAnsi="Calibri"/>
          <w:color w:val="14171F"/>
          <w:sz w:val="21"/>
          <w:szCs w:val="21"/>
        </w:rPr>
        <w:t xml:space="preserve">React + TypeScript in the phone · Express server · Firebase backend</w:t>
      </w:r>
    </w:p>
    <w:p>
      <w:pPr>
        <w:pStyle w:val="ListParagraph"/>
        <w:numPr>
          <w:ilvl w:val="0"/>
          <w:numId w:val="2"/>
        </w:numPr>
        <w:spacing w:after="80" w:line="276"/>
      </w:pPr>
      <w:r>
        <w:rPr>
          <w:rFonts w:ascii="Calibri" w:cs="Calibri" w:eastAsia="Calibri" w:hAnsi="Calibri"/>
          <w:color w:val="14171F"/>
          <w:sz w:val="21"/>
          <w:szCs w:val="21"/>
        </w:rPr>
        <w:t xml:space="preserve">The server exists for one reason: to keep the AI key off the phone</w:t>
      </w:r>
    </w:p>
    <w:p>
      <w:pPr>
        <w:spacing w:after="70" w:line="276"/>
      </w:pPr>
      <w:r>
        <w:rPr>
          <w:rFonts w:ascii="Calibri" w:cs="Calibri" w:eastAsia="Calibri" w:hAnsi="Calibri"/>
          <w:b/>
          <w:bCs/>
          <w:color w:val="14171F"/>
          <w:sz w:val="19"/>
          <w:szCs w:val="19"/>
        </w:rPr>
        <w:t xml:space="preserve">What to say:</w:t>
      </w:r>
    </w:p>
    <w:p>
      <w:pPr>
        <w:spacing w:after="90" w:line="276"/>
        <w:ind w:left="340"/>
      </w:pPr>
      <w:r>
        <w:rPr>
          <w:rFonts w:ascii="Calibri" w:cs="Calibri" w:eastAsia="Calibri" w:hAnsi="Calibri"/>
          <w:i/>
          <w:iCs/>
          <w:color w:val="14171F"/>
          <w:sz w:val="21"/>
          <w:szCs w:val="21"/>
        </w:rPr>
        <w:t xml:space="preserve">"Five screens along the bottom, and everything else opens from one of those."</w:t>
      </w:r>
    </w:p>
    <w:p>
      <w:pPr>
        <w:spacing w:after="90" w:line="276"/>
        <w:ind w:left="340"/>
      </w:pPr>
      <w:r>
        <w:rPr>
          <w:rFonts w:ascii="Calibri" w:cs="Calibri" w:eastAsia="Calibri" w:hAnsi="Calibri"/>
          <w:i/>
          <w:iCs/>
          <w:color w:val="14171F"/>
          <w:sz w:val="21"/>
          <w:szCs w:val="21"/>
        </w:rPr>
        <w:t xml:space="preserve">"Information reaches the screen from three places, and the distinction matters. Some is compiled into the application — the parishes, the stations, the Rosary mysteries — which is why most screens work with no signal. Some is computed as you use it — the liturgical day, which Mass is next, distances and routes — so it can't go stale. And some is supplied by the parish office through an admin portal, which is what lets a parish correct itself without a developer."</w:t>
      </w:r>
    </w:p>
    <w:p>
      <w:pPr>
        <w:spacing w:after="90" w:line="276"/>
        <w:ind w:left="340"/>
      </w:pPr>
      <w:r>
        <w:rPr>
          <w:rFonts w:ascii="Calibri" w:cs="Calibri" w:eastAsia="Calibri" w:hAnsi="Calibri"/>
          <w:i/>
          <w:iCs/>
          <w:color w:val="14171F"/>
          <w:sz w:val="21"/>
          <w:szCs w:val="21"/>
        </w:rPr>
        <w:t xml:space="preserve">"The application is React and TypeScript running in the phone. There's a small Express server, and it exists for exactly one reason: the AI recognition needs a secret key, and a key sent to a phone is a key anyone can read. So the photograph goes to my server, the server adds the key, and the key never leaves the machine."</w:t>
      </w:r>
    </w:p>
    <w:p>
      <w:pPr>
        <w:pStyle w:val="Heading3"/>
        <w:spacing w:after="120" w:before="300"/>
      </w:pPr>
      <w:r>
        <w:rPr>
          <w:rFonts w:ascii="Calibri" w:cs="Calibri" w:eastAsia="Calibri" w:hAnsi="Calibri"/>
          <w:b/>
          <w:bCs/>
          <w:color w:val="5B6173"/>
          <w:sz w:val="19"/>
          <w:szCs w:val="19"/>
        </w:rPr>
        <w:t xml:space="preserve">SLIDE 5  ·  </w:t>
      </w:r>
      <w:r>
        <w:rPr>
          <w:rFonts w:ascii="Georgia" w:cs="Georgia" w:eastAsia="Georgia" w:hAnsi="Georgia"/>
          <w:b/>
          <w:bCs/>
          <w:color w:val="1C2C56"/>
          <w:sz w:val="23"/>
          <w:szCs w:val="23"/>
        </w:rPr>
        <w:t xml:space="preserve">Technologies Used</w:t>
      </w:r>
    </w:p>
    <w:p>
      <w:pPr>
        <w:spacing w:after="70" w:line="276"/>
      </w:pPr>
      <w:r>
        <w:rPr>
          <w:rFonts w:ascii="Calibri" w:cs="Calibri" w:eastAsia="Calibri" w:hAnsi="Calibri"/>
          <w:b/>
          <w:bCs/>
          <w:color w:val="14171F"/>
          <w:sz w:val="19"/>
          <w:szCs w:val="19"/>
        </w:rPr>
        <w:t xml:space="preserve">On the slide:</w:t>
      </w:r>
    </w:p>
    <w:p>
      <w:pPr>
        <w:pStyle w:val="ListParagraph"/>
        <w:numPr>
          <w:ilvl w:val="0"/>
          <w:numId w:val="2"/>
        </w:numPr>
        <w:spacing w:after="80" w:line="276"/>
      </w:pPr>
      <w:r>
        <w:rPr>
          <w:rFonts w:ascii="Calibri" w:cs="Calibri" w:eastAsia="Calibri" w:hAnsi="Calibri"/>
          <w:color w:val="14171F"/>
          <w:sz w:val="21"/>
          <w:szCs w:val="21"/>
        </w:rPr>
        <w:t xml:space="preserve">Interface: React 19 · TypeScript 5.8 · Tailwind CSS 4 · Vite 6</w:t>
      </w:r>
    </w:p>
    <w:p>
      <w:pPr>
        <w:pStyle w:val="ListParagraph"/>
        <w:numPr>
          <w:ilvl w:val="0"/>
          <w:numId w:val="2"/>
        </w:numPr>
        <w:spacing w:after="80" w:line="276"/>
      </w:pPr>
      <w:r>
        <w:rPr>
          <w:rFonts w:ascii="Calibri" w:cs="Calibri" w:eastAsia="Calibri" w:hAnsi="Calibri"/>
          <w:color w:val="14171F"/>
          <w:sz w:val="21"/>
          <w:szCs w:val="21"/>
        </w:rPr>
        <w:t xml:space="preserve">Server: Express on Node.js</w:t>
      </w:r>
    </w:p>
    <w:p>
      <w:pPr>
        <w:pStyle w:val="ListParagraph"/>
        <w:numPr>
          <w:ilvl w:val="0"/>
          <w:numId w:val="2"/>
        </w:numPr>
        <w:spacing w:after="80" w:line="276"/>
      </w:pPr>
      <w:r>
        <w:rPr>
          <w:rFonts w:ascii="Calibri" w:cs="Calibri" w:eastAsia="Calibri" w:hAnsi="Calibri"/>
          <w:color w:val="14171F"/>
          <w:sz w:val="21"/>
          <w:szCs w:val="21"/>
        </w:rPr>
        <w:t xml:space="preserve">Backend: Firebase Authentication + Cloud Firestore (live)</w:t>
      </w:r>
    </w:p>
    <w:p>
      <w:pPr>
        <w:pStyle w:val="ListParagraph"/>
        <w:numPr>
          <w:ilvl w:val="0"/>
          <w:numId w:val="2"/>
        </w:numPr>
        <w:spacing w:after="80" w:line="276"/>
      </w:pPr>
      <w:r>
        <w:rPr>
          <w:rFonts w:ascii="Calibri" w:cs="Calibri" w:eastAsia="Calibri" w:hAnsi="Calibri"/>
          <w:color w:val="14171F"/>
          <w:sz w:val="21"/>
          <w:szCs w:val="21"/>
        </w:rPr>
        <w:t xml:space="preserve">Maps: MapLibre GL + OpenFreeMap tiles · OSRM for routing</w:t>
      </w:r>
    </w:p>
    <w:p>
      <w:pPr>
        <w:pStyle w:val="ListParagraph"/>
        <w:numPr>
          <w:ilvl w:val="0"/>
          <w:numId w:val="2"/>
        </w:numPr>
        <w:spacing w:after="80" w:line="276"/>
      </w:pPr>
      <w:r>
        <w:rPr>
          <w:rFonts w:ascii="Calibri" w:cs="Calibri" w:eastAsia="Calibri" w:hAnsi="Calibri"/>
          <w:color w:val="14171F"/>
          <w:sz w:val="21"/>
          <w:szCs w:val="21"/>
        </w:rPr>
        <w:t xml:space="preserve">Recognition: Google Gemini vision · jsQR for QR codes</w:t>
      </w:r>
    </w:p>
    <w:p>
      <w:pPr>
        <w:pStyle w:val="ListParagraph"/>
        <w:numPr>
          <w:ilvl w:val="0"/>
          <w:numId w:val="2"/>
        </w:numPr>
        <w:spacing w:after="80" w:line="276"/>
      </w:pPr>
      <w:r>
        <w:rPr>
          <w:rFonts w:ascii="Calibri" w:cs="Calibri" w:eastAsia="Calibri" w:hAnsi="Calibri"/>
          <w:color w:val="14171F"/>
          <w:sz w:val="21"/>
          <w:szCs w:val="21"/>
        </w:rPr>
        <w:t xml:space="preserve">Quality: 334 automated tests, all passing · TypeScript type check clean</w:t>
      </w:r>
    </w:p>
    <w:p>
      <w:pPr>
        <w:spacing w:after="70" w:line="276"/>
      </w:pPr>
      <w:r>
        <w:rPr>
          <w:rFonts w:ascii="Calibri" w:cs="Calibri" w:eastAsia="Calibri" w:hAnsi="Calibri"/>
          <w:b/>
          <w:bCs/>
          <w:color w:val="14171F"/>
          <w:sz w:val="19"/>
          <w:szCs w:val="19"/>
        </w:rPr>
        <w:t xml:space="preserve">What to say:</w:t>
      </w:r>
    </w:p>
    <w:p>
      <w:pPr>
        <w:spacing w:after="90" w:line="276"/>
        <w:ind w:left="340"/>
      </w:pPr>
      <w:r>
        <w:rPr>
          <w:rFonts w:ascii="Calibri" w:cs="Calibri" w:eastAsia="Calibri" w:hAnsi="Calibri"/>
          <w:i/>
          <w:iCs/>
          <w:color w:val="14171F"/>
          <w:sz w:val="21"/>
          <w:szCs w:val="21"/>
        </w:rPr>
        <w:t xml:space="preserve">"The interface is React with TypeScript, which type-checks the code before it ever runs, and Tailwind for styling — every colour is a named token, which is why the whole app can be re-skinned from one file."</w:t>
      </w:r>
    </w:p>
    <w:p>
      <w:pPr>
        <w:spacing w:after="90" w:line="276"/>
        <w:ind w:left="340"/>
      </w:pPr>
      <w:r>
        <w:rPr>
          <w:rFonts w:ascii="Calibri" w:cs="Calibri" w:eastAsia="Calibri" w:hAnsi="Calibri"/>
          <w:i/>
          <w:iCs/>
          <w:color w:val="14171F"/>
          <w:sz w:val="21"/>
          <w:szCs w:val="21"/>
        </w:rPr>
        <w:t xml:space="preserve">"The backend is Firebase, and it's a live project, not a simulation — real authentication and a real database."</w:t>
      </w:r>
    </w:p>
    <w:p>
      <w:pPr>
        <w:spacing w:after="90" w:line="276"/>
        <w:ind w:left="340"/>
      </w:pPr>
      <w:r>
        <w:rPr>
          <w:rFonts w:ascii="Calibri" w:cs="Calibri" w:eastAsia="Calibri" w:hAnsi="Calibri"/>
          <w:i/>
          <w:iCs/>
          <w:color w:val="14171F"/>
          <w:sz w:val="21"/>
          <w:szCs w:val="21"/>
        </w:rPr>
        <w:t xml:space="preserve">"For maps I chose MapLibre with OpenFreeMap tiles over the Google Maps library, deliberately: both are open source and need no billing account. A capstone shouldn't depend on a credit card staying valid. Routing comes from OSRM, and recognition from Google Gemini."</w:t>
      </w:r>
    </w:p>
    <w:p>
      <w:pPr>
        <w:spacing w:after="90" w:line="276"/>
        <w:ind w:left="340"/>
      </w:pPr>
      <w:r>
        <w:rPr>
          <w:rFonts w:ascii="Calibri" w:cs="Calibri" w:eastAsia="Calibri" w:hAnsi="Calibri"/>
          <w:i/>
          <w:iCs/>
          <w:color w:val="14171F"/>
          <w:sz w:val="21"/>
          <w:szCs w:val="21"/>
        </w:rPr>
        <w:t xml:space="preserve">"There are 334 automated tests covering the liturgical calendar, the geofencing, the routing maths, the search ranking and the colour contrast. They run in about ten seconds and they all pass."</w:t>
      </w: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F1F3F8"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Adviser-proofing</w:t>
            </w:r>
          </w:p>
          <w:p>
            <w:pPr>
              <w:spacing w:after="70" w:line="264"/>
            </w:pPr>
            <w:r>
              <w:rPr>
                <w:rFonts w:ascii="Calibri" w:cs="Calibri" w:eastAsia="Calibri" w:hAnsi="Calibri"/>
                <w:color w:val="14171F"/>
                <w:sz w:val="20"/>
                <w:szCs w:val="20"/>
              </w:rPr>
              <w:t xml:space="preserve">If asked why three libraries are in the dependency list but unused — three.js, Motion and MindAR — say so plainly: they were installed while exploring the 3D overlay, only MindAR's offline build script uses one of them, and they should be removed. Do not pretend they are in use.</w:t>
            </w:r>
          </w:p>
        </w:tc>
      </w:tr>
    </w:tbl>
    <w:p>
      <w:pPr>
        <w:pStyle w:val="Heading3"/>
        <w:spacing w:after="120" w:before="300"/>
      </w:pPr>
      <w:r>
        <w:rPr>
          <w:rFonts w:ascii="Calibri" w:cs="Calibri" w:eastAsia="Calibri" w:hAnsi="Calibri"/>
          <w:b/>
          <w:bCs/>
          <w:color w:val="5B6173"/>
          <w:sz w:val="19"/>
          <w:szCs w:val="19"/>
        </w:rPr>
        <w:t xml:space="preserve">SLIDE 6  ·  </w:t>
      </w:r>
      <w:r>
        <w:rPr>
          <w:rFonts w:ascii="Georgia" w:cs="Georgia" w:eastAsia="Georgia" w:hAnsi="Georgia"/>
          <w:b/>
          <w:bCs/>
          <w:color w:val="1C2C56"/>
          <w:sz w:val="23"/>
          <w:szCs w:val="23"/>
        </w:rPr>
        <w:t xml:space="preserve">LIVE DEMONSTRATION</w:t>
      </w:r>
    </w:p>
    <w:p>
      <w:pPr>
        <w:spacing w:after="70" w:line="276"/>
      </w:pPr>
      <w:r>
        <w:rPr>
          <w:rFonts w:ascii="Calibri" w:cs="Calibri" w:eastAsia="Calibri" w:hAnsi="Calibri"/>
          <w:b/>
          <w:bCs/>
          <w:color w:val="14171F"/>
          <w:sz w:val="19"/>
          <w:szCs w:val="19"/>
        </w:rPr>
        <w:t xml:space="preserve">On the slide:</w:t>
      </w:r>
    </w:p>
    <w:p>
      <w:pPr>
        <w:pStyle w:val="ListParagraph"/>
        <w:numPr>
          <w:ilvl w:val="0"/>
          <w:numId w:val="2"/>
        </w:numPr>
        <w:spacing w:after="80" w:line="276"/>
      </w:pPr>
      <w:r>
        <w:rPr>
          <w:rFonts w:ascii="Calibri" w:cs="Calibri" w:eastAsia="Calibri" w:hAnsi="Calibri"/>
          <w:color w:val="14171F"/>
          <w:sz w:val="21"/>
          <w:szCs w:val="21"/>
        </w:rPr>
        <w:t xml:space="preserve">(One slide, held on screen while you demonstrate)</w:t>
      </w:r>
    </w:p>
    <w:p>
      <w:pPr>
        <w:pStyle w:val="ListParagraph"/>
        <w:numPr>
          <w:ilvl w:val="0"/>
          <w:numId w:val="2"/>
        </w:numPr>
        <w:spacing w:after="80" w:line="276"/>
      </w:pPr>
      <w:r>
        <w:rPr>
          <w:rFonts w:ascii="Calibri" w:cs="Calibri" w:eastAsia="Calibri" w:hAnsi="Calibri"/>
          <w:color w:val="14171F"/>
          <w:sz w:val="21"/>
          <w:szCs w:val="21"/>
        </w:rPr>
        <w:t xml:space="preserve">Home → Map → route → navigate → parish page → history → camera recognition → Rosary → admin</w:t>
      </w:r>
    </w:p>
    <w:p>
      <w:pPr>
        <w:spacing w:after="70" w:line="276"/>
      </w:pPr>
      <w:r>
        <w:rPr>
          <w:rFonts w:ascii="Calibri" w:cs="Calibri" w:eastAsia="Calibri" w:hAnsi="Calibri"/>
          <w:b/>
          <w:bCs/>
          <w:color w:val="14171F"/>
          <w:sz w:val="19"/>
          <w:szCs w:val="19"/>
        </w:rPr>
        <w:t xml:space="preserve">What to say:</w:t>
      </w:r>
    </w:p>
    <w:p>
      <w:pPr>
        <w:spacing w:after="90" w:line="276"/>
        <w:ind w:left="340"/>
      </w:pPr>
      <w:r>
        <w:rPr>
          <w:rFonts w:ascii="Calibri" w:cs="Calibri" w:eastAsia="Calibri" w:hAnsi="Calibri"/>
          <w:i/>
          <w:iCs/>
          <w:color w:val="14171F"/>
          <w:sz w:val="21"/>
          <w:szCs w:val="21"/>
        </w:rPr>
        <w:t xml:space="preserve">"Rather than describe it, let me show you the working system. I'll go through it in the order a parishioner would."</w:t>
      </w:r>
    </w:p>
    <w:p>
      <w:pPr>
        <w:spacing w:after="90" w:line="276"/>
        <w:ind w:left="340"/>
      </w:pPr>
      <w:r>
        <w:rPr>
          <w:rFonts w:ascii="Calibri" w:cs="Calibri" w:eastAsia="Calibri" w:hAnsi="Calibri"/>
          <w:i/>
          <w:iCs/>
          <w:color w:val="14171F"/>
          <w:sz w:val="21"/>
          <w:szCs w:val="21"/>
        </w:rPr>
        <w:t xml:space="preserve">(Follow section C, the demonstration script, exactly.)</w:t>
      </w: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F1F3F8"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Adviser-proofing</w:t>
            </w:r>
          </w:p>
          <w:p>
            <w:pPr>
              <w:spacing w:after="70" w:line="264"/>
            </w:pPr>
            <w:r>
              <w:rPr>
                <w:rFonts w:ascii="Calibri" w:cs="Calibri" w:eastAsia="Calibri" w:hAnsi="Calibri"/>
                <w:color w:val="14171F"/>
                <w:sz w:val="20"/>
                <w:szCs w:val="20"/>
              </w:rPr>
              <w:t xml:space="preserve">Have the demonstration open and warmed up before you start speaking. Do not start a dev server in front of the room.</w:t>
            </w:r>
          </w:p>
        </w:tc>
      </w:tr>
    </w:tbl>
    <w:p>
      <w:pPr>
        <w:pStyle w:val="Heading3"/>
        <w:spacing w:after="120" w:before="300"/>
      </w:pPr>
      <w:r>
        <w:rPr>
          <w:rFonts w:ascii="Calibri" w:cs="Calibri" w:eastAsia="Calibri" w:hAnsi="Calibri"/>
          <w:b/>
          <w:bCs/>
          <w:color w:val="5B6173"/>
          <w:sz w:val="19"/>
          <w:szCs w:val="19"/>
        </w:rPr>
        <w:t xml:space="preserve">SLIDE 7  ·  </w:t>
      </w:r>
      <w:r>
        <w:rPr>
          <w:rFonts w:ascii="Georgia" w:cs="Georgia" w:eastAsia="Georgia" w:hAnsi="Georgia"/>
          <w:b/>
          <w:bCs/>
          <w:color w:val="1C2C56"/>
          <w:sz w:val="23"/>
          <w:szCs w:val="23"/>
        </w:rPr>
        <w:t xml:space="preserve">What Is Fully Working</w:t>
      </w:r>
    </w:p>
    <w:p>
      <w:pPr>
        <w:spacing w:after="70" w:line="276"/>
      </w:pPr>
      <w:r>
        <w:rPr>
          <w:rFonts w:ascii="Calibri" w:cs="Calibri" w:eastAsia="Calibri" w:hAnsi="Calibri"/>
          <w:b/>
          <w:bCs/>
          <w:color w:val="14171F"/>
          <w:sz w:val="19"/>
          <w:szCs w:val="19"/>
        </w:rPr>
        <w:t xml:space="preserve">On the slide:</w:t>
      </w:r>
    </w:p>
    <w:p>
      <w:pPr>
        <w:pStyle w:val="ListParagraph"/>
        <w:numPr>
          <w:ilvl w:val="0"/>
          <w:numId w:val="2"/>
        </w:numPr>
        <w:spacing w:after="80" w:line="276"/>
      </w:pPr>
      <w:r>
        <w:rPr>
          <w:rFonts w:ascii="Calibri" w:cs="Calibri" w:eastAsia="Calibri" w:hAnsi="Calibri"/>
          <w:color w:val="14171F"/>
          <w:sz w:val="21"/>
          <w:szCs w:val="21"/>
        </w:rPr>
        <w:t xml:space="preserve">Parish-aware Home, and switching the active parish</w:t>
      </w:r>
    </w:p>
    <w:p>
      <w:pPr>
        <w:pStyle w:val="ListParagraph"/>
        <w:numPr>
          <w:ilvl w:val="0"/>
          <w:numId w:val="2"/>
        </w:numPr>
        <w:spacing w:after="80" w:line="276"/>
      </w:pPr>
      <w:r>
        <w:rPr>
          <w:rFonts w:ascii="Calibri" w:cs="Calibri" w:eastAsia="Calibri" w:hAnsi="Calibri"/>
          <w:color w:val="14171F"/>
          <w:sz w:val="21"/>
          <w:szCs w:val="21"/>
        </w:rPr>
        <w:t xml:space="preserve">Mass schedules, liturgical calendar, next-Mass countdown, Verse of the Day</w:t>
      </w:r>
    </w:p>
    <w:p>
      <w:pPr>
        <w:pStyle w:val="ListParagraph"/>
        <w:numPr>
          <w:ilvl w:val="0"/>
          <w:numId w:val="2"/>
        </w:numPr>
        <w:spacing w:after="80" w:line="276"/>
      </w:pPr>
      <w:r>
        <w:rPr>
          <w:rFonts w:ascii="Calibri" w:cs="Calibri" w:eastAsia="Calibri" w:hAnsi="Calibri"/>
          <w:color w:val="14171F"/>
          <w:sz w:val="21"/>
          <w:szCs w:val="21"/>
        </w:rPr>
        <w:t xml:space="preserve">31-parish map, search, routing, travel times, turn-by-turn navigation</w:t>
      </w:r>
    </w:p>
    <w:p>
      <w:pPr>
        <w:pStyle w:val="ListParagraph"/>
        <w:numPr>
          <w:ilvl w:val="0"/>
          <w:numId w:val="2"/>
        </w:numPr>
        <w:spacing w:after="80" w:line="276"/>
      </w:pPr>
      <w:r>
        <w:rPr>
          <w:rFonts w:ascii="Calibri" w:cs="Calibri" w:eastAsia="Calibri" w:hAnsi="Calibri"/>
          <w:color w:val="14171F"/>
          <w:sz w:val="21"/>
          <w:szCs w:val="21"/>
        </w:rPr>
        <w:t xml:space="preserve">Parish detection by GPS location</w:t>
      </w:r>
    </w:p>
    <w:p>
      <w:pPr>
        <w:pStyle w:val="ListParagraph"/>
        <w:numPr>
          <w:ilvl w:val="0"/>
          <w:numId w:val="2"/>
        </w:numPr>
        <w:spacing w:after="80" w:line="276"/>
      </w:pPr>
      <w:r>
        <w:rPr>
          <w:rFonts w:ascii="Calibri" w:cs="Calibri" w:eastAsia="Calibri" w:hAnsi="Calibri"/>
          <w:color w:val="14171F"/>
          <w:sz w:val="21"/>
          <w:szCs w:val="21"/>
        </w:rPr>
        <w:t xml:space="preserve">AI camera recognition, with retry, fallbacks and a daily quota</w:t>
      </w:r>
    </w:p>
    <w:p>
      <w:pPr>
        <w:pStyle w:val="ListParagraph"/>
        <w:numPr>
          <w:ilvl w:val="0"/>
          <w:numId w:val="2"/>
        </w:numPr>
        <w:spacing w:after="80" w:line="276"/>
      </w:pPr>
      <w:r>
        <w:rPr>
          <w:rFonts w:ascii="Calibri" w:cs="Calibri" w:eastAsia="Calibri" w:hAnsi="Calibri"/>
          <w:color w:val="14171F"/>
          <w:sz w:val="21"/>
          <w:szCs w:val="21"/>
        </w:rPr>
        <w:t xml:space="preserve">Station content, manual fallback, church history, the guided Rosary</w:t>
      </w:r>
    </w:p>
    <w:p>
      <w:pPr>
        <w:pStyle w:val="ListParagraph"/>
        <w:numPr>
          <w:ilvl w:val="0"/>
          <w:numId w:val="2"/>
        </w:numPr>
        <w:spacing w:after="80" w:line="276"/>
      </w:pPr>
      <w:r>
        <w:rPr>
          <w:rFonts w:ascii="Calibri" w:cs="Calibri" w:eastAsia="Calibri" w:hAnsi="Calibri"/>
          <w:color w:val="14171F"/>
          <w:sz w:val="21"/>
          <w:szCs w:val="21"/>
        </w:rPr>
        <w:t xml:space="preserve">Ministry and sacrament forms writing to the live database</w:t>
      </w:r>
    </w:p>
    <w:p>
      <w:pPr>
        <w:spacing w:after="70" w:line="276"/>
      </w:pPr>
      <w:r>
        <w:rPr>
          <w:rFonts w:ascii="Calibri" w:cs="Calibri" w:eastAsia="Calibri" w:hAnsi="Calibri"/>
          <w:b/>
          <w:bCs/>
          <w:color w:val="14171F"/>
          <w:sz w:val="19"/>
          <w:szCs w:val="19"/>
        </w:rPr>
        <w:t xml:space="preserve">What to say:</w:t>
      </w:r>
    </w:p>
    <w:p>
      <w:pPr>
        <w:spacing w:after="90" w:line="276"/>
        <w:ind w:left="340"/>
      </w:pPr>
      <w:r>
        <w:rPr>
          <w:rFonts w:ascii="Calibri" w:cs="Calibri" w:eastAsia="Calibri" w:hAnsi="Calibri"/>
          <w:i/>
          <w:iCs/>
          <w:color w:val="14171F"/>
          <w:sz w:val="21"/>
          <w:szCs w:val="21"/>
        </w:rPr>
        <w:t xml:space="preserve">"This is the list I verified against the running system, not the list of things that exist in the code."</w:t>
      </w:r>
    </w:p>
    <w:p>
      <w:pPr>
        <w:spacing w:after="90" w:line="276"/>
        <w:ind w:left="340"/>
      </w:pPr>
      <w:r>
        <w:rPr>
          <w:rFonts w:ascii="Calibri" w:cs="Calibri" w:eastAsia="Calibri" w:hAnsi="Calibri"/>
          <w:i/>
          <w:iCs/>
          <w:color w:val="14171F"/>
          <w:sz w:val="21"/>
          <w:szCs w:val="21"/>
        </w:rPr>
        <w:t xml:space="preserve">"The recognition is the piece I'm most confident in. I sent it a photograph of the parish's patronal statue and it came back in under four seconds: Patroness Statue of Maria Auxiliadora, ninety-five per cent confidence, and it described the crown, the halo of twelve stars and the Child Jesus. It also matched that to a known station in this parish, which is the part that makes it useful rather than just clever."</w:t>
      </w:r>
    </w:p>
    <w:p>
      <w:pPr>
        <w:pStyle w:val="Heading3"/>
        <w:spacing w:after="120" w:before="300"/>
      </w:pPr>
      <w:r>
        <w:rPr>
          <w:rFonts w:ascii="Calibri" w:cs="Calibri" w:eastAsia="Calibri" w:hAnsi="Calibri"/>
          <w:b/>
          <w:bCs/>
          <w:color w:val="5B6173"/>
          <w:sz w:val="19"/>
          <w:szCs w:val="19"/>
        </w:rPr>
        <w:t xml:space="preserve">SLIDE 8  ·  </w:t>
      </w:r>
      <w:r>
        <w:rPr>
          <w:rFonts w:ascii="Georgia" w:cs="Georgia" w:eastAsia="Georgia" w:hAnsi="Georgia"/>
          <w:b/>
          <w:bCs/>
          <w:color w:val="1C2C56"/>
          <w:sz w:val="23"/>
          <w:szCs w:val="23"/>
        </w:rPr>
        <w:t xml:space="preserve">Being Precise About "AR"</w:t>
      </w:r>
    </w:p>
    <w:p>
      <w:pPr>
        <w:spacing w:after="70" w:line="276"/>
      </w:pPr>
      <w:r>
        <w:rPr>
          <w:rFonts w:ascii="Calibri" w:cs="Calibri" w:eastAsia="Calibri" w:hAnsi="Calibri"/>
          <w:b/>
          <w:bCs/>
          <w:color w:val="14171F"/>
          <w:sz w:val="19"/>
          <w:szCs w:val="19"/>
        </w:rPr>
        <w:t xml:space="preserve">On the slide:</w:t>
      </w:r>
    </w:p>
    <w:p>
      <w:pPr>
        <w:pStyle w:val="ListParagraph"/>
        <w:numPr>
          <w:ilvl w:val="0"/>
          <w:numId w:val="2"/>
        </w:numPr>
        <w:spacing w:after="80" w:line="276"/>
      </w:pPr>
      <w:r>
        <w:rPr>
          <w:rFonts w:ascii="Calibri" w:cs="Calibri" w:eastAsia="Calibri" w:hAnsi="Calibri"/>
          <w:color w:val="14171F"/>
          <w:sz w:val="21"/>
          <w:szCs w:val="21"/>
        </w:rPr>
        <w:t xml:space="preserve">Working: camera recognition with an information card over the live view</w:t>
      </w:r>
    </w:p>
    <w:p>
      <w:pPr>
        <w:pStyle w:val="ListParagraph"/>
        <w:numPr>
          <w:ilvl w:val="0"/>
          <w:numId w:val="2"/>
        </w:numPr>
        <w:spacing w:after="80" w:line="276"/>
      </w:pPr>
      <w:r>
        <w:rPr>
          <w:rFonts w:ascii="Calibri" w:cs="Calibri" w:eastAsia="Calibri" w:hAnsi="Calibri"/>
          <w:color w:val="14171F"/>
          <w:sz w:val="21"/>
          <w:szCs w:val="21"/>
        </w:rPr>
        <w:t xml:space="preserve">Not built: a 3D object or arrow anchored to the real world</w:t>
      </w:r>
    </w:p>
    <w:p>
      <w:pPr>
        <w:pStyle w:val="ListParagraph"/>
        <w:numPr>
          <w:ilvl w:val="0"/>
          <w:numId w:val="2"/>
        </w:numPr>
        <w:spacing w:after="80" w:line="276"/>
      </w:pPr>
      <w:r>
        <w:rPr>
          <w:rFonts w:ascii="Calibri" w:cs="Calibri" w:eastAsia="Calibri" w:hAnsi="Calibri"/>
          <w:color w:val="14171F"/>
          <w:sz w:val="21"/>
          <w:szCs w:val="21"/>
        </w:rPr>
        <w:t xml:space="preserve">The image-tracking target is compiled and verified — but no screen loads it yet</w:t>
      </w:r>
    </w:p>
    <w:p>
      <w:pPr>
        <w:pStyle w:val="ListParagraph"/>
        <w:numPr>
          <w:ilvl w:val="0"/>
          <w:numId w:val="2"/>
        </w:numPr>
        <w:spacing w:after="80" w:line="276"/>
      </w:pPr>
      <w:r>
        <w:rPr>
          <w:rFonts w:ascii="Calibri" w:cs="Calibri" w:eastAsia="Calibri" w:hAnsi="Calibri"/>
          <w:color w:val="14171F"/>
          <w:sz w:val="21"/>
          <w:szCs w:val="21"/>
        </w:rPr>
        <w:t xml:space="preserve">Honest version: "camera recognition, working; 3D anchored overlays, not yet"</w:t>
      </w:r>
    </w:p>
    <w:p>
      <w:pPr>
        <w:spacing w:after="70" w:line="276"/>
      </w:pPr>
      <w:r>
        <w:rPr>
          <w:rFonts w:ascii="Calibri" w:cs="Calibri" w:eastAsia="Calibri" w:hAnsi="Calibri"/>
          <w:b/>
          <w:bCs/>
          <w:color w:val="14171F"/>
          <w:sz w:val="19"/>
          <w:szCs w:val="19"/>
        </w:rPr>
        <w:t xml:space="preserve">What to say:</w:t>
      </w:r>
    </w:p>
    <w:p>
      <w:pPr>
        <w:spacing w:after="90" w:line="276"/>
        <w:ind w:left="340"/>
      </w:pPr>
      <w:r>
        <w:rPr>
          <w:rFonts w:ascii="Calibri" w:cs="Calibri" w:eastAsia="Calibri" w:hAnsi="Calibri"/>
          <w:i/>
          <w:iCs/>
          <w:color w:val="14171F"/>
          <w:sz w:val="21"/>
          <w:szCs w:val="21"/>
        </w:rPr>
        <w:t xml:space="preserve">"I want to be exact here, because 'AR' covers two very different things."</w:t>
      </w:r>
    </w:p>
    <w:p>
      <w:pPr>
        <w:spacing w:after="90" w:line="276"/>
        <w:ind w:left="340"/>
      </w:pPr>
      <w:r>
        <w:rPr>
          <w:rFonts w:ascii="Calibri" w:cs="Calibri" w:eastAsia="Calibri" w:hAnsi="Calibri"/>
          <w:i/>
          <w:iCs/>
          <w:color w:val="14171F"/>
          <w:sz w:val="21"/>
          <w:szCs w:val="21"/>
        </w:rPr>
        <w:t xml:space="preserve">"What works is camera recognition with information overlaid: the phone looks at a statue or an altar, identifies it, and shows text about it over the camera view. That's real and it's working."</w:t>
      </w:r>
    </w:p>
    <w:p>
      <w:pPr>
        <w:spacing w:after="90" w:line="276"/>
        <w:ind w:left="340"/>
      </w:pPr>
      <w:r>
        <w:rPr>
          <w:rFonts w:ascii="Calibri" w:cs="Calibri" w:eastAsia="Calibri" w:hAnsi="Calibri"/>
          <w:i/>
          <w:iCs/>
          <w:color w:val="14171F"/>
          <w:sz w:val="21"/>
          <w:szCs w:val="21"/>
        </w:rPr>
        <w:t xml:space="preserve">"What does not exist yet is a 3D object anchored to the real world. I built and verified the image-tracking target that would make that possible — it compiled to a 414-kilobyte tracking file — but no screen in the application loads it yet. So I'm not going to call this a 3D AR system, because it isn't one."</w:t>
      </w: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F1F3F8"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Adviser-proofing</w:t>
            </w:r>
          </w:p>
          <w:p>
            <w:pPr>
              <w:spacing w:after="70" w:line="264"/>
            </w:pPr>
            <w:r>
              <w:rPr>
                <w:rFonts w:ascii="Calibri" w:cs="Calibri" w:eastAsia="Calibri" w:hAnsi="Calibri"/>
                <w:color w:val="14171F"/>
                <w:sz w:val="20"/>
                <w:szCs w:val="20"/>
              </w:rPr>
              <w:t xml:space="preserve">This slide is your strongest move in the whole presentation. Volunteering the distinction removes the most likely challenge before it can be made, and it establishes that your other claims can be trusted.</w:t>
            </w:r>
          </w:p>
        </w:tc>
      </w:tr>
    </w:tbl>
    <w:p>
      <w:pPr>
        <w:pStyle w:val="Heading3"/>
        <w:spacing w:after="120" w:before="300"/>
      </w:pPr>
      <w:r>
        <w:rPr>
          <w:rFonts w:ascii="Calibri" w:cs="Calibri" w:eastAsia="Calibri" w:hAnsi="Calibri"/>
          <w:b/>
          <w:bCs/>
          <w:color w:val="5B6173"/>
          <w:sz w:val="19"/>
          <w:szCs w:val="19"/>
        </w:rPr>
        <w:t xml:space="preserve">SLIDE 9  ·  </w:t>
      </w:r>
      <w:r>
        <w:rPr>
          <w:rFonts w:ascii="Georgia" w:cs="Georgia" w:eastAsia="Georgia" w:hAnsi="Georgia"/>
          <w:b/>
          <w:bCs/>
          <w:color w:val="1C2C56"/>
          <w:sz w:val="23"/>
          <w:szCs w:val="23"/>
        </w:rPr>
        <w:t xml:space="preserve">The Honesty Principle in the Interface</w:t>
      </w:r>
    </w:p>
    <w:p>
      <w:pPr>
        <w:spacing w:after="70" w:line="276"/>
      </w:pPr>
      <w:r>
        <w:rPr>
          <w:rFonts w:ascii="Calibri" w:cs="Calibri" w:eastAsia="Calibri" w:hAnsi="Calibri"/>
          <w:b/>
          <w:bCs/>
          <w:color w:val="14171F"/>
          <w:sz w:val="19"/>
          <w:szCs w:val="19"/>
        </w:rPr>
        <w:t xml:space="preserve">On the slide:</w:t>
      </w:r>
    </w:p>
    <w:p>
      <w:pPr>
        <w:pStyle w:val="ListParagraph"/>
        <w:numPr>
          <w:ilvl w:val="0"/>
          <w:numId w:val="2"/>
        </w:numPr>
        <w:spacing w:after="80" w:line="276"/>
      </w:pPr>
      <w:r>
        <w:rPr>
          <w:rFonts w:ascii="Calibri" w:cs="Calibri" w:eastAsia="Calibri" w:hAnsi="Calibri"/>
          <w:color w:val="14171F"/>
          <w:sz w:val="21"/>
          <w:szCs w:val="21"/>
        </w:rPr>
        <w:t xml:space="preserve">Unverified information is labelled, never hidden and never guessed</w:t>
      </w:r>
    </w:p>
    <w:p>
      <w:pPr>
        <w:pStyle w:val="ListParagraph"/>
        <w:numPr>
          <w:ilvl w:val="0"/>
          <w:numId w:val="2"/>
        </w:numPr>
        <w:spacing w:after="80" w:line="276"/>
      </w:pPr>
      <w:r>
        <w:rPr>
          <w:rFonts w:ascii="Calibri" w:cs="Calibri" w:eastAsia="Calibri" w:hAnsi="Calibri"/>
          <w:color w:val="14171F"/>
          <w:sz w:val="21"/>
          <w:szCs w:val="21"/>
        </w:rPr>
        <w:t xml:space="preserve">San Roque's Mass times: "Sample times, not yet confirmed by the parish"</w:t>
      </w:r>
    </w:p>
    <w:p>
      <w:pPr>
        <w:pStyle w:val="ListParagraph"/>
        <w:numPr>
          <w:ilvl w:val="0"/>
          <w:numId w:val="2"/>
        </w:numPr>
        <w:spacing w:after="80" w:line="276"/>
      </w:pPr>
      <w:r>
        <w:rPr>
          <w:rFonts w:ascii="Calibri" w:cs="Calibri" w:eastAsia="Calibri" w:hAnsi="Calibri"/>
          <w:color w:val="14171F"/>
          <w:sz w:val="21"/>
          <w:szCs w:val="21"/>
        </w:rPr>
        <w:t xml:space="preserve">Every vicariate: "(unconfirmed)" — inferred from proximity, not official</w:t>
      </w:r>
    </w:p>
    <w:p>
      <w:pPr>
        <w:pStyle w:val="ListParagraph"/>
        <w:numPr>
          <w:ilvl w:val="0"/>
          <w:numId w:val="2"/>
        </w:numPr>
        <w:spacing w:after="80" w:line="276"/>
      </w:pPr>
      <w:r>
        <w:rPr>
          <w:rFonts w:ascii="Calibri" w:cs="Calibri" w:eastAsia="Calibri" w:hAnsi="Calibri"/>
          <w:color w:val="14171F"/>
          <w:sz w:val="21"/>
          <w:szCs w:val="21"/>
        </w:rPr>
        <w:t xml:space="preserve">No history written yet → the card says so, rather than inventing one</w:t>
      </w:r>
    </w:p>
    <w:p>
      <w:pPr>
        <w:pStyle w:val="ListParagraph"/>
        <w:numPr>
          <w:ilvl w:val="0"/>
          <w:numId w:val="2"/>
        </w:numPr>
        <w:spacing w:after="80" w:line="276"/>
      </w:pPr>
      <w:r>
        <w:rPr>
          <w:rFonts w:ascii="Calibri" w:cs="Calibri" w:eastAsia="Calibri" w:hAnsi="Calibri"/>
          <w:color w:val="14171F"/>
          <w:sz w:val="21"/>
          <w:szCs w:val="21"/>
        </w:rPr>
        <w:t xml:space="preserve">Fake audio durations and stock parish photos were removed for the same reason</w:t>
      </w:r>
    </w:p>
    <w:p>
      <w:pPr>
        <w:spacing w:after="70" w:line="276"/>
      </w:pPr>
      <w:r>
        <w:rPr>
          <w:rFonts w:ascii="Calibri" w:cs="Calibri" w:eastAsia="Calibri" w:hAnsi="Calibri"/>
          <w:b/>
          <w:bCs/>
          <w:color w:val="14171F"/>
          <w:sz w:val="19"/>
          <w:szCs w:val="19"/>
        </w:rPr>
        <w:t xml:space="preserve">What to say:</w:t>
      </w:r>
    </w:p>
    <w:p>
      <w:pPr>
        <w:spacing w:after="90" w:line="276"/>
        <w:ind w:left="340"/>
      </w:pPr>
      <w:r>
        <w:rPr>
          <w:rFonts w:ascii="Calibri" w:cs="Calibri" w:eastAsia="Calibri" w:hAnsi="Calibri"/>
          <w:i/>
          <w:iCs/>
          <w:color w:val="14171F"/>
          <w:sz w:val="21"/>
          <w:szCs w:val="21"/>
        </w:rPr>
        <w:t xml:space="preserve">"There's a rule this interface holds itself to, and you'll see it on almost every screen."</w:t>
      </w:r>
    </w:p>
    <w:p>
      <w:pPr>
        <w:spacing w:after="90" w:line="276"/>
        <w:ind w:left="340"/>
      </w:pPr>
      <w:r>
        <w:rPr>
          <w:rFonts w:ascii="Calibri" w:cs="Calibri" w:eastAsia="Calibri" w:hAnsi="Calibri"/>
          <w:i/>
          <w:iCs/>
          <w:color w:val="14171F"/>
          <w:sz w:val="21"/>
          <w:szCs w:val="21"/>
        </w:rPr>
        <w:t xml:space="preserve">"A parish application that states a wrong Mass time sends a real person to a locked church. So anything unverified is labelled. San Roque's times are placeholders and the app says so, above the times. The vicariate assignments were inferred by proximity rather than confirmed by the diocese, so every one of them reads 'unconfirmed'."</w:t>
      </w:r>
    </w:p>
    <w:p>
      <w:pPr>
        <w:spacing w:after="90" w:line="276"/>
        <w:ind w:left="340"/>
      </w:pPr>
      <w:r>
        <w:rPr>
          <w:rFonts w:ascii="Calibri" w:cs="Calibri" w:eastAsia="Calibri" w:hAnsi="Calibri"/>
          <w:i/>
          <w:iCs/>
          <w:color w:val="14171F"/>
          <w:sz w:val="21"/>
          <w:szCs w:val="21"/>
        </w:rPr>
        <w:t xml:space="preserve">"An earlier version showed audio durations like one minute thirty for recordings that had never been made. Those are gone. An honest gap costs the user nothing; a confident error costs them their morning."</w:t>
      </w:r>
    </w:p>
    <w:p>
      <w:pPr>
        <w:pStyle w:val="Heading3"/>
        <w:spacing w:after="120" w:before="300"/>
      </w:pPr>
      <w:r>
        <w:rPr>
          <w:rFonts w:ascii="Calibri" w:cs="Calibri" w:eastAsia="Calibri" w:hAnsi="Calibri"/>
          <w:b/>
          <w:bCs/>
          <w:color w:val="5B6173"/>
          <w:sz w:val="19"/>
          <w:szCs w:val="19"/>
        </w:rPr>
        <w:t xml:space="preserve">SLIDE 10  ·  </w:t>
      </w:r>
      <w:r>
        <w:rPr>
          <w:rFonts w:ascii="Georgia" w:cs="Georgia" w:eastAsia="Georgia" w:hAnsi="Georgia"/>
          <w:b/>
          <w:bCs/>
          <w:color w:val="1C2C56"/>
          <w:sz w:val="23"/>
          <w:szCs w:val="23"/>
        </w:rPr>
        <w:t xml:space="preserve">Interface Built, Not Yet Functional</w:t>
      </w:r>
    </w:p>
    <w:p>
      <w:pPr>
        <w:spacing w:after="70" w:line="276"/>
      </w:pPr>
      <w:r>
        <w:rPr>
          <w:rFonts w:ascii="Calibri" w:cs="Calibri" w:eastAsia="Calibri" w:hAnsi="Calibri"/>
          <w:b/>
          <w:bCs/>
          <w:color w:val="14171F"/>
          <w:sz w:val="19"/>
          <w:szCs w:val="19"/>
        </w:rPr>
        <w:t xml:space="preserve">On the slide:</w:t>
      </w:r>
    </w:p>
    <w:p>
      <w:pPr>
        <w:pStyle w:val="ListParagraph"/>
        <w:numPr>
          <w:ilvl w:val="0"/>
          <w:numId w:val="2"/>
        </w:numPr>
        <w:spacing w:after="80" w:line="276"/>
      </w:pPr>
      <w:r>
        <w:rPr>
          <w:rFonts w:ascii="Calibri" w:cs="Calibri" w:eastAsia="Calibri" w:hAnsi="Calibri"/>
          <w:color w:val="14171F"/>
          <w:sz w:val="21"/>
          <w:szCs w:val="21"/>
        </w:rPr>
        <w:t xml:space="preserve">Administrator dashboard statistics and analytics — fixed numbers, built to match the manuscript figures</w:t>
      </w:r>
    </w:p>
    <w:p>
      <w:pPr>
        <w:pStyle w:val="ListParagraph"/>
        <w:numPr>
          <w:ilvl w:val="0"/>
          <w:numId w:val="2"/>
        </w:numPr>
        <w:spacing w:after="80" w:line="276"/>
      </w:pPr>
      <w:r>
        <w:rPr>
          <w:rFonts w:ascii="Calibri" w:cs="Calibri" w:eastAsia="Calibri" w:hAnsi="Calibri"/>
          <w:color w:val="14171F"/>
          <w:sz w:val="21"/>
          <w:szCs w:val="21"/>
        </w:rPr>
        <w:t xml:space="preserve">Parish content editor — complete, blocked by undeployed database permissions</w:t>
      </w:r>
    </w:p>
    <w:p>
      <w:pPr>
        <w:pStyle w:val="ListParagraph"/>
        <w:numPr>
          <w:ilvl w:val="0"/>
          <w:numId w:val="2"/>
        </w:numPr>
        <w:spacing w:after="80" w:line="276"/>
      </w:pPr>
      <w:r>
        <w:rPr>
          <w:rFonts w:ascii="Calibri" w:cs="Calibri" w:eastAsia="Calibri" w:hAnsi="Calibri"/>
          <w:color w:val="14171F"/>
          <w:sz w:val="21"/>
          <w:szCs w:val="21"/>
        </w:rPr>
        <w:t xml:space="preserve">Photograph upload — needs file storage, not switched on</w:t>
      </w:r>
    </w:p>
    <w:p>
      <w:pPr>
        <w:pStyle w:val="ListParagraph"/>
        <w:numPr>
          <w:ilvl w:val="0"/>
          <w:numId w:val="2"/>
        </w:numPr>
        <w:spacing w:after="80" w:line="276"/>
      </w:pPr>
      <w:r>
        <w:rPr>
          <w:rFonts w:ascii="Calibri" w:cs="Calibri" w:eastAsia="Calibri" w:hAnsi="Calibri"/>
          <w:color w:val="14171F"/>
          <w:sz w:val="21"/>
          <w:szCs w:val="21"/>
        </w:rPr>
        <w:t xml:space="preserve">Email notifications — endpoint present, mail service unconfigured</w:t>
      </w:r>
    </w:p>
    <w:p>
      <w:pPr>
        <w:pStyle w:val="ListParagraph"/>
        <w:numPr>
          <w:ilvl w:val="0"/>
          <w:numId w:val="2"/>
        </w:numPr>
        <w:spacing w:after="80" w:line="276"/>
      </w:pPr>
      <w:r>
        <w:rPr>
          <w:rFonts w:ascii="Calibri" w:cs="Calibri" w:eastAsia="Calibri" w:hAnsi="Calibri"/>
          <w:color w:val="14171F"/>
          <w:sz w:val="21"/>
          <w:szCs w:val="21"/>
        </w:rPr>
        <w:t xml:space="preserve">Compass and QR scanning — code ready, never confirmed on a phone</w:t>
      </w:r>
    </w:p>
    <w:p>
      <w:pPr>
        <w:spacing w:after="70" w:line="276"/>
      </w:pPr>
      <w:r>
        <w:rPr>
          <w:rFonts w:ascii="Calibri" w:cs="Calibri" w:eastAsia="Calibri" w:hAnsi="Calibri"/>
          <w:b/>
          <w:bCs/>
          <w:color w:val="14171F"/>
          <w:sz w:val="19"/>
          <w:szCs w:val="19"/>
        </w:rPr>
        <w:t xml:space="preserve">What to say:</w:t>
      </w:r>
    </w:p>
    <w:p>
      <w:pPr>
        <w:spacing w:after="90" w:line="276"/>
        <w:ind w:left="340"/>
      </w:pPr>
      <w:r>
        <w:rPr>
          <w:rFonts w:ascii="Calibri" w:cs="Calibri" w:eastAsia="Calibri" w:hAnsi="Calibri"/>
          <w:i/>
          <w:iCs/>
          <w:color w:val="14171F"/>
          <w:sz w:val="21"/>
          <w:szCs w:val="21"/>
        </w:rPr>
        <w:t xml:space="preserve">"These have interfaces you could mistake for finished, so I want to name them myself."</w:t>
      </w:r>
    </w:p>
    <w:p>
      <w:pPr>
        <w:spacing w:after="90" w:line="276"/>
        <w:ind w:left="340"/>
      </w:pPr>
      <w:r>
        <w:rPr>
          <w:rFonts w:ascii="Calibri" w:cs="Calibri" w:eastAsia="Calibri" w:hAnsi="Calibri"/>
          <w:i/>
          <w:iCs/>
          <w:color w:val="14171F"/>
          <w:sz w:val="21"/>
          <w:szCs w:val="21"/>
        </w:rPr>
        <w:t xml:space="preserve">"The administrator statistics and the analytics report are fixed numbers. They were built to match the interface figures in my manuscript, and they are design mock-ups — nothing in the application measures usage at all. I'd rather tell you that than have you find it."</w:t>
      </w:r>
    </w:p>
    <w:p>
      <w:pPr>
        <w:spacing w:after="90" w:line="276"/>
        <w:ind w:left="340"/>
      </w:pPr>
      <w:r>
        <w:rPr>
          <w:rFonts w:ascii="Calibri" w:cs="Calibri" w:eastAsia="Calibri" w:hAnsi="Calibri"/>
          <w:i/>
          <w:iCs/>
          <w:color w:val="14171F"/>
          <w:sz w:val="21"/>
          <w:szCs w:val="21"/>
        </w:rPr>
        <w:t xml:space="preserve">"The parish content editor is genuinely complete, including a colour check that refuses a colour too pale to read. It can't round-trip today because the database permissions were never deployed, and I'll come to that."</w:t>
      </w: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F1F3F8"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Adviser-proofing</w:t>
            </w:r>
          </w:p>
          <w:p>
            <w:pPr>
              <w:spacing w:after="70" w:line="264"/>
            </w:pPr>
            <w:r>
              <w:rPr>
                <w:rFonts w:ascii="Calibri" w:cs="Calibri" w:eastAsia="Calibri" w:hAnsi="Calibri"/>
                <w:color w:val="14171F"/>
                <w:sz w:val="20"/>
                <w:szCs w:val="20"/>
              </w:rPr>
              <w:t xml:space="preserve">If the adviser presses on the analytics: the fix is either real measurement or an honest relabel, and it is in section 7.2 of the written plan. Have that answer ready — it turns a weakness into evidence of judgement.</w:t>
            </w:r>
          </w:p>
        </w:tc>
      </w:tr>
    </w:tbl>
    <w:p>
      <w:pPr>
        <w:pStyle w:val="Heading3"/>
        <w:spacing w:after="120" w:before="300"/>
      </w:pPr>
      <w:r>
        <w:rPr>
          <w:rFonts w:ascii="Calibri" w:cs="Calibri" w:eastAsia="Calibri" w:hAnsi="Calibri"/>
          <w:b/>
          <w:bCs/>
          <w:color w:val="5B6173"/>
          <w:sz w:val="19"/>
          <w:szCs w:val="19"/>
        </w:rPr>
        <w:t xml:space="preserve">SLIDE 11  ·  </w:t>
      </w:r>
      <w:r>
        <w:rPr>
          <w:rFonts w:ascii="Georgia" w:cs="Georgia" w:eastAsia="Georgia" w:hAnsi="Georgia"/>
          <w:b/>
          <w:bCs/>
          <w:color w:val="1C2C56"/>
          <w:sz w:val="23"/>
          <w:szCs w:val="23"/>
        </w:rPr>
        <w:t xml:space="preserve">Current Limitations</w:t>
      </w:r>
    </w:p>
    <w:p>
      <w:pPr>
        <w:spacing w:after="70" w:line="276"/>
      </w:pPr>
      <w:r>
        <w:rPr>
          <w:rFonts w:ascii="Calibri" w:cs="Calibri" w:eastAsia="Calibri" w:hAnsi="Calibri"/>
          <w:b/>
          <w:bCs/>
          <w:color w:val="14171F"/>
          <w:sz w:val="19"/>
          <w:szCs w:val="19"/>
        </w:rPr>
        <w:t xml:space="preserve">On the slide:</w:t>
      </w:r>
    </w:p>
    <w:p>
      <w:pPr>
        <w:pStyle w:val="ListParagraph"/>
        <w:numPr>
          <w:ilvl w:val="0"/>
          <w:numId w:val="2"/>
        </w:numPr>
        <w:spacing w:after="80" w:line="276"/>
      </w:pPr>
      <w:r>
        <w:rPr>
          <w:rFonts w:ascii="Calibri" w:cs="Calibri" w:eastAsia="Calibri" w:hAnsi="Calibri"/>
          <w:color w:val="14171F"/>
          <w:sz w:val="21"/>
          <w:szCs w:val="21"/>
        </w:rPr>
        <w:t xml:space="preserve">Not yet a true installable, offline app — no manifest, no service worker</w:t>
      </w:r>
    </w:p>
    <w:p>
      <w:pPr>
        <w:pStyle w:val="ListParagraph"/>
        <w:numPr>
          <w:ilvl w:val="0"/>
          <w:numId w:val="2"/>
        </w:numPr>
        <w:spacing w:after="80" w:line="276"/>
      </w:pPr>
      <w:r>
        <w:rPr>
          <w:rFonts w:ascii="Calibri" w:cs="Calibri" w:eastAsia="Calibri" w:hAnsi="Calibri"/>
          <w:color w:val="14171F"/>
          <w:sz w:val="21"/>
          <w:szCs w:val="21"/>
        </w:rPr>
        <w:t xml:space="preserve">Database security rules written but never deployed (two config files missing)</w:t>
      </w:r>
    </w:p>
    <w:p>
      <w:pPr>
        <w:pStyle w:val="ListParagraph"/>
        <w:numPr>
          <w:ilvl w:val="0"/>
          <w:numId w:val="2"/>
        </w:numPr>
        <w:spacing w:after="80" w:line="276"/>
      </w:pPr>
      <w:r>
        <w:rPr>
          <w:rFonts w:ascii="Calibri" w:cs="Calibri" w:eastAsia="Calibri" w:hAnsi="Calibri"/>
          <w:color w:val="14171F"/>
          <w:sz w:val="21"/>
          <w:szCs w:val="21"/>
        </w:rPr>
        <w:t xml:space="preserve">Administrator analytics are mock-ups</w:t>
      </w:r>
    </w:p>
    <w:p>
      <w:pPr>
        <w:pStyle w:val="ListParagraph"/>
        <w:numPr>
          <w:ilvl w:val="0"/>
          <w:numId w:val="2"/>
        </w:numPr>
        <w:spacing w:after="80" w:line="276"/>
      </w:pPr>
      <w:r>
        <w:rPr>
          <w:rFonts w:ascii="Calibri" w:cs="Calibri" w:eastAsia="Calibri" w:hAnsi="Calibri"/>
          <w:color w:val="14171F"/>
          <w:sz w:val="21"/>
          <w:szCs w:val="21"/>
        </w:rPr>
        <w:t xml:space="preserve">Four of five station photographs are stock images, currently unlabelled</w:t>
      </w:r>
    </w:p>
    <w:p>
      <w:pPr>
        <w:pStyle w:val="ListParagraph"/>
        <w:numPr>
          <w:ilvl w:val="0"/>
          <w:numId w:val="2"/>
        </w:numPr>
        <w:spacing w:after="80" w:line="276"/>
      </w:pPr>
      <w:r>
        <w:rPr>
          <w:rFonts w:ascii="Calibri" w:cs="Calibri" w:eastAsia="Calibri" w:hAnsi="Calibri"/>
          <w:color w:val="14171F"/>
          <w:sz w:val="21"/>
          <w:szCs w:val="21"/>
        </w:rPr>
        <w:t xml:space="preserve">Camera, GPS and compass never confirmed on a phone; no route walked outdoors</w:t>
      </w:r>
    </w:p>
    <w:p>
      <w:pPr>
        <w:pStyle w:val="ListParagraph"/>
        <w:numPr>
          <w:ilvl w:val="0"/>
          <w:numId w:val="2"/>
        </w:numPr>
        <w:spacing w:after="80" w:line="276"/>
      </w:pPr>
      <w:r>
        <w:rPr>
          <w:rFonts w:ascii="Calibri" w:cs="Calibri" w:eastAsia="Calibri" w:hAnsi="Calibri"/>
          <w:color w:val="14171F"/>
          <w:sz w:val="21"/>
          <w:szCs w:val="21"/>
        </w:rPr>
        <w:t xml:space="preserve">Two endpoints have no authentication; 87 commits not yet pushed</w:t>
      </w:r>
    </w:p>
    <w:p>
      <w:pPr>
        <w:spacing w:after="70" w:line="276"/>
      </w:pPr>
      <w:r>
        <w:rPr>
          <w:rFonts w:ascii="Calibri" w:cs="Calibri" w:eastAsia="Calibri" w:hAnsi="Calibri"/>
          <w:b/>
          <w:bCs/>
          <w:color w:val="14171F"/>
          <w:sz w:val="19"/>
          <w:szCs w:val="19"/>
        </w:rPr>
        <w:t xml:space="preserve">What to say:</w:t>
      </w:r>
    </w:p>
    <w:p>
      <w:pPr>
        <w:spacing w:after="90" w:line="276"/>
        <w:ind w:left="340"/>
      </w:pPr>
      <w:r>
        <w:rPr>
          <w:rFonts w:ascii="Calibri" w:cs="Calibri" w:eastAsia="Calibri" w:hAnsi="Calibri"/>
          <w:i/>
          <w:iCs/>
          <w:color w:val="14171F"/>
          <w:sz w:val="21"/>
          <w:szCs w:val="21"/>
        </w:rPr>
        <w:t xml:space="preserve">"Here's what I'd want to know if I were assessing this."</w:t>
      </w:r>
    </w:p>
    <w:p>
      <w:pPr>
        <w:spacing w:after="90" w:line="276"/>
        <w:ind w:left="340"/>
      </w:pPr>
      <w:r>
        <w:rPr>
          <w:rFonts w:ascii="Calibri" w:cs="Calibri" w:eastAsia="Calibri" w:hAnsi="Calibri"/>
          <w:i/>
          <w:iCs/>
          <w:color w:val="14171F"/>
          <w:sz w:val="21"/>
          <w:szCs w:val="21"/>
        </w:rPr>
        <w:t xml:space="preserve">"It's described as a progressive web app but it has neither of the two things that would make it one, so it doesn't install to a home screen and doesn't work offline. That matters most for the camera module, which is meant to be used inside a church where the signal is poor."</w:t>
      </w:r>
    </w:p>
    <w:p>
      <w:pPr>
        <w:spacing w:after="90" w:line="276"/>
        <w:ind w:left="340"/>
      </w:pPr>
      <w:r>
        <w:rPr>
          <w:rFonts w:ascii="Calibri" w:cs="Calibri" w:eastAsia="Calibri" w:hAnsi="Calibri"/>
          <w:i/>
          <w:iCs/>
          <w:color w:val="14171F"/>
          <w:sz w:val="21"/>
          <w:szCs w:val="21"/>
        </w:rPr>
        <w:t xml:space="preserve">"The database rules are written and they're sound — a user can only read their own records, administrator status can't be self-assigned — but they've never been applied, because the two configuration files the deploy command reads don't exist in my project. That's about thirty minutes of work and it's the first thing on my list."</w:t>
      </w:r>
    </w:p>
    <w:p>
      <w:pPr>
        <w:spacing w:after="90" w:line="276"/>
        <w:ind w:left="340"/>
      </w:pPr>
      <w:r>
        <w:rPr>
          <w:rFonts w:ascii="Calibri" w:cs="Calibri" w:eastAsia="Calibri" w:hAnsi="Calibri"/>
          <w:i/>
          <w:iCs/>
          <w:color w:val="14171F"/>
          <w:sz w:val="21"/>
          <w:szCs w:val="21"/>
        </w:rPr>
        <w:t xml:space="preserve">"And four of the five station photographs are stock images of other churches shown under this parish's station names. That's the one place in the application where unverified content isn't labelled, and it's inconsistent with my own principle. A caption fixes it until the field team brings real photographs."</w:t>
      </w: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F1F3F8"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Adviser-proofing</w:t>
            </w:r>
          </w:p>
          <w:p>
            <w:pPr>
              <w:spacing w:after="70" w:line="264"/>
            </w:pPr>
            <w:r>
              <w:rPr>
                <w:rFonts w:ascii="Calibri" w:cs="Calibri" w:eastAsia="Calibri" w:hAnsi="Calibri"/>
                <w:color w:val="14171F"/>
                <w:sz w:val="20"/>
                <w:szCs w:val="20"/>
              </w:rPr>
              <w:t xml:space="preserve">Do not rush this slide or apologise through it. Delivered calmly, a specific limitations list is the most persuasive slide in a capstone defence.</w:t>
            </w:r>
          </w:p>
        </w:tc>
      </w:tr>
    </w:tbl>
    <w:p>
      <w:pPr>
        <w:pStyle w:val="Heading3"/>
        <w:spacing w:after="120" w:before="300"/>
      </w:pPr>
      <w:r>
        <w:rPr>
          <w:rFonts w:ascii="Calibri" w:cs="Calibri" w:eastAsia="Calibri" w:hAnsi="Calibri"/>
          <w:b/>
          <w:bCs/>
          <w:color w:val="5B6173"/>
          <w:sz w:val="19"/>
          <w:szCs w:val="19"/>
        </w:rPr>
        <w:t xml:space="preserve">SLIDE 12  ·  </w:t>
      </w:r>
      <w:r>
        <w:rPr>
          <w:rFonts w:ascii="Georgia" w:cs="Georgia" w:eastAsia="Georgia" w:hAnsi="Georgia"/>
          <w:b/>
          <w:bCs/>
          <w:color w:val="1C2C56"/>
          <w:sz w:val="23"/>
          <w:szCs w:val="23"/>
        </w:rPr>
        <w:t xml:space="preserve">Engineering Quality</w:t>
      </w:r>
    </w:p>
    <w:p>
      <w:pPr>
        <w:spacing w:after="70" w:line="276"/>
      </w:pPr>
      <w:r>
        <w:rPr>
          <w:rFonts w:ascii="Calibri" w:cs="Calibri" w:eastAsia="Calibri" w:hAnsi="Calibri"/>
          <w:b/>
          <w:bCs/>
          <w:color w:val="14171F"/>
          <w:sz w:val="19"/>
          <w:szCs w:val="19"/>
        </w:rPr>
        <w:t xml:space="preserve">On the slide:</w:t>
      </w:r>
    </w:p>
    <w:p>
      <w:pPr>
        <w:pStyle w:val="ListParagraph"/>
        <w:numPr>
          <w:ilvl w:val="0"/>
          <w:numId w:val="2"/>
        </w:numPr>
        <w:spacing w:after="80" w:line="276"/>
      </w:pPr>
      <w:r>
        <w:rPr>
          <w:rFonts w:ascii="Calibri" w:cs="Calibri" w:eastAsia="Calibri" w:hAnsi="Calibri"/>
          <w:color w:val="14171F"/>
          <w:sz w:val="21"/>
          <w:szCs w:val="21"/>
        </w:rPr>
        <w:t xml:space="preserve">334 automated tests in 25 files — all passing · type check clean</w:t>
      </w:r>
    </w:p>
    <w:p>
      <w:pPr>
        <w:pStyle w:val="ListParagraph"/>
        <w:numPr>
          <w:ilvl w:val="0"/>
          <w:numId w:val="2"/>
        </w:numPr>
        <w:spacing w:after="80" w:line="276"/>
      </w:pPr>
      <w:r>
        <w:rPr>
          <w:rFonts w:ascii="Calibri" w:cs="Calibri" w:eastAsia="Calibri" w:hAnsi="Calibri"/>
          <w:color w:val="14171F"/>
          <w:sz w:val="21"/>
          <w:szCs w:val="21"/>
        </w:rPr>
        <w:t xml:space="preserve">Tested: liturgical calendar across a full year, geofencing, routing maths, search ranking, colour contrast, QR round-trip</w:t>
      </w:r>
    </w:p>
    <w:p>
      <w:pPr>
        <w:pStyle w:val="ListParagraph"/>
        <w:numPr>
          <w:ilvl w:val="0"/>
          <w:numId w:val="2"/>
        </w:numPr>
        <w:spacing w:after="80" w:line="276"/>
      </w:pPr>
      <w:r>
        <w:rPr>
          <w:rFonts w:ascii="Calibri" w:cs="Calibri" w:eastAsia="Calibri" w:hAnsi="Calibri"/>
          <w:color w:val="14171F"/>
          <w:sz w:val="21"/>
          <w:szCs w:val="21"/>
        </w:rPr>
        <w:t xml:space="preserve">Recognition resilience: retry, a second model, per-attempt time limits — 24 tests</w:t>
      </w:r>
    </w:p>
    <w:p>
      <w:pPr>
        <w:pStyle w:val="ListParagraph"/>
        <w:numPr>
          <w:ilvl w:val="0"/>
          <w:numId w:val="2"/>
        </w:numPr>
        <w:spacing w:after="80" w:line="276"/>
      </w:pPr>
      <w:r>
        <w:rPr>
          <w:rFonts w:ascii="Calibri" w:cs="Calibri" w:eastAsia="Calibri" w:hAnsi="Calibri"/>
          <w:color w:val="14171F"/>
          <w:sz w:val="21"/>
          <w:szCs w:val="21"/>
        </w:rPr>
        <w:t xml:space="preserve">18,113 lines of TypeScript · 87 commits</w:t>
      </w:r>
    </w:p>
    <w:p>
      <w:pPr>
        <w:spacing w:after="70" w:line="276"/>
      </w:pPr>
      <w:r>
        <w:rPr>
          <w:rFonts w:ascii="Calibri" w:cs="Calibri" w:eastAsia="Calibri" w:hAnsi="Calibri"/>
          <w:b/>
          <w:bCs/>
          <w:color w:val="14171F"/>
          <w:sz w:val="19"/>
          <w:szCs w:val="19"/>
        </w:rPr>
        <w:t xml:space="preserve">What to say:</w:t>
      </w:r>
    </w:p>
    <w:p>
      <w:pPr>
        <w:spacing w:after="90" w:line="276"/>
        <w:ind w:left="340"/>
      </w:pPr>
      <w:r>
        <w:rPr>
          <w:rFonts w:ascii="Calibri" w:cs="Calibri" w:eastAsia="Calibri" w:hAnsi="Calibri"/>
          <w:i/>
          <w:iCs/>
          <w:color w:val="14171F"/>
          <w:sz w:val="21"/>
          <w:szCs w:val="21"/>
        </w:rPr>
        <w:t xml:space="preserve">"The parts that can be tested without a phone, are."</w:t>
      </w:r>
    </w:p>
    <w:p>
      <w:pPr>
        <w:spacing w:after="90" w:line="276"/>
        <w:ind w:left="340"/>
      </w:pPr>
      <w:r>
        <w:rPr>
          <w:rFonts w:ascii="Calibri" w:cs="Calibri" w:eastAsia="Calibri" w:hAnsi="Calibri"/>
          <w:i/>
          <w:iCs/>
          <w:color w:val="14171F"/>
          <w:sz w:val="21"/>
          <w:szCs w:val="21"/>
        </w:rPr>
        <w:t xml:space="preserve">"The liturgical calendar is computed from the date of Easter rather than stored in a table, and it's tested across a whole year — so it stays correct in any year without anyone maintaining it."</w:t>
      </w:r>
    </w:p>
    <w:p>
      <w:pPr>
        <w:spacing w:after="90" w:line="276"/>
        <w:ind w:left="340"/>
      </w:pPr>
      <w:r>
        <w:rPr>
          <w:rFonts w:ascii="Calibri" w:cs="Calibri" w:eastAsia="Calibri" w:hAnsi="Calibri"/>
          <w:i/>
          <w:iCs/>
          <w:color w:val="14171F"/>
          <w:sz w:val="21"/>
          <w:szCs w:val="21"/>
        </w:rPr>
        <w:t xml:space="preserve">"There's a test that generates a QR poster, decodes it again and checks it resolves to the right station. And there are twenty-four tests on recognition resilience alone, because the AI service does occasionally come back overloaded — so the app retries, then tries a second model, with time limits on each attempt, instead of appearing to hang."</w:t>
      </w:r>
    </w:p>
    <w:p>
      <w:pPr>
        <w:pStyle w:val="Heading3"/>
        <w:spacing w:after="120" w:before="300"/>
      </w:pPr>
      <w:r>
        <w:rPr>
          <w:rFonts w:ascii="Calibri" w:cs="Calibri" w:eastAsia="Calibri" w:hAnsi="Calibri"/>
          <w:b/>
          <w:bCs/>
          <w:color w:val="5B6173"/>
          <w:sz w:val="19"/>
          <w:szCs w:val="19"/>
        </w:rPr>
        <w:t xml:space="preserve">SLIDE 13  ·  </w:t>
      </w:r>
      <w:r>
        <w:rPr>
          <w:rFonts w:ascii="Georgia" w:cs="Georgia" w:eastAsia="Georgia" w:hAnsi="Georgia"/>
          <w:b/>
          <w:bCs/>
          <w:color w:val="1C2C56"/>
          <w:sz w:val="23"/>
          <w:szCs w:val="23"/>
        </w:rPr>
        <w:t xml:space="preserve">What Remains</w:t>
      </w:r>
    </w:p>
    <w:p>
      <w:pPr>
        <w:spacing w:after="70" w:line="276"/>
      </w:pPr>
      <w:r>
        <w:rPr>
          <w:rFonts w:ascii="Calibri" w:cs="Calibri" w:eastAsia="Calibri" w:hAnsi="Calibri"/>
          <w:b/>
          <w:bCs/>
          <w:color w:val="14171F"/>
          <w:sz w:val="19"/>
          <w:szCs w:val="19"/>
        </w:rPr>
        <w:t xml:space="preserve">On the slide:</w:t>
      </w:r>
    </w:p>
    <w:p>
      <w:pPr>
        <w:pStyle w:val="ListParagraph"/>
        <w:numPr>
          <w:ilvl w:val="0"/>
          <w:numId w:val="2"/>
        </w:numPr>
        <w:spacing w:after="80" w:line="276"/>
      </w:pPr>
      <w:r>
        <w:rPr>
          <w:rFonts w:ascii="Calibri" w:cs="Calibri" w:eastAsia="Calibri" w:hAnsi="Calibri"/>
          <w:color w:val="14171F"/>
          <w:sz w:val="21"/>
          <w:szCs w:val="21"/>
        </w:rPr>
        <w:t xml:space="preserve">Immediate: deploy database rules · push the repository · label the stock photographs · fix the 1952/1956 date conflict</w:t>
      </w:r>
    </w:p>
    <w:p>
      <w:pPr>
        <w:pStyle w:val="ListParagraph"/>
        <w:numPr>
          <w:ilvl w:val="0"/>
          <w:numId w:val="2"/>
        </w:numPr>
        <w:spacing w:after="80" w:line="276"/>
      </w:pPr>
      <w:r>
        <w:rPr>
          <w:rFonts w:ascii="Calibri" w:cs="Calibri" w:eastAsia="Calibri" w:hAnsi="Calibri"/>
          <w:color w:val="14171F"/>
          <w:sz w:val="21"/>
          <w:szCs w:val="21"/>
        </w:rPr>
        <w:t xml:space="preserve">To complete this version: manifest and service worker · real analytics or an honest relabel · phone verification on iPhone and Android</w:t>
      </w:r>
    </w:p>
    <w:p>
      <w:pPr>
        <w:pStyle w:val="ListParagraph"/>
        <w:numPr>
          <w:ilvl w:val="0"/>
          <w:numId w:val="2"/>
        </w:numPr>
        <w:spacing w:after="80" w:line="276"/>
      </w:pPr>
      <w:r>
        <w:rPr>
          <w:rFonts w:ascii="Calibri" w:cs="Calibri" w:eastAsia="Calibri" w:hAnsi="Calibri"/>
          <w:color w:val="14171F"/>
          <w:sz w:val="21"/>
          <w:szCs w:val="21"/>
        </w:rPr>
        <w:t xml:space="preserve">Next version: anchored 3D overlay · real photography and audio · extend from 2 parishes to all 31</w:t>
      </w:r>
    </w:p>
    <w:p>
      <w:pPr>
        <w:spacing w:after="70" w:line="276"/>
      </w:pPr>
      <w:r>
        <w:rPr>
          <w:rFonts w:ascii="Calibri" w:cs="Calibri" w:eastAsia="Calibri" w:hAnsi="Calibri"/>
          <w:b/>
          <w:bCs/>
          <w:color w:val="14171F"/>
          <w:sz w:val="19"/>
          <w:szCs w:val="19"/>
        </w:rPr>
        <w:t xml:space="preserve">What to say:</w:t>
      </w:r>
    </w:p>
    <w:p>
      <w:pPr>
        <w:spacing w:after="90" w:line="276"/>
        <w:ind w:left="340"/>
      </w:pPr>
      <w:r>
        <w:rPr>
          <w:rFonts w:ascii="Calibri" w:cs="Calibri" w:eastAsia="Calibri" w:hAnsi="Calibri"/>
          <w:i/>
          <w:iCs/>
          <w:color w:val="14171F"/>
          <w:sz w:val="21"/>
          <w:szCs w:val="21"/>
        </w:rPr>
        <w:t xml:space="preserve">"Four things first, and they're all small. Deploy the database rules. Push eighty-seven commits that currently exist only on this laptop. Label the stock photographs. And fix a founding-date conflict — my parish data says Mary Help was founded in 1956 and my history text says 1952, so one of them is wrong."</w:t>
      </w:r>
    </w:p>
    <w:p>
      <w:pPr>
        <w:spacing w:after="90" w:line="276"/>
        <w:ind w:left="340"/>
      </w:pPr>
      <w:r>
        <w:rPr>
          <w:rFonts w:ascii="Calibri" w:cs="Calibri" w:eastAsia="Calibri" w:hAnsi="Calibri"/>
          <w:i/>
          <w:iCs/>
          <w:color w:val="14171F"/>
          <w:sz w:val="21"/>
          <w:szCs w:val="21"/>
        </w:rPr>
        <w:t xml:space="preserve">"To finish this version: make it genuinely installable and offline, deal with the mock-up analytics, and verify the camera, GPS and compass on both an iPhone and an Android in a real church."</w:t>
      </w:r>
    </w:p>
    <w:p>
      <w:pPr>
        <w:spacing w:after="90" w:line="276"/>
        <w:ind w:left="340"/>
      </w:pPr>
      <w:r>
        <w:rPr>
          <w:rFonts w:ascii="Calibri" w:cs="Calibri" w:eastAsia="Calibri" w:hAnsi="Calibri"/>
          <w:i/>
          <w:iCs/>
          <w:color w:val="14171F"/>
          <w:sz w:val="21"/>
          <w:szCs w:val="21"/>
        </w:rPr>
        <w:t xml:space="preserve">"After that, the anchored 3D overlay the tracking target was prepared for, real photography and recorded narration, and extending the full feature set from two parishes to all thirty-one as the field data arrives."</w:t>
      </w:r>
    </w:p>
    <w:p>
      <w:pPr>
        <w:pStyle w:val="Heading3"/>
        <w:spacing w:after="120" w:before="300"/>
      </w:pPr>
      <w:r>
        <w:rPr>
          <w:rFonts w:ascii="Calibri" w:cs="Calibri" w:eastAsia="Calibri" w:hAnsi="Calibri"/>
          <w:b/>
          <w:bCs/>
          <w:color w:val="5B6173"/>
          <w:sz w:val="19"/>
          <w:szCs w:val="19"/>
        </w:rPr>
        <w:t xml:space="preserve">SLIDE 14  ·  </w:t>
      </w:r>
      <w:r>
        <w:rPr>
          <w:rFonts w:ascii="Georgia" w:cs="Georgia" w:eastAsia="Georgia" w:hAnsi="Georgia"/>
          <w:b/>
          <w:bCs/>
          <w:color w:val="1C2C56"/>
          <w:sz w:val="23"/>
          <w:szCs w:val="23"/>
        </w:rPr>
        <w:t xml:space="preserve">Summary</w:t>
      </w:r>
    </w:p>
    <w:p>
      <w:pPr>
        <w:spacing w:after="70" w:line="276"/>
      </w:pPr>
      <w:r>
        <w:rPr>
          <w:rFonts w:ascii="Calibri" w:cs="Calibri" w:eastAsia="Calibri" w:hAnsi="Calibri"/>
          <w:b/>
          <w:bCs/>
          <w:color w:val="14171F"/>
          <w:sz w:val="19"/>
          <w:szCs w:val="19"/>
        </w:rPr>
        <w:t xml:space="preserve">On the slide:</w:t>
      </w:r>
    </w:p>
    <w:p>
      <w:pPr>
        <w:pStyle w:val="ListParagraph"/>
        <w:numPr>
          <w:ilvl w:val="0"/>
          <w:numId w:val="2"/>
        </w:numPr>
        <w:spacing w:after="80" w:line="276"/>
      </w:pPr>
      <w:r>
        <w:rPr>
          <w:rFonts w:ascii="Calibri" w:cs="Calibri" w:eastAsia="Calibri" w:hAnsi="Calibri"/>
          <w:color w:val="14171F"/>
          <w:sz w:val="21"/>
          <w:szCs w:val="21"/>
        </w:rPr>
        <w:t xml:space="preserve">Working today: parish-aware companion, 31-parish map, real routing and turn-by-turn, camera recognition, guided Rosary, live database</w:t>
      </w:r>
    </w:p>
    <w:p>
      <w:pPr>
        <w:pStyle w:val="ListParagraph"/>
        <w:numPr>
          <w:ilvl w:val="0"/>
          <w:numId w:val="2"/>
        </w:numPr>
        <w:spacing w:after="80" w:line="276"/>
      </w:pPr>
      <w:r>
        <w:rPr>
          <w:rFonts w:ascii="Calibri" w:cs="Calibri" w:eastAsia="Calibri" w:hAnsi="Calibri"/>
          <w:color w:val="14171F"/>
          <w:sz w:val="21"/>
          <w:szCs w:val="21"/>
        </w:rPr>
        <w:t xml:space="preserve">334 passing tests behind it</w:t>
      </w:r>
    </w:p>
    <w:p>
      <w:pPr>
        <w:pStyle w:val="ListParagraph"/>
        <w:numPr>
          <w:ilvl w:val="0"/>
          <w:numId w:val="2"/>
        </w:numPr>
        <w:spacing w:after="80" w:line="276"/>
      </w:pPr>
      <w:r>
        <w:rPr>
          <w:rFonts w:ascii="Calibri" w:cs="Calibri" w:eastAsia="Calibri" w:hAnsi="Calibri"/>
          <w:color w:val="14171F"/>
          <w:sz w:val="21"/>
          <w:szCs w:val="21"/>
        </w:rPr>
        <w:t xml:space="preserve">Remaining: deployment configuration, phone verification, and content still being collected</w:t>
      </w:r>
    </w:p>
    <w:p>
      <w:pPr>
        <w:pStyle w:val="ListParagraph"/>
        <w:numPr>
          <w:ilvl w:val="0"/>
          <w:numId w:val="2"/>
        </w:numPr>
        <w:spacing w:after="80" w:line="276"/>
      </w:pPr>
      <w:r>
        <w:rPr>
          <w:rFonts w:ascii="Calibri" w:cs="Calibri" w:eastAsia="Calibri" w:hAnsi="Calibri"/>
          <w:color w:val="14171F"/>
          <w:sz w:val="21"/>
          <w:szCs w:val="21"/>
        </w:rPr>
        <w:t xml:space="preserve">"I can tell you exactly where each of those stands."</w:t>
      </w:r>
    </w:p>
    <w:p>
      <w:pPr>
        <w:spacing w:after="70" w:line="276"/>
      </w:pPr>
      <w:r>
        <w:rPr>
          <w:rFonts w:ascii="Calibri" w:cs="Calibri" w:eastAsia="Calibri" w:hAnsi="Calibri"/>
          <w:b/>
          <w:bCs/>
          <w:color w:val="14171F"/>
          <w:sz w:val="19"/>
          <w:szCs w:val="19"/>
        </w:rPr>
        <w:t xml:space="preserve">What to say:</w:t>
      </w:r>
    </w:p>
    <w:p>
      <w:pPr>
        <w:spacing w:after="90" w:line="276"/>
        <w:ind w:left="340"/>
      </w:pPr>
      <w:r>
        <w:rPr>
          <w:rFonts w:ascii="Calibri" w:cs="Calibri" w:eastAsia="Calibri" w:hAnsi="Calibri"/>
          <w:i/>
          <w:iCs/>
          <w:color w:val="14171F"/>
          <w:sz w:val="21"/>
          <w:szCs w:val="21"/>
        </w:rPr>
        <w:t xml:space="preserve">"To summarise: the core of SanctiWalk works today — a parish-aware companion with real mapping, real routing and working camera recognition, behind three hundred and thirty-four passing tests."</w:t>
      </w:r>
    </w:p>
    <w:p>
      <w:pPr>
        <w:spacing w:after="90" w:line="276"/>
        <w:ind w:left="340"/>
      </w:pPr>
      <w:r>
        <w:rPr>
          <w:rFonts w:ascii="Calibri" w:cs="Calibri" w:eastAsia="Calibri" w:hAnsi="Calibri"/>
          <w:i/>
          <w:iCs/>
          <w:color w:val="14171F"/>
          <w:sz w:val="21"/>
          <w:szCs w:val="21"/>
        </w:rPr>
        <w:t xml:space="preserve">"What remains is deployment configuration, hardware verification on real phones, and the content the field team is still collecting. And I can tell you exactly where each of those stands."</w:t>
      </w:r>
    </w:p>
    <w:p>
      <w:pPr>
        <w:spacing w:after="90" w:line="276"/>
        <w:ind w:left="340"/>
      </w:pPr>
      <w:r>
        <w:rPr>
          <w:rFonts w:ascii="Calibri" w:cs="Calibri" w:eastAsia="Calibri" w:hAnsi="Calibri"/>
          <w:i/>
          <w:iCs/>
          <w:color w:val="14171F"/>
          <w:sz w:val="21"/>
          <w:szCs w:val="21"/>
        </w:rPr>
        <w:t xml:space="preserve">"Thank you. I'm happy to take questions."</w:t>
      </w:r>
    </w:p>
    <w:p>
      <w:r>
        <w:br w:type="page"/>
      </w:r>
    </w:p>
    <w:p>
      <w:pPr>
        <w:pStyle w:val="Heading1"/>
        <w:pBdr>
          <w:bottom w:val="single" w:color="C9CEDB" w:sz="8" w:space="6"/>
        </w:pBdr>
        <w:spacing w:after="200" w:before="380"/>
      </w:pPr>
      <w:r>
        <w:rPr>
          <w:rFonts w:ascii="Georgia" w:cs="Georgia" w:eastAsia="Georgia" w:hAnsi="Georgia"/>
          <w:b/>
          <w:bCs/>
          <w:color w:val="1C2C56"/>
          <w:sz w:val="30"/>
          <w:szCs w:val="30"/>
        </w:rPr>
        <w:t xml:space="preserve">B. Live Demonstration Script</w:t>
      </w:r>
    </w:p>
    <w:p>
      <w:pPr>
        <w:spacing w:after="140" w:line="276"/>
      </w:pPr>
      <w:r>
        <w:rPr>
          <w:rFonts w:ascii="Calibri" w:cs="Calibri" w:eastAsia="Calibri" w:hAnsi="Calibri"/>
          <w:color w:val="14171F"/>
          <w:sz w:val="21"/>
          <w:szCs w:val="21"/>
        </w:rPr>
        <w:t xml:space="preserve">Follow this in order. Every step below was performed during verification and is known to work. Steps that must be avoided are flagged, with the reason.</w:t>
      </w: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FDF3E2"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Set up before you enter the room</w:t>
            </w:r>
          </w:p>
          <w:p>
            <w:pPr>
              <w:spacing w:after="70" w:line="264"/>
            </w:pPr>
            <w:r>
              <w:rPr>
                <w:rFonts w:ascii="Calibri" w:cs="Calibri" w:eastAsia="Calibri" w:hAnsi="Calibri"/>
                <w:color w:val="14171F"/>
                <w:sz w:val="20"/>
                <w:szCs w:val="20"/>
              </w:rPr>
              <w:t xml:space="preserve">1. Start the HTTPS server on the laptop, and check the phone can reach it over the same Wi-Fi or a hotspot. The camera will not open over a plain address — only HTTPS or localhost.</w:t>
            </w:r>
          </w:p>
          <w:p>
            <w:pPr>
              <w:spacing w:after="70" w:line="264"/>
            </w:pPr>
            <w:r>
              <w:rPr>
                <w:rFonts w:ascii="Calibri" w:cs="Calibri" w:eastAsia="Calibri" w:hAnsi="Calibri"/>
                <w:color w:val="14171F"/>
                <w:sz w:val="20"/>
                <w:szCs w:val="20"/>
              </w:rPr>
              <w:t xml:space="preserve">2. On the phone, accept the self-signed certificate warning once, so it does not appear mid-presentation.</w:t>
            </w:r>
          </w:p>
          <w:p>
            <w:pPr>
              <w:spacing w:after="70" w:line="264"/>
            </w:pPr>
            <w:r>
              <w:rPr>
                <w:rFonts w:ascii="Calibri" w:cs="Calibri" w:eastAsia="Calibri" w:hAnsi="Calibri"/>
                <w:color w:val="14171F"/>
                <w:sz w:val="20"/>
                <w:szCs w:val="20"/>
              </w:rPr>
              <w:t xml:space="preserve">3. Open Me → Location Simulator and set it to "Approaching Mary Help of Christians". Without a position, the map cannot show distances, travel times or directions.</w:t>
            </w:r>
          </w:p>
          <w:p>
            <w:pPr>
              <w:spacing w:after="70" w:line="264"/>
            </w:pPr>
            <w:r>
              <w:rPr>
                <w:rFonts w:ascii="Calibri" w:cs="Calibri" w:eastAsia="Calibri" w:hAnsi="Calibri"/>
                <w:color w:val="14171F"/>
                <w:sz w:val="20"/>
                <w:szCs w:val="20"/>
              </w:rPr>
              <w:t xml:space="preserve">4. Set the home parish to Mary Help of Christians, so the demonstration starts in a known state.</w:t>
            </w:r>
          </w:p>
          <w:p>
            <w:pPr>
              <w:spacing w:after="70" w:line="264"/>
            </w:pPr>
            <w:r>
              <w:rPr>
                <w:rFonts w:ascii="Calibri" w:cs="Calibri" w:eastAsia="Calibri" w:hAnsi="Calibri"/>
                <w:color w:val="14171F"/>
                <w:sz w:val="20"/>
                <w:szCs w:val="20"/>
              </w:rPr>
              <w:t xml:space="preserve">5. If you want the parish bulletin to show content, sign in as an administrator and post one announcement first. Otherwise Home will correctly read "Nothing posted yet".</w:t>
            </w:r>
          </w:p>
          <w:p>
            <w:pPr>
              <w:spacing w:after="70" w:line="264"/>
            </w:pPr>
            <w:r>
              <w:rPr>
                <w:rFonts w:ascii="Calibri" w:cs="Calibri" w:eastAsia="Calibri" w:hAnsi="Calibri"/>
                <w:color w:val="14171F"/>
                <w:sz w:val="20"/>
                <w:szCs w:val="20"/>
              </w:rPr>
              <w:t xml:space="preserve">6. Have one printed station photograph or the patronal statue image on a second screen, ready to point the camera at.</w:t>
            </w:r>
          </w:p>
        </w:tc>
      </w:tr>
    </w:tbl>
    <w:p>
      <w:pPr>
        <w:pStyle w:val="Heading2"/>
        <w:spacing w:after="130" w:before="280"/>
      </w:pPr>
      <w:r>
        <w:rPr>
          <w:rFonts w:ascii="Georgia" w:cs="Georgia" w:eastAsia="Georgia" w:hAnsi="Georgia"/>
          <w:b/>
          <w:bCs/>
          <w:color w:val="1C2C56"/>
          <w:sz w:val="24"/>
          <w:szCs w:val="24"/>
        </w:rPr>
        <w:t xml:space="preserve">Part 1 — Home, and the central idea (90 seconds)</w:t>
      </w:r>
    </w:p>
    <w:p>
      <w:pPr>
        <w:pStyle w:val="ListParagraph"/>
        <w:numPr>
          <w:ilvl w:val="0"/>
          <w:numId w:val="3"/>
        </w:numPr>
        <w:spacing w:after="90" w:line="276"/>
      </w:pPr>
      <w:r>
        <w:rPr>
          <w:rFonts w:ascii="Calibri" w:cs="Calibri" w:eastAsia="Calibri" w:hAnsi="Calibri"/>
          <w:b/>
          <w:bCs/>
          <w:color w:val="14171F"/>
          <w:sz w:val="21"/>
          <w:szCs w:val="21"/>
        </w:rPr>
        <w:t xml:space="preserve">Open the app. Say: </w:t>
      </w:r>
      <w:r>
        <w:rPr>
          <w:rFonts w:ascii="Calibri" w:cs="Calibri" w:eastAsia="Calibri" w:hAnsi="Calibri"/>
          <w:i/>
          <w:iCs/>
          <w:color w:val="14171F"/>
          <w:sz w:val="21"/>
          <w:szCs w:val="21"/>
        </w:rPr>
        <w:t xml:space="preserve">"This opens straight on the parishioner's own parish — there's no picker and no welcome screen, because the app can work out where you are."</w:t>
      </w:r>
    </w:p>
    <w:p>
      <w:pPr>
        <w:pStyle w:val="ListParagraph"/>
        <w:numPr>
          <w:ilvl w:val="0"/>
          <w:numId w:val="3"/>
        </w:numPr>
        <w:spacing w:after="90" w:line="276"/>
      </w:pPr>
      <w:r>
        <w:rPr>
          <w:rFonts w:ascii="Calibri" w:cs="Calibri" w:eastAsia="Calibri" w:hAnsi="Calibri"/>
          <w:b/>
          <w:bCs/>
          <w:color w:val="14171F"/>
          <w:sz w:val="21"/>
          <w:szCs w:val="21"/>
        </w:rPr>
        <w:t xml:space="preserve">Point at the date line and the parish header. Say: </w:t>
      </w:r>
      <w:r>
        <w:rPr>
          <w:rFonts w:ascii="Calibri" w:cs="Calibri" w:eastAsia="Calibri" w:hAnsi="Calibri"/>
          <w:i/>
          <w:iCs/>
          <w:color w:val="14171F"/>
          <w:sz w:val="21"/>
          <w:szCs w:val="21"/>
        </w:rPr>
        <w:t xml:space="preserve">"Today's date, the parish, its location and its patron."</w:t>
      </w:r>
    </w:p>
    <w:p>
      <w:pPr>
        <w:pStyle w:val="ListParagraph"/>
        <w:numPr>
          <w:ilvl w:val="0"/>
          <w:numId w:val="3"/>
        </w:numPr>
        <w:spacing w:after="90" w:line="276"/>
      </w:pPr>
      <w:r>
        <w:rPr>
          <w:rFonts w:ascii="Calibri" w:cs="Calibri" w:eastAsia="Calibri" w:hAnsi="Calibri"/>
          <w:b/>
          <w:bCs/>
          <w:color w:val="14171F"/>
          <w:sz w:val="21"/>
          <w:szCs w:val="21"/>
        </w:rPr>
        <w:t xml:space="preserve">Scroll to the Mass schedule card. Say: </w:t>
      </w:r>
      <w:r>
        <w:rPr>
          <w:rFonts w:ascii="Calibri" w:cs="Calibri" w:eastAsia="Calibri" w:hAnsi="Calibri"/>
          <w:i/>
          <w:iCs/>
          <w:color w:val="14171F"/>
          <w:sz w:val="21"/>
          <w:szCs w:val="21"/>
        </w:rPr>
        <w:t xml:space="preserve">"Tonight's anticipated Mass and all six Sunday Masses. These are the parish's real times, and the liturgical day above them — Friday of the 24th Week in Ordinary Time — is calculated from the date of Easter, not stored, so it stays correct in any year."</w:t>
      </w:r>
    </w:p>
    <w:p>
      <w:pPr>
        <w:pStyle w:val="ListParagraph"/>
        <w:numPr>
          <w:ilvl w:val="0"/>
          <w:numId w:val="3"/>
        </w:numPr>
        <w:spacing w:after="90" w:line="276"/>
      </w:pPr>
      <w:r>
        <w:rPr>
          <w:rFonts w:ascii="Calibri" w:cs="Calibri" w:eastAsia="Calibri" w:hAnsi="Calibri"/>
          <w:b/>
          <w:bCs/>
          <w:color w:val="14171F"/>
          <w:sz w:val="21"/>
          <w:szCs w:val="21"/>
        </w:rPr>
        <w:t xml:space="preserve">Tap "Full week's schedule". Say: </w:t>
      </w:r>
      <w:r>
        <w:rPr>
          <w:rFonts w:ascii="Calibri" w:cs="Calibri" w:eastAsia="Calibri" w:hAnsi="Calibri"/>
          <w:i/>
          <w:iCs/>
          <w:color w:val="14171F"/>
          <w:sz w:val="21"/>
          <w:szCs w:val="21"/>
        </w:rPr>
        <w:t xml:space="preserve">"The full week, and the parish office's own contact details."</w:t>
      </w:r>
    </w:p>
    <w:p>
      <w:pPr>
        <w:pStyle w:val="ListParagraph"/>
        <w:numPr>
          <w:ilvl w:val="0"/>
          <w:numId w:val="3"/>
        </w:numPr>
        <w:spacing w:after="90" w:line="276"/>
      </w:pPr>
      <w:r>
        <w:rPr>
          <w:rFonts w:ascii="Calibri" w:cs="Calibri" w:eastAsia="Calibri" w:hAnsi="Calibri"/>
          <w:b/>
          <w:bCs/>
          <w:color w:val="14171F"/>
          <w:sz w:val="21"/>
          <w:szCs w:val="21"/>
        </w:rPr>
        <w:t xml:space="preserve">Go back to Home.</w:t>
      </w:r>
    </w:p>
    <w:p>
      <w:pPr>
        <w:pStyle w:val="Heading2"/>
        <w:spacing w:after="130" w:before="280"/>
      </w:pPr>
      <w:r>
        <w:rPr>
          <w:rFonts w:ascii="Georgia" w:cs="Georgia" w:eastAsia="Georgia" w:hAnsi="Georgia"/>
          <w:b/>
          <w:bCs/>
          <w:color w:val="1C2C56"/>
          <w:sz w:val="24"/>
          <w:szCs w:val="24"/>
        </w:rPr>
        <w:t xml:space="preserve">Part 2 — The parish switch (60 seconds) — your strongest early moment</w:t>
      </w:r>
    </w:p>
    <w:p>
      <w:pPr>
        <w:pStyle w:val="ListParagraph"/>
        <w:numPr>
          <w:ilvl w:val="0"/>
          <w:numId w:val="3"/>
        </w:numPr>
        <w:spacing w:after="90" w:line="276"/>
      </w:pPr>
      <w:r>
        <w:rPr>
          <w:rFonts w:ascii="Calibri" w:cs="Calibri" w:eastAsia="Calibri" w:hAnsi="Calibri"/>
          <w:b/>
          <w:bCs/>
          <w:color w:val="14171F"/>
          <w:sz w:val="21"/>
          <w:szCs w:val="21"/>
        </w:rPr>
        <w:t xml:space="preserve">Me → Change Parish. Say: </w:t>
      </w:r>
      <w:r>
        <w:rPr>
          <w:rFonts w:ascii="Calibri" w:cs="Calibri" w:eastAsia="Calibri" w:hAnsi="Calibri"/>
          <w:i/>
          <w:iCs/>
          <w:color w:val="14171F"/>
          <w:sz w:val="21"/>
          <w:szCs w:val="21"/>
        </w:rPr>
        <w:t xml:space="preserve">"All thirty-one parishes in the diocese, sorted by how far away they are, and the two with the full feature set are badged Live."</w:t>
      </w:r>
    </w:p>
    <w:p>
      <w:pPr>
        <w:pStyle w:val="ListParagraph"/>
        <w:numPr>
          <w:ilvl w:val="0"/>
          <w:numId w:val="3"/>
        </w:numPr>
        <w:spacing w:after="90" w:line="276"/>
      </w:pPr>
      <w:r>
        <w:rPr>
          <w:rFonts w:ascii="Calibri" w:cs="Calibri" w:eastAsia="Calibri" w:hAnsi="Calibri"/>
          <w:b/>
          <w:bCs/>
          <w:color w:val="14171F"/>
          <w:sz w:val="21"/>
          <w:szCs w:val="21"/>
        </w:rPr>
        <w:t xml:space="preserve">Select San Roque Cathedral, then press Continue.</w:t>
      </w:r>
    </w:p>
    <w:p>
      <w:pPr>
        <w:pStyle w:val="ListParagraph"/>
        <w:numPr>
          <w:ilvl w:val="0"/>
          <w:numId w:val="3"/>
        </w:numPr>
        <w:spacing w:after="90" w:line="276"/>
      </w:pPr>
      <w:r>
        <w:rPr>
          <w:rFonts w:ascii="Calibri" w:cs="Calibri" w:eastAsia="Calibri" w:hAnsi="Calibri"/>
          <w:b/>
          <w:bCs/>
          <w:color w:val="14171F"/>
          <w:sz w:val="21"/>
          <w:szCs w:val="21"/>
        </w:rPr>
        <w:t xml:space="preserve">You land on Home. Say: </w:t>
      </w:r>
      <w:r>
        <w:rPr>
          <w:rFonts w:ascii="Calibri" w:cs="Calibri" w:eastAsia="Calibri" w:hAnsi="Calibri"/>
          <w:i/>
          <w:iCs/>
          <w:color w:val="14171F"/>
          <w:sz w:val="21"/>
          <w:szCs w:val="21"/>
        </w:rPr>
        <w:t xml:space="preserve">"Different parish, different name, different address, different patron, different Mass times — the whole application reshaped around it."</w:t>
      </w:r>
    </w:p>
    <w:p>
      <w:pPr>
        <w:pStyle w:val="ListParagraph"/>
        <w:numPr>
          <w:ilvl w:val="0"/>
          <w:numId w:val="3"/>
        </w:numPr>
        <w:spacing w:after="90" w:line="276"/>
      </w:pPr>
      <w:r>
        <w:rPr>
          <w:rFonts w:ascii="Calibri" w:cs="Calibri" w:eastAsia="Calibri" w:hAnsi="Calibri"/>
          <w:b/>
          <w:bCs/>
          <w:color w:val="14171F"/>
          <w:sz w:val="21"/>
          <w:szCs w:val="21"/>
        </w:rPr>
        <w:t xml:space="preserve">Point at the badge above the Mass times. Say: </w:t>
      </w:r>
      <w:r>
        <w:rPr>
          <w:rFonts w:ascii="Calibri" w:cs="Calibri" w:eastAsia="Calibri" w:hAnsi="Calibri"/>
          <w:i/>
          <w:iCs/>
          <w:color w:val="14171F"/>
          <w:sz w:val="21"/>
          <w:szCs w:val="21"/>
        </w:rPr>
        <w:t xml:space="preserve">"And notice this: San Roque's times are placeholders, so the app says 'Sample times, not yet confirmed by the parish'. I'd rather show a labelled gap than a confident wrong answer, because a wrong Mass time sends someone to a locked church."</w:t>
      </w:r>
    </w:p>
    <w:p>
      <w:pPr>
        <w:pStyle w:val="ListParagraph"/>
        <w:numPr>
          <w:ilvl w:val="0"/>
          <w:numId w:val="3"/>
        </w:numPr>
        <w:spacing w:after="90" w:line="276"/>
      </w:pPr>
      <w:r>
        <w:rPr>
          <w:rFonts w:ascii="Calibri" w:cs="Calibri" w:eastAsia="Calibri" w:hAnsi="Calibri"/>
          <w:b/>
          <w:bCs/>
          <w:color w:val="14171F"/>
          <w:sz w:val="21"/>
          <w:szCs w:val="21"/>
        </w:rPr>
        <w:t xml:space="preserve">Switch back to Mary Help of Christians before continuing.</w:t>
      </w:r>
    </w:p>
    <w:p>
      <w:pPr>
        <w:pStyle w:val="Heading2"/>
        <w:spacing w:after="130" w:before="280"/>
      </w:pPr>
      <w:r>
        <w:rPr>
          <w:rFonts w:ascii="Georgia" w:cs="Georgia" w:eastAsia="Georgia" w:hAnsi="Georgia"/>
          <w:b/>
          <w:bCs/>
          <w:color w:val="1C2C56"/>
          <w:sz w:val="24"/>
          <w:szCs w:val="24"/>
        </w:rPr>
        <w:t xml:space="preserve">Part 3 — Map, routing and navigation (2 minutes)</w:t>
      </w:r>
    </w:p>
    <w:p>
      <w:pPr>
        <w:pStyle w:val="ListParagraph"/>
        <w:numPr>
          <w:ilvl w:val="0"/>
          <w:numId w:val="3"/>
        </w:numPr>
        <w:spacing w:after="90" w:line="276"/>
      </w:pPr>
      <w:r>
        <w:rPr>
          <w:rFonts w:ascii="Calibri" w:cs="Calibri" w:eastAsia="Calibri" w:hAnsi="Calibri"/>
          <w:b/>
          <w:bCs/>
          <w:color w:val="14171F"/>
          <w:sz w:val="21"/>
          <w:szCs w:val="21"/>
        </w:rPr>
        <w:t xml:space="preserve">Tap Map. Say: </w:t>
      </w:r>
      <w:r>
        <w:rPr>
          <w:rFonts w:ascii="Calibri" w:cs="Calibri" w:eastAsia="Calibri" w:hAnsi="Calibri"/>
          <w:i/>
          <w:iCs/>
          <w:color w:val="14171F"/>
          <w:sz w:val="21"/>
          <w:szCs w:val="21"/>
        </w:rPr>
        <w:t xml:space="preserve">"All thirty-one parishes, every pin tappable. The map is MapLibre with OpenFreeMap tiles — both open source, no API key, no billing account."</w:t>
      </w:r>
    </w:p>
    <w:p>
      <w:pPr>
        <w:pStyle w:val="ListParagraph"/>
        <w:numPr>
          <w:ilvl w:val="0"/>
          <w:numId w:val="3"/>
        </w:numPr>
        <w:spacing w:after="90" w:line="276"/>
      </w:pPr>
      <w:r>
        <w:rPr>
          <w:rFonts w:ascii="Calibri" w:cs="Calibri" w:eastAsia="Calibri" w:hAnsi="Calibri"/>
          <w:b/>
          <w:bCs/>
          <w:color w:val="14171F"/>
          <w:sz w:val="21"/>
          <w:szCs w:val="21"/>
        </w:rPr>
        <w:t xml:space="preserve">Type "San Roque" in the search bar and tap the result. Say: </w:t>
      </w:r>
      <w:r>
        <w:rPr>
          <w:rFonts w:ascii="Calibri" w:cs="Calibri" w:eastAsia="Calibri" w:hAnsi="Calibri"/>
          <w:i/>
          <w:iCs/>
          <w:color w:val="14171F"/>
          <w:sz w:val="21"/>
          <w:szCs w:val="21"/>
        </w:rPr>
        <w:t xml:space="preserve">"Search is ranked rather than a plain text filter."</w:t>
      </w:r>
    </w:p>
    <w:p>
      <w:pPr>
        <w:pStyle w:val="ListParagraph"/>
        <w:numPr>
          <w:ilvl w:val="0"/>
          <w:numId w:val="3"/>
        </w:numPr>
        <w:spacing w:after="90" w:line="276"/>
      </w:pPr>
      <w:r>
        <w:rPr>
          <w:rFonts w:ascii="Calibri" w:cs="Calibri" w:eastAsia="Calibri" w:hAnsi="Calibri"/>
          <w:b/>
          <w:bCs/>
          <w:color w:val="14171F"/>
          <w:sz w:val="21"/>
          <w:szCs w:val="21"/>
        </w:rPr>
        <w:t xml:space="preserve">The details card opens. Point at the three travel modes. Say: </w:t>
      </w:r>
      <w:r>
        <w:rPr>
          <w:rFonts w:ascii="Calibri" w:cs="Calibri" w:eastAsia="Calibri" w:hAnsi="Calibri"/>
          <w:i/>
          <w:iCs/>
          <w:color w:val="14171F"/>
          <w:sz w:val="21"/>
          <w:szCs w:val="21"/>
        </w:rPr>
        <w:t xml:space="preserve">"Eighteen minutes on foot, four by motorcycle, five by car, over one-and-a-half kilometres of road."</w:t>
      </w:r>
    </w:p>
    <w:p>
      <w:pPr>
        <w:pStyle w:val="ListParagraph"/>
        <w:numPr>
          <w:ilvl w:val="0"/>
          <w:numId w:val="3"/>
        </w:numPr>
        <w:spacing w:after="90" w:line="276"/>
      </w:pPr>
      <w:r>
        <w:rPr>
          <w:rFonts w:ascii="Calibri" w:cs="Calibri" w:eastAsia="Calibri" w:hAnsi="Calibri"/>
          <w:b/>
          <w:bCs/>
          <w:color w:val="14171F"/>
          <w:sz w:val="21"/>
          <w:szCs w:val="21"/>
        </w:rPr>
        <w:t xml:space="preserve">Read the caveat line aloud. Say: </w:t>
      </w:r>
      <w:r>
        <w:rPr>
          <w:rFonts w:ascii="Calibri" w:cs="Calibri" w:eastAsia="Calibri" w:hAnsi="Calibri"/>
          <w:i/>
          <w:iCs/>
          <w:color w:val="14171F"/>
          <w:sz w:val="21"/>
          <w:szCs w:val="21"/>
        </w:rPr>
        <w:t xml:space="preserve">"And it tells you the basis — a five kilometre an hour walking pace, following roads, so a shortcut on foot may be shorter. The public routing service answers with one road profile whatever mode you ask for, so all three times come from one distance. I'd rather say that than imply three separate calculations."</w:t>
      </w:r>
    </w:p>
    <w:p>
      <w:pPr>
        <w:pStyle w:val="ListParagraph"/>
        <w:numPr>
          <w:ilvl w:val="0"/>
          <w:numId w:val="3"/>
        </w:numPr>
        <w:spacing w:after="90" w:line="276"/>
      </w:pPr>
      <w:r>
        <w:rPr>
          <w:rFonts w:ascii="Calibri" w:cs="Calibri" w:eastAsia="Calibri" w:hAnsi="Calibri"/>
          <w:b/>
          <w:bCs/>
          <w:color w:val="14171F"/>
          <w:sz w:val="21"/>
          <w:szCs w:val="21"/>
        </w:rPr>
        <w:t xml:space="preserve">Tap Directions. Say: </w:t>
      </w:r>
      <w:r>
        <w:rPr>
          <w:rFonts w:ascii="Calibri" w:cs="Calibri" w:eastAsia="Calibri" w:hAnsi="Calibri"/>
          <w:i/>
          <w:iCs/>
          <w:color w:val="14171F"/>
          <w:sz w:val="21"/>
          <w:szCs w:val="21"/>
        </w:rPr>
        <w:t xml:space="preserve">"That's the real road route from the routing service, drawn on the map."</w:t>
      </w:r>
    </w:p>
    <w:p>
      <w:pPr>
        <w:pStyle w:val="ListParagraph"/>
        <w:numPr>
          <w:ilvl w:val="0"/>
          <w:numId w:val="3"/>
        </w:numPr>
        <w:spacing w:after="90" w:line="276"/>
      </w:pPr>
      <w:r>
        <w:rPr>
          <w:rFonts w:ascii="Calibri" w:cs="Calibri" w:eastAsia="Calibri" w:hAnsi="Calibri"/>
          <w:b/>
          <w:bCs/>
          <w:color w:val="14171F"/>
          <w:sz w:val="21"/>
          <w:szCs w:val="21"/>
        </w:rPr>
        <w:t xml:space="preserve">Tap Start. Say: </w:t>
      </w:r>
      <w:r>
        <w:rPr>
          <w:rFonts w:ascii="Calibri" w:cs="Calibri" w:eastAsia="Calibri" w:hAnsi="Calibri"/>
          <w:i/>
          <w:iCs/>
          <w:color w:val="14171F"/>
          <w:sz w:val="21"/>
          <w:szCs w:val="21"/>
        </w:rPr>
        <w:t xml:space="preserve">"And turn-by-turn navigation, with real street names — head east on Kadiwa Street, in forty metres, then turn left onto J. Lerma Street. The map zooms in, the search bar gets out of the way, and the instruction sits at the top the way a navigation app should."</w:t>
      </w:r>
    </w:p>
    <w:p>
      <w:pPr>
        <w:pStyle w:val="ListParagraph"/>
        <w:numPr>
          <w:ilvl w:val="0"/>
          <w:numId w:val="3"/>
        </w:numPr>
        <w:spacing w:after="90" w:line="276"/>
      </w:pPr>
      <w:r>
        <w:rPr>
          <w:rFonts w:ascii="Calibri" w:cs="Calibri" w:eastAsia="Calibri" w:hAnsi="Calibri"/>
          <w:b/>
          <w:bCs/>
          <w:color w:val="14171F"/>
          <w:sz w:val="21"/>
          <w:szCs w:val="21"/>
        </w:rPr>
        <w:t xml:space="preserve">Tap Stop.</w:t>
      </w: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FDF3E2"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If the route does not draw</w:t>
            </w:r>
          </w:p>
          <w:p>
            <w:pPr>
              <w:spacing w:after="70" w:line="264"/>
            </w:pPr>
            <w:r>
              <w:rPr>
                <w:rFonts w:ascii="Calibri" w:cs="Calibri" w:eastAsia="Calibri" w:hAnsi="Calibri"/>
                <w:color w:val="14171F"/>
                <w:sz w:val="20"/>
                <w:szCs w:val="20"/>
              </w:rPr>
              <w:t xml:space="preserve">The routing service is a free public one and it is occasionally slow or unavailable. The app falls back to a clearly-labelled straight-line distance rather than failing. If that happens, say so — "that's the public routing service, and the app is falling back to a direct distance and labelling it as one" — and move on. Do not retry more than once in front of the room.</w:t>
            </w:r>
          </w:p>
        </w:tc>
      </w:tr>
    </w:tbl>
    <w:p>
      <w:pPr>
        <w:pStyle w:val="Heading2"/>
        <w:spacing w:after="130" w:before="280"/>
      </w:pPr>
      <w:r>
        <w:rPr>
          <w:rFonts w:ascii="Georgia" w:cs="Georgia" w:eastAsia="Georgia" w:hAnsi="Georgia"/>
          <w:b/>
          <w:bCs/>
          <w:color w:val="1C2C56"/>
          <w:sz w:val="24"/>
          <w:szCs w:val="24"/>
        </w:rPr>
        <w:t xml:space="preserve">Part 4 — Parish page and history (60 seconds)</w:t>
      </w:r>
    </w:p>
    <w:p>
      <w:pPr>
        <w:pStyle w:val="ListParagraph"/>
        <w:numPr>
          <w:ilvl w:val="0"/>
          <w:numId w:val="3"/>
        </w:numPr>
        <w:spacing w:after="90" w:line="276"/>
      </w:pPr>
      <w:r>
        <w:rPr>
          <w:rFonts w:ascii="Calibri" w:cs="Calibri" w:eastAsia="Calibri" w:hAnsi="Calibri"/>
          <w:b/>
          <w:bCs/>
          <w:color w:val="14171F"/>
          <w:sz w:val="21"/>
          <w:szCs w:val="21"/>
        </w:rPr>
        <w:t xml:space="preserve">Tap a parish pin, then "Parish page". Say: </w:t>
      </w:r>
      <w:r>
        <w:rPr>
          <w:rFonts w:ascii="Calibri" w:cs="Calibri" w:eastAsia="Calibri" w:hAnsi="Calibri"/>
          <w:i/>
          <w:iCs/>
          <w:color w:val="14171F"/>
          <w:sz w:val="21"/>
          <w:szCs w:val="21"/>
        </w:rPr>
        <w:t xml:space="preserve">"The parish's own profile: founding date, vicariate, when the next Mass is, today's services, and how many stations there are to scan."</w:t>
      </w:r>
    </w:p>
    <w:p>
      <w:pPr>
        <w:pStyle w:val="ListParagraph"/>
        <w:numPr>
          <w:ilvl w:val="0"/>
          <w:numId w:val="3"/>
        </w:numPr>
        <w:spacing w:after="90" w:line="276"/>
      </w:pPr>
      <w:r>
        <w:rPr>
          <w:rFonts w:ascii="Calibri" w:cs="Calibri" w:eastAsia="Calibri" w:hAnsi="Calibri"/>
          <w:b/>
          <w:bCs/>
          <w:color w:val="14171F"/>
          <w:sz w:val="21"/>
          <w:szCs w:val="21"/>
        </w:rPr>
        <w:t xml:space="preserve">Point at the honest note. Say: </w:t>
      </w:r>
      <w:r>
        <w:rPr>
          <w:rFonts w:ascii="Calibri" w:cs="Calibri" w:eastAsia="Calibri" w:hAnsi="Calibri"/>
          <w:i/>
          <w:iCs/>
          <w:color w:val="14171F"/>
          <w:sz w:val="21"/>
          <w:szCs w:val="21"/>
        </w:rPr>
        <w:t xml:space="preserve">"Confession and Rosary times aren't collected yet, and it says so rather than leaving a blank."</w:t>
      </w:r>
    </w:p>
    <w:p>
      <w:pPr>
        <w:pStyle w:val="ListParagraph"/>
        <w:numPr>
          <w:ilvl w:val="0"/>
          <w:numId w:val="3"/>
        </w:numPr>
        <w:spacing w:after="90" w:line="276"/>
      </w:pPr>
      <w:r>
        <w:rPr>
          <w:rFonts w:ascii="Calibri" w:cs="Calibri" w:eastAsia="Calibri" w:hAnsi="Calibri"/>
          <w:b/>
          <w:bCs/>
          <w:color w:val="14171F"/>
          <w:sz w:val="21"/>
          <w:szCs w:val="21"/>
        </w:rPr>
        <w:t xml:space="preserve">Tap History. Say: </w:t>
      </w:r>
      <w:r>
        <w:rPr>
          <w:rFonts w:ascii="Calibri" w:cs="Calibri" w:eastAsia="Calibri" w:hAnsi="Calibri"/>
          <w:i/>
          <w:iCs/>
          <w:color w:val="14171F"/>
          <w:sz w:val="21"/>
          <w:szCs w:val="21"/>
        </w:rPr>
        <w:t xml:space="preserve">"The full written history — the parish's founding, how it grew from a chapel of wood and nipa, and an explanation of the patroness, Maria Auxiliadora."</w:t>
      </w: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F7EAEA"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Important — use this route to History, not the Home card</w:t>
            </w:r>
          </w:p>
          <w:p>
            <w:pPr>
              <w:spacing w:after="70" w:line="264"/>
            </w:pPr>
            <w:r>
              <w:rPr>
                <w:rFonts w:ascii="Calibri" w:cs="Calibri" w:eastAsia="Calibri" w:hAnsi="Calibri"/>
                <w:color w:val="14171F"/>
                <w:sz w:val="20"/>
                <w:szCs w:val="20"/>
              </w:rPr>
              <w:t xml:space="preserve">Home's church history card only shows its "Learn more" button once a parish has written a history into the database, and the database permissions are not deployed, so that button is not there. Map → pin → Parish page → History is the working route. This is written up as limitation 6.4, so if anyone asks why Home's card looks empty, you have the answer.</w:t>
            </w:r>
          </w:p>
        </w:tc>
      </w:tr>
    </w:tbl>
    <w:p>
      <w:pPr>
        <w:pStyle w:val="Heading2"/>
        <w:spacing w:after="130" w:before="280"/>
      </w:pPr>
      <w:r>
        <w:rPr>
          <w:rFonts w:ascii="Georgia" w:cs="Georgia" w:eastAsia="Georgia" w:hAnsi="Georgia"/>
          <w:b/>
          <w:bCs/>
          <w:color w:val="1C2C56"/>
          <w:sz w:val="24"/>
          <w:szCs w:val="24"/>
        </w:rPr>
        <w:t xml:space="preserve">Part 5 — The camera module (2–3 minutes) — the centrepiece</w:t>
      </w:r>
    </w:p>
    <w:p>
      <w:pPr>
        <w:pStyle w:val="ListParagraph"/>
        <w:numPr>
          <w:ilvl w:val="0"/>
          <w:numId w:val="3"/>
        </w:numPr>
        <w:spacing w:after="90" w:line="276"/>
      </w:pPr>
      <w:r>
        <w:rPr>
          <w:rFonts w:ascii="Calibri" w:cs="Calibri" w:eastAsia="Calibri" w:hAnsi="Calibri"/>
          <w:b/>
          <w:bCs/>
          <w:color w:val="14171F"/>
          <w:sz w:val="21"/>
          <w:szCs w:val="21"/>
        </w:rPr>
        <w:t xml:space="preserve">Tap Scan, then "Open camera". Say: </w:t>
      </w:r>
      <w:r>
        <w:rPr>
          <w:rFonts w:ascii="Calibri" w:cs="Calibri" w:eastAsia="Calibri" w:hAnsi="Calibri"/>
          <w:i/>
          <w:iCs/>
          <w:color w:val="14171F"/>
          <w:sz w:val="21"/>
          <w:szCs w:val="21"/>
        </w:rPr>
        <w:t xml:space="preserve">"This is the part I'd most like to show you. Nothing is recorded — frames are analysed and discarded, and the app says so."</w:t>
      </w:r>
    </w:p>
    <w:p>
      <w:pPr>
        <w:pStyle w:val="ListParagraph"/>
        <w:numPr>
          <w:ilvl w:val="0"/>
          <w:numId w:val="3"/>
        </w:numPr>
        <w:spacing w:after="90" w:line="276"/>
      </w:pPr>
      <w:r>
        <w:rPr>
          <w:rFonts w:ascii="Calibri" w:cs="Calibri" w:eastAsia="Calibri" w:hAnsi="Calibri"/>
          <w:b/>
          <w:bCs/>
          <w:color w:val="14171F"/>
          <w:sz w:val="21"/>
          <w:szCs w:val="21"/>
        </w:rPr>
        <w:t xml:space="preserve">Point the camera at the patronal statue image. Say: </w:t>
      </w:r>
      <w:r>
        <w:rPr>
          <w:rFonts w:ascii="Calibri" w:cs="Calibri" w:eastAsia="Calibri" w:hAnsi="Calibri"/>
          <w:i/>
          <w:iCs/>
          <w:color w:val="14171F"/>
          <w:sz w:val="21"/>
          <w:szCs w:val="21"/>
        </w:rPr>
        <w:t xml:space="preserve">"It sends the frame to my own server, which adds the API key and forwards it to Google's vision model. The key never touches the phone."</w:t>
      </w:r>
    </w:p>
    <w:p>
      <w:pPr>
        <w:pStyle w:val="ListParagraph"/>
        <w:numPr>
          <w:ilvl w:val="0"/>
          <w:numId w:val="3"/>
        </w:numPr>
        <w:spacing w:after="90" w:line="276"/>
      </w:pPr>
      <w:r>
        <w:rPr>
          <w:rFonts w:ascii="Calibri" w:cs="Calibri" w:eastAsia="Calibri" w:hAnsi="Calibri"/>
          <w:b/>
          <w:bCs/>
          <w:color w:val="14171F"/>
          <w:sz w:val="21"/>
          <w:szCs w:val="21"/>
        </w:rPr>
        <w:t xml:space="preserve">When the card appears, read the title and confidence aloud. Say: </w:t>
      </w:r>
      <w:r>
        <w:rPr>
          <w:rFonts w:ascii="Calibri" w:cs="Calibri" w:eastAsia="Calibri" w:hAnsi="Calibri"/>
          <w:i/>
          <w:iCs/>
          <w:color w:val="14171F"/>
          <w:sz w:val="21"/>
          <w:szCs w:val="21"/>
        </w:rPr>
        <w:t xml:space="preserve">"It identifies the statue, gives its confidence, and describes what it actually sees — the crown, the halo of twelve stars, the Child Jesus. And it matches that to a station in this parish, which is what makes it useful rather than just clever. It's sent the list of this parish's stations along with the photo, and that shortlist is what lifts the accuracy."</w:t>
      </w:r>
    </w:p>
    <w:p>
      <w:pPr>
        <w:pStyle w:val="ListParagraph"/>
        <w:numPr>
          <w:ilvl w:val="0"/>
          <w:numId w:val="3"/>
        </w:numPr>
        <w:spacing w:after="90" w:line="276"/>
      </w:pPr>
      <w:r>
        <w:rPr>
          <w:rFonts w:ascii="Calibri" w:cs="Calibri" w:eastAsia="Calibri" w:hAnsi="Calibri"/>
          <w:b/>
          <w:bCs/>
          <w:color w:val="14171F"/>
          <w:sz w:val="21"/>
          <w:szCs w:val="21"/>
        </w:rPr>
        <w:t xml:space="preserve">Scroll the station content. Say: </w:t>
      </w:r>
      <w:r>
        <w:rPr>
          <w:rFonts w:ascii="Calibri" w:cs="Calibri" w:eastAsia="Calibri" w:hAnsi="Calibri"/>
          <w:i/>
          <w:iCs/>
          <w:color w:val="14171F"/>
          <w:sz w:val="21"/>
          <w:szCs w:val="21"/>
        </w:rPr>
        <w:t xml:space="preserve">"Then the station's own description, history and a reflection, and the next stop on the tour."</w:t>
      </w:r>
    </w:p>
    <w:p>
      <w:pPr>
        <w:pStyle w:val="ListParagraph"/>
        <w:numPr>
          <w:ilvl w:val="0"/>
          <w:numId w:val="3"/>
        </w:numPr>
        <w:spacing w:after="90" w:line="276"/>
      </w:pPr>
      <w:r>
        <w:rPr>
          <w:rFonts w:ascii="Calibri" w:cs="Calibri" w:eastAsia="Calibri" w:hAnsi="Calibri"/>
          <w:b/>
          <w:bCs/>
          <w:color w:val="14171F"/>
          <w:sz w:val="21"/>
          <w:szCs w:val="21"/>
        </w:rPr>
        <w:t xml:space="preserve">Go back and tap "Choose your station manually instead". Say: </w:t>
      </w:r>
      <w:r>
        <w:rPr>
          <w:rFonts w:ascii="Calibri" w:cs="Calibri" w:eastAsia="Calibri" w:hAnsi="Calibri"/>
          <w:i/>
          <w:iCs/>
          <w:color w:val="14171F"/>
          <w:sz w:val="21"/>
          <w:szCs w:val="21"/>
        </w:rPr>
        <w:t xml:space="preserve">"And because a church basement may have no signal and the camera may not open on an insecure address, there's always a fallback that works."</w:t>
      </w:r>
    </w:p>
    <w:p>
      <w:pPr>
        <w:pStyle w:val="ListParagraph"/>
        <w:numPr>
          <w:ilvl w:val="0"/>
          <w:numId w:val="3"/>
        </w:numPr>
        <w:spacing w:after="90" w:line="276"/>
      </w:pPr>
      <w:r>
        <w:rPr>
          <w:rFonts w:ascii="Calibri" w:cs="Calibri" w:eastAsia="Calibri" w:hAnsi="Calibri"/>
          <w:b/>
          <w:bCs/>
          <w:color w:val="14171F"/>
          <w:sz w:val="21"/>
          <w:szCs w:val="21"/>
        </w:rPr>
        <w:t xml:space="preserve">Select Main Altar and point at the label. Say: </w:t>
      </w:r>
      <w:r>
        <w:rPr>
          <w:rFonts w:ascii="Calibri" w:cs="Calibri" w:eastAsia="Calibri" w:hAnsi="Calibri"/>
          <w:i/>
          <w:iCs/>
          <w:color w:val="14171F"/>
          <w:sz w:val="21"/>
          <w:szCs w:val="21"/>
        </w:rPr>
        <w:t xml:space="preserve">"Selected manually — not confirmed by a camera scan. Same principle again: never present an unverified result as a confirmed one."</w:t>
      </w: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FDF3E2"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Camera contingencies</w:t>
            </w:r>
          </w:p>
          <w:p>
            <w:pPr>
              <w:spacing w:after="70" w:line="264"/>
            </w:pPr>
            <w:r>
              <w:rPr>
                <w:rFonts w:ascii="Calibri" w:cs="Calibri" w:eastAsia="Calibri" w:hAnsi="Calibri"/>
                <w:color w:val="14171F"/>
                <w:sz w:val="20"/>
                <w:szCs w:val="20"/>
              </w:rPr>
              <w:t xml:space="preserve">If the camera will not open: you are almost certainly not on HTTPS or localhost. Say "the camera needs a secure address — that's a browser rule" and demonstrate the manual fallback instead, which proves the whole content pipeline.</w:t>
            </w:r>
          </w:p>
          <w:p>
            <w:pPr>
              <w:spacing w:after="70" w:line="264"/>
            </w:pPr>
            <w:r>
              <w:rPr>
                <w:rFonts w:ascii="Calibri" w:cs="Calibri" w:eastAsia="Calibri" w:hAnsi="Calibri"/>
                <w:color w:val="14171F"/>
                <w:sz w:val="20"/>
                <w:szCs w:val="20"/>
              </w:rPr>
              <w:t xml:space="preserve">If recognition is slow: the app retries and falls back to a second model, with time limits. Say that while it works. It took 3.6 seconds during verification.</w:t>
            </w:r>
          </w:p>
          <w:p>
            <w:pPr>
              <w:spacing w:after="70" w:line="264"/>
            </w:pPr>
            <w:r>
              <w:rPr>
                <w:rFonts w:ascii="Calibri" w:cs="Calibri" w:eastAsia="Calibri" w:hAnsi="Calibri"/>
                <w:color w:val="14171F"/>
                <w:sz w:val="20"/>
                <w:szCs w:val="20"/>
              </w:rPr>
              <w:t xml:space="preserve">The daily ceiling is 20 recognitions. One was used in verification. Do not burn them rehearsing on the morning of the presentation.</w:t>
            </w:r>
          </w:p>
        </w:tc>
      </w:tr>
    </w:tbl>
    <w:p>
      <w:pPr>
        <w:pStyle w:val="Heading2"/>
        <w:spacing w:after="130" w:before="280"/>
      </w:pPr>
      <w:r>
        <w:rPr>
          <w:rFonts w:ascii="Georgia" w:cs="Georgia" w:eastAsia="Georgia" w:hAnsi="Georgia"/>
          <w:b/>
          <w:bCs/>
          <w:color w:val="1C2C56"/>
          <w:sz w:val="24"/>
          <w:szCs w:val="24"/>
        </w:rPr>
        <w:t xml:space="preserve">Part 6 — Pray (45 seconds)</w:t>
      </w:r>
    </w:p>
    <w:p>
      <w:pPr>
        <w:pStyle w:val="ListParagraph"/>
        <w:numPr>
          <w:ilvl w:val="0"/>
          <w:numId w:val="3"/>
        </w:numPr>
        <w:spacing w:after="90" w:line="276"/>
      </w:pPr>
      <w:r>
        <w:rPr>
          <w:rFonts w:ascii="Calibri" w:cs="Calibri" w:eastAsia="Calibri" w:hAnsi="Calibri"/>
          <w:b/>
          <w:bCs/>
          <w:color w:val="14171F"/>
          <w:sz w:val="21"/>
          <w:szCs w:val="21"/>
        </w:rPr>
        <w:t xml:space="preserve">Tap Pray. Say: </w:t>
      </w:r>
      <w:r>
        <w:rPr>
          <w:rFonts w:ascii="Calibri" w:cs="Calibri" w:eastAsia="Calibri" w:hAnsi="Calibri"/>
          <w:i/>
          <w:iCs/>
          <w:color w:val="14171F"/>
          <w:sz w:val="21"/>
          <w:szCs w:val="21"/>
        </w:rPr>
        <w:t xml:space="preserve">"The day's mysteries, chosen by the liturgical calendar — the Sorrowful Mysteries, prayed on Fridays and Tuesdays."</w:t>
      </w:r>
    </w:p>
    <w:p>
      <w:pPr>
        <w:pStyle w:val="ListParagraph"/>
        <w:numPr>
          <w:ilvl w:val="0"/>
          <w:numId w:val="3"/>
        </w:numPr>
        <w:spacing w:after="90" w:line="276"/>
      </w:pPr>
      <w:r>
        <w:rPr>
          <w:rFonts w:ascii="Calibri" w:cs="Calibri" w:eastAsia="Calibri" w:hAnsi="Calibri"/>
          <w:b/>
          <w:bCs/>
          <w:color w:val="14171F"/>
          <w:sz w:val="21"/>
          <w:szCs w:val="21"/>
        </w:rPr>
        <w:t xml:space="preserve">Point at the Verse of the Day card. Say: </w:t>
      </w:r>
      <w:r>
        <w:rPr>
          <w:rFonts w:ascii="Calibri" w:cs="Calibri" w:eastAsia="Calibri" w:hAnsi="Calibri"/>
          <w:i/>
          <w:iCs/>
          <w:color w:val="14171F"/>
          <w:sz w:val="21"/>
          <w:szCs w:val="21"/>
        </w:rPr>
        <w:t xml:space="preserve">"The verse rotates by date and by liturgical season, and the card is coloured in the season's own liturgical colour — green in Ordinary Time, violet in Advent and Lent, red at Pentecost, rose on Gaudete and Laetare. All five colour pairings are contrast-tested, so the card can never end up unreadable."</w:t>
      </w:r>
    </w:p>
    <w:p>
      <w:pPr>
        <w:pStyle w:val="ListParagraph"/>
        <w:numPr>
          <w:ilvl w:val="0"/>
          <w:numId w:val="3"/>
        </w:numPr>
        <w:spacing w:after="90" w:line="276"/>
      </w:pPr>
      <w:r>
        <w:rPr>
          <w:rFonts w:ascii="Calibri" w:cs="Calibri" w:eastAsia="Calibri" w:hAnsi="Calibri"/>
          <w:b/>
          <w:bCs/>
          <w:color w:val="14171F"/>
          <w:sz w:val="21"/>
          <w:szCs w:val="21"/>
        </w:rPr>
        <w:t xml:space="preserve">Tap "Begin the Rosary". Say: </w:t>
      </w:r>
      <w:r>
        <w:rPr>
          <w:rFonts w:ascii="Calibri" w:cs="Calibri" w:eastAsia="Calibri" w:hAnsi="Calibri"/>
          <w:i/>
          <w:iCs/>
          <w:color w:val="14171F"/>
          <w:sz w:val="21"/>
          <w:szCs w:val="21"/>
        </w:rPr>
        <w:t xml:space="preserve">"And the full guided Rosary, with the mystery illustrations and ambient music."</w:t>
      </w:r>
    </w:p>
    <w:p>
      <w:pPr>
        <w:pStyle w:val="ListParagraph"/>
        <w:numPr>
          <w:ilvl w:val="0"/>
          <w:numId w:val="3"/>
        </w:numPr>
        <w:spacing w:after="90" w:line="276"/>
      </w:pPr>
      <w:r>
        <w:rPr>
          <w:rFonts w:ascii="Calibri" w:cs="Calibri" w:eastAsia="Calibri" w:hAnsi="Calibri"/>
          <w:b/>
          <w:bCs/>
          <w:color w:val="14171F"/>
          <w:sz w:val="21"/>
          <w:szCs w:val="21"/>
        </w:rPr>
        <w:t xml:space="preserve">Tap Back.</w:t>
      </w:r>
    </w:p>
    <w:p>
      <w:pPr>
        <w:pStyle w:val="Heading2"/>
        <w:spacing w:after="130" w:before="280"/>
      </w:pPr>
      <w:r>
        <w:rPr>
          <w:rFonts w:ascii="Georgia" w:cs="Georgia" w:eastAsia="Georgia" w:hAnsi="Georgia"/>
          <w:b/>
          <w:bCs/>
          <w:color w:val="1C2C56"/>
          <w:sz w:val="24"/>
          <w:szCs w:val="24"/>
        </w:rPr>
        <w:t xml:space="preserve">Part 7 — Location awareness (45 seconds)</w:t>
      </w:r>
    </w:p>
    <w:p>
      <w:pPr>
        <w:pStyle w:val="ListParagraph"/>
        <w:numPr>
          <w:ilvl w:val="0"/>
          <w:numId w:val="3"/>
        </w:numPr>
        <w:spacing w:after="90" w:line="276"/>
      </w:pPr>
      <w:r>
        <w:rPr>
          <w:rFonts w:ascii="Calibri" w:cs="Calibri" w:eastAsia="Calibri" w:hAnsi="Calibri"/>
          <w:b/>
          <w:bCs/>
          <w:color w:val="14171F"/>
          <w:sz w:val="21"/>
          <w:szCs w:val="21"/>
        </w:rPr>
        <w:t xml:space="preserve">Me → Location Simulator. Say: </w:t>
      </w:r>
      <w:r>
        <w:rPr>
          <w:rFonts w:ascii="Calibri" w:cs="Calibri" w:eastAsia="Calibri" w:hAnsi="Calibri"/>
          <w:i/>
          <w:iCs/>
          <w:color w:val="14171F"/>
          <w:sz w:val="21"/>
          <w:szCs w:val="21"/>
        </w:rPr>
        <w:t xml:space="preserve">"This is a demonstration tool, and it's labelled as one. The app normally uses real GPS."</w:t>
      </w:r>
    </w:p>
    <w:p>
      <w:pPr>
        <w:pStyle w:val="ListParagraph"/>
        <w:numPr>
          <w:ilvl w:val="0"/>
          <w:numId w:val="3"/>
        </w:numPr>
        <w:spacing w:after="90" w:line="276"/>
      </w:pPr>
      <w:r>
        <w:rPr>
          <w:rFonts w:ascii="Calibri" w:cs="Calibri" w:eastAsia="Calibri" w:hAnsi="Calibri"/>
          <w:b/>
          <w:bCs/>
          <w:color w:val="14171F"/>
          <w:sz w:val="21"/>
          <w:szCs w:val="21"/>
        </w:rPr>
        <w:t xml:space="preserve">Point at the live readout. Say: </w:t>
      </w:r>
      <w:r>
        <w:rPr>
          <w:rFonts w:ascii="Calibri" w:cs="Calibri" w:eastAsia="Calibri" w:hAnsi="Calibri"/>
          <w:i/>
          <w:iCs/>
          <w:color w:val="14171F"/>
          <w:sz w:val="21"/>
          <w:szCs w:val="21"/>
        </w:rPr>
        <w:t xml:space="preserve">"It's detected that I'm approaching Mary Help of Christians, three hundred metres away. The app uses distance bands with a ten-second delay, so it doesn't flicker between states when you're standing on a boundary."</w:t>
      </w:r>
    </w:p>
    <w:p>
      <w:pPr>
        <w:pStyle w:val="ListParagraph"/>
        <w:numPr>
          <w:ilvl w:val="0"/>
          <w:numId w:val="3"/>
        </w:numPr>
        <w:spacing w:after="90" w:line="276"/>
      </w:pPr>
      <w:r>
        <w:rPr>
          <w:rFonts w:ascii="Calibri" w:cs="Calibri" w:eastAsia="Calibri" w:hAnsi="Calibri"/>
          <w:b/>
          <w:bCs/>
          <w:color w:val="14171F"/>
          <w:sz w:val="21"/>
          <w:szCs w:val="21"/>
        </w:rPr>
        <w:t xml:space="preserve">Point at the accuracy line. Say: </w:t>
      </w:r>
      <w:r>
        <w:rPr>
          <w:rFonts w:ascii="Calibri" w:cs="Calibri" w:eastAsia="Calibri" w:hAnsi="Calibri"/>
          <w:i/>
          <w:iCs/>
          <w:color w:val="14171F"/>
          <w:sz w:val="21"/>
          <w:szCs w:val="21"/>
        </w:rPr>
        <w:t xml:space="preserve">"And a simulated position is labelled 'simulated, not a real fix' everywhere it appears — including on the map itself. It's never shown as a real GPS reading."</w:t>
      </w:r>
    </w:p>
    <w:p>
      <w:pPr>
        <w:pStyle w:val="Heading2"/>
        <w:spacing w:after="130" w:before="280"/>
      </w:pPr>
      <w:r>
        <w:rPr>
          <w:rFonts w:ascii="Georgia" w:cs="Georgia" w:eastAsia="Georgia" w:hAnsi="Georgia"/>
          <w:b/>
          <w:bCs/>
          <w:color w:val="1C2C56"/>
          <w:sz w:val="24"/>
          <w:szCs w:val="24"/>
        </w:rPr>
        <w:t xml:space="preserve">Part 8 — Admin portal, if you show it (60 seconds)</w:t>
      </w:r>
    </w:p>
    <w:p>
      <w:pPr>
        <w:pStyle w:val="ListParagraph"/>
        <w:numPr>
          <w:ilvl w:val="0"/>
          <w:numId w:val="3"/>
        </w:numPr>
        <w:spacing w:after="90" w:line="276"/>
      </w:pPr>
      <w:r>
        <w:rPr>
          <w:rFonts w:ascii="Calibri" w:cs="Calibri" w:eastAsia="Calibri" w:hAnsi="Calibri"/>
          <w:b/>
          <w:bCs/>
          <w:color w:val="14171F"/>
          <w:sz w:val="21"/>
          <w:szCs w:val="21"/>
        </w:rPr>
        <w:t xml:space="preserve">Sign in as an administrator, then Me → Admin Panel.</w:t>
      </w:r>
    </w:p>
    <w:p>
      <w:pPr>
        <w:pStyle w:val="ListParagraph"/>
        <w:numPr>
          <w:ilvl w:val="0"/>
          <w:numId w:val="3"/>
        </w:numPr>
        <w:spacing w:after="90" w:line="276"/>
      </w:pPr>
      <w:r>
        <w:rPr>
          <w:rFonts w:ascii="Calibri" w:cs="Calibri" w:eastAsia="Calibri" w:hAnsi="Calibri"/>
          <w:b/>
          <w:bCs/>
          <w:color w:val="14171F"/>
          <w:sz w:val="21"/>
          <w:szCs w:val="21"/>
        </w:rPr>
        <w:t xml:space="preserve">Go to Content Management. Say: </w:t>
      </w:r>
      <w:r>
        <w:rPr>
          <w:rFonts w:ascii="Calibri" w:cs="Calibri" w:eastAsia="Calibri" w:hAnsi="Calibri"/>
          <w:i/>
          <w:iCs/>
          <w:color w:val="14171F"/>
          <w:sz w:val="21"/>
          <w:szCs w:val="21"/>
        </w:rPr>
        <w:t xml:space="preserve">"This is how a parish keeps itself correct without a developer: post announcements, and edit the parish's photograph, description, Mass times, history and theme colour."</w:t>
      </w:r>
    </w:p>
    <w:p>
      <w:pPr>
        <w:pStyle w:val="ListParagraph"/>
        <w:numPr>
          <w:ilvl w:val="0"/>
          <w:numId w:val="3"/>
        </w:numPr>
        <w:spacing w:after="90" w:line="276"/>
      </w:pPr>
      <w:r>
        <w:rPr>
          <w:rFonts w:ascii="Calibri" w:cs="Calibri" w:eastAsia="Calibri" w:hAnsi="Calibri"/>
          <w:b/>
          <w:bCs/>
          <w:color w:val="14171F"/>
          <w:sz w:val="21"/>
          <w:szCs w:val="21"/>
        </w:rPr>
        <w:t xml:space="preserve">Point at the colour field. Say: </w:t>
      </w:r>
      <w:r>
        <w:rPr>
          <w:rFonts w:ascii="Calibri" w:cs="Calibri" w:eastAsia="Calibri" w:hAnsi="Calibri"/>
          <w:i/>
          <w:iCs/>
          <w:color w:val="14171F"/>
          <w:sz w:val="21"/>
          <w:szCs w:val="21"/>
        </w:rPr>
        <w:t xml:space="preserve">"And the colour picker computes the contrast and refuses a colour too pale to read. An admin can't accidentally make the app unreadable for an older parishioner."</w:t>
      </w:r>
    </w:p>
    <w:p>
      <w:pPr>
        <w:pStyle w:val="ListParagraph"/>
        <w:numPr>
          <w:ilvl w:val="0"/>
          <w:numId w:val="3"/>
        </w:numPr>
        <w:spacing w:after="90" w:line="276"/>
      </w:pPr>
      <w:r>
        <w:rPr>
          <w:rFonts w:ascii="Calibri" w:cs="Calibri" w:eastAsia="Calibri" w:hAnsi="Calibri"/>
          <w:b/>
          <w:bCs/>
          <w:color w:val="14171F"/>
          <w:sz w:val="21"/>
          <w:szCs w:val="21"/>
        </w:rPr>
        <w:t xml:space="preserve">If you open Analytics, say this immediately: </w:t>
      </w:r>
      <w:r>
        <w:rPr>
          <w:rFonts w:ascii="Calibri" w:cs="Calibri" w:eastAsia="Calibri" w:hAnsi="Calibri"/>
          <w:i/>
          <w:iCs/>
          <w:color w:val="14171F"/>
          <w:sz w:val="21"/>
          <w:szCs w:val="21"/>
        </w:rPr>
        <w:t xml:space="preserve">"I should be clear that these numbers are fixed text. This panel was built to match the interface figure in my manuscript — the application doesn't measure usage yet, so these are a design mock-up, not live analytics."</w:t>
      </w:r>
    </w:p>
    <w:p>
      <w:pPr>
        <w:pStyle w:val="ListParagraph"/>
        <w:numPr>
          <w:ilvl w:val="0"/>
          <w:numId w:val="3"/>
        </w:numPr>
        <w:spacing w:after="90" w:line="276"/>
      </w:pPr>
      <w:r>
        <w:rPr>
          <w:rFonts w:ascii="Calibri" w:cs="Calibri" w:eastAsia="Calibri" w:hAnsi="Calibri"/>
          <w:b/>
          <w:bCs/>
          <w:color w:val="14171F"/>
          <w:sz w:val="21"/>
          <w:szCs w:val="21"/>
        </w:rPr>
        <w:t xml:space="preserve">Go to Database Management. Say: </w:t>
      </w:r>
      <w:r>
        <w:rPr>
          <w:rFonts w:ascii="Calibri" w:cs="Calibri" w:eastAsia="Calibri" w:hAnsi="Calibri"/>
          <w:i/>
          <w:iCs/>
          <w:color w:val="14171F"/>
          <w:sz w:val="21"/>
          <w:szCs w:val="21"/>
        </w:rPr>
        <w:t xml:space="preserve">"This part is real — these are the actual ministry and sacrament applications submitted through the app and stored in the database."</w:t>
      </w:r>
    </w:p>
    <w:p>
      <w:pPr>
        <w:pStyle w:val="Heading2"/>
        <w:spacing w:after="130" w:before="280"/>
      </w:pPr>
      <w:r>
        <w:rPr>
          <w:rFonts w:ascii="Georgia" w:cs="Georgia" w:eastAsia="Georgia" w:hAnsi="Georgia"/>
          <w:b/>
          <w:bCs/>
          <w:color w:val="1C2C56"/>
          <w:sz w:val="24"/>
          <w:szCs w:val="24"/>
        </w:rPr>
        <w:t xml:space="preserve">Do not demonstrate</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3300"/>
        <w:gridCol w:w="6060"/>
      </w:tblGrid>
      <w:tr>
        <w:trPr>
          <w:tblHeader/>
        </w:trPr>
        <w:tc>
          <w:tcPr>
            <w:tcW w:type="dxa" w:w="33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Avoid</w:t>
            </w:r>
          </w:p>
        </w:tc>
        <w:tc>
          <w:tcPr>
            <w:tcW w:type="dxa" w:w="60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Why</w:t>
            </w:r>
          </w:p>
        </w:tc>
      </w:tr>
      <w:tr>
        <w:tc>
          <w:tcPr>
            <w:tcW w:type="dxa" w:w="33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The pilgrim quiz</w:t>
            </w:r>
          </w:p>
        </w:tc>
        <w:tc>
          <w:tcPr>
            <w:tcW w:type="dxa" w:w="60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Finished as a component but no button opens it. There is nothing to click.</w:t>
            </w:r>
          </w:p>
        </w:tc>
      </w:tr>
      <w:tr>
        <w:tc>
          <w:tcPr>
            <w:tcW w:type="dxa" w:w="33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Photograph upload in the admin portal</w:t>
            </w:r>
          </w:p>
        </w:tc>
        <w:tc>
          <w:tcPr>
            <w:tcW w:type="dxa" w:w="60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File storage is not switched on; the upload will fail.</w:t>
            </w:r>
          </w:p>
        </w:tc>
      </w:tr>
      <w:tr>
        <w:tc>
          <w:tcPr>
            <w:tcW w:type="dxa" w:w="33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Saving parish content and expecting it on Home</w:t>
            </w:r>
          </w:p>
        </w:tc>
        <w:tc>
          <w:tcPr>
            <w:tcW w:type="dxa" w:w="60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Database permissions are not deployed; the save cannot be read back.</w:t>
            </w:r>
          </w:p>
        </w:tc>
      </w:tr>
      <w:tr>
        <w:tc>
          <w:tcPr>
            <w:tcW w:type="dxa" w:w="33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Email sending from the admin portal</w:t>
            </w:r>
          </w:p>
        </w:tc>
        <w:tc>
          <w:tcPr>
            <w:tcW w:type="dxa" w:w="60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The mail service is unconfigured — the server reports it as such.</w:t>
            </w:r>
          </w:p>
        </w:tc>
      </w:tr>
      <w:tr>
        <w:tc>
          <w:tcPr>
            <w:tcW w:type="dxa" w:w="33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"Our AR shows 3D objects"</w:t>
            </w:r>
          </w:p>
        </w:tc>
        <w:tc>
          <w:tcPr>
            <w:tcW w:type="dxa" w:w="60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It does not. Camera recognition with an information card is the accurate claim.</w:t>
            </w:r>
          </w:p>
        </w:tc>
      </w:tr>
      <w:tr>
        <w:tc>
          <w:tcPr>
            <w:tcW w:type="dxa" w:w="33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Offline mode / installing to the home screen</w:t>
            </w:r>
          </w:p>
        </w:tc>
        <w:tc>
          <w:tcPr>
            <w:tcW w:type="dxa" w:w="60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No manifest and no service worker exist.</w:t>
            </w:r>
          </w:p>
        </w:tc>
      </w:tr>
      <w:tr>
        <w:tc>
          <w:tcPr>
            <w:tcW w:type="dxa" w:w="33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Home's church history card as the route to History</w:t>
            </w:r>
          </w:p>
        </w:tc>
        <w:tc>
          <w:tcPr>
            <w:tcW w:type="dxa" w:w="60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Its button is hidden without database content. Use the map route.</w:t>
            </w:r>
          </w:p>
        </w:tc>
      </w:tr>
    </w:tbl>
    <w:p>
      <w:r>
        <w:br w:type="page"/>
      </w:r>
    </w:p>
    <w:p>
      <w:pPr>
        <w:pStyle w:val="Heading1"/>
        <w:pBdr>
          <w:bottom w:val="single" w:color="C9CEDB" w:sz="8" w:space="6"/>
        </w:pBdr>
        <w:spacing w:after="200" w:before="380"/>
      </w:pPr>
      <w:r>
        <w:rPr>
          <w:rFonts w:ascii="Georgia" w:cs="Georgia" w:eastAsia="Georgia" w:hAnsi="Georgia"/>
          <w:b/>
          <w:bCs/>
          <w:color w:val="1C2C56"/>
          <w:sz w:val="30"/>
          <w:szCs w:val="30"/>
        </w:rPr>
        <w:t xml:space="preserve">C. Likely Questions, with Factual Answers</w:t>
      </w:r>
    </w:p>
    <w:p>
      <w:pPr>
        <w:spacing w:after="140" w:line="276"/>
      </w:pPr>
      <w:r>
        <w:rPr>
          <w:rFonts w:ascii="Calibri" w:cs="Calibri" w:eastAsia="Calibri" w:hAnsi="Calibri"/>
          <w:color w:val="14171F"/>
          <w:sz w:val="21"/>
          <w:szCs w:val="21"/>
        </w:rPr>
        <w:t xml:space="preserve">Every answer below is true of the system as verified. Where the honest answer is "not yet", it is written that way, followed by what is actually there — which is almost always more than nothing.</w:t>
      </w:r>
    </w:p>
    <w:p>
      <w:pPr>
        <w:pStyle w:val="Heading2"/>
        <w:spacing w:after="130" w:before="280"/>
      </w:pPr>
      <w:r>
        <w:rPr>
          <w:rFonts w:ascii="Georgia" w:cs="Georgia" w:eastAsia="Georgia" w:hAnsi="Georgia"/>
          <w:b/>
          <w:bCs/>
          <w:color w:val="1C2C56"/>
          <w:sz w:val="24"/>
          <w:szCs w:val="24"/>
        </w:rPr>
        <w:t xml:space="preserve">On the AR / camera feature</w:t>
      </w:r>
    </w:p>
    <w:p>
      <w:pPr>
        <w:spacing w:after="80" w:before="200"/>
      </w:pPr>
      <w:r>
        <w:rPr>
          <w:rFonts w:ascii="Calibri" w:cs="Calibri" w:eastAsia="Calibri" w:hAnsi="Calibri"/>
          <w:b/>
          <w:bCs/>
          <w:color w:val="1C2C56"/>
          <w:sz w:val="21"/>
          <w:szCs w:val="21"/>
        </w:rPr>
        <w:t xml:space="preserve">"Is this real augmented reality?"</w:t>
      </w:r>
    </w:p>
    <w:p>
      <w:pPr>
        <w:spacing w:after="120" w:line="276"/>
        <w:ind w:left="340"/>
      </w:pPr>
      <w:r>
        <w:rPr>
          <w:rFonts w:ascii="Calibri" w:cs="Calibri" w:eastAsia="Calibri" w:hAnsi="Calibri"/>
          <w:i/>
          <w:iCs/>
          <w:sz w:val="21"/>
          <w:szCs w:val="21"/>
        </w:rPr>
        <w:t xml:space="preserve">"It depends what you mean, and I want to be exact. What works is camera-based recognition with information overlaid on the live view — the phone identifies the statue or the altar and shows text about it. What I have not built is a 3D object anchored to the real world. I did build and verify the image-tracking target that would make that possible, but no screen loads it yet. So: camera recognition, working; 3D anchored overlays, not yet."</w:t>
      </w:r>
    </w:p>
    <w:p>
      <w:pPr>
        <w:spacing w:after="80" w:before="200"/>
      </w:pPr>
      <w:r>
        <w:rPr>
          <w:rFonts w:ascii="Calibri" w:cs="Calibri" w:eastAsia="Calibri" w:hAnsi="Calibri"/>
          <w:b/>
          <w:bCs/>
          <w:color w:val="1C2C56"/>
          <w:sz w:val="21"/>
          <w:szCs w:val="21"/>
        </w:rPr>
        <w:t xml:space="preserve">"How does the recognition actually work?"</w:t>
      </w:r>
    </w:p>
    <w:p>
      <w:pPr>
        <w:spacing w:after="120" w:line="276"/>
        <w:ind w:left="340"/>
      </w:pPr>
      <w:r>
        <w:rPr>
          <w:rFonts w:ascii="Calibri" w:cs="Calibri" w:eastAsia="Calibri" w:hAnsi="Calibri"/>
          <w:i/>
          <w:iCs/>
          <w:sz w:val="21"/>
          <w:szCs w:val="21"/>
        </w:rPr>
        <w:t xml:space="preserve">"The phone captures a frame and sends it to my Express server. The server attaches the Google Gemini API key and forwards the image, along with a shortlist of the stations this particular parish has. That shortlist is the important part — it turns an open-ended 'what is this' into 'which of these three is this', which is far more reliable. The model returns a title, a category, a confidence score, a description and whether it matched a known station."</w:t>
      </w:r>
    </w:p>
    <w:p>
      <w:pPr>
        <w:spacing w:after="80" w:before="200"/>
      </w:pPr>
      <w:r>
        <w:rPr>
          <w:rFonts w:ascii="Calibri" w:cs="Calibri" w:eastAsia="Calibri" w:hAnsi="Calibri"/>
          <w:b/>
          <w:bCs/>
          <w:color w:val="1C2C56"/>
          <w:sz w:val="21"/>
          <w:szCs w:val="21"/>
        </w:rPr>
        <w:t xml:space="preserve">"Why not Unity, since you know it?"</w:t>
      </w:r>
    </w:p>
    <w:p>
      <w:pPr>
        <w:spacing w:after="120" w:line="276"/>
        <w:ind w:left="340"/>
      </w:pPr>
      <w:r>
        <w:rPr>
          <w:rFonts w:ascii="Calibri" w:cs="Calibri" w:eastAsia="Calibri" w:hAnsi="Calibri"/>
          <w:i/>
          <w:iCs/>
          <w:sz w:val="21"/>
          <w:szCs w:val="21"/>
        </w:rPr>
        <w:t xml:space="preserve">"Two reasons. Building for iPhone with Unity needs a Mac, which I don't have, so I'd have shipped Android only. And it would mean an app-store install, when the rest of SanctiWalk is a web application a parishioner can open from a link. The browser route keeps one application instead of two. Unity would be the right answer if the requirement were floor-anchored 3D navigation — that needs spatial tracking the browser can't do well."</w:t>
      </w:r>
    </w:p>
    <w:p>
      <w:pPr>
        <w:spacing w:after="80" w:before="200"/>
      </w:pPr>
      <w:r>
        <w:rPr>
          <w:rFonts w:ascii="Calibri" w:cs="Calibri" w:eastAsia="Calibri" w:hAnsi="Calibri"/>
          <w:b/>
          <w:bCs/>
          <w:color w:val="1C2C56"/>
          <w:sz w:val="21"/>
          <w:szCs w:val="21"/>
        </w:rPr>
        <w:t xml:space="preserve">"What if the recognition is wrong?"</w:t>
      </w:r>
    </w:p>
    <w:p>
      <w:pPr>
        <w:spacing w:after="120" w:line="276"/>
        <w:ind w:left="340"/>
      </w:pPr>
      <w:r>
        <w:rPr>
          <w:rFonts w:ascii="Calibri" w:cs="Calibri" w:eastAsia="Calibri" w:hAnsi="Calibri"/>
          <w:i/>
          <w:iCs/>
          <w:sz w:val="21"/>
          <w:szCs w:val="21"/>
        </w:rPr>
        <w:t xml:space="preserve">"Then the app says how confident it was, and the user can pick the station from a list instead. There are three ways to identify a station — the AI, the parish's printed QR code, and manual selection — and each one is labelled with which was used. The QR code is the most certain, because it names exactly one station with nothing inferred."</w:t>
      </w:r>
    </w:p>
    <w:p>
      <w:pPr>
        <w:spacing w:after="80" w:before="200"/>
      </w:pPr>
      <w:r>
        <w:rPr>
          <w:rFonts w:ascii="Calibri" w:cs="Calibri" w:eastAsia="Calibri" w:hAnsi="Calibri"/>
          <w:b/>
          <w:bCs/>
          <w:color w:val="1C2C56"/>
          <w:sz w:val="21"/>
          <w:szCs w:val="21"/>
        </w:rPr>
        <w:t xml:space="preserve">"What happens if the AI service is down?"</w:t>
      </w:r>
    </w:p>
    <w:p>
      <w:pPr>
        <w:spacing w:after="120" w:line="276"/>
        <w:ind w:left="340"/>
      </w:pPr>
      <w:r>
        <w:rPr>
          <w:rFonts w:ascii="Calibri" w:cs="Calibri" w:eastAsia="Calibri" w:hAnsi="Calibri"/>
          <w:i/>
          <w:iCs/>
          <w:sz w:val="21"/>
          <w:szCs w:val="21"/>
        </w:rPr>
        <w:t xml:space="preserve">"It retries, then retries on a second model, with a time limit on each attempt and an overall deadline, so the app never appears to hang. There are twenty-four automated tests on that behaviour alone — I built it after the service returned an overload error during testing and the app just sat there. If everything fails, the manual station list still works."</w:t>
      </w:r>
    </w:p>
    <w:p>
      <w:pPr>
        <w:pStyle w:val="Heading2"/>
        <w:spacing w:after="130" w:before="280"/>
      </w:pPr>
      <w:r>
        <w:rPr>
          <w:rFonts w:ascii="Georgia" w:cs="Georgia" w:eastAsia="Georgia" w:hAnsi="Georgia"/>
          <w:b/>
          <w:bCs/>
          <w:color w:val="1C2C56"/>
          <w:sz w:val="24"/>
          <w:szCs w:val="24"/>
        </w:rPr>
        <w:t xml:space="preserve">On the database and backend</w:t>
      </w:r>
    </w:p>
    <w:p>
      <w:pPr>
        <w:spacing w:after="80" w:before="200"/>
      </w:pPr>
      <w:r>
        <w:rPr>
          <w:rFonts w:ascii="Calibri" w:cs="Calibri" w:eastAsia="Calibri" w:hAnsi="Calibri"/>
          <w:b/>
          <w:bCs/>
          <w:color w:val="1C2C56"/>
          <w:sz w:val="21"/>
          <w:szCs w:val="21"/>
        </w:rPr>
        <w:t xml:space="preserve">"Is the database real, or is the data hard-coded?"</w:t>
      </w:r>
    </w:p>
    <w:p>
      <w:pPr>
        <w:spacing w:after="120" w:line="276"/>
        <w:ind w:left="340"/>
      </w:pPr>
      <w:r>
        <w:rPr>
          <w:rFonts w:ascii="Calibri" w:cs="Calibri" w:eastAsia="Calibri" w:hAnsi="Calibri"/>
          <w:i/>
          <w:iCs/>
          <w:sz w:val="21"/>
          <w:szCs w:val="21"/>
        </w:rPr>
        <w:t xml:space="preserve">"Both, deliberately, and I can tell you which is which. The thirty-one parishes, the stations, the Rosary mysteries and the ministries are compiled into the app, because that's what lets it work inside a church with no signal. Accounts, submitted applications, announcements and parish-editable content are in a live Cloud Firestore database. I can show you a real submitted application in the admin portal."</w:t>
      </w:r>
    </w:p>
    <w:p>
      <w:pPr>
        <w:spacing w:after="80" w:before="200"/>
      </w:pPr>
      <w:r>
        <w:rPr>
          <w:rFonts w:ascii="Calibri" w:cs="Calibri" w:eastAsia="Calibri" w:hAnsi="Calibri"/>
          <w:b/>
          <w:bCs/>
          <w:color w:val="1C2C56"/>
          <w:sz w:val="21"/>
          <w:szCs w:val="21"/>
        </w:rPr>
        <w:t xml:space="preserve">"Then why is the parish bulletin empty, and the history card too?"</w:t>
      </w:r>
    </w:p>
    <w:p>
      <w:pPr>
        <w:spacing w:after="120" w:line="276"/>
        <w:ind w:left="340"/>
      </w:pPr>
      <w:r>
        <w:rPr>
          <w:rFonts w:ascii="Calibri" w:cs="Calibri" w:eastAsia="Calibri" w:hAnsi="Calibri"/>
          <w:i/>
          <w:iCs/>
          <w:sz w:val="21"/>
          <w:szCs w:val="21"/>
        </w:rPr>
        <w:t xml:space="preserve">"Two different reasons. The bulletin is empty because nobody has posted an announcement yet — the collection is genuinely empty, and the app correctly says 'nothing posted yet' rather than inventing something. The history card is empty because the database security rules were never deployed, so reads on that one collection are refused. I know exactly why: the deploy command reads two small configuration files that don't exist in my project. It's about thirty minutes of work and it's the first item on my list."</w:t>
      </w:r>
    </w:p>
    <w:p>
      <w:pPr>
        <w:spacing w:after="80" w:before="200"/>
      </w:pPr>
      <w:r>
        <w:rPr>
          <w:rFonts w:ascii="Calibri" w:cs="Calibri" w:eastAsia="Calibri" w:hAnsi="Calibri"/>
          <w:b/>
          <w:bCs/>
          <w:color w:val="1C2C56"/>
          <w:sz w:val="21"/>
          <w:szCs w:val="21"/>
        </w:rPr>
        <w:t xml:space="preserve">"Is the database secure?"</w:t>
      </w:r>
    </w:p>
    <w:p>
      <w:pPr>
        <w:spacing w:after="120" w:line="276"/>
        <w:ind w:left="340"/>
      </w:pPr>
      <w:r>
        <w:rPr>
          <w:rFonts w:ascii="Calibri" w:cs="Calibri" w:eastAsia="Calibri" w:hAnsi="Calibri"/>
          <w:i/>
          <w:iCs/>
          <w:sz w:val="21"/>
          <w:szCs w:val="21"/>
        </w:rPr>
        <w:t xml:space="preserve">"The rules are written and they're sound — a user can read and write only their own records, announcements are readable by everyone but writable only by administrators, and administrator status is read from a separate collection so it can't be self-assigned. But they have not been applied, so right now the database is running under whatever was last set by hand in the console. That's an honest gap and it's the first thing I'm fixing."</w:t>
      </w:r>
    </w:p>
    <w:p>
      <w:pPr>
        <w:spacing w:after="80" w:before="200"/>
      </w:pPr>
      <w:r>
        <w:rPr>
          <w:rFonts w:ascii="Calibri" w:cs="Calibri" w:eastAsia="Calibri" w:hAnsi="Calibri"/>
          <w:b/>
          <w:bCs/>
          <w:color w:val="1C2C56"/>
          <w:sz w:val="21"/>
          <w:szCs w:val="21"/>
        </w:rPr>
        <w:t xml:space="preserve">"How does someone become an administrator?"</w:t>
      </w:r>
    </w:p>
    <w:p>
      <w:pPr>
        <w:spacing w:after="120" w:line="276"/>
        <w:ind w:left="340"/>
      </w:pPr>
      <w:r>
        <w:rPr>
          <w:rFonts w:ascii="Calibri" w:cs="Calibri" w:eastAsia="Calibri" w:hAnsi="Calibri"/>
          <w:i/>
          <w:iCs/>
          <w:sz w:val="21"/>
          <w:szCs w:val="21"/>
        </w:rPr>
        <w:t xml:space="preserve">"There's a document in an admins collection keyed to the user's account ID. It isn't derived from the email address and a user can't grant it to themselves — an existing administrator has to create that record in the console."</w:t>
      </w:r>
    </w:p>
    <w:p>
      <w:pPr>
        <w:pStyle w:val="Heading2"/>
        <w:spacing w:after="130" w:before="280"/>
      </w:pPr>
      <w:r>
        <w:rPr>
          <w:rFonts w:ascii="Georgia" w:cs="Georgia" w:eastAsia="Georgia" w:hAnsi="Georgia"/>
          <w:b/>
          <w:bCs/>
          <w:color w:val="1C2C56"/>
          <w:sz w:val="24"/>
          <w:szCs w:val="24"/>
        </w:rPr>
        <w:t xml:space="preserve">On data, content and accuracy</w:t>
      </w:r>
    </w:p>
    <w:p>
      <w:pPr>
        <w:spacing w:after="80" w:before="200"/>
      </w:pPr>
      <w:r>
        <w:rPr>
          <w:rFonts w:ascii="Calibri" w:cs="Calibri" w:eastAsia="Calibri" w:hAnsi="Calibri"/>
          <w:b/>
          <w:bCs/>
          <w:color w:val="1C2C56"/>
          <w:sz w:val="21"/>
          <w:szCs w:val="21"/>
        </w:rPr>
        <w:t xml:space="preserve">"Where did the parish data come from? Is it accurate?"</w:t>
      </w:r>
    </w:p>
    <w:p>
      <w:pPr>
        <w:spacing w:after="120" w:line="276"/>
        <w:ind w:left="340"/>
      </w:pPr>
      <w:r>
        <w:rPr>
          <w:rFonts w:ascii="Calibri" w:cs="Calibri" w:eastAsia="Calibri" w:hAnsi="Calibri"/>
          <w:i/>
          <w:iCs/>
          <w:sz w:val="21"/>
          <w:szCs w:val="21"/>
        </w:rPr>
        <w:t xml:space="preserve">"Coordinates for all thirty-one parishes came from the diocese's own embedded maps and are verified. Mary Help of Christians' Mass times and office contact details are real. San Roque Cathedral's Mass times are placeholders and the app labels them as such. The vicariate assignments I inferred by nearest vicariate seat, because the diocese's website puts vicariate names inside banner images that can't be read programmatically — so every one is marked 'unconfirmed'. I'm collecting the official list."</w:t>
      </w:r>
    </w:p>
    <w:p>
      <w:pPr>
        <w:spacing w:after="80" w:before="200"/>
      </w:pPr>
      <w:r>
        <w:rPr>
          <w:rFonts w:ascii="Calibri" w:cs="Calibri" w:eastAsia="Calibri" w:hAnsi="Calibri"/>
          <w:b/>
          <w:bCs/>
          <w:color w:val="1C2C56"/>
          <w:sz w:val="21"/>
          <w:szCs w:val="21"/>
        </w:rPr>
        <w:t xml:space="preserve">"Are the photographs real photographs of these churches?"</w:t>
      </w:r>
    </w:p>
    <w:p>
      <w:pPr>
        <w:spacing w:after="120" w:line="276"/>
        <w:ind w:left="340"/>
      </w:pPr>
      <w:r>
        <w:rPr>
          <w:rFonts w:ascii="Calibri" w:cs="Calibri" w:eastAsia="Calibri" w:hAnsi="Calibri"/>
          <w:i/>
          <w:iCs/>
          <w:sz w:val="21"/>
          <w:szCs w:val="21"/>
        </w:rPr>
        <w:t xml:space="preserve">"One of the five is — the main altar, from the diocese's own site. The other four are stock images of unrelated churches, shown under this parish's station names, and that's the one place in the application where unverified content isn't labelled. It's inconsistent with my own principle and I should have caught it. The field team is collecting real photography; until then a caption is the right fix."</w:t>
      </w:r>
    </w:p>
    <w:p>
      <w:pPr>
        <w:spacing w:after="80" w:before="200"/>
      </w:pPr>
      <w:r>
        <w:rPr>
          <w:rFonts w:ascii="Calibri" w:cs="Calibri" w:eastAsia="Calibri" w:hAnsi="Calibri"/>
          <w:b/>
          <w:bCs/>
          <w:color w:val="1C2C56"/>
          <w:sz w:val="21"/>
          <w:szCs w:val="21"/>
        </w:rPr>
        <w:t xml:space="preserve">"Your app says this parish was founded in 1956 but your history text says 1952. Which is right?"</w:t>
      </w:r>
    </w:p>
    <w:p>
      <w:pPr>
        <w:spacing w:after="120" w:line="276"/>
        <w:ind w:left="340"/>
      </w:pPr>
      <w:r>
        <w:rPr>
          <w:rFonts w:ascii="Calibri" w:cs="Calibri" w:eastAsia="Calibri" w:hAnsi="Calibri"/>
          <w:i/>
          <w:iCs/>
          <w:sz w:val="21"/>
          <w:szCs w:val="21"/>
        </w:rPr>
        <w:t xml:space="preserve">"You've found a real inconsistency — the parish record and the history text disagree, and the quiz answer agrees with the 1952 figure. I need to confirm the correct date with the parish office and make all three agree. It's on my immediate fix list."</w:t>
      </w:r>
    </w:p>
    <w:p>
      <w:pPr>
        <w:spacing w:after="80" w:before="200"/>
      </w:pPr>
      <w:r>
        <w:rPr>
          <w:rFonts w:ascii="Calibri" w:cs="Calibri" w:eastAsia="Calibri" w:hAnsi="Calibri"/>
          <w:b/>
          <w:bCs/>
          <w:color w:val="1C2C56"/>
          <w:sz w:val="21"/>
          <w:szCs w:val="21"/>
        </w:rPr>
        <w:t xml:space="preserve">"Why only two parishes out of thirty-one?"</w:t>
      </w:r>
    </w:p>
    <w:p>
      <w:pPr>
        <w:spacing w:after="120" w:line="276"/>
        <w:ind w:left="340"/>
      </w:pPr>
      <w:r>
        <w:rPr>
          <w:rFonts w:ascii="Calibri" w:cs="Calibri" w:eastAsia="Calibri" w:hAnsi="Calibri"/>
          <w:i/>
          <w:iCs/>
          <w:sz w:val="21"/>
          <w:szCs w:val="21"/>
        </w:rPr>
        <w:t xml:space="preserve">"Because content is the bottleneck, not code. All thirty-one are on the map, searchable, and you can get directions to any of them — that's already useful, since twenty-nine of them are somebody's own parish. What the other twenty-nine don't have is Mass times, a written history and station content, and none of that can be invented; it has to come from the parish office. The system is built to take that data as it arrives, without code changes."</w:t>
      </w:r>
    </w:p>
    <w:p>
      <w:pPr>
        <w:pStyle w:val="Heading2"/>
        <w:spacing w:after="130" w:before="280"/>
      </w:pPr>
      <w:r>
        <w:rPr>
          <w:rFonts w:ascii="Georgia" w:cs="Georgia" w:eastAsia="Georgia" w:hAnsi="Georgia"/>
          <w:b/>
          <w:bCs/>
          <w:color w:val="1C2C56"/>
          <w:sz w:val="24"/>
          <w:szCs w:val="24"/>
        </w:rPr>
        <w:t xml:space="preserve">On the administrator panels and analytics</w:t>
      </w:r>
    </w:p>
    <w:p>
      <w:pPr>
        <w:spacing w:after="80" w:before="200"/>
      </w:pPr>
      <w:r>
        <w:rPr>
          <w:rFonts w:ascii="Calibri" w:cs="Calibri" w:eastAsia="Calibri" w:hAnsi="Calibri"/>
          <w:b/>
          <w:bCs/>
          <w:color w:val="1C2C56"/>
          <w:sz w:val="21"/>
          <w:szCs w:val="21"/>
        </w:rPr>
        <w:t xml:space="preserve">"Where do these analytics numbers come from?"</w:t>
      </w:r>
    </w:p>
    <w:p>
      <w:pPr>
        <w:spacing w:after="120" w:line="276"/>
        <w:ind w:left="340"/>
      </w:pPr>
      <w:r>
        <w:rPr>
          <w:rFonts w:ascii="Calibri" w:cs="Calibri" w:eastAsia="Calibri" w:hAnsi="Calibri"/>
          <w:i/>
          <w:iCs/>
          <w:sz w:val="21"/>
          <w:szCs w:val="21"/>
        </w:rPr>
        <w:t xml:space="preserve">"They don't come from anywhere — they're fixed text. That panel was built to match the interface figure in my manuscript, so it's a design mock-up rather than live analytics. The application doesn't measure usage at all yet. I'd rather say that plainly. Adding real measurement, or relabelling the panel honestly, is in my written plan."</w:t>
      </w:r>
    </w:p>
    <w:p>
      <w:pPr>
        <w:spacing w:after="80" w:before="200"/>
      </w:pPr>
      <w:r>
        <w:rPr>
          <w:rFonts w:ascii="Calibri" w:cs="Calibri" w:eastAsia="Calibri" w:hAnsi="Calibri"/>
          <w:b/>
          <w:bCs/>
          <w:color w:val="1C2C56"/>
          <w:sz w:val="21"/>
          <w:szCs w:val="21"/>
        </w:rPr>
        <w:t xml:space="preserve">"So is anything in the admin portal real?"</w:t>
      </w:r>
    </w:p>
    <w:p>
      <w:pPr>
        <w:spacing w:after="120" w:line="276"/>
        <w:ind w:left="340"/>
      </w:pPr>
      <w:r>
        <w:rPr>
          <w:rFonts w:ascii="Calibri" w:cs="Calibri" w:eastAsia="Calibri" w:hAnsi="Calibri"/>
          <w:i/>
          <w:iCs/>
          <w:sz w:val="21"/>
          <w:szCs w:val="21"/>
        </w:rPr>
        <w:t xml:space="preserve">"Yes — announcement posting and deletion write to the live database, the parish content editor is complete, and the visitor log lists the actual applications people have submitted through the app. It's the dashboard statistics and the analytics report that are mock-ups."</w:t>
      </w:r>
    </w:p>
    <w:p>
      <w:pPr>
        <w:pStyle w:val="Heading2"/>
        <w:spacing w:after="130" w:before="280"/>
      </w:pPr>
      <w:r>
        <w:rPr>
          <w:rFonts w:ascii="Georgia" w:cs="Georgia" w:eastAsia="Georgia" w:hAnsi="Georgia"/>
          <w:b/>
          <w:bCs/>
          <w:color w:val="1C2C56"/>
          <w:sz w:val="24"/>
          <w:szCs w:val="24"/>
        </w:rPr>
        <w:t xml:space="preserve">On architecture and technology choices</w:t>
      </w:r>
    </w:p>
    <w:p>
      <w:pPr>
        <w:spacing w:after="80" w:before="200"/>
      </w:pPr>
      <w:r>
        <w:rPr>
          <w:rFonts w:ascii="Calibri" w:cs="Calibri" w:eastAsia="Calibri" w:hAnsi="Calibri"/>
          <w:b/>
          <w:bCs/>
          <w:color w:val="1C2C56"/>
          <w:sz w:val="21"/>
          <w:szCs w:val="21"/>
        </w:rPr>
        <w:t xml:space="preserve">"Why a web app instead of a native mobile app?"</w:t>
      </w:r>
    </w:p>
    <w:p>
      <w:pPr>
        <w:spacing w:after="120" w:line="276"/>
        <w:ind w:left="340"/>
      </w:pPr>
      <w:r>
        <w:rPr>
          <w:rFonts w:ascii="Calibri" w:cs="Calibri" w:eastAsia="Calibri" w:hAnsi="Calibri"/>
          <w:i/>
          <w:iCs/>
          <w:sz w:val="21"/>
          <w:szCs w:val="21"/>
        </w:rPr>
        <w:t xml:space="preserve">"A parishioner can open it from a link or a QR code with nothing to install, and one codebase serves iPhone and Android. For a parish audience that's the difference between using it once and never getting past the app store. The cost is that I depend on what the browser allows — the camera needs a secure address, and the compass needs explicit permission on iPhone."</w:t>
      </w:r>
    </w:p>
    <w:p>
      <w:pPr>
        <w:spacing w:after="80" w:before="200"/>
      </w:pPr>
      <w:r>
        <w:rPr>
          <w:rFonts w:ascii="Calibri" w:cs="Calibri" w:eastAsia="Calibri" w:hAnsi="Calibri"/>
          <w:b/>
          <w:bCs/>
          <w:color w:val="1C2C56"/>
          <w:sz w:val="21"/>
          <w:szCs w:val="21"/>
        </w:rPr>
        <w:t xml:space="preserve">"Why do you need a server at all, if it's a web app?"</w:t>
      </w:r>
    </w:p>
    <w:p>
      <w:pPr>
        <w:spacing w:after="120" w:line="276"/>
        <w:ind w:left="340"/>
      </w:pPr>
      <w:r>
        <w:rPr>
          <w:rFonts w:ascii="Calibri" w:cs="Calibri" w:eastAsia="Calibri" w:hAnsi="Calibri"/>
          <w:i/>
          <w:iCs/>
          <w:sz w:val="21"/>
          <w:szCs w:val="21"/>
        </w:rPr>
        <w:t xml:space="preserve">"For one reason: the API key for the vision model. A key sent to the phone is a key anyone can read out of the network traffic and run up a bill with. So the phone sends the photograph to my Express server, the server adds the key and forwards it. Everything else the app does, it does directly."</w:t>
      </w:r>
    </w:p>
    <w:p>
      <w:pPr>
        <w:spacing w:after="80" w:before="200"/>
      </w:pPr>
      <w:r>
        <w:rPr>
          <w:rFonts w:ascii="Calibri" w:cs="Calibri" w:eastAsia="Calibri" w:hAnsi="Calibri"/>
          <w:b/>
          <w:bCs/>
          <w:color w:val="1C2C56"/>
          <w:sz w:val="21"/>
          <w:szCs w:val="21"/>
        </w:rPr>
        <w:t xml:space="preserve">"Why MapLibre rather than Google Maps?"</w:t>
      </w:r>
    </w:p>
    <w:p>
      <w:pPr>
        <w:spacing w:after="120" w:line="276"/>
        <w:ind w:left="340"/>
      </w:pPr>
      <w:r>
        <w:rPr>
          <w:rFonts w:ascii="Calibri" w:cs="Calibri" w:eastAsia="Calibri" w:hAnsi="Calibri"/>
          <w:i/>
          <w:iCs/>
          <w:sz w:val="21"/>
          <w:szCs w:val="21"/>
        </w:rPr>
        <w:t xml:space="preserve">"MapLibre and the OpenFreeMap tiles are open source and need no API key or billing account. Google Maps would need a card on file, and if that lapses the map stops working — not a risk worth taking on a capstone. I do keep a link out to Google Maps for anyone who wants the full app."</w:t>
      </w:r>
    </w:p>
    <w:p>
      <w:pPr>
        <w:spacing w:after="80" w:before="200"/>
      </w:pPr>
      <w:r>
        <w:rPr>
          <w:rFonts w:ascii="Calibri" w:cs="Calibri" w:eastAsia="Calibri" w:hAnsi="Calibri"/>
          <w:b/>
          <w:bCs/>
          <w:color w:val="1C2C56"/>
          <w:sz w:val="21"/>
          <w:szCs w:val="21"/>
        </w:rPr>
        <w:t xml:space="preserve">"How accurate are the travel times?"</w:t>
      </w:r>
    </w:p>
    <w:p>
      <w:pPr>
        <w:spacing w:after="120" w:line="276"/>
        <w:ind w:left="340"/>
      </w:pPr>
      <w:r>
        <w:rPr>
          <w:rFonts w:ascii="Calibri" w:cs="Calibri" w:eastAsia="Calibri" w:hAnsi="Calibri"/>
          <w:i/>
          <w:iCs/>
          <w:sz w:val="21"/>
          <w:szCs w:val="21"/>
        </w:rPr>
        <w:t xml:space="preserve">"The distance is accurate — it's a real road route. The times are estimates, and there's a caveat in the interface saying so. The honest limitation is that the free public routing service answers with a single road profile whatever mode you request, so the walking, motorcycle and car times are all derived from one distance rather than three separate routings. I verified that by calling the service directly with each profile and getting identical responses. Rather than hide it, the app states the basis for the estimate."</w:t>
      </w:r>
    </w:p>
    <w:p>
      <w:pPr>
        <w:spacing w:after="80" w:before="200"/>
      </w:pPr>
      <w:r>
        <w:rPr>
          <w:rFonts w:ascii="Calibri" w:cs="Calibri" w:eastAsia="Calibri" w:hAnsi="Calibri"/>
          <w:b/>
          <w:bCs/>
          <w:color w:val="1C2C56"/>
          <w:sz w:val="21"/>
          <w:szCs w:val="21"/>
        </w:rPr>
        <w:t xml:space="preserve">"Does it work offline?"</w:t>
      </w:r>
    </w:p>
    <w:p>
      <w:pPr>
        <w:spacing w:after="120" w:line="276"/>
        <w:ind w:left="340"/>
      </w:pPr>
      <w:r>
        <w:rPr>
          <w:rFonts w:ascii="Calibri" w:cs="Calibri" w:eastAsia="Calibri" w:hAnsi="Calibri"/>
          <w:i/>
          <w:iCs/>
          <w:sz w:val="21"/>
          <w:szCs w:val="21"/>
        </w:rPr>
        <w:t xml:space="preserve">"Not yet, and I should be clear about that because I've described it as a progressive web app. It has neither an application manifest nor a service worker, so it doesn't install to a home screen and doesn't work without a connection. What does work with no signal is everything compiled into the app — the parishes, the stations, the Rosary — but the map tiles, the routing and the recognition all need a connection. Making it genuinely offline is on my list, and it matters most for the camera module."</w:t>
      </w:r>
    </w:p>
    <w:p>
      <w:pPr>
        <w:pStyle w:val="Heading2"/>
        <w:spacing w:after="130" w:before="280"/>
      </w:pPr>
      <w:r>
        <w:rPr>
          <w:rFonts w:ascii="Georgia" w:cs="Georgia" w:eastAsia="Georgia" w:hAnsi="Georgia"/>
          <w:b/>
          <w:bCs/>
          <w:color w:val="1C2C56"/>
          <w:sz w:val="24"/>
          <w:szCs w:val="24"/>
        </w:rPr>
        <w:t xml:space="preserve">On testing and process</w:t>
      </w:r>
    </w:p>
    <w:p>
      <w:pPr>
        <w:spacing w:after="80" w:before="200"/>
      </w:pPr>
      <w:r>
        <w:rPr>
          <w:rFonts w:ascii="Calibri" w:cs="Calibri" w:eastAsia="Calibri" w:hAnsi="Calibri"/>
          <w:b/>
          <w:bCs/>
          <w:color w:val="1C2C56"/>
          <w:sz w:val="21"/>
          <w:szCs w:val="21"/>
        </w:rPr>
        <w:t xml:space="preserve">"How did you test this?"</w:t>
      </w:r>
    </w:p>
    <w:p>
      <w:pPr>
        <w:spacing w:after="120" w:line="276"/>
        <w:ind w:left="340"/>
      </w:pPr>
      <w:r>
        <w:rPr>
          <w:rFonts w:ascii="Calibri" w:cs="Calibri" w:eastAsia="Calibri" w:hAnsi="Calibri"/>
          <w:i/>
          <w:iCs/>
          <w:sz w:val="21"/>
          <w:szCs w:val="21"/>
        </w:rPr>
        <w:t xml:space="preserve">"Three ways. Three hundred and thirty-four automated tests covering everything that can be checked without a phone — the liturgical calendar across a full year, the geofencing bands, the routing maths against a real recorded routing response, the search ranking, colour contrast, and a QR round-trip that generates a poster, decodes it and checks it resolves to the right station. Then manual verification of every screen in the browser. Then the parts that need hardware — camera, GPS, compass — which I've tested on a laptop but not yet confirmed on my own phone, and I'd rather say that than claim otherwise."</w:t>
      </w:r>
    </w:p>
    <w:p>
      <w:pPr>
        <w:spacing w:after="80" w:before="200"/>
      </w:pPr>
      <w:r>
        <w:rPr>
          <w:rFonts w:ascii="Calibri" w:cs="Calibri" w:eastAsia="Calibri" w:hAnsi="Calibri"/>
          <w:b/>
          <w:bCs/>
          <w:color w:val="1C2C56"/>
          <w:sz w:val="21"/>
          <w:szCs w:val="21"/>
        </w:rPr>
        <w:t xml:space="preserve">"What was the hardest problem you solved?"</w:t>
      </w:r>
    </w:p>
    <w:p>
      <w:pPr>
        <w:spacing w:after="120" w:line="276"/>
        <w:ind w:left="340"/>
      </w:pPr>
      <w:r>
        <w:rPr>
          <w:rFonts w:ascii="Calibri" w:cs="Calibri" w:eastAsia="Calibri" w:hAnsi="Calibri"/>
          <w:i/>
          <w:iCs/>
          <w:sz w:val="21"/>
          <w:szCs w:val="21"/>
        </w:rPr>
        <w:t xml:space="preserve">"The recognition appearing to hang. A scan would sit there and never return, and it looked like a bug in my code. The server log showed the truth: the AI service was returning an overload error, and the library was retrying internally with long backoff — over a hundred seconds once — while my app waited silently. The fix was retry logic I control: one attempt on the primary model, then two on a faster fallback, with a time budget per attempt and an overall deadline, and a specific error message instead of a generic failure. Twenty-four tests cover it. The lesson was that 'it hangs' and 'it's slow upstream' look identical from the interface, and only the log distinguishes them."</w:t>
      </w:r>
    </w:p>
    <w:p>
      <w:pPr>
        <w:spacing w:after="80" w:before="200"/>
      </w:pPr>
      <w:r>
        <w:rPr>
          <w:rFonts w:ascii="Calibri" w:cs="Calibri" w:eastAsia="Calibri" w:hAnsi="Calibri"/>
          <w:b/>
          <w:bCs/>
          <w:color w:val="1C2C56"/>
          <w:sz w:val="21"/>
          <w:szCs w:val="21"/>
        </w:rPr>
        <w:t xml:space="preserve">"What would you do differently?"</w:t>
      </w:r>
    </w:p>
    <w:p>
      <w:pPr>
        <w:spacing w:after="120" w:line="276"/>
        <w:ind w:left="340"/>
      </w:pPr>
      <w:r>
        <w:rPr>
          <w:rFonts w:ascii="Calibri" w:cs="Calibri" w:eastAsia="Calibri" w:hAnsi="Calibri"/>
          <w:i/>
          <w:iCs/>
          <w:sz w:val="21"/>
          <w:szCs w:val="21"/>
        </w:rPr>
        <w:t xml:space="preserve">"Set up the deployment configuration at the start. The database rules have been written and correct for weeks and have never been applied, purely because two configuration files were never created — and that one gap is behind several of the empty states in the app. I'd also have labelled the stock photographs the day I added them, instead of leaving the one inconsistency in an interface built around labelling uncertainty."</w:t>
      </w:r>
    </w:p>
    <w:tbl>
      <w:tblPr>
        <w:tblW w:type="dxa" w:w="9360"/>
        <w:tblBorders>
          <w:top w:val="single" w:color="C9CEDB" w:sz="4"/>
          <w:left w:val="single" w:color="1C2C56" w:sz="18"/>
          <w:bottom w:val="single" w:color="C9CEDB" w:sz="4"/>
          <w:right w:val="single" w:color="C9CEDB" w:sz="4"/>
          <w:insideH w:val="none"/>
          <w:insideV w:val="none"/>
        </w:tblBorders>
      </w:tblPr>
      <w:tblGrid>
        <w:gridCol w:w="9360"/>
      </w:tblGrid>
      <w:tr>
        <w:tc>
          <w:tcPr>
            <w:tcW w:type="dxa" w:w="9360"/>
            <w:shd w:fill="E8F1EA" w:color="auto" w:val="clear"/>
            <w:tcMar>
              <w:top w:type="dxa" w:w="140"/>
              <w:left w:type="dxa" w:w="170"/>
              <w:bottom w:type="dxa" w:w="140"/>
              <w:right w:type="dxa" w:w="170"/>
            </w:tcMar>
          </w:tcPr>
          <w:p>
            <w:pPr>
              <w:spacing w:after="90"/>
            </w:pPr>
            <w:r>
              <w:rPr>
                <w:rFonts w:ascii="Calibri" w:cs="Calibri" w:eastAsia="Calibri" w:hAnsi="Calibri"/>
                <w:b/>
                <w:bCs/>
                <w:color w:val="1C2C56"/>
                <w:sz w:val="20"/>
                <w:szCs w:val="20"/>
              </w:rPr>
              <w:t xml:space="preserve">If you are asked something you do not know</w:t>
            </w:r>
          </w:p>
          <w:p>
            <w:pPr>
              <w:spacing w:after="70" w:line="264"/>
            </w:pPr>
            <w:r>
              <w:rPr>
                <w:rFonts w:ascii="Calibri" w:cs="Calibri" w:eastAsia="Calibri" w:hAnsi="Calibri"/>
                <w:color w:val="14171F"/>
                <w:sz w:val="20"/>
                <w:szCs w:val="20"/>
              </w:rPr>
              <w:t xml:space="preserve">Say "I don't know, but I know where to look" and name the file or the screen. In a capstone defence that answer costs almost nothing. Guessing and being wrong costs a great deal, and an adviser who catches one invented answer will doubt the rest of the presentation.</w:t>
            </w:r>
          </w:p>
        </w:tc>
      </w:tr>
    </w:tbl>
    <w:p>
      <w:r>
        <w:br w:type="page"/>
      </w:r>
    </w:p>
    <w:p>
      <w:pPr>
        <w:pStyle w:val="Heading1"/>
        <w:pBdr>
          <w:bottom w:val="single" w:color="C9CEDB" w:sz="8" w:space="6"/>
        </w:pBdr>
        <w:spacing w:after="200" w:before="380"/>
      </w:pPr>
      <w:r>
        <w:rPr>
          <w:rFonts w:ascii="Georgia" w:cs="Georgia" w:eastAsia="Georgia" w:hAnsi="Georgia"/>
          <w:b/>
          <w:bCs/>
          <w:color w:val="1C2C56"/>
          <w:sz w:val="30"/>
          <w:szCs w:val="30"/>
        </w:rPr>
        <w:t xml:space="preserve">D. Pre-Presentation Checklist</w:t>
      </w:r>
    </w:p>
    <w:p>
      <w:pPr>
        <w:spacing w:after="140" w:line="276"/>
      </w:pPr>
      <w:r>
        <w:rPr>
          <w:rFonts w:ascii="Calibri" w:cs="Calibri" w:eastAsia="Calibri" w:hAnsi="Calibri"/>
          <w:color w:val="14171F"/>
          <w:sz w:val="21"/>
          <w:szCs w:val="21"/>
        </w:rPr>
        <w:t xml:space="preserve">Work through this the day before, and the first six items again an hour before you present.</w:t>
      </w:r>
    </w:p>
    <w:p>
      <w:pPr>
        <w:pStyle w:val="Heading2"/>
        <w:spacing w:after="130" w:before="280"/>
      </w:pPr>
      <w:r>
        <w:rPr>
          <w:rFonts w:ascii="Georgia" w:cs="Georgia" w:eastAsia="Georgia" w:hAnsi="Georgia"/>
          <w:b/>
          <w:bCs/>
          <w:color w:val="1C2C56"/>
          <w:sz w:val="24"/>
          <w:szCs w:val="24"/>
        </w:rPr>
        <w:t xml:space="preserve">The day before</w:t>
      </w:r>
    </w:p>
    <w:p>
      <w:pPr>
        <w:pStyle w:val="ListParagraph"/>
        <w:numPr>
          <w:ilvl w:val="0"/>
          <w:numId w:val="2"/>
        </w:numPr>
        <w:spacing w:after="80" w:line="276"/>
      </w:pPr>
      <w:r>
        <w:rPr>
          <w:rFonts w:ascii="Calibri" w:cs="Calibri" w:eastAsia="Calibri" w:hAnsi="Calibri"/>
          <w:color w:val="14171F"/>
          <w:sz w:val="21"/>
          <w:szCs w:val="21"/>
        </w:rPr>
        <w:t xml:space="preserve">Run the test suite — all 334 tests should pass.</w:t>
      </w:r>
    </w:p>
    <w:p>
      <w:pPr>
        <w:pStyle w:val="ListParagraph"/>
        <w:numPr>
          <w:ilvl w:val="0"/>
          <w:numId w:val="2"/>
        </w:numPr>
        <w:spacing w:after="80" w:line="276"/>
      </w:pPr>
      <w:r>
        <w:rPr>
          <w:rFonts w:ascii="Calibri" w:cs="Calibri" w:eastAsia="Calibri" w:hAnsi="Calibri"/>
          <w:color w:val="14171F"/>
          <w:sz w:val="21"/>
          <w:szCs w:val="21"/>
        </w:rPr>
        <w:t xml:space="preserve">Run the type check — it should report nothing.</w:t>
      </w:r>
    </w:p>
    <w:p>
      <w:pPr>
        <w:pStyle w:val="ListParagraph"/>
        <w:numPr>
          <w:ilvl w:val="0"/>
          <w:numId w:val="2"/>
        </w:numPr>
        <w:spacing w:after="80" w:line="276"/>
      </w:pPr>
      <w:r>
        <w:rPr>
          <w:rFonts w:ascii="Calibri" w:cs="Calibri" w:eastAsia="Calibri" w:hAnsi="Calibri"/>
          <w:color w:val="14171F"/>
          <w:sz w:val="21"/>
          <w:szCs w:val="21"/>
        </w:rPr>
        <w:t xml:space="preserve">Push all commits to the remote repository. Eighty-seven commits currently exist only on this laptop.</w:t>
      </w:r>
    </w:p>
    <w:p>
      <w:pPr>
        <w:pStyle w:val="ListParagraph"/>
        <w:numPr>
          <w:ilvl w:val="0"/>
          <w:numId w:val="2"/>
        </w:numPr>
        <w:spacing w:after="80" w:line="276"/>
      </w:pPr>
      <w:r>
        <w:rPr>
          <w:rFonts w:ascii="Calibri" w:cs="Calibri" w:eastAsia="Calibri" w:hAnsi="Calibri"/>
          <w:color w:val="14171F"/>
          <w:sz w:val="21"/>
          <w:szCs w:val="21"/>
        </w:rPr>
        <w:t xml:space="preserve">Deploy the database security rules if you can, and switch on file storage. This unblocks the parish content editor and fixes Home's history card — the single highest-value fix available to you.</w:t>
      </w:r>
    </w:p>
    <w:p>
      <w:pPr>
        <w:pStyle w:val="ListParagraph"/>
        <w:numPr>
          <w:ilvl w:val="0"/>
          <w:numId w:val="2"/>
        </w:numPr>
        <w:spacing w:after="80" w:line="276"/>
      </w:pPr>
      <w:r>
        <w:rPr>
          <w:rFonts w:ascii="Calibri" w:cs="Calibri" w:eastAsia="Calibri" w:hAnsi="Calibri"/>
          <w:color w:val="14171F"/>
          <w:sz w:val="21"/>
          <w:szCs w:val="21"/>
        </w:rPr>
        <w:t xml:space="preserve">Sign in as an administrator and post one announcement, so Home's parish bulletin has content instead of reading "Nothing posted yet".</w:t>
      </w:r>
    </w:p>
    <w:p>
      <w:pPr>
        <w:pStyle w:val="ListParagraph"/>
        <w:numPr>
          <w:ilvl w:val="0"/>
          <w:numId w:val="2"/>
        </w:numPr>
        <w:spacing w:after="80" w:line="276"/>
      </w:pPr>
      <w:r>
        <w:rPr>
          <w:rFonts w:ascii="Calibri" w:cs="Calibri" w:eastAsia="Calibri" w:hAnsi="Calibri"/>
          <w:color w:val="14171F"/>
          <w:sz w:val="21"/>
          <w:szCs w:val="21"/>
        </w:rPr>
        <w:t xml:space="preserve">Test sign-in and sign-out yourself on the phone. This was not verified during the system check because it needs a password.</w:t>
      </w:r>
    </w:p>
    <w:p>
      <w:pPr>
        <w:pStyle w:val="ListParagraph"/>
        <w:numPr>
          <w:ilvl w:val="0"/>
          <w:numId w:val="2"/>
        </w:numPr>
        <w:spacing w:after="80" w:line="276"/>
      </w:pPr>
      <w:r>
        <w:rPr>
          <w:rFonts w:ascii="Calibri" w:cs="Calibri" w:eastAsia="Calibri" w:hAnsi="Calibri"/>
          <w:color w:val="14171F"/>
          <w:sz w:val="21"/>
          <w:szCs w:val="21"/>
        </w:rPr>
        <w:t xml:space="preserve">Confirm the camera opens on the phone over HTTPS, and accept the certificate warning once so it does not appear during the presentation.</w:t>
      </w:r>
    </w:p>
    <w:p>
      <w:pPr>
        <w:pStyle w:val="ListParagraph"/>
        <w:numPr>
          <w:ilvl w:val="0"/>
          <w:numId w:val="2"/>
        </w:numPr>
        <w:spacing w:after="80" w:line="276"/>
      </w:pPr>
      <w:r>
        <w:rPr>
          <w:rFonts w:ascii="Calibri" w:cs="Calibri" w:eastAsia="Calibri" w:hAnsi="Calibri"/>
          <w:color w:val="14171F"/>
          <w:sz w:val="21"/>
          <w:szCs w:val="21"/>
        </w:rPr>
        <w:t xml:space="preserve">Tap "Enable compass" on the phone and note whether a heading appears. If it does not, do not mention the compass at all.</w:t>
      </w:r>
    </w:p>
    <w:p>
      <w:pPr>
        <w:pStyle w:val="ListParagraph"/>
        <w:numPr>
          <w:ilvl w:val="0"/>
          <w:numId w:val="2"/>
        </w:numPr>
        <w:spacing w:after="80" w:line="276"/>
      </w:pPr>
      <w:r>
        <w:rPr>
          <w:rFonts w:ascii="Calibri" w:cs="Calibri" w:eastAsia="Calibri" w:hAnsi="Calibri"/>
          <w:color w:val="14171F"/>
          <w:sz w:val="21"/>
          <w:szCs w:val="21"/>
        </w:rPr>
        <w:t xml:space="preserve">Point the camera at the statue image and confirm recognition returns. Use one or two of the twenty daily recognitions, not more.</w:t>
      </w:r>
    </w:p>
    <w:p>
      <w:pPr>
        <w:pStyle w:val="ListParagraph"/>
        <w:numPr>
          <w:ilvl w:val="0"/>
          <w:numId w:val="2"/>
        </w:numPr>
        <w:spacing w:after="80" w:line="276"/>
      </w:pPr>
      <w:r>
        <w:rPr>
          <w:rFonts w:ascii="Calibri" w:cs="Calibri" w:eastAsia="Calibri" w:hAnsi="Calibri"/>
          <w:color w:val="14171F"/>
          <w:sz w:val="21"/>
          <w:szCs w:val="21"/>
        </w:rPr>
        <w:t xml:space="preserve">Print one QR station poster and try scanning it with the phone, in the lighting you will actually have.</w:t>
      </w:r>
    </w:p>
    <w:p>
      <w:pPr>
        <w:pStyle w:val="ListParagraph"/>
        <w:numPr>
          <w:ilvl w:val="0"/>
          <w:numId w:val="2"/>
        </w:numPr>
        <w:spacing w:after="80" w:line="276"/>
      </w:pPr>
      <w:r>
        <w:rPr>
          <w:rFonts w:ascii="Calibri" w:cs="Calibri" w:eastAsia="Calibri" w:hAnsi="Calibri"/>
          <w:color w:val="14171F"/>
          <w:sz w:val="21"/>
          <w:szCs w:val="21"/>
        </w:rPr>
        <w:t xml:space="preserve">Label or replace the four stock station photographs, or be ready to volunteer that they are stock.</w:t>
      </w:r>
    </w:p>
    <w:p>
      <w:pPr>
        <w:pStyle w:val="ListParagraph"/>
        <w:numPr>
          <w:ilvl w:val="0"/>
          <w:numId w:val="2"/>
        </w:numPr>
        <w:spacing w:after="80" w:line="276"/>
      </w:pPr>
      <w:r>
        <w:rPr>
          <w:rFonts w:ascii="Calibri" w:cs="Calibri" w:eastAsia="Calibri" w:hAnsi="Calibri"/>
          <w:color w:val="14171F"/>
          <w:sz w:val="21"/>
          <w:szCs w:val="21"/>
        </w:rPr>
        <w:t xml:space="preserve">Decide the founding date question — 1952 or 1956 — or be ready to say you found the conflict yourself.</w:t>
      </w:r>
    </w:p>
    <w:p>
      <w:pPr>
        <w:pStyle w:val="ListParagraph"/>
        <w:numPr>
          <w:ilvl w:val="0"/>
          <w:numId w:val="2"/>
        </w:numPr>
        <w:spacing w:after="80" w:line="276"/>
      </w:pPr>
      <w:r>
        <w:rPr>
          <w:rFonts w:ascii="Calibri" w:cs="Calibri" w:eastAsia="Calibri" w:hAnsi="Calibri"/>
          <w:color w:val="14171F"/>
          <w:sz w:val="21"/>
          <w:szCs w:val="21"/>
        </w:rPr>
        <w:t xml:space="preserve">Read section C, the Q&amp;A, out loud once. The answers are written to be spoken.</w:t>
      </w:r>
    </w:p>
    <w:p>
      <w:pPr>
        <w:pStyle w:val="Heading2"/>
        <w:spacing w:after="130" w:before="280"/>
      </w:pPr>
      <w:r>
        <w:rPr>
          <w:rFonts w:ascii="Georgia" w:cs="Georgia" w:eastAsia="Georgia" w:hAnsi="Georgia"/>
          <w:b/>
          <w:bCs/>
          <w:color w:val="1C2C56"/>
          <w:sz w:val="24"/>
          <w:szCs w:val="24"/>
        </w:rPr>
        <w:t xml:space="preserve">One hour before</w:t>
      </w:r>
    </w:p>
    <w:p>
      <w:pPr>
        <w:pStyle w:val="ListParagraph"/>
        <w:numPr>
          <w:ilvl w:val="0"/>
          <w:numId w:val="2"/>
        </w:numPr>
        <w:spacing w:after="80" w:line="276"/>
      </w:pPr>
      <w:r>
        <w:rPr>
          <w:rFonts w:ascii="Calibri" w:cs="Calibri" w:eastAsia="Calibri" w:hAnsi="Calibri"/>
          <w:color w:val="14171F"/>
          <w:sz w:val="21"/>
          <w:szCs w:val="21"/>
        </w:rPr>
        <w:t xml:space="preserve">Start the HTTPS server and confirm the phone reaches it over the same network. Have a phone hotspot ready in case the venue Wi-Fi blocks device-to-device traffic.</w:t>
      </w:r>
    </w:p>
    <w:p>
      <w:pPr>
        <w:pStyle w:val="ListParagraph"/>
        <w:numPr>
          <w:ilvl w:val="0"/>
          <w:numId w:val="2"/>
        </w:numPr>
        <w:spacing w:after="80" w:line="276"/>
      </w:pPr>
      <w:r>
        <w:rPr>
          <w:rFonts w:ascii="Calibri" w:cs="Calibri" w:eastAsia="Calibri" w:hAnsi="Calibri"/>
          <w:color w:val="14171F"/>
          <w:sz w:val="21"/>
          <w:szCs w:val="21"/>
        </w:rPr>
        <w:t xml:space="preserve">Confirm the map draws and a route returns — this needs the internet, and so does recognition.</w:t>
      </w:r>
    </w:p>
    <w:p>
      <w:pPr>
        <w:pStyle w:val="ListParagraph"/>
        <w:numPr>
          <w:ilvl w:val="0"/>
          <w:numId w:val="2"/>
        </w:numPr>
        <w:spacing w:after="80" w:line="276"/>
      </w:pPr>
      <w:r>
        <w:rPr>
          <w:rFonts w:ascii="Calibri" w:cs="Calibri" w:eastAsia="Calibri" w:hAnsi="Calibri"/>
          <w:color w:val="14171F"/>
          <w:sz w:val="21"/>
          <w:szCs w:val="21"/>
        </w:rPr>
        <w:t xml:space="preserve">Set the Location Simulator to "Approaching Mary Help of Christians". Without a position there are no distances, no travel times and no directions.</w:t>
      </w:r>
    </w:p>
    <w:p>
      <w:pPr>
        <w:pStyle w:val="ListParagraph"/>
        <w:numPr>
          <w:ilvl w:val="0"/>
          <w:numId w:val="2"/>
        </w:numPr>
        <w:spacing w:after="80" w:line="276"/>
      </w:pPr>
      <w:r>
        <w:rPr>
          <w:rFonts w:ascii="Calibri" w:cs="Calibri" w:eastAsia="Calibri" w:hAnsi="Calibri"/>
          <w:color w:val="14171F"/>
          <w:sz w:val="21"/>
          <w:szCs w:val="21"/>
        </w:rPr>
        <w:t xml:space="preserve">Set the home parish to Mary Help of Christians, so you start in a known state.</w:t>
      </w:r>
    </w:p>
    <w:p>
      <w:pPr>
        <w:pStyle w:val="ListParagraph"/>
        <w:numPr>
          <w:ilvl w:val="0"/>
          <w:numId w:val="2"/>
        </w:numPr>
        <w:spacing w:after="80" w:line="276"/>
      </w:pPr>
      <w:r>
        <w:rPr>
          <w:rFonts w:ascii="Calibri" w:cs="Calibri" w:eastAsia="Calibri" w:hAnsi="Calibri"/>
          <w:color w:val="14171F"/>
          <w:sz w:val="21"/>
          <w:szCs w:val="21"/>
        </w:rPr>
        <w:t xml:space="preserve">Charge the phone and the laptop. Turn off notifications on both.</w:t>
      </w:r>
    </w:p>
    <w:p>
      <w:pPr>
        <w:pStyle w:val="ListParagraph"/>
        <w:numPr>
          <w:ilvl w:val="0"/>
          <w:numId w:val="2"/>
        </w:numPr>
        <w:spacing w:after="80" w:line="276"/>
      </w:pPr>
      <w:r>
        <w:rPr>
          <w:rFonts w:ascii="Calibri" w:cs="Calibri" w:eastAsia="Calibri" w:hAnsi="Calibri"/>
          <w:color w:val="14171F"/>
          <w:sz w:val="21"/>
          <w:szCs w:val="21"/>
        </w:rPr>
        <w:t xml:space="preserve">Do one full silent run of the demonstration script, start to finish.</w:t>
      </w:r>
    </w:p>
    <w:p>
      <w:pPr>
        <w:pStyle w:val="Heading2"/>
        <w:spacing w:after="130" w:before="280"/>
      </w:pPr>
      <w:r>
        <w:rPr>
          <w:rFonts w:ascii="Georgia" w:cs="Georgia" w:eastAsia="Georgia" w:hAnsi="Georgia"/>
          <w:b/>
          <w:bCs/>
          <w:color w:val="1C2C56"/>
          <w:sz w:val="24"/>
          <w:szCs w:val="24"/>
        </w:rPr>
        <w:t xml:space="preserve">Have ready, in case something fails</w:t>
      </w:r>
    </w:p>
    <w:p>
      <w:pPr>
        <w:pStyle w:val="ListParagraph"/>
        <w:numPr>
          <w:ilvl w:val="0"/>
          <w:numId w:val="2"/>
        </w:numPr>
        <w:spacing w:after="80" w:line="276"/>
      </w:pPr>
      <w:r>
        <w:rPr>
          <w:rFonts w:ascii="Calibri" w:cs="Calibri" w:eastAsia="Calibri" w:hAnsi="Calibri"/>
          <w:color w:val="14171F"/>
          <w:sz w:val="21"/>
          <w:szCs w:val="21"/>
        </w:rPr>
        <w:t xml:space="preserve">Screen recordings of the three fragile moments: the route drawing, turn-by-turn navigation, and a successful recognition. If the venue has no internet, these are your demonstration.</w:t>
      </w:r>
    </w:p>
    <w:p>
      <w:pPr>
        <w:pStyle w:val="ListParagraph"/>
        <w:numPr>
          <w:ilvl w:val="0"/>
          <w:numId w:val="2"/>
        </w:numPr>
        <w:spacing w:after="80" w:line="276"/>
      </w:pPr>
      <w:r>
        <w:rPr>
          <w:rFonts w:ascii="Calibri" w:cs="Calibri" w:eastAsia="Calibri" w:hAnsi="Calibri"/>
          <w:color w:val="14171F"/>
          <w:sz w:val="21"/>
          <w:szCs w:val="21"/>
        </w:rPr>
        <w:t xml:space="preserve">Screenshots of each main screen, as a last resort.</w:t>
      </w:r>
    </w:p>
    <w:p>
      <w:pPr>
        <w:pStyle w:val="ListParagraph"/>
        <w:numPr>
          <w:ilvl w:val="0"/>
          <w:numId w:val="2"/>
        </w:numPr>
        <w:spacing w:after="80" w:line="276"/>
      </w:pPr>
      <w:r>
        <w:rPr>
          <w:rFonts w:ascii="Calibri" w:cs="Calibri" w:eastAsia="Calibri" w:hAnsi="Calibri"/>
          <w:color w:val="14171F"/>
          <w:sz w:val="21"/>
          <w:szCs w:val="21"/>
        </w:rPr>
        <w:t xml:space="preserve">The server log window, in case you are asked to prove the recognition is a real service call and not a canned response.</w:t>
      </w:r>
    </w:p>
    <w:p>
      <w:pPr>
        <w:pStyle w:val="ListParagraph"/>
        <w:numPr>
          <w:ilvl w:val="0"/>
          <w:numId w:val="2"/>
        </w:numPr>
        <w:spacing w:after="80" w:line="276"/>
      </w:pPr>
      <w:r>
        <w:rPr>
          <w:rFonts w:ascii="Calibri" w:cs="Calibri" w:eastAsia="Calibri" w:hAnsi="Calibri"/>
          <w:color w:val="14171F"/>
          <w:sz w:val="21"/>
          <w:szCs w:val="21"/>
        </w:rPr>
        <w:t xml:space="preserve">This document, so you can quote a status rather than recall it under pressure.</w:t>
      </w:r>
    </w:p>
    <w:p>
      <w:pPr>
        <w:pStyle w:val="Heading2"/>
        <w:spacing w:after="130" w:before="280"/>
      </w:pPr>
      <w:r>
        <w:rPr>
          <w:rFonts w:ascii="Georgia" w:cs="Georgia" w:eastAsia="Georgia" w:hAnsi="Georgia"/>
          <w:b/>
          <w:bCs/>
          <w:color w:val="1C2C56"/>
          <w:sz w:val="24"/>
          <w:szCs w:val="24"/>
        </w:rPr>
        <w:t xml:space="preserve">Commands</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4000"/>
        <w:gridCol w:w="5360"/>
      </w:tblGrid>
      <w:tr>
        <w:trPr>
          <w:tblHeader/>
        </w:trPr>
        <w:tc>
          <w:tcPr>
            <w:tcW w:type="dxa" w:w="40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Purpose</w:t>
            </w:r>
          </w:p>
        </w:tc>
        <w:tc>
          <w:tcPr>
            <w:tcW w:type="dxa" w:w="53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Command</w:t>
            </w:r>
          </w:p>
        </w:tc>
      </w:tr>
      <w:tr>
        <w:tc>
          <w:tcPr>
            <w:tcW w:type="dxa" w:w="4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Start the server for phone access</w:t>
            </w:r>
          </w:p>
        </w:tc>
        <w:tc>
          <w:tcPr>
            <w:tcW w:type="dxa" w:w="5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npm run dev:https</w:t>
            </w:r>
          </w:p>
        </w:tc>
      </w:tr>
      <w:tr>
        <w:tc>
          <w:tcPr>
            <w:tcW w:type="dxa" w:w="40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Run the tests</w:t>
            </w:r>
          </w:p>
        </w:tc>
        <w:tc>
          <w:tcPr>
            <w:tcW w:type="dxa" w:w="53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npm test</w:t>
            </w:r>
          </w:p>
        </w:tc>
      </w:tr>
      <w:tr>
        <w:tc>
          <w:tcPr>
            <w:tcW w:type="dxa" w:w="4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Run the type check</w:t>
            </w:r>
          </w:p>
        </w:tc>
        <w:tc>
          <w:tcPr>
            <w:tcW w:type="dxa" w:w="5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./node_modules/.bin/tsc --noEmit</w:t>
            </w:r>
          </w:p>
        </w:tc>
      </w:tr>
      <w:tr>
        <w:tc>
          <w:tcPr>
            <w:tcW w:type="dxa" w:w="40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Push the work</w:t>
            </w:r>
          </w:p>
        </w:tc>
        <w:tc>
          <w:tcPr>
            <w:tcW w:type="dxa" w:w="53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git push origin main</w:t>
            </w:r>
          </w:p>
        </w:tc>
      </w:tr>
    </w:tbl>
    <w:p>
      <w:pPr>
        <w:spacing w:after="140" w:line="276"/>
      </w:pPr>
      <w:r>
        <w:rPr>
          <w:rFonts w:ascii="Calibri" w:cs="Calibri" w:eastAsia="Calibri" w:hAnsi="Calibri"/>
          <w:i/>
          <w:iCs/>
          <w:color w:val="5B6173"/>
          <w:sz w:val="19"/>
          <w:szCs w:val="19"/>
        </w:rPr>
        <w:t xml:space="preserve">The type check must be run with that exact path — "npx tsc" resolves to an unrelated package in this project.</w:t>
      </w:r>
    </w:p>
    <w:p>
      <w:pPr>
        <w:pStyle w:val="Heading1"/>
        <w:pBdr>
          <w:bottom w:val="single" w:color="C9CEDB" w:sz="8" w:space="6"/>
        </w:pBdr>
        <w:spacing w:after="200" w:before="380"/>
      </w:pPr>
      <w:r>
        <w:rPr>
          <w:rFonts w:ascii="Georgia" w:cs="Georgia" w:eastAsia="Georgia" w:hAnsi="Georgia"/>
          <w:b/>
          <w:bCs/>
          <w:color w:val="1C2C56"/>
          <w:sz w:val="30"/>
          <w:szCs w:val="30"/>
        </w:rPr>
        <w:t xml:space="preserve">E. Verification Log</w:t>
      </w:r>
    </w:p>
    <w:p>
      <w:pPr>
        <w:spacing w:after="140" w:line="276"/>
      </w:pPr>
      <w:r>
        <w:rPr>
          <w:rFonts w:ascii="Calibri" w:cs="Calibri" w:eastAsia="Calibri" w:hAnsi="Calibri"/>
          <w:color w:val="14171F"/>
          <w:sz w:val="21"/>
          <w:szCs w:val="21"/>
        </w:rPr>
        <w:t xml:space="preserve">What was actually done to produce the statuses in this document, on 18 September 2026, against the application running on this machine.</w:t>
      </w:r>
    </w:p>
    <w:tbl>
      <w:tblPr>
        <w:tblW w:type="dxa" w:w="9360"/>
        <w:tblBorders>
          <w:top w:val="single" w:color="C9CEDB" w:sz="4"/>
          <w:left w:val="single" w:color="C9CEDB" w:sz="4"/>
          <w:bottom w:val="single" w:color="C9CEDB" w:sz="4"/>
          <w:right w:val="single" w:color="C9CEDB" w:sz="4"/>
          <w:insideH w:val="single" w:color="C9CEDB" w:sz="4"/>
          <w:insideV w:val="single" w:color="C9CEDB" w:sz="4"/>
        </w:tblBorders>
      </w:tblPr>
      <w:tblGrid>
        <w:gridCol w:w="3000"/>
        <w:gridCol w:w="6360"/>
      </w:tblGrid>
      <w:tr>
        <w:trPr>
          <w:tblHeader/>
        </w:trPr>
        <w:tc>
          <w:tcPr>
            <w:tcW w:type="dxa" w:w="300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Check</w:t>
            </w:r>
          </w:p>
        </w:tc>
        <w:tc>
          <w:tcPr>
            <w:tcW w:type="dxa" w:w="6360"/>
            <w:shd w:fill="1C2C56" w:color="auto" w:val="clear"/>
            <w:tcMar>
              <w:top w:type="dxa" w:w="90"/>
              <w:left w:type="dxa" w:w="120"/>
              <w:bottom w:type="dxa" w:w="90"/>
              <w:right w:type="dxa" w:w="120"/>
            </w:tcMar>
            <w:vAlign w:val="center"/>
          </w:tcPr>
          <w:p>
            <w:pPr>
              <w:spacing w:after="0" w:line="252"/>
            </w:pPr>
            <w:r>
              <w:rPr>
                <w:rFonts w:ascii="Calibri" w:cs="Calibri" w:eastAsia="Calibri" w:hAnsi="Calibri"/>
                <w:b/>
                <w:bCs/>
                <w:color w:val="FFFFFF"/>
                <w:sz w:val="19"/>
                <w:szCs w:val="19"/>
              </w:rPr>
              <w:t xml:space="preserve">Result</w:t>
            </w:r>
          </w:p>
        </w:tc>
      </w:tr>
      <w:tr>
        <w:tc>
          <w:tcPr>
            <w:tcW w:type="dxa" w:w="3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Recognition endpoint called with a real photograph</w:t>
            </w:r>
          </w:p>
        </w:tc>
        <w:tc>
          <w:tcPr>
            <w:tcW w:type="dxa" w:w="6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Answered in 3.6 s: "Patroness Statue of Maria Auxiliadora", category Statue, confidence 0.95, matched to a known station. Daily budget moved from 20 to 19 remaining.</w:t>
            </w:r>
          </w:p>
        </w:tc>
      </w:tr>
      <w:tr>
        <w:tc>
          <w:tcPr>
            <w:tcW w:type="dxa" w:w="30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Routing service called directly</w:t>
            </w:r>
          </w:p>
        </w:tc>
        <w:tc>
          <w:tcPr>
            <w:tcW w:type="dxa" w:w="63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1,850.5 m route returned between the two parishes.</w:t>
            </w:r>
          </w:p>
        </w:tc>
      </w:tr>
      <w:tr>
        <w:tc>
          <w:tcPr>
            <w:tcW w:type="dxa" w:w="3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Map tile service called directly</w:t>
            </w:r>
          </w:p>
        </w:tc>
        <w:tc>
          <w:tcPr>
            <w:tcW w:type="dxa" w:w="6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HTTP 200.</w:t>
            </w:r>
          </w:p>
        </w:tc>
      </w:tr>
      <w:tr>
        <w:tc>
          <w:tcPr>
            <w:tcW w:type="dxa" w:w="30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Mail service status endpoint</w:t>
            </w:r>
          </w:p>
        </w:tc>
        <w:tc>
          <w:tcPr>
            <w:tcW w:type="dxa" w:w="63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isConfigured: false — mail is not set up.</w:t>
            </w:r>
          </w:p>
        </w:tc>
      </w:tr>
      <w:tr>
        <w:tc>
          <w:tcPr>
            <w:tcW w:type="dxa" w:w="3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Database reads observed in the browser</w:t>
            </w:r>
          </w:p>
        </w:tc>
        <w:tc>
          <w:tcPr>
            <w:tcW w:type="dxa" w:w="6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announcements: succeeded, empty. parishContent: refused, "Missing or insufficient permissions".</w:t>
            </w:r>
          </w:p>
        </w:tc>
      </w:tr>
      <w:tr>
        <w:tc>
          <w:tcPr>
            <w:tcW w:type="dxa" w:w="30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Parish switch performed</w:t>
            </w:r>
          </w:p>
        </w:tc>
        <w:tc>
          <w:tcPr>
            <w:tcW w:type="dxa" w:w="63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Home changed from Mary Help of Christians to San Roque Cathedral: name, address, patron, Mass times and history heading all changed. Choice persisted.</w:t>
            </w:r>
          </w:p>
        </w:tc>
      </w:tr>
      <w:tr>
        <w:tc>
          <w:tcPr>
            <w:tcW w:type="dxa" w:w="3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Route and navigation exercised</w:t>
            </w:r>
          </w:p>
        </w:tc>
        <w:tc>
          <w:tcPr>
            <w:tcW w:type="dxa" w:w="6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1.5 km route drawn; navigation gave "Head east on Kadiwa Street", "In 40 m", "Then turn left onto J. Lerma Street", 1.3 km / 15 min.</w:t>
            </w:r>
          </w:p>
        </w:tc>
      </w:tr>
      <w:tr>
        <w:tc>
          <w:tcPr>
            <w:tcW w:type="dxa" w:w="30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Travel modes checked</w:t>
            </w:r>
          </w:p>
        </w:tc>
        <w:tc>
          <w:tcPr>
            <w:tcW w:type="dxa" w:w="63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18 min walking, 4 motorcycle, 5 car, with the basis stated in the interface.</w:t>
            </w:r>
          </w:p>
        </w:tc>
      </w:tr>
      <w:tr>
        <w:tc>
          <w:tcPr>
            <w:tcW w:type="dxa" w:w="3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Location simulator exercised</w:t>
            </w:r>
          </w:p>
        </w:tc>
        <w:tc>
          <w:tcPr>
            <w:tcW w:type="dxa" w:w="6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Mode APPROACHING, Mary Help of Christians Parish, 300 m, labelled "Simulated — not a real fix".</w:t>
            </w:r>
          </w:p>
        </w:tc>
      </w:tr>
      <w:tr>
        <w:tc>
          <w:tcPr>
            <w:tcW w:type="dxa" w:w="30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Camera opened in the test browser</w:t>
            </w:r>
          </w:p>
        </w:tc>
        <w:tc>
          <w:tcPr>
            <w:tcW w:type="dxa" w:w="63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Blocked, as expected on an insecure origin. The app showed a correct message and a working manual fallback.</w:t>
            </w:r>
          </w:p>
        </w:tc>
      </w:tr>
      <w:tr>
        <w:tc>
          <w:tcPr>
            <w:tcW w:type="dxa" w:w="3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Station content opened manually</w:t>
            </w:r>
          </w:p>
        </w:tc>
        <w:tc>
          <w:tcPr>
            <w:tcW w:type="dxa" w:w="6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Main Altar: description, history and reflection present; labelled "Selected manually — not confirmed by a camera scan".</w:t>
            </w:r>
          </w:p>
        </w:tc>
      </w:tr>
      <w:tr>
        <w:tc>
          <w:tcPr>
            <w:tcW w:type="dxa" w:w="30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Rosary frame loaded</w:t>
            </w:r>
          </w:p>
        </w:tc>
        <w:tc>
          <w:tcPr>
            <w:tcW w:type="dxa" w:w="63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Loaded, titled "Holy Rosary", with 20 mystery illustrations and ambient audio present.</w:t>
            </w:r>
          </w:p>
        </w:tc>
      </w:tr>
      <w:tr>
        <w:tc>
          <w:tcPr>
            <w:tcW w:type="dxa" w:w="3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Church history screen opened</w:t>
            </w:r>
          </w:p>
        </w:tc>
        <w:tc>
          <w:tcPr>
            <w:tcW w:type="dxa" w:w="6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Full written history present for both parishes.</w:t>
            </w:r>
          </w:p>
        </w:tc>
      </w:tr>
      <w:tr>
        <w:tc>
          <w:tcPr>
            <w:tcW w:type="dxa" w:w="30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Reachability of every tab checked in code</w:t>
            </w:r>
          </w:p>
        </w:tc>
        <w:tc>
          <w:tcPr>
            <w:tcW w:type="dxa" w:w="63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quiz and pwa-devkit are set by no code path — unreachable. Eight components are imported nowhere.</w:t>
            </w:r>
          </w:p>
        </w:tc>
      </w:tr>
      <w:tr>
        <w:tc>
          <w:tcPr>
            <w:tcW w:type="dxa" w:w="3000"/>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Dependency imports checked</w:t>
            </w:r>
          </w:p>
        </w:tc>
        <w:tc>
          <w:tcPr>
            <w:tcW w:type="dxa" w:w="6360"/>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three.js and Motion imported nowhere. MindAR used only by an offline build script, not by the app.</w:t>
            </w:r>
          </w:p>
        </w:tc>
      </w:tr>
      <w:tr>
        <w:tc>
          <w:tcPr>
            <w:tcW w:type="dxa" w:w="3000"/>
            <w:shd w:fill="F1F3F8" w:color="auto" w:val="clear"/>
            <w:tcMar>
              <w:top w:type="dxa" w:w="90"/>
              <w:left w:type="dxa" w:w="120"/>
              <w:bottom w:type="dxa" w:w="90"/>
              <w:right w:type="dxa" w:w="120"/>
            </w:tcMar>
            <w:vAlign w:val="center"/>
          </w:tcPr>
          <w:p>
            <w:pPr>
              <w:spacing w:after="0" w:line="252"/>
            </w:pPr>
            <w:r>
              <w:rPr>
                <w:rFonts w:ascii="Calibri" w:cs="Calibri" w:eastAsia="Calibri" w:hAnsi="Calibri"/>
                <w:b/>
                <w:bCs/>
                <w:color w:val="14171F"/>
                <w:sz w:val="19"/>
                <w:szCs w:val="19"/>
              </w:rPr>
              <w:t xml:space="preserve">Test suite and type check</w:t>
            </w:r>
          </w:p>
        </w:tc>
        <w:tc>
          <w:tcPr>
            <w:tcW w:type="dxa" w:w="6360"/>
            <w:shd w:fill="F1F3F8" w:color="auto" w:val="clear"/>
            <w:tcMar>
              <w:top w:type="dxa" w:w="90"/>
              <w:left w:type="dxa" w:w="120"/>
              <w:bottom w:type="dxa" w:w="90"/>
              <w:right w:type="dxa" w:w="120"/>
            </w:tcMar>
            <w:vAlign w:val="center"/>
          </w:tcPr>
          <w:p>
            <w:pPr>
              <w:spacing w:after="0" w:line="252"/>
            </w:pPr>
            <w:r>
              <w:rPr>
                <w:rFonts w:ascii="Calibri" w:cs="Calibri" w:eastAsia="Calibri" w:hAnsi="Calibri"/>
                <w:b w:val="false"/>
                <w:bCs w:val="false"/>
                <w:color w:val="14171F"/>
                <w:sz w:val="19"/>
                <w:szCs w:val="19"/>
              </w:rPr>
              <w:t xml:space="preserve">334 tests in 25 files, all passing. Type check clean.</w:t>
            </w:r>
          </w:p>
        </w:tc>
      </w:tr>
    </w:tbl>
    <w:p>
      <w:pPr>
        <w:spacing w:after="200"/>
      </w:pPr>
    </w:p>
    <w:p>
      <w:pPr>
        <w:spacing w:after="140" w:line="276"/>
      </w:pPr>
      <w:r>
        <w:rPr>
          <w:rFonts w:ascii="Calibri" w:cs="Calibri" w:eastAsia="Calibri" w:hAnsi="Calibri"/>
          <w:i/>
          <w:iCs/>
          <w:color w:val="14171F"/>
          <w:sz w:val="21"/>
          <w:szCs w:val="21"/>
        </w:rPr>
        <w:t xml:space="preserve">Not verifiable on this machine, and therefore not claimed anywhere in this document: the phone camera, real outdoor GPS, the magnetometer compass, image-tracking behaviour in a real church, and printed-QR scanning with a phone.</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173"/>
        <w:sz w:val="16"/>
        <w:szCs w:val="16"/>
      </w:rPr>
      <w:t xml:space="preserve">Verified 18 September 2026  ·  page </w:t>
    </w:r>
    <w:r>
      <w:rPr>
        <w:rFonts w:ascii="Calibri" w:cs="Calibri" w:eastAsia="Calibri" w:hAnsi="Calibri"/>
        <w:color w:val="5B6173"/>
        <w:sz w:val="16"/>
        <w:szCs w:val="16"/>
      </w:rPr>
      <w:fldChar w:fldCharType="begin"/>
      <w:instrText xml:space="preserve">PAGE</w:instrText>
      <w:fldChar w:fldCharType="separate"/>
      <w:fldChar w:fldCharType="end"/>
    </w:r>
    <w:r>
      <w:rPr>
        <w:rFonts w:ascii="Calibri" w:cs="Calibri" w:eastAsia="Calibri" w:hAnsi="Calibri"/>
        <w:color w:val="5B6173"/>
        <w:sz w:val="16"/>
        <w:szCs w:val="16"/>
      </w:rPr>
      <w:t xml:space="preserve"> of </w:t>
    </w:r>
    <w:r>
      <w:rPr>
        <w:rFonts w:ascii="Calibri" w:cs="Calibri" w:eastAsia="Calibri" w:hAnsi="Calibri"/>
        <w:color w:val="5B61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B" w:sz="4" w:space="4"/>
      </w:pBdr>
      <w:spacing w:after="60"/>
    </w:pPr>
    <w:r>
      <w:rPr>
        <w:rFonts w:ascii="Georgia" w:cs="Georgia" w:eastAsia="Georgia" w:hAnsi="Georgia"/>
        <w:b/>
        <w:bCs/>
        <w:color w:val="1C2C56"/>
        <w:sz w:val="17"/>
        <w:szCs w:val="17"/>
      </w:rPr>
      <w:t xml:space="preserve">SanctiWalk</w:t>
    </w:r>
    <w:r>
      <w:rPr>
        <w:rFonts w:ascii="Calibri" w:cs="Calibri" w:eastAsia="Calibri" w:hAnsi="Calibri"/>
        <w:color w:val="5B6173"/>
        <w:sz w:val="17"/>
        <w:szCs w:val="17"/>
      </w:rPr>
      <w:t xml:space="preserve">  ·  Capstone Presentation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7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C2C56"/>
      <w:sz w:val="30"/>
      <w:szCs w:val="30"/>
    </w:rPr>
  </w:style>
  <w:style w:type="paragraph" w:styleId="Heading2">
    <w:name w:val="Heading 2"/>
    <w:basedOn w:val="Normal"/>
    <w:next w:val="Normal"/>
    <w:qFormat/>
    <w:rPr>
      <w:rFonts w:ascii="Georgia" w:cs="Georgia" w:eastAsia="Georgia" w:hAnsi="Georgia"/>
      <w:b/>
      <w:bCs/>
      <w:color w:val="1C2C56"/>
      <w:sz w:val="24"/>
      <w:szCs w:val="24"/>
    </w:rPr>
  </w:style>
  <w:style w:type="paragraph" w:styleId="Heading3">
    <w:name w:val="Heading 3"/>
    <w:basedOn w:val="Normal"/>
    <w:next w:val="Normal"/>
    <w:qFormat/>
    <w:rPr>
      <w:rFonts w:ascii="Calibri" w:cs="Calibri" w:eastAsia="Calibri" w:hAnsi="Calibri"/>
      <w:b/>
      <w:bCs/>
      <w:color w:val="14171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SanctiWalk — Capstone Presentation Plan</dc:title>
  <dc:creator>SanctiWalk Capstone</dc:creator>
  <dc:description>Verified system documentation, feature status, demonstration script and adviser Q&amp;A for the SanctiWalk capstone project.</dc:description>
  <cp:lastModifiedBy>Un-named</cp:lastModifiedBy>
  <cp:revision>1</cp:revision>
  <dcterms:created xsi:type="dcterms:W3CDTF">2026-09-18T02:01:44.039Z</dcterms:created>
  <dcterms:modified xsi:type="dcterms:W3CDTF">2026-09-18T02:01:44.040Z</dcterms:modified>
</cp:coreProperties>
</file>

<file path=docProps/custom.xml><?xml version="1.0" encoding="utf-8"?>
<Properties xmlns="http://schemas.openxmlformats.org/officeDocument/2006/custom-properties" xmlns:vt="http://schemas.openxmlformats.org/officeDocument/2006/docPropsVTypes"/>
</file>