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A5C"/>
          <w:sz w:val="80"/>
        </w:rPr>
        <w:t>SanctiWalk</w:t>
      </w:r>
    </w:p>
    <w:p>
      <w:pPr>
        <w:jc w:val="center"/>
      </w:pPr>
      <w:r>
        <w:rPr>
          <w:color w:val="555F72"/>
          <w:sz w:val="40"/>
        </w:rPr>
        <w:t>Developer Learning Guide</w:t>
      </w:r>
    </w:p>
    <w:p>
      <w:pPr>
        <w:jc w:val="center"/>
      </w:pPr>
      <w:r>
        <w:rPr>
          <w:i/>
          <w:color w:val="555F72"/>
          <w:sz w:val="22"/>
        </w:rPr>
        <w:t>A plain-English manual for the people who built it</w:t>
        <w:br/>
        <w:t>Diocese of Kalookan · STI College Capstone</w:t>
      </w:r>
    </w:p>
    <w:p>
      <w:r>
        <w:br w:type="page"/>
      </w:r>
    </w:p>
    <w:p>
      <w:r>
        <w:br w:type="page"/>
      </w:r>
    </w:p>
    <w:p>
      <w:pPr>
        <w:pStyle w:val="Heading1"/>
      </w:pPr>
      <w:r>
        <w:rPr>
          <w:color w:val="142A5C"/>
        </w:rPr>
        <w:t>SanctiWalk — Developer Learning Guide</w:t>
      </w:r>
    </w:p>
    <w:p>
      <w:r>
        <w:rPr>
          <w:b/>
        </w:rPr>
        <w:t>A plain-English manual for the people who built it.</w:t>
      </w:r>
    </w:p>
    <w:p>
      <w:r>
        <w:t>Written for: a 4th-year BSIT student who needs to explain this system to a capstone panel without anyone's help.</w:t>
      </w:r>
    </w:p>
    <w:p>
      <w:r>
        <w:t xml:space="preserve">Everything in this guide was checked against the actual code in </w:t>
      </w:r>
      <w:r>
        <w:rPr>
          <w:rFonts w:ascii="Consolas" w:hAnsi="Consolas"/>
          <w:color w:val="142A5C"/>
          <w:sz w:val="19"/>
        </w:rPr>
        <w:t>D:\SanctDemo</w:t>
      </w:r>
      <w:r>
        <w:t xml:space="preserve"> and </w:t>
      </w:r>
      <w:r>
        <w:rPr>
          <w:rFonts w:ascii="Consolas" w:hAnsi="Consolas"/>
          <w:color w:val="142A5C"/>
          <w:sz w:val="19"/>
        </w:rPr>
        <w:t>D:\SanctiWalkAR</w:t>
      </w:r>
      <w:r>
        <w:t>. Where something could not be verified, it says so out loud instead of guessing.</w:t>
      </w:r>
    </w:p>
    <w:p>
      <w:r>
        <w:rPr>
          <w:b/>
        </w:rPr>
        <w:t>Last verified:</w:t>
      </w:r>
      <w:r>
        <w:t xml:space="preserve"> 19 October 2026 · 179 commits · 985 tests passing · typecheck clean</w:t>
      </w:r>
    </w:p>
    <w:p>
      <w:pPr>
        <w:pStyle w:val="Heading2"/>
      </w:pPr>
      <w:r>
        <w:rPr>
          <w:color w:val="142A5C"/>
        </w:rPr>
        <w:t>Table of contents</w:t>
      </w:r>
    </w:p>
    <w:p>
      <w:pPr>
        <w:pStyle w:val="ListNumber"/>
      </w:pPr>
      <w:r>
        <w:t>Start here: the whole thing in one page</w:t>
      </w:r>
    </w:p>
    <w:p>
      <w:pPr>
        <w:pStyle w:val="ListNumber"/>
      </w:pPr>
      <w:r>
        <w:t>What problem SanctiWalk solves</w:t>
      </w:r>
    </w:p>
    <w:p>
      <w:pPr>
        <w:pStyle w:val="ListNumber"/>
      </w:pPr>
      <w:r>
        <w:t>The vocabulary nobody explained to you</w:t>
      </w:r>
    </w:p>
    <w:p>
      <w:pPr>
        <w:pStyle w:val="ListNumber"/>
      </w:pPr>
      <w:r>
        <w:t>The tools: IDE, editor, framework, runtime — what's the difference?</w:t>
      </w:r>
    </w:p>
    <w:p>
      <w:pPr>
        <w:pStyle w:val="ListNumber"/>
      </w:pPr>
      <w:r>
        <w:t>The technologies actually used</w:t>
      </w:r>
    </w:p>
    <w:p>
      <w:pPr>
        <w:pStyle w:val="ListNumber"/>
      </w:pPr>
      <w:r>
        <w:t>System architecture</w:t>
      </w:r>
    </w:p>
    <w:p>
      <w:pPr>
        <w:pStyle w:val="ListNumber"/>
      </w:pPr>
      <w:r>
        <w:t>Folder and file guide</w:t>
      </w:r>
    </w:p>
    <w:p>
      <w:pPr>
        <w:pStyle w:val="ListNumber"/>
      </w:pPr>
      <w:r>
        <w:t>Frontend: how the screens work</w:t>
      </w:r>
    </w:p>
    <w:p>
      <w:pPr>
        <w:pStyle w:val="ListNumber"/>
      </w:pPr>
      <w:r>
        <w:t>Backend and API reference</w:t>
      </w:r>
    </w:p>
    <w:p>
      <w:pPr>
        <w:pStyle w:val="ListNumber"/>
      </w:pPr>
      <w:r>
        <w:t>Firebase, Firestore and where data actually lives</w:t>
      </w:r>
    </w:p>
    <w:p>
      <w:pPr>
        <w:pStyle w:val="ListNumber"/>
      </w:pPr>
      <w:r>
        <w:t>How the admin portal connects to the main app</w:t>
      </w:r>
    </w:p>
    <w:p>
      <w:pPr>
        <w:pStyle w:val="ListNumber"/>
      </w:pPr>
      <w:r>
        <w:t>Feature-by-feature status</w:t>
      </w:r>
    </w:p>
    <w:p>
      <w:pPr>
        <w:pStyle w:val="ListNumber"/>
      </w:pPr>
      <w:r>
        <w:t>React → Capacitor → Android APK</w:t>
      </w:r>
    </w:p>
    <w:p>
      <w:pPr>
        <w:pStyle w:val="ListNumber"/>
      </w:pPr>
      <w:r>
        <w:t>Unity and the AR tour</w:t>
      </w:r>
    </w:p>
    <w:p>
      <w:pPr>
        <w:pStyle w:val="ListNumber"/>
      </w:pPr>
      <w:r>
        <w:t>How to trace code in VS Code</w:t>
      </w:r>
    </w:p>
    <w:p>
      <w:pPr>
        <w:pStyle w:val="ListNumber"/>
      </w:pPr>
      <w:r>
        <w:t>Testing and debugging</w:t>
      </w:r>
    </w:p>
    <w:p>
      <w:pPr>
        <w:pStyle w:val="ListNumber"/>
      </w:pPr>
      <w:r>
        <w:t>Security and maintenance</w:t>
      </w:r>
    </w:p>
    <w:p>
      <w:pPr>
        <w:pStyle w:val="ListNumber"/>
      </w:pPr>
      <w:r>
        <w:t>Methodology (and the honest answer about it)</w:t>
      </w:r>
    </w:p>
    <w:p>
      <w:pPr>
        <w:pStyle w:val="ListNumber"/>
      </w:pPr>
      <w:r>
        <w:t>Capstone defense reviewer</w:t>
      </w:r>
    </w:p>
    <w:p>
      <w:pPr>
        <w:pStyle w:val="ListNumber"/>
      </w:pPr>
      <w:r>
        <w:t>Glossary</w:t>
      </w:r>
    </w:p>
    <w:p>
      <w:pPr>
        <w:pStyle w:val="ListNumber"/>
      </w:pPr>
      <w:r>
        <w:t>Study plan</w:t>
      </w:r>
    </w:p>
    <w:p>
      <w:pPr>
        <w:pStyle w:val="Heading2"/>
      </w:pPr>
      <w:r>
        <w:rPr>
          <w:color w:val="142A5C"/>
        </w:rPr>
        <w:t>1. Start here</w:t>
      </w:r>
    </w:p>
    <w:p>
      <w:r>
        <w:rPr>
          <w:b/>
        </w:rPr>
        <w:t>The one-paragraph version:</w:t>
      </w:r>
    </w:p>
    <w:p>
      <w:r>
        <w:t xml:space="preserve">SanctiWalk is a </w:t>
      </w:r>
      <w:r>
        <w:rPr>
          <w:b/>
        </w:rPr>
        <w:t>website</w:t>
      </w:r>
      <w:r>
        <w:t xml:space="preserve"> that pretends to be a </w:t>
      </w:r>
      <w:r>
        <w:rPr>
          <w:b/>
        </w:rPr>
        <w:t>phone app</w:t>
      </w:r>
      <w:r>
        <w:t xml:space="preserve">. You write it in React (a way of building websites). A tool called </w:t>
      </w:r>
      <w:r>
        <w:rPr>
          <w:b/>
        </w:rPr>
        <w:t>Capacitor</w:t>
      </w:r>
      <w:r>
        <w:t xml:space="preserve"> wraps that website inside an Android app so it gets an icon and opens without a browser. Some things a website cannot do — like holding a secret API key — are done by a small </w:t>
      </w:r>
      <w:r>
        <w:rPr>
          <w:b/>
        </w:rPr>
        <w:t>server</w:t>
      </w:r>
      <w:r>
        <w:t xml:space="preserve"> (</w:t>
      </w:r>
      <w:r>
        <w:rPr>
          <w:rFonts w:ascii="Consolas" w:hAnsi="Consolas"/>
          <w:color w:val="142A5C"/>
          <w:sz w:val="19"/>
        </w:rPr>
        <w:t>server.ts</w:t>
      </w:r>
      <w:r>
        <w:t xml:space="preserve">) living on Render. Data lives in </w:t>
      </w:r>
      <w:r>
        <w:rPr>
          <w:b/>
        </w:rPr>
        <w:t>Firebase</w:t>
      </w:r>
      <w:r>
        <w:t xml:space="preserve">. And the fancy augmented-reality tour is a </w:t>
      </w:r>
      <w:r>
        <w:rPr>
          <w:b/>
        </w:rPr>
        <w:t>completely separate app</w:t>
      </w:r>
      <w:r>
        <w:t xml:space="preserve"> made in Unity that SanctiWalk opens like you'd open Messenger from a link.</w:t>
      </w:r>
    </w:p>
    <w:p>
      <w:r>
        <w:rPr>
          <w:b/>
        </w:rPr>
        <w:t>The donkey version:</w:t>
      </w:r>
      <w:r>
        <w:t xml:space="preserve"> 🫏</w:t>
      </w:r>
    </w:p>
    <w:p>
      <w:r>
        <w:t>Imagine SanctiWalk is a *food cart*.</w:t>
      </w:r>
    </w:p>
    <w:p>
      <w:pPr>
        <w:pStyle w:val="ListBullet"/>
      </w:pPr>
      <w:r>
        <w:rPr>
          <w:b/>
        </w:rPr>
        <w:t>React</w:t>
      </w:r>
      <w:r>
        <w:t xml:space="preserve"> = the cart itself — the thing people see and touch.</w:t>
      </w:r>
    </w:p>
    <w:p>
      <w:pPr>
        <w:pStyle w:val="ListBullet"/>
      </w:pPr>
      <w:r>
        <w:rPr>
          <w:b/>
        </w:rPr>
        <w:t>Vite</w:t>
      </w:r>
      <w:r>
        <w:t xml:space="preserve"> = the factory that assembles the cart from parts.</w:t>
      </w:r>
    </w:p>
    <w:p>
      <w:pPr>
        <w:pStyle w:val="ListBullet"/>
      </w:pPr>
      <w:r>
        <w:rPr>
          <w:b/>
        </w:rPr>
        <w:t>Capacitor</w:t>
      </w:r>
      <w:r>
        <w:t xml:space="preserve"> = putting wheels and a licence plate on the cart so it can drive on the road (Android) instead of just sitting in your yard (the browser).</w:t>
      </w:r>
    </w:p>
    <w:p>
      <w:pPr>
        <w:pStyle w:val="ListBullet"/>
      </w:pPr>
      <w:r>
        <w:rPr>
          <w:b/>
        </w:rPr>
        <w:t>Express (`server.ts`)</w:t>
      </w:r>
      <w:r>
        <w:t xml:space="preserve"> = the kitchen out the back, because you don't let customers near the secret recipe (the Gemini API key).</w:t>
      </w:r>
    </w:p>
    <w:p>
      <w:pPr>
        <w:pStyle w:val="ListBullet"/>
      </w:pPr>
      <w:r>
        <w:rPr>
          <w:b/>
        </w:rPr>
        <w:t>Firebase</w:t>
      </w:r>
      <w:r>
        <w:t xml:space="preserve"> = the warehouse where you keep all the ingredients and the customer list.</w:t>
      </w:r>
    </w:p>
    <w:p>
      <w:pPr>
        <w:pStyle w:val="ListBullet"/>
      </w:pPr>
      <w:r>
        <w:rPr>
          <w:b/>
        </w:rPr>
        <w:t>Unity</w:t>
      </w:r>
      <w:r>
        <w:t xml:space="preserve"> = a *different food cart entirely*, parked next door, that you point customers to when they want the fancy thing.</w:t>
      </w:r>
    </w:p>
    <w:p>
      <w:pPr>
        <w:pStyle w:val="ListBullet"/>
      </w:pPr>
      <w:r>
        <w:rPr>
          <w:b/>
        </w:rPr>
        <w:t>VS Code</w:t>
      </w:r>
      <w:r>
        <w:t xml:space="preserve"> = your toolbox.</w:t>
      </w:r>
    </w:p>
    <w:p>
      <w:pPr>
        <w:pStyle w:val="ListBullet"/>
      </w:pPr>
      <w:r>
        <w:rPr>
          <w:b/>
        </w:rPr>
        <w:t>Android Studio</w:t>
      </w:r>
      <w:r>
        <w:t xml:space="preserve"> = the specific heavy machine that bolts on the wheels.</w:t>
      </w:r>
    </w:p>
    <w:p>
      <w:r>
        <w:t>If you remember only that, you can already answer half the panel's questions.</w:t>
      </w:r>
    </w:p>
    <w:p>
      <w:pPr>
        <w:pStyle w:val="Heading2"/>
      </w:pPr>
      <w:r>
        <w:rPr>
          <w:color w:val="142A5C"/>
        </w:rPr>
        <w:t>2. What problem SanctiWalk solves</w:t>
      </w:r>
    </w:p>
    <w:p>
      <w:r>
        <w:rPr>
          <w:b/>
        </w:rPr>
        <w:t>The problem:</w:t>
      </w:r>
      <w:r>
        <w:t xml:space="preserve"> a visitor walks into an unfamiliar parish church in the Diocese of Kalookan. They don't know the Mass times, don't know what the statues mean, don't know the church's history, don't know how to join a ministry or arrange a baptism. The information exists — but it's on a tarpaulin by the door, in the parish office, or in somebody's head.</w:t>
      </w:r>
    </w:p>
    <w:p>
      <w:r>
        <w:rPr>
          <w:b/>
        </w:rPr>
        <w:t>The users: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User</w:t>
            </w:r>
          </w:p>
        </w:tc>
        <w:tc>
          <w:tcPr>
            <w:tcW w:type="dxa" w:w="4320"/>
          </w:tcPr>
          <w:p>
            <w:r>
              <w:rPr>
                <w:b/>
                <w:sz w:val="18"/>
              </w:rPr>
            </w:r>
            <w:r>
              <w:rPr>
                <w:b/>
                <w:sz w:val="18"/>
              </w:rPr>
              <w:t>What they want</w:t>
            </w:r>
          </w:p>
        </w:tc>
      </w:tr>
      <w:tr>
        <w:tc>
          <w:tcPr>
            <w:tcW w:type="dxa" w:w="4320"/>
          </w:tcPr>
          <w:p>
            <w:r>
              <w:rPr>
                <w:sz w:val="18"/>
              </w:rPr>
            </w:r>
            <w:r>
              <w:rPr>
                <w:sz w:val="18"/>
              </w:rPr>
              <w:t>Visitors / pilgrims</w:t>
            </w:r>
          </w:p>
        </w:tc>
        <w:tc>
          <w:tcPr>
            <w:tcW w:type="dxa" w:w="4320"/>
          </w:tcPr>
          <w:p>
            <w:r>
              <w:rPr>
                <w:sz w:val="18"/>
              </w:rPr>
            </w:r>
            <w:r>
              <w:rPr>
                <w:sz w:val="18"/>
              </w:rPr>
              <w:t>Mass times, directions, what am I looking at, church history</w:t>
            </w:r>
          </w:p>
        </w:tc>
      </w:tr>
      <w:tr>
        <w:tc>
          <w:tcPr>
            <w:tcW w:type="dxa" w:w="4320"/>
          </w:tcPr>
          <w:p>
            <w:r>
              <w:rPr>
                <w:sz w:val="18"/>
              </w:rPr>
            </w:r>
            <w:r>
              <w:rPr>
                <w:sz w:val="18"/>
              </w:rPr>
              <w:t>Parishioners</w:t>
            </w:r>
          </w:p>
        </w:tc>
        <w:tc>
          <w:tcPr>
            <w:tcW w:type="dxa" w:w="4320"/>
          </w:tcPr>
          <w:p>
            <w:r>
              <w:rPr>
                <w:sz w:val="18"/>
              </w:rPr>
            </w:r>
            <w:r>
              <w:rPr>
                <w:sz w:val="18"/>
              </w:rPr>
              <w:t>Join a ministry, apply for a sacrament, daily Rosary</w:t>
            </w:r>
          </w:p>
        </w:tc>
      </w:tr>
      <w:tr>
        <w:tc>
          <w:tcPr>
            <w:tcW w:type="dxa" w:w="4320"/>
          </w:tcPr>
          <w:p>
            <w:r>
              <w:rPr>
                <w:sz w:val="18"/>
              </w:rPr>
            </w:r>
            <w:r>
              <w:rPr>
                <w:sz w:val="18"/>
              </w:rPr>
              <w:t>Parish staff (admins)</w:t>
            </w:r>
          </w:p>
        </w:tc>
        <w:tc>
          <w:tcPr>
            <w:tcW w:type="dxa" w:w="4320"/>
          </w:tcPr>
          <w:p>
            <w:r>
              <w:rPr>
                <w:sz w:val="18"/>
              </w:rPr>
            </w:r>
            <w:r>
              <w:rPr>
                <w:sz w:val="18"/>
              </w:rPr>
              <w:t>Publish accurate information without needing a developer</w:t>
            </w:r>
          </w:p>
        </w:tc>
      </w:tr>
    </w:tbl>
    <w:p/>
    <w:p>
      <w:r>
        <w:rPr>
          <w:b/>
        </w:rPr>
        <w:t>The central claim of the project</w:t>
      </w:r>
      <w:r>
        <w:t xml:space="preserve"> (from </w:t>
      </w:r>
      <w:r>
        <w:rPr>
          <w:rFonts w:ascii="Consolas" w:hAnsi="Consolas"/>
          <w:color w:val="142A5C"/>
          <w:sz w:val="19"/>
        </w:rPr>
        <w:t>PROJECT-STATE.md</w:t>
      </w:r>
      <w:r>
        <w:t>): *the app detects which parish you are standing at and reshapes itself around that place.*</w:t>
      </w:r>
    </w:p>
    <w:p>
      <w:r>
        <w:rPr>
          <w:b/>
        </w:rPr>
        <w:t>Scope note (verified in the capstone paper):</w:t>
      </w:r>
      <w:r>
        <w:t xml:space="preserve"> the system covers the diocese but </w:t>
      </w:r>
      <w:r>
        <w:rPr>
          <w:b/>
        </w:rPr>
        <w:t>only two parishes are implemented in full</w:t>
      </w:r>
      <w:r>
        <w:t xml:space="preserve"> — Mary Help of Christians Parish (</w:t>
      </w:r>
      <w:r>
        <w:rPr>
          <w:rFonts w:ascii="Consolas" w:hAnsi="Consolas"/>
          <w:color w:val="142A5C"/>
          <w:sz w:val="19"/>
        </w:rPr>
        <w:t>route-mhcp</w:t>
      </w:r>
      <w:r>
        <w:t>) and San Roque Cathedral Parish (</w:t>
      </w:r>
      <w:r>
        <w:rPr>
          <w:rFonts w:ascii="Consolas" w:hAnsi="Consolas"/>
          <w:color w:val="142A5C"/>
          <w:sz w:val="19"/>
        </w:rPr>
        <w:t>route-src</w:t>
      </w:r>
      <w:r>
        <w:t>). The paper gives a reason: accuracy. Every station description and sacramental requirement is confirmed with the parish, and that verification is the bottleneck, not the code.</w:t>
      </w:r>
    </w:p>
    <w:p>
      <w:pPr>
        <w:pStyle w:val="Heading2"/>
      </w:pPr>
      <w:r>
        <w:rPr>
          <w:color w:val="142A5C"/>
        </w:rPr>
        <w:t>3. The vocabulary nobody explained to you</w:t>
      </w:r>
    </w:p>
    <w:p>
      <w:r>
        <w:t>Learn these seven words and most confusion disappears.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Word</w:t>
            </w:r>
          </w:p>
        </w:tc>
        <w:tc>
          <w:tcPr>
            <w:tcW w:type="dxa" w:w="2880"/>
          </w:tcPr>
          <w:p>
            <w:r>
              <w:rPr>
                <w:b/>
                <w:sz w:val="18"/>
              </w:rPr>
            </w:r>
            <w:r>
              <w:rPr>
                <w:b/>
                <w:sz w:val="18"/>
              </w:rPr>
              <w:t>What it actually means</w:t>
            </w:r>
          </w:p>
        </w:tc>
        <w:tc>
          <w:tcPr>
            <w:tcW w:type="dxa" w:w="2880"/>
          </w:tcPr>
          <w:p>
            <w:r>
              <w:rPr>
                <w:b/>
                <w:sz w:val="18"/>
              </w:rPr>
            </w:r>
            <w:r>
              <w:rPr>
                <w:b/>
                <w:sz w:val="18"/>
              </w:rPr>
              <w:t>SanctiWalk example</w:t>
            </w:r>
          </w:p>
        </w:tc>
      </w:tr>
      <w:tr>
        <w:tc>
          <w:tcPr>
            <w:tcW w:type="dxa" w:w="2880"/>
          </w:tcPr>
          <w:p>
            <w:r>
              <w:rPr>
                <w:sz w:val="18"/>
              </w:rPr>
            </w:r>
            <w:r>
              <w:rPr>
                <w:b/>
                <w:sz w:val="18"/>
              </w:rPr>
              <w:t>Language</w:t>
            </w:r>
          </w:p>
        </w:tc>
        <w:tc>
          <w:tcPr>
            <w:tcW w:type="dxa" w:w="2880"/>
          </w:tcPr>
          <w:p>
            <w:r>
              <w:rPr>
                <w:sz w:val="18"/>
              </w:rPr>
            </w:r>
            <w:r>
              <w:rPr>
                <w:sz w:val="18"/>
              </w:rPr>
              <w:t>The words you write code in</w:t>
            </w:r>
          </w:p>
        </w:tc>
        <w:tc>
          <w:tcPr>
            <w:tcW w:type="dxa" w:w="2880"/>
          </w:tcPr>
          <w:p>
            <w:r>
              <w:rPr>
                <w:sz w:val="18"/>
              </w:rPr>
            </w:r>
            <w:r>
              <w:rPr>
                <w:sz w:val="18"/>
              </w:rPr>
              <w:t>TypeScript, C#</w:t>
            </w:r>
          </w:p>
        </w:tc>
      </w:tr>
      <w:tr>
        <w:tc>
          <w:tcPr>
            <w:tcW w:type="dxa" w:w="2880"/>
          </w:tcPr>
          <w:p>
            <w:r>
              <w:rPr>
                <w:sz w:val="18"/>
              </w:rPr>
            </w:r>
            <w:r>
              <w:rPr>
                <w:b/>
                <w:sz w:val="18"/>
              </w:rPr>
              <w:t>Runtime</w:t>
            </w:r>
          </w:p>
        </w:tc>
        <w:tc>
          <w:tcPr>
            <w:tcW w:type="dxa" w:w="2880"/>
          </w:tcPr>
          <w:p>
            <w:r>
              <w:rPr>
                <w:sz w:val="18"/>
              </w:rPr>
            </w:r>
            <w:r>
              <w:rPr>
                <w:sz w:val="18"/>
              </w:rPr>
              <w:t>The thing that *runs* the code</w:t>
            </w:r>
          </w:p>
        </w:tc>
        <w:tc>
          <w:tcPr>
            <w:tcW w:type="dxa" w:w="2880"/>
          </w:tcPr>
          <w:p>
            <w:r>
              <w:rPr>
                <w:sz w:val="18"/>
              </w:rPr>
            </w:r>
            <w:r>
              <w:rPr>
                <w:sz w:val="18"/>
              </w:rPr>
              <w:t>Node.js (server), the browser (app)</w:t>
            </w:r>
          </w:p>
        </w:tc>
      </w:tr>
      <w:tr>
        <w:tc>
          <w:tcPr>
            <w:tcW w:type="dxa" w:w="2880"/>
          </w:tcPr>
          <w:p>
            <w:r>
              <w:rPr>
                <w:sz w:val="18"/>
              </w:rPr>
            </w:r>
            <w:r>
              <w:rPr>
                <w:b/>
                <w:sz w:val="18"/>
              </w:rPr>
              <w:t>Framework / library</w:t>
            </w:r>
          </w:p>
        </w:tc>
        <w:tc>
          <w:tcPr>
            <w:tcW w:type="dxa" w:w="2880"/>
          </w:tcPr>
          <w:p>
            <w:r>
              <w:rPr>
                <w:sz w:val="18"/>
              </w:rPr>
            </w:r>
            <w:r>
              <w:rPr>
                <w:sz w:val="18"/>
              </w:rPr>
              <w:t>Pre-written code so you don't start from zero</w:t>
            </w:r>
          </w:p>
        </w:tc>
        <w:tc>
          <w:tcPr>
            <w:tcW w:type="dxa" w:w="2880"/>
          </w:tcPr>
          <w:p>
            <w:r>
              <w:rPr>
                <w:sz w:val="18"/>
              </w:rPr>
            </w:r>
            <w:r>
              <w:rPr>
                <w:sz w:val="18"/>
              </w:rPr>
              <w:t>React, Express</w:t>
            </w:r>
          </w:p>
        </w:tc>
      </w:tr>
      <w:tr>
        <w:tc>
          <w:tcPr>
            <w:tcW w:type="dxa" w:w="2880"/>
          </w:tcPr>
          <w:p>
            <w:r>
              <w:rPr>
                <w:sz w:val="18"/>
              </w:rPr>
            </w:r>
            <w:r>
              <w:rPr>
                <w:b/>
                <w:sz w:val="18"/>
              </w:rPr>
              <w:t>Build tool</w:t>
            </w:r>
          </w:p>
        </w:tc>
        <w:tc>
          <w:tcPr>
            <w:tcW w:type="dxa" w:w="2880"/>
          </w:tcPr>
          <w:p>
            <w:r>
              <w:rPr>
                <w:sz w:val="18"/>
              </w:rPr>
            </w:r>
            <w:r>
              <w:rPr>
                <w:sz w:val="18"/>
              </w:rPr>
              <w:t>Turns your source files into files a browser can use</w:t>
            </w:r>
          </w:p>
        </w:tc>
        <w:tc>
          <w:tcPr>
            <w:tcW w:type="dxa" w:w="2880"/>
          </w:tcPr>
          <w:p>
            <w:r>
              <w:rPr>
                <w:sz w:val="18"/>
              </w:rPr>
            </w:r>
            <w:r>
              <w:rPr>
                <w:sz w:val="18"/>
              </w:rPr>
              <w:t>Vite</w:t>
            </w:r>
          </w:p>
        </w:tc>
      </w:tr>
      <w:tr>
        <w:tc>
          <w:tcPr>
            <w:tcW w:type="dxa" w:w="2880"/>
          </w:tcPr>
          <w:p>
            <w:r>
              <w:rPr>
                <w:sz w:val="18"/>
              </w:rPr>
            </w:r>
            <w:r>
              <w:rPr>
                <w:b/>
                <w:sz w:val="18"/>
              </w:rPr>
              <w:t>Editor / IDE</w:t>
            </w:r>
          </w:p>
        </w:tc>
        <w:tc>
          <w:tcPr>
            <w:tcW w:type="dxa" w:w="2880"/>
          </w:tcPr>
          <w:p>
            <w:r>
              <w:rPr>
                <w:sz w:val="18"/>
              </w:rPr>
            </w:r>
            <w:r>
              <w:rPr>
                <w:sz w:val="18"/>
              </w:rPr>
              <w:t>The program you type in</w:t>
            </w:r>
          </w:p>
        </w:tc>
        <w:tc>
          <w:tcPr>
            <w:tcW w:type="dxa" w:w="2880"/>
          </w:tcPr>
          <w:p>
            <w:r>
              <w:rPr>
                <w:sz w:val="18"/>
              </w:rPr>
            </w:r>
            <w:r>
              <w:rPr>
                <w:sz w:val="18"/>
              </w:rPr>
              <w:t>VS Code, Android Studio, Unity Editor</w:t>
            </w:r>
          </w:p>
        </w:tc>
      </w:tr>
      <w:tr>
        <w:tc>
          <w:tcPr>
            <w:tcW w:type="dxa" w:w="2880"/>
          </w:tcPr>
          <w:p>
            <w:r>
              <w:rPr>
                <w:sz w:val="18"/>
              </w:rPr>
            </w:r>
            <w:r>
              <w:rPr>
                <w:b/>
                <w:sz w:val="18"/>
              </w:rPr>
              <w:t>Package manager</w:t>
            </w:r>
          </w:p>
        </w:tc>
        <w:tc>
          <w:tcPr>
            <w:tcW w:type="dxa" w:w="2880"/>
          </w:tcPr>
          <w:p>
            <w:r>
              <w:rPr>
                <w:sz w:val="18"/>
              </w:rPr>
            </w:r>
            <w:r>
              <w:rPr>
                <w:sz w:val="18"/>
              </w:rPr>
              <w:t>Downloads other people's code</w:t>
            </w:r>
          </w:p>
        </w:tc>
        <w:tc>
          <w:tcPr>
            <w:tcW w:type="dxa" w:w="2880"/>
          </w:tcPr>
          <w:p>
            <w:r>
              <w:rPr>
                <w:sz w:val="18"/>
              </w:rPr>
            </w:r>
            <w:r>
              <w:rPr>
                <w:sz w:val="18"/>
              </w:rPr>
              <w:t>npm</w:t>
            </w:r>
          </w:p>
        </w:tc>
      </w:tr>
      <w:tr>
        <w:tc>
          <w:tcPr>
            <w:tcW w:type="dxa" w:w="2880"/>
          </w:tcPr>
          <w:p>
            <w:r>
              <w:rPr>
                <w:sz w:val="18"/>
              </w:rPr>
            </w:r>
            <w:r>
              <w:rPr>
                <w:b/>
                <w:sz w:val="18"/>
              </w:rPr>
              <w:t>Hosting / deployment</w:t>
            </w:r>
          </w:p>
        </w:tc>
        <w:tc>
          <w:tcPr>
            <w:tcW w:type="dxa" w:w="2880"/>
          </w:tcPr>
          <w:p>
            <w:r>
              <w:rPr>
                <w:sz w:val="18"/>
              </w:rPr>
            </w:r>
            <w:r>
              <w:rPr>
                <w:sz w:val="18"/>
              </w:rPr>
              <w:t>Where your finished thing lives on the internet</w:t>
            </w:r>
          </w:p>
        </w:tc>
        <w:tc>
          <w:tcPr>
            <w:tcW w:type="dxa" w:w="2880"/>
          </w:tcPr>
          <w:p>
            <w:r>
              <w:rPr>
                <w:sz w:val="18"/>
              </w:rPr>
            </w:r>
            <w:r>
              <w:rPr>
                <w:sz w:val="18"/>
              </w:rPr>
              <w:t>Vercel, Render</w:t>
            </w:r>
          </w:p>
        </w:tc>
      </w:tr>
    </w:tbl>
    <w:p/>
    <w:p>
      <w:r>
        <w:rPr>
          <w:b/>
        </w:rPr>
        <w:t>The classic mix-up:</w:t>
      </w:r>
      <w:r>
        <w:t xml:space="preserve"> React is </w:t>
      </w:r>
      <w:r>
        <w:rPr>
          <w:b/>
        </w:rPr>
        <w:t>not</w:t>
      </w:r>
      <w:r>
        <w:t xml:space="preserve"> an IDE and </w:t>
      </w:r>
      <w:r>
        <w:rPr>
          <w:b/>
        </w:rPr>
        <w:t>not</w:t>
      </w:r>
      <w:r>
        <w:t xml:space="preserve"> a language. React is a *library* written in JavaScript. You write React code *inside* VS Code. VS Code doesn't know or care that it's React.</w:t>
      </w:r>
    </w:p>
    <w:p>
      <w:pPr>
        <w:pStyle w:val="Heading2"/>
      </w:pPr>
      <w:r>
        <w:rPr>
          <w:color w:val="142A5C"/>
        </w:rPr>
        <w:t>4. The tools</w:t>
      </w:r>
    </w:p>
    <w:p>
      <w:pPr>
        <w:pStyle w:val="Heading3"/>
      </w:pPr>
      <w:r>
        <w:rPr>
          <w:color w:val="142A5C"/>
        </w:rPr>
        <w:t>Is VS Code an IDE or an editor?</w:t>
      </w:r>
    </w:p>
    <w:p>
      <w:r>
        <w:rPr>
          <w:b/>
        </w:rPr>
        <w:t>Short answer for the panel:</w:t>
      </w:r>
      <w:r>
        <w:t xml:space="preserve"> *"VS Code is technically a code editor, but with extensions it behaves like an IDE. We use it as our main development environment."*</w:t>
      </w:r>
    </w:p>
    <w:p>
      <w:r>
        <w:t xml:space="preserve">A real </w:t>
      </w:r>
      <w:r>
        <w:rPr>
          <w:b/>
        </w:rPr>
        <w:t>IDE</w:t>
      </w:r>
      <w:r>
        <w:t xml:space="preserve"> (Integrated Development Environment) comes with everything welded together: editor + compiler + debugger + build system. Android Studio and Unity Editor are true IDEs.</w:t>
      </w:r>
    </w:p>
    <w:p>
      <w:r>
        <w:rPr>
          <w:b/>
        </w:rPr>
        <w:t>VS Code</w:t>
      </w:r>
      <w:r>
        <w:t xml:space="preserve"> starts as a very good text editor and you bolt on what you need. For SanctiWalk that's TypeScript checking, ESLint, and the terminal. That's why it's fast and why it can handle a React project, a Node server and a bunch of Python tools in one window.</w:t>
      </w:r>
    </w:p>
    <w:p>
      <w:pPr>
        <w:pStyle w:val="Heading3"/>
      </w:pPr>
      <w:r>
        <w:rPr>
          <w:color w:val="142A5C"/>
        </w:rPr>
        <w:t>Why three different tools?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Tool</w:t>
            </w:r>
          </w:p>
        </w:tc>
        <w:tc>
          <w:tcPr>
            <w:tcW w:type="dxa" w:w="2880"/>
          </w:tcPr>
          <w:p>
            <w:r>
              <w:rPr>
                <w:b/>
                <w:sz w:val="18"/>
              </w:rPr>
            </w:r>
            <w:r>
              <w:rPr>
                <w:b/>
                <w:sz w:val="18"/>
              </w:rPr>
              <w:t>What you open in it</w:t>
            </w:r>
          </w:p>
        </w:tc>
        <w:tc>
          <w:tcPr>
            <w:tcW w:type="dxa" w:w="2880"/>
          </w:tcPr>
          <w:p>
            <w:r>
              <w:rPr>
                <w:b/>
                <w:sz w:val="18"/>
              </w:rPr>
            </w:r>
            <w:r>
              <w:rPr>
                <w:b/>
                <w:sz w:val="18"/>
              </w:rPr>
              <w:t>Why you can't use VS Code instead</w:t>
            </w:r>
          </w:p>
        </w:tc>
      </w:tr>
      <w:tr>
        <w:tc>
          <w:tcPr>
            <w:tcW w:type="dxa" w:w="2880"/>
          </w:tcPr>
          <w:p>
            <w:r>
              <w:rPr>
                <w:sz w:val="18"/>
              </w:rPr>
            </w:r>
            <w:r>
              <w:rPr>
                <w:b/>
                <w:sz w:val="18"/>
              </w:rPr>
              <w:t>VS Code</w:t>
            </w:r>
          </w:p>
        </w:tc>
        <w:tc>
          <w:tcPr>
            <w:tcW w:type="dxa" w:w="2880"/>
          </w:tcPr>
          <w:p>
            <w:r>
              <w:rPr>
                <w:sz w:val="18"/>
              </w:rPr>
            </w:r>
            <w:r>
              <w:rPr>
                <w:rFonts w:ascii="Consolas" w:hAnsi="Consolas"/>
                <w:color w:val="142A5C"/>
                <w:sz w:val="18"/>
              </w:rPr>
              <w:t>D:\SanctDemo</w:t>
            </w:r>
            <w:r>
              <w:rPr>
                <w:sz w:val="18"/>
              </w:rPr>
              <w:t xml:space="preserve"> — all the React/TypeScript/server code</w:t>
            </w:r>
          </w:p>
        </w:tc>
        <w:tc>
          <w:tcPr>
            <w:tcW w:type="dxa" w:w="2880"/>
          </w:tcPr>
          <w:p>
            <w:r>
              <w:rPr>
                <w:sz w:val="18"/>
              </w:rPr>
            </w:r>
            <w:r>
              <w:rPr>
                <w:sz w:val="18"/>
              </w:rPr>
              <w:t>— this is the main one</w:t>
            </w:r>
          </w:p>
        </w:tc>
      </w:tr>
      <w:tr>
        <w:tc>
          <w:tcPr>
            <w:tcW w:type="dxa" w:w="2880"/>
          </w:tcPr>
          <w:p>
            <w:r>
              <w:rPr>
                <w:sz w:val="18"/>
              </w:rPr>
            </w:r>
            <w:r>
              <w:rPr>
                <w:b/>
                <w:sz w:val="18"/>
              </w:rPr>
              <w:t>Android Studio</w:t>
            </w:r>
          </w:p>
        </w:tc>
        <w:tc>
          <w:tcPr>
            <w:tcW w:type="dxa" w:w="2880"/>
          </w:tcPr>
          <w:p>
            <w:r>
              <w:rPr>
                <w:sz w:val="18"/>
              </w:rPr>
            </w:r>
            <w:r>
              <w:rPr>
                <w:rFonts w:ascii="Consolas" w:hAnsi="Consolas"/>
                <w:color w:val="142A5C"/>
                <w:sz w:val="18"/>
              </w:rPr>
              <w:t>D:\SanctDemo\android</w:t>
            </w:r>
          </w:p>
        </w:tc>
        <w:tc>
          <w:tcPr>
            <w:tcW w:type="dxa" w:w="2880"/>
          </w:tcPr>
          <w:p>
            <w:r>
              <w:rPr>
                <w:sz w:val="18"/>
              </w:rPr>
            </w:r>
            <w:r>
              <w:rPr>
                <w:sz w:val="18"/>
              </w:rPr>
              <w:t xml:space="preserve">It runs </w:t>
            </w:r>
            <w:r>
              <w:rPr>
                <w:b/>
                <w:sz w:val="18"/>
              </w:rPr>
              <w:t>Gradle</w:t>
            </w:r>
            <w:r>
              <w:rPr>
                <w:sz w:val="18"/>
              </w:rPr>
              <w:t>, manages the Android SDK, and talks to the phone. VS Code can't build an APK.</w:t>
            </w:r>
          </w:p>
        </w:tc>
      </w:tr>
      <w:tr>
        <w:tc>
          <w:tcPr>
            <w:tcW w:type="dxa" w:w="2880"/>
          </w:tcPr>
          <w:p>
            <w:r>
              <w:rPr>
                <w:sz w:val="18"/>
              </w:rPr>
            </w:r>
            <w:r>
              <w:rPr>
                <w:b/>
                <w:sz w:val="18"/>
              </w:rPr>
              <w:t>Unity Editor</w:t>
            </w:r>
          </w:p>
        </w:tc>
        <w:tc>
          <w:tcPr>
            <w:tcW w:type="dxa" w:w="2880"/>
          </w:tcPr>
          <w:p>
            <w:r>
              <w:rPr>
                <w:sz w:val="18"/>
              </w:rPr>
            </w:r>
            <w:r>
              <w:rPr>
                <w:rFonts w:ascii="Consolas" w:hAnsi="Consolas"/>
                <w:color w:val="142A5C"/>
                <w:sz w:val="18"/>
              </w:rPr>
              <w:t>D:\SanctiWalkAR</w:t>
            </w:r>
          </w:p>
        </w:tc>
        <w:tc>
          <w:tcPr>
            <w:tcW w:type="dxa" w:w="2880"/>
          </w:tcPr>
          <w:p>
            <w:r>
              <w:rPr>
                <w:sz w:val="18"/>
              </w:rPr>
            </w:r>
            <w:r>
              <w:rPr>
                <w:sz w:val="18"/>
              </w:rPr>
              <w:t>AR scenes are 3D. You place objects in a 3D view, not in text.</w:t>
            </w:r>
          </w:p>
        </w:tc>
      </w:tr>
    </w:tbl>
    <w:p/>
    <w:p>
      <w:r>
        <w:rPr>
          <w:b/>
        </w:rPr>
        <w:t>"Android Studio is not Android."</w:t>
      </w:r>
      <w:r>
        <w:t xml:space="preserve"> Android is the operating system on the phone. Android Studio is a program on your laptop for *making* Android apps. Same relationship as "Microsoft Word is not a letter."</w:t>
      </w:r>
    </w:p>
    <w:p>
      <w:pPr>
        <w:pStyle w:val="Heading3"/>
      </w:pPr>
      <w:r>
        <w:rPr>
          <w:color w:val="142A5C"/>
        </w:rPr>
        <w:t>What Claude (AI) does and does not do</w:t>
      </w:r>
    </w:p>
    <w:p>
      <w:r>
        <w:t>Be honest about this with your panel — they will ask.</w:t>
      </w:r>
    </w:p>
    <w:p>
      <w:r>
        <w:rPr>
          <w:b/>
        </w:rPr>
        <w:t>It does:</w:t>
      </w:r>
      <w:r>
        <w:t xml:space="preserve"> write code when asked, explain code, find bugs, run tests and commands, read the repo.</w:t>
      </w:r>
    </w:p>
    <w:p>
      <w:r>
        <w:rPr>
          <w:b/>
        </w:rPr>
        <w:t>It does not:</w:t>
      </w:r>
      <w:r>
        <w:t xml:space="preserve"> make decisions for you, know your parish's real Mass times, guarantee correctness, or understand your capstone requirements unless you explain them. Every line still has to be something *you* can defend. If you can't explain a file, you don't yet own it — that's what this guide is for.</w:t>
      </w:r>
    </w:p>
    <w:p>
      <w:pPr>
        <w:pStyle w:val="Heading3"/>
      </w:pPr>
      <w:r>
        <w:rPr>
          <w:color w:val="142A5C"/>
        </w:rPr>
        <w:t>React vs. building natively in Kotlin/Java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React + Capacitor (what we did)</w:t>
            </w:r>
          </w:p>
        </w:tc>
        <w:tc>
          <w:tcPr>
            <w:tcW w:type="dxa" w:w="2880"/>
          </w:tcPr>
          <w:p>
            <w:r>
              <w:rPr>
                <w:b/>
                <w:sz w:val="18"/>
              </w:rPr>
            </w:r>
            <w:r>
              <w:rPr>
                <w:b/>
                <w:sz w:val="18"/>
              </w:rPr>
              <w:t>Native Kotlin/Java</w:t>
            </w:r>
          </w:p>
        </w:tc>
      </w:tr>
      <w:tr>
        <w:tc>
          <w:tcPr>
            <w:tcW w:type="dxa" w:w="2880"/>
          </w:tcPr>
          <w:p>
            <w:r>
              <w:rPr>
                <w:sz w:val="18"/>
              </w:rPr>
            </w:r>
            <w:r>
              <w:rPr>
                <w:sz w:val="18"/>
              </w:rPr>
              <w:t>Write once, run on web + Android</w:t>
            </w:r>
          </w:p>
        </w:tc>
        <w:tc>
          <w:tcPr>
            <w:tcW w:type="dxa" w:w="2880"/>
          </w:tcPr>
          <w:p>
            <w:r>
              <w:rPr>
                <w:sz w:val="18"/>
              </w:rPr>
            </w:r>
            <w:r>
              <w:rPr>
                <w:sz w:val="18"/>
              </w:rPr>
              <w:t>✅</w:t>
            </w:r>
          </w:p>
        </w:tc>
        <w:tc>
          <w:tcPr>
            <w:tcW w:type="dxa" w:w="2880"/>
          </w:tcPr>
          <w:p>
            <w:r>
              <w:rPr>
                <w:sz w:val="18"/>
              </w:rPr>
            </w:r>
            <w:r>
              <w:rPr>
                <w:sz w:val="18"/>
              </w:rPr>
              <w:t>❌ one codebase per platform</w:t>
            </w:r>
          </w:p>
        </w:tc>
      </w:tr>
      <w:tr>
        <w:tc>
          <w:tcPr>
            <w:tcW w:type="dxa" w:w="2880"/>
          </w:tcPr>
          <w:p>
            <w:r>
              <w:rPr>
                <w:sz w:val="18"/>
              </w:rPr>
            </w:r>
            <w:r>
              <w:rPr>
                <w:sz w:val="18"/>
              </w:rPr>
              <w:t>Team already knows web</w:t>
            </w:r>
          </w:p>
        </w:tc>
        <w:tc>
          <w:tcPr>
            <w:tcW w:type="dxa" w:w="2880"/>
          </w:tcPr>
          <w:p>
            <w:r>
              <w:rPr>
                <w:sz w:val="18"/>
              </w:rPr>
            </w:r>
            <w:r>
              <w:rPr>
                <w:sz w:val="18"/>
              </w:rPr>
              <w:t>✅</w:t>
            </w:r>
          </w:p>
        </w:tc>
        <w:tc>
          <w:tcPr>
            <w:tcW w:type="dxa" w:w="2880"/>
          </w:tcPr>
          <w:p>
            <w:r>
              <w:rPr>
                <w:sz w:val="18"/>
              </w:rPr>
            </w:r>
            <w:r>
              <w:rPr>
                <w:sz w:val="18"/>
              </w:rPr>
              <w:t>❌ new language to learn</w:t>
            </w:r>
          </w:p>
        </w:tc>
      </w:tr>
      <w:tr>
        <w:tc>
          <w:tcPr>
            <w:tcW w:type="dxa" w:w="2880"/>
          </w:tcPr>
          <w:p>
            <w:r>
              <w:rPr>
                <w:sz w:val="18"/>
              </w:rPr>
            </w:r>
            <w:r>
              <w:rPr>
                <w:sz w:val="18"/>
              </w:rPr>
              <w:t>Full access to phone hardware</w:t>
            </w:r>
          </w:p>
        </w:tc>
        <w:tc>
          <w:tcPr>
            <w:tcW w:type="dxa" w:w="2880"/>
          </w:tcPr>
          <w:p>
            <w:r>
              <w:rPr>
                <w:sz w:val="18"/>
              </w:rPr>
            </w:r>
            <w:r>
              <w:rPr>
                <w:sz w:val="18"/>
              </w:rPr>
              <w:t>⚠️ only via plugins</w:t>
            </w:r>
          </w:p>
        </w:tc>
        <w:tc>
          <w:tcPr>
            <w:tcW w:type="dxa" w:w="2880"/>
          </w:tcPr>
          <w:p>
            <w:r>
              <w:rPr>
                <w:sz w:val="18"/>
              </w:rPr>
            </w:r>
            <w:r>
              <w:rPr>
                <w:sz w:val="18"/>
              </w:rPr>
              <w:t>✅ everything</w:t>
            </w:r>
          </w:p>
        </w:tc>
      </w:tr>
      <w:tr>
        <w:tc>
          <w:tcPr>
            <w:tcW w:type="dxa" w:w="2880"/>
          </w:tcPr>
          <w:p>
            <w:r>
              <w:rPr>
                <w:sz w:val="18"/>
              </w:rPr>
            </w:r>
            <w:r>
              <w:rPr>
                <w:sz w:val="18"/>
              </w:rPr>
              <w:t>Heavy 3D / AR</w:t>
            </w:r>
          </w:p>
        </w:tc>
        <w:tc>
          <w:tcPr>
            <w:tcW w:type="dxa" w:w="2880"/>
          </w:tcPr>
          <w:p>
            <w:r>
              <w:rPr>
                <w:sz w:val="18"/>
              </w:rPr>
            </w:r>
            <w:r>
              <w:rPr>
                <w:sz w:val="18"/>
              </w:rPr>
              <w:t>❌ (that's why Unity is separate)</w:t>
            </w:r>
          </w:p>
        </w:tc>
        <w:tc>
          <w:tcPr>
            <w:tcW w:type="dxa" w:w="2880"/>
          </w:tcPr>
          <w:p>
            <w:r>
              <w:rPr>
                <w:sz w:val="18"/>
              </w:rPr>
            </w:r>
            <w:r>
              <w:rPr>
                <w:sz w:val="18"/>
              </w:rPr>
              <w:t>✅</w:t>
            </w:r>
          </w:p>
        </w:tc>
      </w:tr>
      <w:tr>
        <w:tc>
          <w:tcPr>
            <w:tcW w:type="dxa" w:w="2880"/>
          </w:tcPr>
          <w:p>
            <w:r>
              <w:rPr>
                <w:sz w:val="18"/>
              </w:rPr>
            </w:r>
            <w:r>
              <w:rPr>
                <w:sz w:val="18"/>
              </w:rPr>
              <w:t>App size</w:t>
            </w:r>
          </w:p>
        </w:tc>
        <w:tc>
          <w:tcPr>
            <w:tcW w:type="dxa" w:w="2880"/>
          </w:tcPr>
          <w:p>
            <w:r>
              <w:rPr>
                <w:sz w:val="18"/>
              </w:rPr>
            </w:r>
            <w:r>
              <w:rPr>
                <w:sz w:val="18"/>
              </w:rPr>
              <w:t>Bigger (ships a browser engine)</w:t>
            </w:r>
          </w:p>
        </w:tc>
        <w:tc>
          <w:tcPr>
            <w:tcW w:type="dxa" w:w="2880"/>
          </w:tcPr>
          <w:p>
            <w:r>
              <w:rPr>
                <w:sz w:val="18"/>
              </w:rPr>
            </w:r>
            <w:r>
              <w:rPr>
                <w:sz w:val="18"/>
              </w:rPr>
              <w:t>Smaller</w:t>
            </w:r>
          </w:p>
        </w:tc>
      </w:tr>
      <w:tr>
        <w:tc>
          <w:tcPr>
            <w:tcW w:type="dxa" w:w="2880"/>
          </w:tcPr>
          <w:p>
            <w:r>
              <w:rPr>
                <w:sz w:val="18"/>
              </w:rPr>
            </w:r>
            <w:r>
              <w:rPr>
                <w:sz w:val="18"/>
              </w:rPr>
              <w:t>Speed</w:t>
            </w:r>
          </w:p>
        </w:tc>
        <w:tc>
          <w:tcPr>
            <w:tcW w:type="dxa" w:w="2880"/>
          </w:tcPr>
          <w:p>
            <w:r>
              <w:rPr>
                <w:sz w:val="18"/>
              </w:rPr>
            </w:r>
            <w:r>
              <w:rPr>
                <w:sz w:val="18"/>
              </w:rPr>
              <w:t>Good enough for this</w:t>
            </w:r>
          </w:p>
        </w:tc>
        <w:tc>
          <w:tcPr>
            <w:tcW w:type="dxa" w:w="2880"/>
          </w:tcPr>
          <w:p>
            <w:r>
              <w:rPr>
                <w:sz w:val="18"/>
              </w:rPr>
            </w:r>
            <w:r>
              <w:rPr>
                <w:sz w:val="18"/>
              </w:rPr>
              <w:t>Faster</w:t>
            </w:r>
          </w:p>
        </w:tc>
      </w:tr>
    </w:tbl>
    <w:p/>
    <w:p>
      <w:r>
        <w:rPr>
          <w:b/>
        </w:rPr>
        <w:t>Defense answer:</w:t>
      </w:r>
      <w:r>
        <w:t xml:space="preserve"> *"We chose React with Capacitor because SanctiWalk is mostly information screens, and one codebase gives us both a website and an Android app. Where that approach genuinely couldn't cope — the AR tour, which needs ARCore world tracking — we used the right tool instead, which is Unity."*</w:t>
      </w:r>
    </w:p>
    <w:p>
      <w:r>
        <w:t>That answer is strong because it admits a limit and shows you worked around it deliberately.</w:t>
      </w:r>
    </w:p>
    <w:p>
      <w:pPr>
        <w:pStyle w:val="Heading2"/>
      </w:pPr>
      <w:r>
        <w:rPr>
          <w:color w:val="142A5C"/>
        </w:rPr>
        <w:t>5. The technologies actually used</w:t>
      </w:r>
    </w:p>
    <w:p>
      <w:r>
        <w:t xml:space="preserve">Verified from </w:t>
      </w:r>
      <w:r>
        <w:rPr>
          <w:rFonts w:ascii="Consolas" w:hAnsi="Consolas"/>
          <w:color w:val="142A5C"/>
          <w:sz w:val="19"/>
        </w:rPr>
        <w:t>package.json</w:t>
      </w:r>
      <w:r>
        <w:t>. I checked each one is really used, not just installed.</w:t>
      </w:r>
    </w:p>
    <w:p>
      <w:pPr>
        <w:pStyle w:val="Heading3"/>
      </w:pPr>
      <w:r>
        <w:rPr>
          <w:color w:val="142A5C"/>
        </w:rPr>
        <w:t>Frontend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b/>
                <w:sz w:val="18"/>
              </w:rPr>
              <w:t>Tech</w:t>
            </w:r>
          </w:p>
        </w:tc>
        <w:tc>
          <w:tcPr>
            <w:tcW w:type="dxa" w:w="2160"/>
          </w:tcPr>
          <w:p>
            <w:r>
              <w:rPr>
                <w:b/>
                <w:sz w:val="18"/>
              </w:rPr>
            </w:r>
            <w:r>
              <w:rPr>
                <w:b/>
                <w:sz w:val="18"/>
              </w:rPr>
              <w:t>Version</w:t>
            </w:r>
          </w:p>
        </w:tc>
        <w:tc>
          <w:tcPr>
            <w:tcW w:type="dxa" w:w="2160"/>
          </w:tcPr>
          <w:p>
            <w:r>
              <w:rPr>
                <w:b/>
                <w:sz w:val="18"/>
              </w:rPr>
            </w:r>
            <w:r>
              <w:rPr>
                <w:b/>
                <w:sz w:val="18"/>
              </w:rPr>
              <w:t>What it does here</w:t>
            </w:r>
          </w:p>
        </w:tc>
        <w:tc>
          <w:tcPr>
            <w:tcW w:type="dxa" w:w="2160"/>
          </w:tcPr>
          <w:p>
            <w:r>
              <w:rPr>
                <w:b/>
                <w:sz w:val="18"/>
              </w:rPr>
            </w:r>
            <w:r>
              <w:rPr>
                <w:b/>
                <w:sz w:val="18"/>
              </w:rPr>
              <w:t>Where to look</w:t>
            </w:r>
          </w:p>
        </w:tc>
      </w:tr>
      <w:tr>
        <w:tc>
          <w:tcPr>
            <w:tcW w:type="dxa" w:w="2160"/>
          </w:tcPr>
          <w:p>
            <w:r>
              <w:rPr>
                <w:sz w:val="18"/>
              </w:rPr>
            </w:r>
            <w:r>
              <w:rPr>
                <w:b/>
                <w:sz w:val="18"/>
              </w:rPr>
              <w:t>React</w:t>
            </w:r>
          </w:p>
        </w:tc>
        <w:tc>
          <w:tcPr>
            <w:tcW w:type="dxa" w:w="2160"/>
          </w:tcPr>
          <w:p>
            <w:r>
              <w:rPr>
                <w:sz w:val="18"/>
              </w:rPr>
            </w:r>
            <w:r>
              <w:rPr>
                <w:sz w:val="18"/>
              </w:rPr>
              <w:t>19.0.1</w:t>
            </w:r>
          </w:p>
        </w:tc>
        <w:tc>
          <w:tcPr>
            <w:tcW w:type="dxa" w:w="2160"/>
          </w:tcPr>
          <w:p>
            <w:r>
              <w:rPr>
                <w:sz w:val="18"/>
              </w:rPr>
            </w:r>
            <w:r>
              <w:rPr>
                <w:sz w:val="18"/>
              </w:rPr>
              <w:t>Builds every screen</w:t>
            </w:r>
          </w:p>
        </w:tc>
        <w:tc>
          <w:tcPr>
            <w:tcW w:type="dxa" w:w="2160"/>
          </w:tcPr>
          <w:p>
            <w:r>
              <w:rPr>
                <w:sz w:val="18"/>
              </w:rPr>
            </w:r>
            <w:r>
              <w:rPr>
                <w:rFonts w:ascii="Consolas" w:hAnsi="Consolas"/>
                <w:color w:val="142A5C"/>
                <w:sz w:val="18"/>
              </w:rPr>
              <w:t>src/components/</w:t>
            </w:r>
            <w:r>
              <w:rPr>
                <w:sz w:val="18"/>
              </w:rPr>
              <w:t xml:space="preserve"> (70 files)</w:t>
            </w:r>
          </w:p>
        </w:tc>
      </w:tr>
      <w:tr>
        <w:tc>
          <w:tcPr>
            <w:tcW w:type="dxa" w:w="2160"/>
          </w:tcPr>
          <w:p>
            <w:r>
              <w:rPr>
                <w:sz w:val="18"/>
              </w:rPr>
            </w:r>
            <w:r>
              <w:rPr>
                <w:b/>
                <w:sz w:val="18"/>
              </w:rPr>
              <w:t>TypeScript</w:t>
            </w:r>
          </w:p>
        </w:tc>
        <w:tc>
          <w:tcPr>
            <w:tcW w:type="dxa" w:w="2160"/>
          </w:tcPr>
          <w:p>
            <w:r>
              <w:rPr>
                <w:sz w:val="18"/>
              </w:rPr>
            </w:r>
            <w:r>
              <w:rPr>
                <w:sz w:val="18"/>
              </w:rPr>
              <w:t>5.8</w:t>
            </w:r>
          </w:p>
        </w:tc>
        <w:tc>
          <w:tcPr>
            <w:tcW w:type="dxa" w:w="2160"/>
          </w:tcPr>
          <w:p>
            <w:r>
              <w:rPr>
                <w:sz w:val="18"/>
              </w:rPr>
            </w:r>
            <w:r>
              <w:rPr>
                <w:sz w:val="18"/>
              </w:rPr>
              <w:t>JavaScript with type checking</w:t>
            </w:r>
          </w:p>
        </w:tc>
        <w:tc>
          <w:tcPr>
            <w:tcW w:type="dxa" w:w="2160"/>
          </w:tcPr>
          <w:p>
            <w:r>
              <w:rPr>
                <w:sz w:val="18"/>
              </w:rPr>
            </w:r>
            <w:r>
              <w:rPr>
                <w:sz w:val="18"/>
              </w:rPr>
              <w:t>everywhere (</w:t>
            </w:r>
            <w:r>
              <w:rPr>
                <w:rFonts w:ascii="Consolas" w:hAnsi="Consolas"/>
                <w:color w:val="142A5C"/>
                <w:sz w:val="18"/>
              </w:rPr>
              <w:t>.ts</w:t>
            </w:r>
            <w:r>
              <w:rPr>
                <w:sz w:val="18"/>
              </w:rPr>
              <w:t xml:space="preserve">, </w:t>
            </w:r>
            <w:r>
              <w:rPr>
                <w:rFonts w:ascii="Consolas" w:hAnsi="Consolas"/>
                <w:color w:val="142A5C"/>
                <w:sz w:val="18"/>
              </w:rPr>
              <w:t>.tsx</w:t>
            </w:r>
            <w:r>
              <w:rPr>
                <w:sz w:val="18"/>
              </w:rPr>
              <w:t>)</w:t>
            </w:r>
          </w:p>
        </w:tc>
      </w:tr>
      <w:tr>
        <w:tc>
          <w:tcPr>
            <w:tcW w:type="dxa" w:w="2160"/>
          </w:tcPr>
          <w:p>
            <w:r>
              <w:rPr>
                <w:sz w:val="18"/>
              </w:rPr>
            </w:r>
            <w:r>
              <w:rPr>
                <w:b/>
                <w:sz w:val="18"/>
              </w:rPr>
              <w:t>Vite</w:t>
            </w:r>
          </w:p>
        </w:tc>
        <w:tc>
          <w:tcPr>
            <w:tcW w:type="dxa" w:w="2160"/>
          </w:tcPr>
          <w:p>
            <w:r>
              <w:rPr>
                <w:sz w:val="18"/>
              </w:rPr>
            </w:r>
            <w:r>
              <w:rPr>
                <w:sz w:val="18"/>
              </w:rPr>
              <w:t>6.2</w:t>
            </w:r>
          </w:p>
        </w:tc>
        <w:tc>
          <w:tcPr>
            <w:tcW w:type="dxa" w:w="2160"/>
          </w:tcPr>
          <w:p>
            <w:r>
              <w:rPr>
                <w:sz w:val="18"/>
              </w:rPr>
            </w:r>
            <w:r>
              <w:rPr>
                <w:sz w:val="18"/>
              </w:rPr>
              <w:t>Dev server + builds for production</w:t>
            </w:r>
          </w:p>
        </w:tc>
        <w:tc>
          <w:tcPr>
            <w:tcW w:type="dxa" w:w="2160"/>
          </w:tcPr>
          <w:p>
            <w:r>
              <w:rPr>
                <w:sz w:val="18"/>
              </w:rPr>
            </w:r>
            <w:r>
              <w:rPr>
                <w:rFonts w:ascii="Consolas" w:hAnsi="Consolas"/>
                <w:color w:val="142A5C"/>
                <w:sz w:val="18"/>
              </w:rPr>
              <w:t>vite.config.ts</w:t>
            </w:r>
          </w:p>
        </w:tc>
      </w:tr>
      <w:tr>
        <w:tc>
          <w:tcPr>
            <w:tcW w:type="dxa" w:w="2160"/>
          </w:tcPr>
          <w:p>
            <w:r>
              <w:rPr>
                <w:sz w:val="18"/>
              </w:rPr>
            </w:r>
            <w:r>
              <w:rPr>
                <w:b/>
                <w:sz w:val="18"/>
              </w:rPr>
              <w:t>Tailwind CSS</w:t>
            </w:r>
          </w:p>
        </w:tc>
        <w:tc>
          <w:tcPr>
            <w:tcW w:type="dxa" w:w="2160"/>
          </w:tcPr>
          <w:p>
            <w:r>
              <w:rPr>
                <w:sz w:val="18"/>
              </w:rPr>
            </w:r>
            <w:r>
              <w:rPr>
                <w:sz w:val="18"/>
              </w:rPr>
              <w:t>4.1</w:t>
            </w:r>
          </w:p>
        </w:tc>
        <w:tc>
          <w:tcPr>
            <w:tcW w:type="dxa" w:w="2160"/>
          </w:tcPr>
          <w:p>
            <w:r>
              <w:rPr>
                <w:sz w:val="18"/>
              </w:rPr>
            </w:r>
            <w:r>
              <w:rPr>
                <w:sz w:val="18"/>
              </w:rPr>
              <w:t>Styling via class names</w:t>
            </w:r>
          </w:p>
        </w:tc>
        <w:tc>
          <w:tcPr>
            <w:tcW w:type="dxa" w:w="2160"/>
          </w:tcPr>
          <w:p>
            <w:r>
              <w:rPr>
                <w:sz w:val="18"/>
              </w:rPr>
            </w:r>
            <w:r>
              <w:rPr>
                <w:rFonts w:ascii="Consolas" w:hAnsi="Consolas"/>
                <w:color w:val="142A5C"/>
                <w:sz w:val="18"/>
              </w:rPr>
              <w:t>className="flex gap-2"</w:t>
            </w:r>
          </w:p>
        </w:tc>
      </w:tr>
      <w:tr>
        <w:tc>
          <w:tcPr>
            <w:tcW w:type="dxa" w:w="2160"/>
          </w:tcPr>
          <w:p>
            <w:r>
              <w:rPr>
                <w:sz w:val="18"/>
              </w:rPr>
            </w:r>
            <w:r>
              <w:rPr>
                <w:b/>
                <w:sz w:val="18"/>
              </w:rPr>
              <w:t>react-router-dom</w:t>
            </w:r>
          </w:p>
        </w:tc>
        <w:tc>
          <w:tcPr>
            <w:tcW w:type="dxa" w:w="2160"/>
          </w:tcPr>
          <w:p>
            <w:r>
              <w:rPr>
                <w:sz w:val="18"/>
              </w:rPr>
            </w:r>
            <w:r>
              <w:rPr>
                <w:sz w:val="18"/>
              </w:rPr>
              <w:t>7.18</w:t>
            </w:r>
          </w:p>
        </w:tc>
        <w:tc>
          <w:tcPr>
            <w:tcW w:type="dxa" w:w="2160"/>
          </w:tcPr>
          <w:p>
            <w:r>
              <w:rPr>
                <w:sz w:val="18"/>
              </w:rPr>
            </w:r>
            <w:r>
              <w:rPr>
                <w:sz w:val="18"/>
              </w:rPr>
              <w:t>URL routing (</w:t>
            </w:r>
            <w:r>
              <w:rPr>
                <w:rFonts w:ascii="Consolas" w:hAnsi="Consolas"/>
                <w:color w:val="142A5C"/>
                <w:sz w:val="18"/>
              </w:rPr>
              <w:t>/admin</w:t>
            </w:r>
            <w:r>
              <w:rPr>
                <w:sz w:val="18"/>
              </w:rPr>
              <w:t xml:space="preserve">, </w:t>
            </w:r>
            <w:r>
              <w:rPr>
                <w:rFonts w:ascii="Consolas" w:hAnsi="Consolas"/>
                <w:color w:val="142A5C"/>
                <w:sz w:val="18"/>
              </w:rPr>
              <w:t>/finish-sign-in</w:t>
            </w:r>
            <w:r>
              <w:rPr>
                <w:sz w:val="18"/>
              </w:rPr>
              <w:t>)</w:t>
            </w:r>
          </w:p>
        </w:tc>
        <w:tc>
          <w:tcPr>
            <w:tcW w:type="dxa" w:w="2160"/>
          </w:tcPr>
          <w:p>
            <w:r>
              <w:rPr>
                <w:sz w:val="18"/>
              </w:rPr>
            </w:r>
            <w:r>
              <w:rPr>
                <w:rFonts w:ascii="Consolas" w:hAnsi="Consolas"/>
                <w:color w:val="142A5C"/>
                <w:sz w:val="18"/>
              </w:rPr>
              <w:t>src/main.tsx</w:t>
            </w:r>
          </w:p>
        </w:tc>
      </w:tr>
      <w:tr>
        <w:tc>
          <w:tcPr>
            <w:tcW w:type="dxa" w:w="2160"/>
          </w:tcPr>
          <w:p>
            <w:r>
              <w:rPr>
                <w:sz w:val="18"/>
              </w:rPr>
            </w:r>
            <w:r>
              <w:rPr>
                <w:b/>
                <w:sz w:val="18"/>
              </w:rPr>
              <w:t>MapLibre GL</w:t>
            </w:r>
          </w:p>
        </w:tc>
        <w:tc>
          <w:tcPr>
            <w:tcW w:type="dxa" w:w="2160"/>
          </w:tcPr>
          <w:p>
            <w:r>
              <w:rPr>
                <w:sz w:val="18"/>
              </w:rPr>
            </w:r>
            <w:r>
              <w:rPr>
                <w:sz w:val="18"/>
              </w:rPr>
              <w:t>6.5</w:t>
            </w:r>
          </w:p>
        </w:tc>
        <w:tc>
          <w:tcPr>
            <w:tcW w:type="dxa" w:w="2160"/>
          </w:tcPr>
          <w:p>
            <w:r>
              <w:rPr>
                <w:sz w:val="18"/>
              </w:rPr>
            </w:r>
            <w:r>
              <w:rPr>
                <w:sz w:val="18"/>
              </w:rPr>
              <w:t>The real street map</w:t>
            </w:r>
          </w:p>
        </w:tc>
        <w:tc>
          <w:tcPr>
            <w:tcW w:type="dxa" w:w="2160"/>
          </w:tcPr>
          <w:p>
            <w:r>
              <w:rPr>
                <w:sz w:val="18"/>
              </w:rPr>
            </w:r>
            <w:r>
              <w:rPr>
                <w:rFonts w:ascii="Consolas" w:hAnsi="Consolas"/>
                <w:color w:val="142A5C"/>
                <w:sz w:val="18"/>
              </w:rPr>
              <w:t>src/components/DioceseMapLive.tsx</w:t>
            </w:r>
          </w:p>
        </w:tc>
      </w:tr>
      <w:tr>
        <w:tc>
          <w:tcPr>
            <w:tcW w:type="dxa" w:w="2160"/>
          </w:tcPr>
          <w:p>
            <w:r>
              <w:rPr>
                <w:sz w:val="18"/>
              </w:rPr>
            </w:r>
            <w:r>
              <w:rPr>
                <w:b/>
                <w:sz w:val="18"/>
              </w:rPr>
              <w:t>lucide-react</w:t>
            </w:r>
          </w:p>
        </w:tc>
        <w:tc>
          <w:tcPr>
            <w:tcW w:type="dxa" w:w="2160"/>
          </w:tcPr>
          <w:p>
            <w:r>
              <w:rPr>
                <w:sz w:val="18"/>
              </w:rPr>
            </w:r>
            <w:r>
              <w:rPr>
                <w:sz w:val="18"/>
              </w:rPr>
              <w:t>0.546</w:t>
            </w:r>
          </w:p>
        </w:tc>
        <w:tc>
          <w:tcPr>
            <w:tcW w:type="dxa" w:w="2160"/>
          </w:tcPr>
          <w:p>
            <w:r>
              <w:rPr>
                <w:sz w:val="18"/>
              </w:rPr>
            </w:r>
            <w:r>
              <w:rPr>
                <w:sz w:val="18"/>
              </w:rPr>
              <w:t>Icons</w:t>
            </w:r>
          </w:p>
        </w:tc>
        <w:tc>
          <w:tcPr>
            <w:tcW w:type="dxa" w:w="2160"/>
          </w:tcPr>
          <w:p>
            <w:r>
              <w:rPr>
                <w:sz w:val="18"/>
              </w:rPr>
            </w:r>
            <w:r>
              <w:rPr>
                <w:rFonts w:ascii="Consolas" w:hAnsi="Consolas"/>
                <w:color w:val="142A5C"/>
                <w:sz w:val="18"/>
              </w:rPr>
              <w:t>import { Camera } from "lucide-react"</w:t>
            </w:r>
          </w:p>
        </w:tc>
      </w:tr>
      <w:tr>
        <w:tc>
          <w:tcPr>
            <w:tcW w:type="dxa" w:w="2160"/>
          </w:tcPr>
          <w:p>
            <w:r>
              <w:rPr>
                <w:sz w:val="18"/>
              </w:rPr>
            </w:r>
            <w:r>
              <w:rPr>
                <w:b/>
                <w:sz w:val="18"/>
              </w:rPr>
              <w:t>jsQR</w:t>
            </w:r>
          </w:p>
        </w:tc>
        <w:tc>
          <w:tcPr>
            <w:tcW w:type="dxa" w:w="2160"/>
          </w:tcPr>
          <w:p>
            <w:r>
              <w:rPr>
                <w:sz w:val="18"/>
              </w:rPr>
            </w:r>
            <w:r>
              <w:rPr>
                <w:sz w:val="18"/>
              </w:rPr>
              <w:t>1.4</w:t>
            </w:r>
          </w:p>
        </w:tc>
        <w:tc>
          <w:tcPr>
            <w:tcW w:type="dxa" w:w="2160"/>
          </w:tcPr>
          <w:p>
            <w:r>
              <w:rPr>
                <w:sz w:val="18"/>
              </w:rPr>
            </w:r>
            <w:r>
              <w:rPr>
                <w:sz w:val="18"/>
              </w:rPr>
              <w:t>Reads QR codes from the camera</w:t>
            </w:r>
          </w:p>
        </w:tc>
        <w:tc>
          <w:tcPr>
            <w:tcW w:type="dxa" w:w="2160"/>
          </w:tcPr>
          <w:p>
            <w:r>
              <w:rPr>
                <w:sz w:val="18"/>
              </w:rPr>
            </w:r>
            <w:r>
              <w:rPr>
                <w:rFonts w:ascii="Consolas" w:hAnsi="Consolas"/>
                <w:color w:val="142A5C"/>
                <w:sz w:val="18"/>
              </w:rPr>
              <w:t>src/components/ArTour.tsx</w:t>
            </w:r>
          </w:p>
        </w:tc>
      </w:tr>
      <w:tr>
        <w:tc>
          <w:tcPr>
            <w:tcW w:type="dxa" w:w="2160"/>
          </w:tcPr>
          <w:p>
            <w:r>
              <w:rPr>
                <w:sz w:val="18"/>
              </w:rPr>
            </w:r>
            <w:r>
              <w:rPr>
                <w:b/>
                <w:sz w:val="18"/>
              </w:rPr>
              <w:t>motion</w:t>
            </w:r>
          </w:p>
        </w:tc>
        <w:tc>
          <w:tcPr>
            <w:tcW w:type="dxa" w:w="2160"/>
          </w:tcPr>
          <w:p>
            <w:r>
              <w:rPr>
                <w:sz w:val="18"/>
              </w:rPr>
            </w:r>
            <w:r>
              <w:rPr>
                <w:sz w:val="18"/>
              </w:rPr>
              <w:t>12.23</w:t>
            </w:r>
          </w:p>
        </w:tc>
        <w:tc>
          <w:tcPr>
            <w:tcW w:type="dxa" w:w="2160"/>
          </w:tcPr>
          <w:p>
            <w:r>
              <w:rPr>
                <w:sz w:val="18"/>
              </w:rPr>
            </w:r>
            <w:r>
              <w:rPr>
                <w:sz w:val="18"/>
              </w:rPr>
              <w:t>Animations</w:t>
            </w:r>
          </w:p>
        </w:tc>
        <w:tc>
          <w:tcPr>
            <w:tcW w:type="dxa" w:w="2160"/>
          </w:tcPr>
          <w:p>
            <w:r>
              <w:rPr>
                <w:sz w:val="18"/>
              </w:rPr>
            </w:r>
            <w:r>
              <w:rPr>
                <w:sz w:val="18"/>
              </w:rPr>
              <w:t>various components</w:t>
            </w:r>
          </w:p>
        </w:tc>
      </w:tr>
    </w:tbl>
    <w:p/>
    <w:p>
      <w:pPr>
        <w:pStyle w:val="Heading3"/>
      </w:pPr>
      <w:r>
        <w:rPr>
          <w:color w:val="142A5C"/>
        </w:rPr>
        <w:t>Backend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Tech</w:t>
            </w:r>
          </w:p>
        </w:tc>
        <w:tc>
          <w:tcPr>
            <w:tcW w:type="dxa" w:w="2880"/>
          </w:tcPr>
          <w:p>
            <w:r>
              <w:rPr>
                <w:b/>
                <w:sz w:val="18"/>
              </w:rPr>
            </w:r>
            <w:r>
              <w:rPr>
                <w:b/>
                <w:sz w:val="18"/>
              </w:rPr>
              <w:t>What it does here</w:t>
            </w:r>
          </w:p>
        </w:tc>
        <w:tc>
          <w:tcPr>
            <w:tcW w:type="dxa" w:w="2880"/>
          </w:tcPr>
          <w:p>
            <w:r>
              <w:rPr>
                <w:b/>
                <w:sz w:val="18"/>
              </w:rPr>
            </w:r>
            <w:r>
              <w:rPr>
                <w:b/>
                <w:sz w:val="18"/>
              </w:rPr>
              <w:t>Where</w:t>
            </w:r>
          </w:p>
        </w:tc>
      </w:tr>
      <w:tr>
        <w:tc>
          <w:tcPr>
            <w:tcW w:type="dxa" w:w="2880"/>
          </w:tcPr>
          <w:p>
            <w:r>
              <w:rPr>
                <w:sz w:val="18"/>
              </w:rPr>
            </w:r>
            <w:r>
              <w:rPr>
                <w:b/>
                <w:sz w:val="18"/>
              </w:rPr>
              <w:t>Node.js 22</w:t>
            </w:r>
          </w:p>
        </w:tc>
        <w:tc>
          <w:tcPr>
            <w:tcW w:type="dxa" w:w="2880"/>
          </w:tcPr>
          <w:p>
            <w:r>
              <w:rPr>
                <w:sz w:val="18"/>
              </w:rPr>
            </w:r>
            <w:r>
              <w:rPr>
                <w:sz w:val="18"/>
              </w:rPr>
              <w:t>Runs the server</w:t>
            </w:r>
          </w:p>
        </w:tc>
        <w:tc>
          <w:tcPr>
            <w:tcW w:type="dxa" w:w="2880"/>
          </w:tcPr>
          <w:p>
            <w:r>
              <w:rPr>
                <w:sz w:val="18"/>
              </w:rPr>
            </w:r>
            <w:r>
              <w:rPr>
                <w:rFonts w:ascii="Consolas" w:hAnsi="Consolas"/>
                <w:color w:val="142A5C"/>
                <w:sz w:val="18"/>
              </w:rPr>
              <w:t>render.yaml</w:t>
            </w:r>
            <w:r>
              <w:rPr>
                <w:sz w:val="18"/>
              </w:rPr>
              <w:t xml:space="preserve"> sets </w:t>
            </w:r>
            <w:r>
              <w:rPr>
                <w:rFonts w:ascii="Consolas" w:hAnsi="Consolas"/>
                <w:color w:val="142A5C"/>
                <w:sz w:val="18"/>
              </w:rPr>
              <w:t>NODE_VERSION: 22</w:t>
            </w:r>
          </w:p>
        </w:tc>
      </w:tr>
      <w:tr>
        <w:tc>
          <w:tcPr>
            <w:tcW w:type="dxa" w:w="2880"/>
          </w:tcPr>
          <w:p>
            <w:r>
              <w:rPr>
                <w:sz w:val="18"/>
              </w:rPr>
            </w:r>
            <w:r>
              <w:rPr>
                <w:b/>
                <w:sz w:val="18"/>
              </w:rPr>
              <w:t>Express 4.21</w:t>
            </w:r>
          </w:p>
        </w:tc>
        <w:tc>
          <w:tcPr>
            <w:tcW w:type="dxa" w:w="2880"/>
          </w:tcPr>
          <w:p>
            <w:r>
              <w:rPr>
                <w:sz w:val="18"/>
              </w:rPr>
            </w:r>
            <w:r>
              <w:rPr>
                <w:sz w:val="18"/>
              </w:rPr>
              <w:t>Handles API routes</w:t>
            </w:r>
          </w:p>
        </w:tc>
        <w:tc>
          <w:tcPr>
            <w:tcW w:type="dxa" w:w="2880"/>
          </w:tcPr>
          <w:p>
            <w:r>
              <w:rPr>
                <w:sz w:val="18"/>
              </w:rPr>
            </w:r>
            <w:r>
              <w:rPr>
                <w:rFonts w:ascii="Consolas" w:hAnsi="Consolas"/>
                <w:color w:val="142A5C"/>
                <w:sz w:val="18"/>
              </w:rPr>
              <w:t>server.ts</w:t>
            </w:r>
          </w:p>
        </w:tc>
      </w:tr>
      <w:tr>
        <w:tc>
          <w:tcPr>
            <w:tcW w:type="dxa" w:w="2880"/>
          </w:tcPr>
          <w:p>
            <w:r>
              <w:rPr>
                <w:sz w:val="18"/>
              </w:rPr>
            </w:r>
            <w:r>
              <w:rPr>
                <w:b/>
                <w:sz w:val="18"/>
              </w:rPr>
              <w:t>@google/genai 2.4</w:t>
            </w:r>
          </w:p>
        </w:tc>
        <w:tc>
          <w:tcPr>
            <w:tcW w:type="dxa" w:w="2880"/>
          </w:tcPr>
          <w:p>
            <w:r>
              <w:rPr>
                <w:sz w:val="18"/>
              </w:rPr>
            </w:r>
            <w:r>
              <w:rPr>
                <w:sz w:val="18"/>
              </w:rPr>
              <w:t>Calls Gemini for the scanner and Ask Sancti</w:t>
            </w:r>
          </w:p>
        </w:tc>
        <w:tc>
          <w:tcPr>
            <w:tcW w:type="dxa" w:w="2880"/>
          </w:tcPr>
          <w:p>
            <w:r>
              <w:rPr>
                <w:sz w:val="18"/>
              </w:rPr>
            </w:r>
            <w:r>
              <w:rPr>
                <w:rFonts w:ascii="Consolas" w:hAnsi="Consolas"/>
                <w:color w:val="142A5C"/>
                <w:sz w:val="18"/>
              </w:rPr>
              <w:t>server.ts</w:t>
            </w:r>
          </w:p>
        </w:tc>
      </w:tr>
      <w:tr>
        <w:tc>
          <w:tcPr>
            <w:tcW w:type="dxa" w:w="2880"/>
          </w:tcPr>
          <w:p>
            <w:r>
              <w:rPr>
                <w:sz w:val="18"/>
              </w:rPr>
            </w:r>
            <w:r>
              <w:rPr>
                <w:b/>
                <w:sz w:val="18"/>
              </w:rPr>
              <w:t>firebase-admin 14.5</w:t>
            </w:r>
          </w:p>
        </w:tc>
        <w:tc>
          <w:tcPr>
            <w:tcW w:type="dxa" w:w="2880"/>
          </w:tcPr>
          <w:p>
            <w:r>
              <w:rPr>
                <w:sz w:val="18"/>
              </w:rPr>
            </w:r>
            <w:r>
              <w:rPr>
                <w:sz w:val="18"/>
              </w:rPr>
              <w:t>Server-side Firestore + verifying who's logged in</w:t>
            </w:r>
          </w:p>
        </w:tc>
        <w:tc>
          <w:tcPr>
            <w:tcW w:type="dxa" w:w="2880"/>
          </w:tcPr>
          <w:p>
            <w:r>
              <w:rPr>
                <w:sz w:val="18"/>
              </w:rPr>
            </w:r>
            <w:r>
              <w:rPr>
                <w:rFonts w:ascii="Consolas" w:hAnsi="Consolas"/>
                <w:color w:val="142A5C"/>
                <w:sz w:val="18"/>
              </w:rPr>
              <w:t>src/lib/scanQuotaStore.ts</w:t>
            </w:r>
          </w:p>
        </w:tc>
      </w:tr>
      <w:tr>
        <w:tc>
          <w:tcPr>
            <w:tcW w:type="dxa" w:w="2880"/>
          </w:tcPr>
          <w:p>
            <w:r>
              <w:rPr>
                <w:sz w:val="18"/>
              </w:rPr>
            </w:r>
            <w:r>
              <w:rPr>
                <w:b/>
                <w:sz w:val="18"/>
              </w:rPr>
              <w:t>nodemailer 9</w:t>
            </w:r>
          </w:p>
        </w:tc>
        <w:tc>
          <w:tcPr>
            <w:tcW w:type="dxa" w:w="2880"/>
          </w:tcPr>
          <w:p>
            <w:r>
              <w:rPr>
                <w:sz w:val="18"/>
              </w:rPr>
            </w:r>
            <w:r>
              <w:rPr>
                <w:sz w:val="18"/>
              </w:rPr>
              <w:t>Sends email</w:t>
            </w:r>
          </w:p>
        </w:tc>
        <w:tc>
          <w:tcPr>
            <w:tcW w:type="dxa" w:w="2880"/>
          </w:tcPr>
          <w:p>
            <w:r>
              <w:rPr>
                <w:sz w:val="18"/>
              </w:rPr>
            </w:r>
            <w:r>
              <w:rPr>
                <w:rFonts w:ascii="Consolas" w:hAnsi="Consolas"/>
                <w:color w:val="142A5C"/>
                <w:sz w:val="18"/>
              </w:rPr>
              <w:t>server.ts</w:t>
            </w:r>
            <w:r>
              <w:rPr>
                <w:sz w:val="18"/>
              </w:rPr>
              <w:t xml:space="preserve"> </w:t>
            </w:r>
            <w:r>
              <w:rPr>
                <w:rFonts w:ascii="Consolas" w:hAnsi="Consolas"/>
                <w:color w:val="142A5C"/>
                <w:sz w:val="18"/>
              </w:rPr>
              <w:t>/api/send-email</w:t>
            </w:r>
          </w:p>
        </w:tc>
      </w:tr>
      <w:tr>
        <w:tc>
          <w:tcPr>
            <w:tcW w:type="dxa" w:w="2880"/>
          </w:tcPr>
          <w:p>
            <w:r>
              <w:rPr>
                <w:sz w:val="18"/>
              </w:rPr>
            </w:r>
            <w:r>
              <w:rPr>
                <w:b/>
                <w:sz w:val="18"/>
              </w:rPr>
              <w:t>tsx / esbuild</w:t>
            </w:r>
          </w:p>
        </w:tc>
        <w:tc>
          <w:tcPr>
            <w:tcW w:type="dxa" w:w="2880"/>
          </w:tcPr>
          <w:p>
            <w:r>
              <w:rPr>
                <w:sz w:val="18"/>
              </w:rPr>
            </w:r>
            <w:r>
              <w:rPr>
                <w:sz w:val="18"/>
              </w:rPr>
              <w:t>Runs TS directly in dev / bundles for production</w:t>
            </w:r>
          </w:p>
        </w:tc>
        <w:tc>
          <w:tcPr>
            <w:tcW w:type="dxa" w:w="2880"/>
          </w:tcPr>
          <w:p>
            <w:r>
              <w:rPr>
                <w:sz w:val="18"/>
              </w:rPr>
            </w:r>
            <w:r>
              <w:rPr>
                <w:rFonts w:ascii="Consolas" w:hAnsi="Consolas"/>
                <w:color w:val="142A5C"/>
                <w:sz w:val="18"/>
              </w:rPr>
              <w:t>package.json</w:t>
            </w:r>
            <w:r>
              <w:rPr>
                <w:sz w:val="18"/>
              </w:rPr>
              <w:t xml:space="preserve"> scripts</w:t>
            </w:r>
          </w:p>
        </w:tc>
      </w:tr>
    </w:tbl>
    <w:p/>
    <w:p>
      <w:pPr>
        <w:pStyle w:val="Heading3"/>
      </w:pPr>
      <w:r>
        <w:rPr>
          <w:color w:val="142A5C"/>
        </w:rPr>
        <w:t>Mobile &amp; AR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Tech</w:t>
            </w:r>
          </w:p>
        </w:tc>
        <w:tc>
          <w:tcPr>
            <w:tcW w:type="dxa" w:w="4320"/>
          </w:tcPr>
          <w:p>
            <w:r>
              <w:rPr>
                <w:b/>
                <w:sz w:val="18"/>
              </w:rPr>
            </w:r>
            <w:r>
              <w:rPr>
                <w:b/>
                <w:sz w:val="18"/>
              </w:rPr>
              <w:t>What it does here</w:t>
            </w:r>
          </w:p>
        </w:tc>
      </w:tr>
      <w:tr>
        <w:tc>
          <w:tcPr>
            <w:tcW w:type="dxa" w:w="4320"/>
          </w:tcPr>
          <w:p>
            <w:r>
              <w:rPr>
                <w:sz w:val="18"/>
              </w:rPr>
            </w:r>
            <w:r>
              <w:rPr>
                <w:b/>
                <w:sz w:val="18"/>
              </w:rPr>
              <w:t>Capacitor 8</w:t>
            </w:r>
          </w:p>
        </w:tc>
        <w:tc>
          <w:tcPr>
            <w:tcW w:type="dxa" w:w="4320"/>
          </w:tcPr>
          <w:p>
            <w:r>
              <w:rPr>
                <w:sz w:val="18"/>
              </w:rPr>
            </w:r>
            <w:r>
              <w:rPr>
                <w:sz w:val="18"/>
              </w:rPr>
              <w:t>Wraps the web app as an Android app</w:t>
            </w:r>
          </w:p>
        </w:tc>
      </w:tr>
      <w:tr>
        <w:tc>
          <w:tcPr>
            <w:tcW w:type="dxa" w:w="4320"/>
          </w:tcPr>
          <w:p>
            <w:r>
              <w:rPr>
                <w:sz w:val="18"/>
              </w:rPr>
            </w:r>
            <w:r>
              <w:rPr>
                <w:b/>
                <w:sz w:val="18"/>
              </w:rPr>
              <w:t>@capacitor-firebase/authentication</w:t>
            </w:r>
          </w:p>
        </w:tc>
        <w:tc>
          <w:tcPr>
            <w:tcW w:type="dxa" w:w="4320"/>
          </w:tcPr>
          <w:p>
            <w:r>
              <w:rPr>
                <w:sz w:val="18"/>
              </w:rPr>
            </w:r>
            <w:r>
              <w:rPr>
                <w:sz w:val="18"/>
              </w:rPr>
              <w:t>Native Google sign-in picker</w:t>
            </w:r>
          </w:p>
        </w:tc>
      </w:tr>
      <w:tr>
        <w:tc>
          <w:tcPr>
            <w:tcW w:type="dxa" w:w="4320"/>
          </w:tcPr>
          <w:p>
            <w:r>
              <w:rPr>
                <w:sz w:val="18"/>
              </w:rPr>
            </w:r>
            <w:r>
              <w:rPr>
                <w:b/>
                <w:sz w:val="18"/>
              </w:rPr>
              <w:t>@capacitor-community/text-to-speech</w:t>
            </w:r>
          </w:p>
        </w:tc>
        <w:tc>
          <w:tcPr>
            <w:tcW w:type="dxa" w:w="4320"/>
          </w:tcPr>
          <w:p>
            <w:r>
              <w:rPr>
                <w:sz w:val="18"/>
              </w:rPr>
            </w:r>
            <w:r>
              <w:rPr>
                <w:sz w:val="18"/>
              </w:rPr>
              <w:t>The narration voice on the phone</w:t>
            </w:r>
          </w:p>
        </w:tc>
      </w:tr>
      <w:tr>
        <w:tc>
          <w:tcPr>
            <w:tcW w:type="dxa" w:w="4320"/>
          </w:tcPr>
          <w:p>
            <w:r>
              <w:rPr>
                <w:sz w:val="18"/>
              </w:rPr>
            </w:r>
            <w:r>
              <w:rPr>
                <w:b/>
                <w:sz w:val="18"/>
              </w:rPr>
              <w:t>@capacitor/local-notifications</w:t>
            </w:r>
          </w:p>
        </w:tc>
        <w:tc>
          <w:tcPr>
            <w:tcW w:type="dxa" w:w="4320"/>
          </w:tcPr>
          <w:p>
            <w:r>
              <w:rPr>
                <w:sz w:val="18"/>
              </w:rPr>
            </w:r>
            <w:r>
              <w:rPr>
                <w:sz w:val="18"/>
              </w:rPr>
              <w:t>Mass-schedule change alerts</w:t>
            </w:r>
          </w:p>
        </w:tc>
      </w:tr>
      <w:tr>
        <w:tc>
          <w:tcPr>
            <w:tcW w:type="dxa" w:w="4320"/>
          </w:tcPr>
          <w:p>
            <w:r>
              <w:rPr>
                <w:sz w:val="18"/>
              </w:rPr>
            </w:r>
            <w:r>
              <w:rPr>
                <w:b/>
                <w:sz w:val="18"/>
              </w:rPr>
              <w:t>Unity + ARCore</w:t>
            </w:r>
          </w:p>
        </w:tc>
        <w:tc>
          <w:tcPr>
            <w:tcW w:type="dxa" w:w="4320"/>
          </w:tcPr>
          <w:p>
            <w:r>
              <w:rPr>
                <w:sz w:val="18"/>
              </w:rPr>
            </w:r>
            <w:r>
              <w:rPr>
                <w:sz w:val="18"/>
              </w:rPr>
              <w:t xml:space="preserve">The AR tour — </w:t>
            </w:r>
            <w:r>
              <w:rPr>
                <w:b/>
                <w:sz w:val="18"/>
              </w:rPr>
              <w:t>separate app</w:t>
            </w:r>
            <w:r>
              <w:rPr>
                <w:sz w:val="18"/>
              </w:rPr>
              <w:t>, see Part 14</w:t>
            </w:r>
          </w:p>
        </w:tc>
      </w:tr>
    </w:tbl>
    <w:p/>
    <w:p>
      <w:pPr>
        <w:pStyle w:val="Heading3"/>
      </w:pPr>
      <w:r>
        <w:rPr>
          <w:color w:val="142A5C"/>
        </w:rPr>
        <w:t>Things worth flagging</w:t>
      </w:r>
    </w:p>
    <w:p>
      <w:pPr>
        <w:pStyle w:val="ListBullet"/>
      </w:pPr>
      <w:r>
        <w:rPr>
          <w:b/>
        </w:rPr>
        <w:t>`three` (0.186) and `mind-ar` (1.2.5) are installed.</w:t>
      </w:r>
      <w:r>
        <w:t xml:space="preserve"> I did not verify where, or whether, they are actively used in a shipped screen. </w:t>
      </w:r>
      <w:r>
        <w:rPr>
          <w:b/>
        </w:rPr>
        <w:t>Check before claiming these in your defense</w:t>
      </w:r>
      <w:r>
        <w:t xml:space="preserve"> — search the repo for </w:t>
      </w:r>
      <w:r>
        <w:rPr>
          <w:rFonts w:ascii="Consolas" w:hAnsi="Consolas"/>
          <w:color w:val="142A5C"/>
          <w:sz w:val="19"/>
        </w:rPr>
        <w:t>from "three"</w:t>
      </w:r>
      <w:r>
        <w:t xml:space="preserve"> and </w:t>
      </w:r>
      <w:r>
        <w:rPr>
          <w:rFonts w:ascii="Consolas" w:hAnsi="Consolas"/>
          <w:color w:val="142A5C"/>
          <w:sz w:val="19"/>
        </w:rPr>
        <w:t>mind-ar</w:t>
      </w:r>
      <w:r>
        <w:t>.</w:t>
      </w:r>
    </w:p>
    <w:p>
      <w:pPr>
        <w:pStyle w:val="ListBullet"/>
      </w:pPr>
      <w:r>
        <w:rPr>
          <w:b/>
        </w:rPr>
        <w:t>Firebase Realtime Database and Cloud Storage:</w:t>
      </w:r>
      <w:r>
        <w:t xml:space="preserve"> the </w:t>
      </w:r>
      <w:r>
        <w:rPr>
          <w:rFonts w:ascii="Consolas" w:hAnsi="Consolas"/>
          <w:color w:val="142A5C"/>
          <w:sz w:val="19"/>
        </w:rPr>
        <w:t>firebase</w:t>
      </w:r>
      <w:r>
        <w:t xml:space="preserve"> package includes them, but the code uses </w:t>
      </w:r>
      <w:r>
        <w:rPr>
          <w:b/>
        </w:rPr>
        <w:t>Firestore</w:t>
      </w:r>
      <w:r>
        <w:t xml:space="preserve"> and </w:t>
      </w:r>
      <w:r>
        <w:rPr>
          <w:b/>
        </w:rPr>
        <w:t>Storage</w:t>
      </w:r>
      <w:r>
        <w:t xml:space="preserve"> (for parish photos). Don't claim Realtime Database — I saw no evidence of it.</w:t>
      </w:r>
    </w:p>
    <w:p>
      <w:pPr>
        <w:pStyle w:val="Heading2"/>
      </w:pPr>
      <w:r>
        <w:rPr>
          <w:color w:val="142A5C"/>
        </w:rPr>
        <w:t>6. System architecture</w:t>
      </w:r>
    </w:p>
    <w:p>
      <w:pPr>
        <w:ind w:left="360"/>
      </w:pPr>
      <w:r>
        <w:rPr>
          <w:rFonts w:ascii="Consolas" w:hAnsi="Consolas"/>
          <w:color w:val="142A5C"/>
          <w:sz w:val="17"/>
        </w:rPr>
        <w:t>graph TB</w:t>
        <w:br/>
        <w:t xml:space="preserve">    subgraph PHONE["📱 User's phone / browser"]</w:t>
        <w:br/>
        <w:t xml:space="preserve">        UI["React app&lt;br/&gt;src/App.tsx"]</w:t>
        <w:br/>
        <w:t xml:space="preserve">        ADMIN["Admin portal&lt;br/&gt;src/admin/AdminApp.tsx&lt;br/&gt;(same bundle, /admin route)"]</w:t>
        <w:br/>
        <w:t xml:space="preserve">        UNITY["Unity AR app&lt;br/&gt;SEPARATE APK"]</w:t>
        <w:br/>
        <w:t xml:space="preserve">    end</w:t>
        <w:br/>
        <w:br/>
        <w:t xml:space="preserve">    subgraph CLOUD["☁️ Hosting"]</w:t>
        <w:br/>
        <w:t xml:space="preserve">        VERCEL["Vercel&lt;br/&gt;serves the website"]</w:t>
        <w:br/>
        <w:t xml:space="preserve">        RENDER["Render&lt;br/&gt;sanctiwalk-api&lt;br/&gt;server.ts"]</w:t>
        <w:br/>
        <w:t xml:space="preserve">    end</w:t>
        <w:br/>
        <w:br/>
        <w:t xml:space="preserve">    subgraph FIREBASE["🔥 Firebase"]</w:t>
        <w:br/>
        <w:t xml:space="preserve">        AUTH["Authentication&lt;br/&gt;Google sign-in"]</w:t>
        <w:br/>
        <w:t xml:space="preserve">        FS["Cloud Firestore&lt;br/&gt;users, churches,&lt;br/&gt;applications, parishContent,&lt;br/&gt;announcements, notifications,&lt;br/&gt;activity, visits, scanQuotas"]</w:t>
        <w:br/>
        <w:t xml:space="preserve">        STORAGE["Cloud Storage&lt;br/&gt;parish photos"]</w:t>
        <w:br/>
        <w:t xml:space="preserve">    end</w:t>
        <w:br/>
        <w:br/>
        <w:t xml:space="preserve">    GEMINI["Google Gemini&lt;br/&gt;vision + text"]</w:t>
        <w:br/>
        <w:t xml:space="preserve">    TILES["OpenFreeMap&lt;br/&gt;map tiles"]</w:t>
        <w:br/>
        <w:t xml:space="preserve">    OSRM["OSRM&lt;br/&gt;walking routes"]</w:t>
        <w:br/>
        <w:br/>
        <w:t xml:space="preserve">    UI --&gt;|"reads/writes directly"| FS</w:t>
        <w:br/>
        <w:t xml:space="preserve">    UI --&gt;|"sign in"| AUTH</w:t>
        <w:br/>
        <w:t xml:space="preserve">    ADMIN --&gt;|"reads/writes directly"| FS</w:t>
        <w:br/>
        <w:t xml:space="preserve">    ADMIN --&gt;|"uploads photos"| STORAGE</w:t>
        <w:br/>
        <w:t xml:space="preserve">    UI --&gt;|"POST /api/identify&lt;br/&gt;POST /api/ask"| RENDER</w:t>
        <w:br/>
        <w:t xml:space="preserve">    RENDER --&gt;|"API key stays here"| GEMINI</w:t>
        <w:br/>
        <w:t xml:space="preserve">    RENDER --&gt;|"verify token,&lt;br/&gt;count scans"| FS</w:t>
        <w:br/>
        <w:t xml:space="preserve">    UI --&gt;|"map tiles"| TILES</w:t>
        <w:br/>
        <w:t xml:space="preserve">    UI --&gt;|"route lines"| OSRM</w:t>
        <w:br/>
        <w:t xml:space="preserve">    UI -.-&gt;|"deep link&lt;br/&gt;sanctiwalkar://"| UNITY</w:t>
        <w:br/>
        <w:t xml:space="preserve">    VERCEL -.-&gt;|"serves"| UI</w:t>
        <w:br/>
        <w:br/>
        <w:t xml:space="preserve">    style UNITY stroke-dasharray: 5 5</w:t>
        <w:br/>
        <w:t xml:space="preserve">    style RENDER fill:#e8f5e9</w:t>
        <w:br/>
        <w:t xml:space="preserve">    style FIREBASE fill:#fff3e0</w:t>
      </w:r>
    </w:p>
    <w:p>
      <w:pPr>
        <w:pStyle w:val="Heading3"/>
      </w:pPr>
      <w:r>
        <w:rPr>
          <w:color w:val="142A5C"/>
        </w:rPr>
        <w:t>Reading that diagram in plain English</w:t>
      </w:r>
    </w:p>
    <w:p>
      <w:pPr>
        <w:pStyle w:val="ListNumber"/>
      </w:pPr>
      <w:r>
        <w:rPr>
          <w:b/>
        </w:rPr>
        <w:t>The app talks to Firestore directly.</w:t>
      </w:r>
      <w:r>
        <w:t xml:space="preserve"> Most data — parishes, applications, announcements — goes straight from the React app to Firebase. There is no backend in the middle. Security is enforced by </w:t>
      </w:r>
      <w:r>
        <w:rPr>
          <w:b/>
        </w:rPr>
        <w:t>Firestore security rules</w:t>
      </w:r>
      <w:r>
        <w:t xml:space="preserve"> (</w:t>
      </w:r>
      <w:r>
        <w:rPr>
          <w:rFonts w:ascii="Consolas" w:hAnsi="Consolas"/>
          <w:color w:val="142A5C"/>
          <w:sz w:val="19"/>
        </w:rPr>
        <w:t>firestore.rules</w:t>
      </w:r>
      <w:r>
        <w:t>), not by your server.</w:t>
      </w:r>
    </w:p>
    <w:p>
      <w:pPr>
        <w:pStyle w:val="ListNumber"/>
      </w:pPr>
      <w:r>
        <w:rPr>
          <w:b/>
        </w:rPr>
        <w:t>The backend exists for one reason: secrets.</w:t>
      </w:r>
      <w:r>
        <w:t xml:space="preserve"> </w:t>
      </w:r>
      <w:r>
        <w:rPr>
          <w:rFonts w:ascii="Consolas" w:hAnsi="Consolas"/>
          <w:color w:val="142A5C"/>
          <w:sz w:val="19"/>
        </w:rPr>
        <w:t>server.ts</w:t>
      </w:r>
      <w:r>
        <w:t xml:space="preserve"> holds </w:t>
      </w:r>
      <w:r>
        <w:rPr>
          <w:rFonts w:ascii="Consolas" w:hAnsi="Consolas"/>
          <w:color w:val="142A5C"/>
          <w:sz w:val="19"/>
        </w:rPr>
        <w:t>GEMINI_API_KEY</w:t>
      </w:r>
      <w:r>
        <w:t>. If that key shipped inside the APK, anyone could unpack the app and spend your Gemini quota. So the phone sends the *photo* to Render, and Render talks to Gemini.</w:t>
      </w:r>
    </w:p>
    <w:p>
      <w:pPr>
        <w:pStyle w:val="ListNumber"/>
      </w:pPr>
      <w:r>
        <w:rPr>
          <w:b/>
        </w:rPr>
        <w:t>The admin portal is the same app.</w:t>
      </w:r>
      <w:r>
        <w:t xml:space="preserve"> It's not a separate website. It's the </w:t>
      </w:r>
      <w:r>
        <w:rPr>
          <w:rFonts w:ascii="Consolas" w:hAnsi="Consolas"/>
          <w:color w:val="142A5C"/>
          <w:sz w:val="19"/>
        </w:rPr>
        <w:t>/admin</w:t>
      </w:r>
      <w:r>
        <w:t xml:space="preserve"> route in the same React bundle (</w:t>
      </w:r>
      <w:r>
        <w:rPr>
          <w:rFonts w:ascii="Consolas" w:hAnsi="Consolas"/>
          <w:color w:val="142A5C"/>
          <w:sz w:val="19"/>
        </w:rPr>
        <w:t>src/main.tsx</w:t>
      </w:r>
      <w:r>
        <w:t xml:space="preserve"> line 8 imports </w:t>
      </w:r>
      <w:r>
        <w:rPr>
          <w:rFonts w:ascii="Consolas" w:hAnsi="Consolas"/>
          <w:color w:val="142A5C"/>
          <w:sz w:val="19"/>
        </w:rPr>
        <w:t>AdminApp</w:t>
      </w:r>
      <w:r>
        <w:t>). Same Firebase, same Firestore, same deployment.</w:t>
      </w:r>
    </w:p>
    <w:p>
      <w:pPr>
        <w:pStyle w:val="ListNumber"/>
      </w:pPr>
      <w:r>
        <w:rPr>
          <w:b/>
        </w:rPr>
        <w:t>Unity is genuinely separate.</w:t>
      </w:r>
      <w:r>
        <w:t xml:space="preserve"> The dotted line is a *deep link*, not a function call. See Part 14.</w:t>
      </w:r>
    </w:p>
    <w:p>
      <w:pPr>
        <w:pStyle w:val="Heading3"/>
      </w:pPr>
      <w:r>
        <w:rPr>
          <w:color w:val="142A5C"/>
        </w:rPr>
        <w:t>Which bit runs where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b/>
                <w:sz w:val="18"/>
              </w:rPr>
              <w:t>Runs on the phone/browser</w:t>
            </w:r>
          </w:p>
        </w:tc>
        <w:tc>
          <w:tcPr>
            <w:tcW w:type="dxa" w:w="2160"/>
          </w:tcPr>
          <w:p>
            <w:r>
              <w:rPr>
                <w:b/>
                <w:sz w:val="18"/>
              </w:rPr>
            </w:r>
            <w:r>
              <w:rPr>
                <w:b/>
                <w:sz w:val="18"/>
              </w:rPr>
              <w:t>Runs on Render</w:t>
            </w:r>
          </w:p>
        </w:tc>
        <w:tc>
          <w:tcPr>
            <w:tcW w:type="dxa" w:w="2160"/>
          </w:tcPr>
          <w:p>
            <w:r>
              <w:rPr>
                <w:b/>
                <w:sz w:val="18"/>
              </w:rPr>
            </w:r>
            <w:r>
              <w:rPr>
                <w:b/>
                <w:sz w:val="18"/>
              </w:rPr>
              <w:t>Runs in Firebase</w:t>
            </w:r>
          </w:p>
        </w:tc>
        <w:tc>
          <w:tcPr>
            <w:tcW w:type="dxa" w:w="2160"/>
          </w:tcPr>
          <w:p>
            <w:r>
              <w:rPr>
                <w:b/>
                <w:sz w:val="18"/>
              </w:rPr>
            </w:r>
            <w:r>
              <w:rPr>
                <w:b/>
                <w:sz w:val="18"/>
              </w:rPr>
              <w:t>Runs in Unity</w:t>
            </w:r>
          </w:p>
        </w:tc>
      </w:tr>
      <w:tr>
        <w:tc>
          <w:tcPr>
            <w:tcW w:type="dxa" w:w="2160"/>
          </w:tcPr>
          <w:p>
            <w:r>
              <w:rPr>
                <w:sz w:val="18"/>
              </w:rPr>
            </w:r>
            <w:r>
              <w:rPr>
                <w:sz w:val="18"/>
              </w:rPr>
              <w:t>All React screens</w:t>
            </w:r>
          </w:p>
        </w:tc>
        <w:tc>
          <w:tcPr>
            <w:tcW w:type="dxa" w:w="2160"/>
          </w:tcPr>
          <w:p>
            <w:r>
              <w:rPr>
                <w:sz w:val="18"/>
              </w:rPr>
            </w:r>
            <w:r>
              <w:rPr>
                <w:rFonts w:ascii="Consolas" w:hAnsi="Consolas"/>
                <w:color w:val="142A5C"/>
                <w:sz w:val="18"/>
              </w:rPr>
              <w:t>server.ts</w:t>
            </w:r>
          </w:p>
        </w:tc>
        <w:tc>
          <w:tcPr>
            <w:tcW w:type="dxa" w:w="2160"/>
          </w:tcPr>
          <w:p>
            <w:r>
              <w:rPr>
                <w:sz w:val="18"/>
              </w:rPr>
            </w:r>
            <w:r>
              <w:rPr>
                <w:sz w:val="18"/>
              </w:rPr>
              <w:t>Authentication</w:t>
            </w:r>
          </w:p>
        </w:tc>
        <w:tc>
          <w:tcPr>
            <w:tcW w:type="dxa" w:w="2160"/>
          </w:tcPr>
          <w:p>
            <w:r>
              <w:rPr>
                <w:sz w:val="18"/>
              </w:rPr>
            </w:r>
            <w:r>
              <w:rPr>
                <w:sz w:val="18"/>
              </w:rPr>
              <w:t>AR tracking</w:t>
            </w:r>
          </w:p>
        </w:tc>
      </w:tr>
      <w:tr>
        <w:tc>
          <w:tcPr>
            <w:tcW w:type="dxa" w:w="2160"/>
          </w:tcPr>
          <w:p>
            <w:r>
              <w:rPr>
                <w:sz w:val="18"/>
              </w:rPr>
            </w:r>
            <w:r>
              <w:rPr>
                <w:sz w:val="18"/>
              </w:rPr>
              <w:t>Map rendering</w:t>
            </w:r>
          </w:p>
        </w:tc>
        <w:tc>
          <w:tcPr>
            <w:tcW w:type="dxa" w:w="2160"/>
          </w:tcPr>
          <w:p>
            <w:r>
              <w:rPr>
                <w:sz w:val="18"/>
              </w:rPr>
            </w:r>
            <w:r>
              <w:rPr>
                <w:sz w:val="18"/>
              </w:rPr>
              <w:t>Gemini calls</w:t>
            </w:r>
          </w:p>
        </w:tc>
        <w:tc>
          <w:tcPr>
            <w:tcW w:type="dxa" w:w="2160"/>
          </w:tcPr>
          <w:p>
            <w:r>
              <w:rPr>
                <w:sz w:val="18"/>
              </w:rPr>
            </w:r>
            <w:r>
              <w:rPr>
                <w:sz w:val="18"/>
              </w:rPr>
              <w:t>Firestore reads/writes</w:t>
            </w:r>
          </w:p>
        </w:tc>
        <w:tc>
          <w:tcPr>
            <w:tcW w:type="dxa" w:w="2160"/>
          </w:tcPr>
          <w:p>
            <w:r>
              <w:rPr>
                <w:sz w:val="18"/>
              </w:rPr>
            </w:r>
            <w:r>
              <w:rPr>
                <w:sz w:val="18"/>
              </w:rPr>
              <w:t>3D models</w:t>
            </w:r>
          </w:p>
        </w:tc>
      </w:tr>
      <w:tr>
        <w:tc>
          <w:tcPr>
            <w:tcW w:type="dxa" w:w="2160"/>
          </w:tcPr>
          <w:p>
            <w:r>
              <w:rPr>
                <w:sz w:val="18"/>
              </w:rPr>
            </w:r>
            <w:r>
              <w:rPr>
                <w:sz w:val="18"/>
              </w:rPr>
              <w:t>QR scanning</w:t>
            </w:r>
          </w:p>
        </w:tc>
        <w:tc>
          <w:tcPr>
            <w:tcW w:type="dxa" w:w="2160"/>
          </w:tcPr>
          <w:p>
            <w:r>
              <w:rPr>
                <w:sz w:val="18"/>
              </w:rPr>
            </w:r>
            <w:r>
              <w:rPr>
                <w:sz w:val="18"/>
              </w:rPr>
              <w:t>Scan quota counting</w:t>
            </w:r>
          </w:p>
        </w:tc>
        <w:tc>
          <w:tcPr>
            <w:tcW w:type="dxa" w:w="2160"/>
          </w:tcPr>
          <w:p>
            <w:r>
              <w:rPr>
                <w:sz w:val="18"/>
              </w:rPr>
            </w:r>
            <w:r>
              <w:rPr>
                <w:sz w:val="18"/>
              </w:rPr>
              <w:t>Security rules</w:t>
            </w:r>
          </w:p>
        </w:tc>
        <w:tc>
          <w:tcPr>
            <w:tcW w:type="dxa" w:w="2160"/>
          </w:tcPr>
          <w:p>
            <w:r>
              <w:rPr>
                <w:sz w:val="18"/>
              </w:rPr>
            </w:r>
            <w:r>
              <w:rPr>
                <w:sz w:val="18"/>
              </w:rPr>
              <w:t>Marker detection</w:t>
            </w:r>
          </w:p>
        </w:tc>
      </w:tr>
      <w:tr>
        <w:tc>
          <w:tcPr>
            <w:tcW w:type="dxa" w:w="2160"/>
          </w:tcPr>
          <w:p>
            <w:r>
              <w:rPr>
                <w:sz w:val="18"/>
              </w:rPr>
            </w:r>
            <w:r>
              <w:rPr>
                <w:sz w:val="18"/>
              </w:rPr>
              <w:t>Text-to-speech</w:t>
            </w:r>
          </w:p>
        </w:tc>
        <w:tc>
          <w:tcPr>
            <w:tcW w:type="dxa" w:w="2160"/>
          </w:tcPr>
          <w:p>
            <w:r>
              <w:rPr>
                <w:sz w:val="18"/>
              </w:rPr>
            </w:r>
            <w:r>
              <w:rPr>
                <w:sz w:val="18"/>
              </w:rPr>
              <w:t>Email sending</w:t>
            </w:r>
          </w:p>
        </w:tc>
        <w:tc>
          <w:tcPr>
            <w:tcW w:type="dxa" w:w="2160"/>
          </w:tcPr>
          <w:p>
            <w:r>
              <w:rPr>
                <w:sz w:val="18"/>
              </w:rPr>
            </w:r>
            <w:r>
              <w:rPr>
                <w:sz w:val="18"/>
              </w:rPr>
              <w:t>Photo storage</w:t>
            </w:r>
          </w:p>
        </w:tc>
        <w:tc>
          <w:tcPr>
            <w:tcW w:type="dxa" w:w="2160"/>
          </w:tcPr>
          <w:p>
            <w:r>
              <w:rPr>
                <w:sz w:val="18"/>
              </w:rPr>
            </w:r>
            <w:r>
              <w:rPr>
                <w:sz w:val="18"/>
              </w:rPr>
              <w:t>Station audio</w:t>
            </w:r>
          </w:p>
        </w:tc>
      </w:tr>
      <w:tr>
        <w:tc>
          <w:tcPr>
            <w:tcW w:type="dxa" w:w="2160"/>
          </w:tcPr>
          <w:p>
            <w:r>
              <w:rPr>
                <w:sz w:val="18"/>
              </w:rPr>
            </w:r>
            <w:r>
              <w:rPr>
                <w:sz w:val="18"/>
              </w:rPr>
              <w:t>The Rosary</w:t>
            </w:r>
          </w:p>
        </w:tc>
        <w:tc>
          <w:tcPr>
            <w:tcW w:type="dxa" w:w="2160"/>
          </w:tcPr>
          <w:p>
            <w:r>
              <w:rPr>
                <w:sz w:val="18"/>
              </w:rPr>
            </w:r>
          </w:p>
        </w:tc>
        <w:tc>
          <w:tcPr>
            <w:tcW w:type="dxa" w:w="2160"/>
          </w:tcPr>
          <w:p>
            <w:r>
              <w:rPr>
                <w:sz w:val="18"/>
              </w:rPr>
            </w:r>
          </w:p>
        </w:tc>
        <w:tc>
          <w:tcPr>
            <w:tcW w:type="dxa" w:w="2160"/>
          </w:tcPr>
          <w:p>
            <w:r>
              <w:rPr>
                <w:sz w:val="18"/>
              </w:rPr>
            </w:r>
          </w:p>
        </w:tc>
      </w:tr>
    </w:tbl>
    <w:p/>
    <w:p>
      <w:pPr>
        <w:pStyle w:val="Heading2"/>
      </w:pPr>
      <w:r>
        <w:rPr>
          <w:color w:val="142A5C"/>
        </w:rPr>
        <w:t>7. Folder and file guide</w:t>
      </w:r>
    </w:p>
    <w:p>
      <w:pPr>
        <w:pStyle w:val="Heading3"/>
      </w:pPr>
      <w:r>
        <w:rPr>
          <w:color w:val="142A5C"/>
        </w:rPr>
        <w:t>Top level</w:t>
      </w:r>
    </w:p>
    <w:p>
      <w:pPr>
        <w:ind w:left="360"/>
      </w:pPr>
      <w:r>
        <w:rPr>
          <w:rFonts w:ascii="Consolas" w:hAnsi="Consolas"/>
          <w:color w:val="142A5C"/>
          <w:sz w:val="17"/>
        </w:rPr>
        <w:t>D:\SanctDemo\</w:t>
        <w:br/>
        <w:t>├── src/                  ← all the app code</w:t>
        <w:br/>
        <w:t>├── android/              ← the Android project (Capacitor generates this)</w:t>
        <w:br/>
        <w:t>├── public/               ← files served as-is (includes the Rosary app!)</w:t>
        <w:br/>
        <w:t>├── docs/                 ← documentation (you are here)</w:t>
        <w:br/>
        <w:t>├── dist/                 ← build output (generated, don't edit)</w:t>
        <w:br/>
        <w:t>├── server.ts             ← THE BACKEND. One file.</w:t>
        <w:br/>
        <w:t>├── package.json          ← dependencies + commands</w:t>
        <w:br/>
        <w:t>├── capacitor.config.ts   ← Android packaging settings</w:t>
        <w:br/>
        <w:t>├── firestore.rules       ← database security</w:t>
        <w:br/>
        <w:t>├── vercel.json           ← frontend hosting config</w:t>
        <w:br/>
        <w:t>├── render.yaml           ← backend hosting config</w:t>
        <w:br/>
        <w:t>└── vite.config.ts        ← build config</w:t>
      </w:r>
    </w:p>
    <w:p>
      <w:pPr>
        <w:pStyle w:val="Heading3"/>
      </w:pPr>
      <w:r>
        <w:rPr>
          <w:color w:val="142A5C"/>
        </w:rPr>
        <w:t>`src/` — the app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Path</w:t>
            </w:r>
          </w:p>
        </w:tc>
        <w:tc>
          <w:tcPr>
            <w:tcW w:type="dxa" w:w="2880"/>
          </w:tcPr>
          <w:p>
            <w:r>
              <w:rPr>
                <w:b/>
                <w:sz w:val="18"/>
              </w:rPr>
            </w:r>
            <w:r>
              <w:rPr>
                <w:b/>
                <w:sz w:val="18"/>
              </w:rPr>
              <w:t>Files</w:t>
            </w:r>
          </w:p>
        </w:tc>
        <w:tc>
          <w:tcPr>
            <w:tcW w:type="dxa" w:w="2880"/>
          </w:tcPr>
          <w:p>
            <w:r>
              <w:rPr>
                <w:b/>
                <w:sz w:val="18"/>
              </w:rPr>
            </w:r>
            <w:r>
              <w:rPr>
                <w:b/>
                <w:sz w:val="18"/>
              </w:rPr>
              <w:t>What's in it</w:t>
            </w:r>
          </w:p>
        </w:tc>
      </w:tr>
      <w:tr>
        <w:tc>
          <w:tcPr>
            <w:tcW w:type="dxa" w:w="2880"/>
          </w:tcPr>
          <w:p>
            <w:r>
              <w:rPr>
                <w:sz w:val="18"/>
              </w:rPr>
            </w:r>
            <w:r>
              <w:rPr>
                <w:rFonts w:ascii="Consolas" w:hAnsi="Consolas"/>
                <w:color w:val="142A5C"/>
                <w:sz w:val="18"/>
              </w:rPr>
              <w:t>src/main.tsx</w:t>
            </w:r>
          </w:p>
        </w:tc>
        <w:tc>
          <w:tcPr>
            <w:tcW w:type="dxa" w:w="2880"/>
          </w:tcPr>
          <w:p>
            <w:r>
              <w:rPr>
                <w:sz w:val="18"/>
              </w:rPr>
            </w:r>
            <w:r>
              <w:rPr>
                <w:sz w:val="18"/>
              </w:rPr>
              <w:t>1</w:t>
            </w:r>
          </w:p>
        </w:tc>
        <w:tc>
          <w:tcPr>
            <w:tcW w:type="dxa" w:w="2880"/>
          </w:tcPr>
          <w:p>
            <w:r>
              <w:rPr>
                <w:sz w:val="18"/>
              </w:rPr>
            </w:r>
            <w:r>
              <w:rPr>
                <w:b/>
                <w:sz w:val="18"/>
              </w:rPr>
              <w:t>Entry point.</w:t>
            </w:r>
            <w:r>
              <w:rPr>
                <w:sz w:val="18"/>
              </w:rPr>
              <w:t xml:space="preserve"> Mounts React, sets up routes</w:t>
            </w:r>
          </w:p>
        </w:tc>
      </w:tr>
      <w:tr>
        <w:tc>
          <w:tcPr>
            <w:tcW w:type="dxa" w:w="2880"/>
          </w:tcPr>
          <w:p>
            <w:r>
              <w:rPr>
                <w:sz w:val="18"/>
              </w:rPr>
            </w:r>
            <w:r>
              <w:rPr>
                <w:rFonts w:ascii="Consolas" w:hAnsi="Consolas"/>
                <w:color w:val="142A5C"/>
                <w:sz w:val="18"/>
              </w:rPr>
              <w:t>src/App.tsx</w:t>
            </w:r>
          </w:p>
        </w:tc>
        <w:tc>
          <w:tcPr>
            <w:tcW w:type="dxa" w:w="2880"/>
          </w:tcPr>
          <w:p>
            <w:r>
              <w:rPr>
                <w:sz w:val="18"/>
              </w:rPr>
            </w:r>
            <w:r>
              <w:rPr>
                <w:sz w:val="18"/>
              </w:rPr>
              <w:t>1</w:t>
            </w:r>
          </w:p>
        </w:tc>
        <w:tc>
          <w:tcPr>
            <w:tcW w:type="dxa" w:w="2880"/>
          </w:tcPr>
          <w:p>
            <w:r>
              <w:rPr>
                <w:sz w:val="18"/>
              </w:rPr>
            </w:r>
            <w:r>
              <w:rPr>
                <w:sz w:val="18"/>
              </w:rPr>
              <w:t>The main shell: tab bar, screen switching (~1550 lines)</w:t>
            </w:r>
          </w:p>
        </w:tc>
      </w:tr>
      <w:tr>
        <w:tc>
          <w:tcPr>
            <w:tcW w:type="dxa" w:w="2880"/>
          </w:tcPr>
          <w:p>
            <w:r>
              <w:rPr>
                <w:sz w:val="18"/>
              </w:rPr>
            </w:r>
            <w:r>
              <w:rPr>
                <w:rFonts w:ascii="Consolas" w:hAnsi="Consolas"/>
                <w:color w:val="142A5C"/>
                <w:sz w:val="18"/>
              </w:rPr>
              <w:t>src/components/</w:t>
            </w:r>
          </w:p>
        </w:tc>
        <w:tc>
          <w:tcPr>
            <w:tcW w:type="dxa" w:w="2880"/>
          </w:tcPr>
          <w:p>
            <w:r>
              <w:rPr>
                <w:sz w:val="18"/>
              </w:rPr>
            </w:r>
            <w:r>
              <w:rPr>
                <w:sz w:val="18"/>
              </w:rPr>
              <w:t>70</w:t>
            </w:r>
          </w:p>
        </w:tc>
        <w:tc>
          <w:tcPr>
            <w:tcW w:type="dxa" w:w="2880"/>
          </w:tcPr>
          <w:p>
            <w:r>
              <w:rPr>
                <w:sz w:val="18"/>
              </w:rPr>
            </w:r>
            <w:r>
              <w:rPr>
                <w:sz w:val="18"/>
              </w:rPr>
              <w:t>Every screen and widget</w:t>
            </w:r>
          </w:p>
        </w:tc>
      </w:tr>
      <w:tr>
        <w:tc>
          <w:tcPr>
            <w:tcW w:type="dxa" w:w="2880"/>
          </w:tcPr>
          <w:p>
            <w:r>
              <w:rPr>
                <w:sz w:val="18"/>
              </w:rPr>
            </w:r>
            <w:r>
              <w:rPr>
                <w:rFonts w:ascii="Consolas" w:hAnsi="Consolas"/>
                <w:color w:val="142A5C"/>
                <w:sz w:val="18"/>
              </w:rPr>
              <w:t>src/lib/</w:t>
            </w:r>
          </w:p>
        </w:tc>
        <w:tc>
          <w:tcPr>
            <w:tcW w:type="dxa" w:w="2880"/>
          </w:tcPr>
          <w:p>
            <w:r>
              <w:rPr>
                <w:sz w:val="18"/>
              </w:rPr>
            </w:r>
            <w:r>
              <w:rPr>
                <w:sz w:val="18"/>
              </w:rPr>
              <w:t>149</w:t>
            </w:r>
          </w:p>
        </w:tc>
        <w:tc>
          <w:tcPr>
            <w:tcW w:type="dxa" w:w="2880"/>
          </w:tcPr>
          <w:p>
            <w:r>
              <w:rPr>
                <w:sz w:val="18"/>
              </w:rPr>
            </w:r>
            <w:r>
              <w:rPr>
                <w:sz w:val="18"/>
              </w:rPr>
              <w:t>Logic with no UI — the testable half</w:t>
            </w:r>
          </w:p>
        </w:tc>
      </w:tr>
      <w:tr>
        <w:tc>
          <w:tcPr>
            <w:tcW w:type="dxa" w:w="2880"/>
          </w:tcPr>
          <w:p>
            <w:r>
              <w:rPr>
                <w:sz w:val="18"/>
              </w:rPr>
            </w:r>
            <w:r>
              <w:rPr>
                <w:rFonts w:ascii="Consolas" w:hAnsi="Consolas"/>
                <w:color w:val="142A5C"/>
                <w:sz w:val="18"/>
              </w:rPr>
              <w:t>src/admin/</w:t>
            </w:r>
          </w:p>
        </w:tc>
        <w:tc>
          <w:tcPr>
            <w:tcW w:type="dxa" w:w="2880"/>
          </w:tcPr>
          <w:p>
            <w:r>
              <w:rPr>
                <w:sz w:val="18"/>
              </w:rPr>
            </w:r>
            <w:r>
              <w:rPr>
                <w:sz w:val="18"/>
              </w:rPr>
              <w:t>16</w:t>
            </w:r>
          </w:p>
        </w:tc>
        <w:tc>
          <w:tcPr>
            <w:tcW w:type="dxa" w:w="2880"/>
          </w:tcPr>
          <w:p>
            <w:r>
              <w:rPr>
                <w:sz w:val="18"/>
              </w:rPr>
            </w:r>
            <w:r>
              <w:rPr>
                <w:sz w:val="18"/>
              </w:rPr>
              <w:t>The admin portal</w:t>
            </w:r>
          </w:p>
        </w:tc>
      </w:tr>
      <w:tr>
        <w:tc>
          <w:tcPr>
            <w:tcW w:type="dxa" w:w="2880"/>
          </w:tcPr>
          <w:p>
            <w:r>
              <w:rPr>
                <w:sz w:val="18"/>
              </w:rPr>
            </w:r>
            <w:r>
              <w:rPr>
                <w:rFonts w:ascii="Consolas" w:hAnsi="Consolas"/>
                <w:color w:val="142A5C"/>
                <w:sz w:val="18"/>
              </w:rPr>
              <w:t>src/context/</w:t>
            </w:r>
          </w:p>
        </w:tc>
        <w:tc>
          <w:tcPr>
            <w:tcW w:type="dxa" w:w="2880"/>
          </w:tcPr>
          <w:p>
            <w:r>
              <w:rPr>
                <w:sz w:val="18"/>
              </w:rPr>
            </w:r>
            <w:r>
              <w:rPr>
                <w:sz w:val="18"/>
              </w:rPr>
              <w:t>5</w:t>
            </w:r>
          </w:p>
        </w:tc>
        <w:tc>
          <w:tcPr>
            <w:tcW w:type="dxa" w:w="2880"/>
          </w:tcPr>
          <w:p>
            <w:r>
              <w:rPr>
                <w:sz w:val="18"/>
              </w:rPr>
            </w:r>
            <w:r>
              <w:rPr>
                <w:sz w:val="18"/>
              </w:rPr>
              <w:t>Shared state (e.g. where the user is)</w:t>
            </w:r>
          </w:p>
        </w:tc>
      </w:tr>
      <w:tr>
        <w:tc>
          <w:tcPr>
            <w:tcW w:type="dxa" w:w="2880"/>
          </w:tcPr>
          <w:p>
            <w:r>
              <w:rPr>
                <w:sz w:val="18"/>
              </w:rPr>
            </w:r>
            <w:r>
              <w:rPr>
                <w:rFonts w:ascii="Consolas" w:hAnsi="Consolas"/>
                <w:color w:val="142A5C"/>
                <w:sz w:val="18"/>
              </w:rPr>
              <w:t>src/data.ts</w:t>
            </w:r>
          </w:p>
        </w:tc>
        <w:tc>
          <w:tcPr>
            <w:tcW w:type="dxa" w:w="2880"/>
          </w:tcPr>
          <w:p>
            <w:r>
              <w:rPr>
                <w:sz w:val="18"/>
              </w:rPr>
            </w:r>
            <w:r>
              <w:rPr>
                <w:sz w:val="18"/>
              </w:rPr>
              <w:t>1</w:t>
            </w:r>
          </w:p>
        </w:tc>
        <w:tc>
          <w:tcPr>
            <w:tcW w:type="dxa" w:w="2880"/>
          </w:tcPr>
          <w:p>
            <w:r>
              <w:rPr>
                <w:sz w:val="18"/>
              </w:rPr>
            </w:r>
            <w:r>
              <w:rPr>
                <w:sz w:val="18"/>
              </w:rPr>
              <w:t>Hard-coded parish data</w:t>
            </w:r>
          </w:p>
        </w:tc>
      </w:tr>
      <w:tr>
        <w:tc>
          <w:tcPr>
            <w:tcW w:type="dxa" w:w="2880"/>
          </w:tcPr>
          <w:p>
            <w:r>
              <w:rPr>
                <w:sz w:val="18"/>
              </w:rPr>
            </w:r>
            <w:r>
              <w:rPr>
                <w:rFonts w:ascii="Consolas" w:hAnsi="Consolas"/>
                <w:color w:val="142A5C"/>
                <w:sz w:val="18"/>
              </w:rPr>
              <w:t>src/types.ts</w:t>
            </w:r>
          </w:p>
        </w:tc>
        <w:tc>
          <w:tcPr>
            <w:tcW w:type="dxa" w:w="2880"/>
          </w:tcPr>
          <w:p>
            <w:r>
              <w:rPr>
                <w:sz w:val="18"/>
              </w:rPr>
            </w:r>
            <w:r>
              <w:rPr>
                <w:sz w:val="18"/>
              </w:rPr>
              <w:t>1</w:t>
            </w:r>
          </w:p>
        </w:tc>
        <w:tc>
          <w:tcPr>
            <w:tcW w:type="dxa" w:w="2880"/>
          </w:tcPr>
          <w:p>
            <w:r>
              <w:rPr>
                <w:sz w:val="18"/>
              </w:rPr>
            </w:r>
            <w:r>
              <w:rPr>
                <w:sz w:val="18"/>
              </w:rPr>
              <w:t>Shared TypeScript types</w:t>
            </w:r>
          </w:p>
        </w:tc>
      </w:tr>
    </w:tbl>
    <w:p/>
    <w:p>
      <w:r>
        <w:rPr>
          <w:b/>
        </w:rPr>
        <w:t>The most important architectural habit in this project:</w:t>
      </w:r>
      <w:r>
        <w:t xml:space="preserve"> logic lives in </w:t>
      </w:r>
      <w:r>
        <w:rPr>
          <w:rFonts w:ascii="Consolas" w:hAnsi="Consolas"/>
          <w:color w:val="142A5C"/>
          <w:sz w:val="19"/>
        </w:rPr>
        <w:t>src/lib/</w:t>
      </w:r>
      <w:r>
        <w:t xml:space="preserve"> as *pure functions* so it can be tested without a browser, a phone or a network. The components just call them. That's why there are 985 tests.</w:t>
      </w:r>
    </w:p>
    <w:p>
      <w:r>
        <w:t xml:space="preserve">Example: the follow-camera maths for navigation is in </w:t>
      </w:r>
      <w:r>
        <w:rPr>
          <w:rFonts w:ascii="Consolas" w:hAnsi="Consolas"/>
          <w:color w:val="142A5C"/>
          <w:sz w:val="19"/>
        </w:rPr>
        <w:t>src/lib/followCamera.ts</w:t>
      </w:r>
      <w:r>
        <w:t xml:space="preserve">, tested in </w:t>
      </w:r>
      <w:r>
        <w:rPr>
          <w:rFonts w:ascii="Consolas" w:hAnsi="Consolas"/>
          <w:color w:val="142A5C"/>
          <w:sz w:val="19"/>
        </w:rPr>
        <w:t>followCamera.test.ts</w:t>
      </w:r>
      <w:r>
        <w:t xml:space="preserve">, and *used* by </w:t>
      </w:r>
      <w:r>
        <w:rPr>
          <w:rFonts w:ascii="Consolas" w:hAnsi="Consolas"/>
          <w:color w:val="142A5C"/>
          <w:sz w:val="19"/>
        </w:rPr>
        <w:t>src/components/DioceseMapLive.tsx</w:t>
      </w:r>
      <w:r>
        <w:t>. The comment in that file says it plainly: *"None of it can be exercised in a browser... Out here it is four pure functions over numbers."*</w:t>
      </w:r>
    </w:p>
    <w:p>
      <w:pPr>
        <w:pStyle w:val="Heading3"/>
      </w:pPr>
      <w:r>
        <w:rPr>
          <w:color w:val="142A5C"/>
        </w:rPr>
        <w:t>Key files, by job</w:t>
      </w:r>
    </w:p>
    <w:p>
      <w:r>
        <w:rPr>
          <w:b/>
        </w:rPr>
        <w:t>Startup</w:t>
      </w:r>
    </w:p>
    <w:p>
      <w:pPr>
        <w:pStyle w:val="ListBullet"/>
      </w:pPr>
      <w:r>
        <w:rPr>
          <w:rFonts w:ascii="Consolas" w:hAnsi="Consolas"/>
          <w:color w:val="142A5C"/>
          <w:sz w:val="19"/>
        </w:rPr>
        <w:t>src/main.tsx</w:t>
      </w:r>
      <w:r>
        <w:t xml:space="preserve"> → </w:t>
      </w:r>
      <w:r>
        <w:rPr>
          <w:rFonts w:ascii="Consolas" w:hAnsi="Consolas"/>
          <w:color w:val="142A5C"/>
          <w:sz w:val="19"/>
        </w:rPr>
        <w:t>src/App.tsx</w:t>
      </w:r>
      <w:r>
        <w:t xml:space="preserve"> → the tab you're on</w:t>
      </w:r>
    </w:p>
    <w:p>
      <w:r>
        <w:rPr>
          <w:b/>
        </w:rPr>
        <w:t>Auth</w:t>
      </w:r>
    </w:p>
    <w:p>
      <w:pPr>
        <w:pStyle w:val="ListBullet"/>
      </w:pPr>
      <w:r>
        <w:rPr>
          <w:rFonts w:ascii="Consolas" w:hAnsi="Consolas"/>
          <w:color w:val="142A5C"/>
          <w:sz w:val="19"/>
        </w:rPr>
        <w:t>src/lib/firebase.ts</w:t>
      </w:r>
      <w:r>
        <w:t xml:space="preserve"> — starts Firebase from </w:t>
      </w:r>
      <w:r>
        <w:rPr>
          <w:rFonts w:ascii="Consolas" w:hAnsi="Consolas"/>
          <w:color w:val="142A5C"/>
          <w:sz w:val="19"/>
        </w:rPr>
        <w:t>firebase-applet-config.json</w:t>
      </w:r>
    </w:p>
    <w:p>
      <w:pPr>
        <w:pStyle w:val="ListBullet"/>
      </w:pPr>
      <w:r>
        <w:rPr>
          <w:rFonts w:ascii="Consolas" w:hAnsi="Consolas"/>
          <w:color w:val="142A5C"/>
          <w:sz w:val="19"/>
        </w:rPr>
        <w:t>src/lib/googleAuth.ts</w:t>
      </w:r>
      <w:r>
        <w:t xml:space="preserve"> — Google sign-in (native vs web paths)</w:t>
      </w:r>
    </w:p>
    <w:p>
      <w:pPr>
        <w:pStyle w:val="ListBullet"/>
      </w:pPr>
      <w:r>
        <w:rPr>
          <w:rFonts w:ascii="Consolas" w:hAnsi="Consolas"/>
          <w:color w:val="142A5C"/>
          <w:sz w:val="19"/>
        </w:rPr>
        <w:t>src/routes/FinishSignIn.tsx</w:t>
      </w:r>
      <w:r>
        <w:t xml:space="preserve">, </w:t>
      </w:r>
      <w:r>
        <w:rPr>
          <w:rFonts w:ascii="Consolas" w:hAnsi="Consolas"/>
          <w:color w:val="142A5C"/>
          <w:sz w:val="19"/>
        </w:rPr>
        <w:t>src/routes/SignUpFlow.tsx</w:t>
      </w:r>
    </w:p>
    <w:p>
      <w:r>
        <w:rPr>
          <w:b/>
        </w:rPr>
        <w:t>Talking to the backend</w:t>
      </w:r>
    </w:p>
    <w:p>
      <w:pPr>
        <w:pStyle w:val="ListBullet"/>
      </w:pPr>
      <w:r>
        <w:rPr>
          <w:rFonts w:ascii="Consolas" w:hAnsi="Consolas"/>
          <w:color w:val="142A5C"/>
          <w:sz w:val="19"/>
        </w:rPr>
        <w:t>src/lib/apiBase.ts</w:t>
      </w:r>
      <w:r>
        <w:t xml:space="preserve"> — </w:t>
      </w:r>
      <w:r>
        <w:rPr>
          <w:b/>
        </w:rPr>
        <w:t>where is the server?</w:t>
      </w:r>
      <w:r>
        <w:t xml:space="preserve"> (critical for APK, see Part 13)</w:t>
      </w:r>
    </w:p>
    <w:p>
      <w:pPr>
        <w:pStyle w:val="ListBullet"/>
      </w:pPr>
      <w:r>
        <w:rPr>
          <w:rFonts w:ascii="Consolas" w:hAnsi="Consolas"/>
          <w:color w:val="142A5C"/>
          <w:sz w:val="19"/>
        </w:rPr>
        <w:t>src/lib/appKey.ts</w:t>
      </w:r>
      <w:r>
        <w:t xml:space="preserve"> — adds the </w:t>
      </w:r>
      <w:r>
        <w:rPr>
          <w:rFonts w:ascii="Consolas" w:hAnsi="Consolas"/>
          <w:color w:val="142A5C"/>
          <w:sz w:val="19"/>
        </w:rPr>
        <w:t>X-SanctiWalk-Key</w:t>
      </w:r>
      <w:r>
        <w:t xml:space="preserve"> header</w:t>
      </w:r>
    </w:p>
    <w:p>
      <w:pPr>
        <w:pStyle w:val="ListBullet"/>
      </w:pPr>
      <w:r>
        <w:rPr>
          <w:rFonts w:ascii="Consolas" w:hAnsi="Consolas"/>
          <w:color w:val="142A5C"/>
          <w:sz w:val="19"/>
        </w:rPr>
        <w:t>src/lib/askSancti.ts</w:t>
      </w:r>
      <w:r>
        <w:t xml:space="preserve"> — the Ask Sancti request</w:t>
      </w:r>
    </w:p>
    <w:p>
      <w:r>
        <w:rPr>
          <w:b/>
        </w:rPr>
        <w:t>Data</w:t>
      </w:r>
    </w:p>
    <w:p>
      <w:pPr>
        <w:pStyle w:val="ListBullet"/>
      </w:pPr>
      <w:r>
        <w:rPr>
          <w:rFonts w:ascii="Consolas" w:hAnsi="Consolas"/>
          <w:color w:val="142A5C"/>
          <w:sz w:val="19"/>
        </w:rPr>
        <w:t>src/lib/parishContent.ts</w:t>
      </w:r>
      <w:r>
        <w:t xml:space="preserve"> — admin-managed parish info (live subscription)</w:t>
      </w:r>
    </w:p>
    <w:p>
      <w:pPr>
        <w:pStyle w:val="ListBullet"/>
      </w:pPr>
      <w:r>
        <w:rPr>
          <w:rFonts w:ascii="Consolas" w:hAnsi="Consolas"/>
          <w:color w:val="142A5C"/>
          <w:sz w:val="19"/>
        </w:rPr>
        <w:t>src/data.ts</w:t>
      </w:r>
      <w:r>
        <w:t xml:space="preserve"> — compiled/hard-coded parish data</w:t>
      </w:r>
    </w:p>
    <w:p>
      <w:pPr>
        <w:pStyle w:val="ListBullet"/>
      </w:pPr>
      <w:r>
        <w:rPr>
          <w:rFonts w:ascii="Consolas" w:hAnsi="Consolas"/>
          <w:color w:val="142A5C"/>
          <w:sz w:val="19"/>
        </w:rPr>
        <w:t>src/lib/scanQuota.ts</w:t>
      </w:r>
      <w:r>
        <w:t xml:space="preserve"> + </w:t>
      </w:r>
      <w:r>
        <w:rPr>
          <w:rFonts w:ascii="Consolas" w:hAnsi="Consolas"/>
          <w:color w:val="142A5C"/>
          <w:sz w:val="19"/>
        </w:rPr>
        <w:t>scanQuotaStore.ts</w:t>
      </w:r>
      <w:r>
        <w:t xml:space="preserve"> — the 20-scans-a-day rule</w:t>
      </w:r>
    </w:p>
    <w:p>
      <w:r>
        <w:rPr>
          <w:b/>
        </w:rPr>
        <w:t>Big features</w:t>
      </w:r>
    </w:p>
    <w:p>
      <w:pPr>
        <w:pStyle w:val="ListBullet"/>
      </w:pPr>
      <w:r>
        <w:rPr>
          <w:rFonts w:ascii="Consolas" w:hAnsi="Consolas"/>
          <w:color w:val="142A5C"/>
          <w:sz w:val="19"/>
        </w:rPr>
        <w:t>src/components/ArTour.tsx</w:t>
      </w:r>
      <w:r>
        <w:t xml:space="preserve"> — scanner + AR launcher (~1100 lines)</w:t>
      </w:r>
    </w:p>
    <w:p>
      <w:pPr>
        <w:pStyle w:val="ListBullet"/>
      </w:pPr>
      <w:r>
        <w:rPr>
          <w:rFonts w:ascii="Consolas" w:hAnsi="Consolas"/>
          <w:color w:val="142A5C"/>
          <w:sz w:val="19"/>
        </w:rPr>
        <w:t>src/components/DioceseMapLive.tsx</w:t>
      </w:r>
      <w:r>
        <w:t xml:space="preserve"> — the map (~1600 lines)</w:t>
      </w:r>
    </w:p>
    <w:p>
      <w:pPr>
        <w:pStyle w:val="ListBullet"/>
      </w:pPr>
      <w:r>
        <w:rPr>
          <w:rFonts w:ascii="Consolas" w:hAnsi="Consolas"/>
          <w:color w:val="142A5C"/>
          <w:sz w:val="19"/>
        </w:rPr>
        <w:t>src/components/SanctiHost.tsx</w:t>
      </w:r>
      <w:r>
        <w:t xml:space="preserve"> — Ask Sancti</w:t>
      </w:r>
    </w:p>
    <w:p>
      <w:pPr>
        <w:pStyle w:val="ListBullet"/>
      </w:pPr>
      <w:r>
        <w:rPr>
          <w:rFonts w:ascii="Consolas" w:hAnsi="Consolas"/>
          <w:color w:val="142A5C"/>
          <w:sz w:val="19"/>
        </w:rPr>
        <w:t>src/components/ChurchHistory.tsx</w:t>
      </w:r>
      <w:r>
        <w:t xml:space="preserve"> — history + narration</w:t>
      </w:r>
    </w:p>
    <w:p>
      <w:pPr>
        <w:pStyle w:val="ListBullet"/>
      </w:pPr>
      <w:r>
        <w:rPr>
          <w:rFonts w:ascii="Consolas" w:hAnsi="Consolas"/>
          <w:color w:val="142A5C"/>
          <w:sz w:val="19"/>
        </w:rPr>
        <w:t>public/rosary/index.html</w:t>
      </w:r>
      <w:r>
        <w:t xml:space="preserve"> — </w:t>
      </w:r>
      <w:r>
        <w:rPr>
          <w:b/>
        </w:rPr>
        <w:t>the Rosary is a standalone HTML app in an iframe</w:t>
      </w:r>
      <w:r>
        <w:t xml:space="preserve"> (3188 lines)</w:t>
      </w:r>
    </w:p>
    <w:p>
      <w:pPr>
        <w:pStyle w:val="Heading2"/>
      </w:pPr>
      <w:r>
        <w:rPr>
          <w:color w:val="142A5C"/>
        </w:rPr>
        <w:t>8. Frontend</w:t>
      </w:r>
    </w:p>
    <w:p>
      <w:pPr>
        <w:pStyle w:val="Heading3"/>
      </w:pPr>
      <w:r>
        <w:rPr>
          <w:color w:val="142A5C"/>
        </w:rPr>
        <w:t>What happens when the app starts</w:t>
      </w:r>
    </w:p>
    <w:p>
      <w:pPr>
        <w:ind w:left="360"/>
      </w:pPr>
      <w:r>
        <w:rPr>
          <w:rFonts w:ascii="Consolas" w:hAnsi="Consolas"/>
          <w:color w:val="142A5C"/>
          <w:sz w:val="17"/>
        </w:rPr>
        <w:t>index.html</w:t>
        <w:br/>
        <w:t xml:space="preserve">   └─ loads src/main.tsx</w:t>
        <w:br/>
        <w:t xml:space="preserve">        ├─ wraps everything in &lt;BrowserRouter&gt;</w:t>
        <w:br/>
        <w:t xml:space="preserve">        ├─ route "/"          → &lt;App /&gt;</w:t>
        <w:br/>
        <w:t xml:space="preserve">        ├─ route "/admin"     → &lt;AdminApp /&gt;</w:t>
        <w:br/>
        <w:t xml:space="preserve">        └─ route "/finish-sign-in" → &lt;FinishSignIn /&gt;</w:t>
      </w:r>
    </w:p>
    <w:p>
      <w:r>
        <w:rPr>
          <w:rFonts w:ascii="Consolas" w:hAnsi="Consolas"/>
          <w:color w:val="142A5C"/>
          <w:sz w:val="19"/>
        </w:rPr>
        <w:t>src/main.tsx</w:t>
      </w:r>
      <w:r>
        <w:t xml:space="preserve"> also installs a global error handler that prints stack traces with an </w:t>
      </w:r>
      <w:r>
        <w:rPr>
          <w:rFonts w:ascii="Consolas" w:hAnsi="Consolas"/>
          <w:color w:val="142A5C"/>
          <w:sz w:val="19"/>
        </w:rPr>
        <w:t>[SW-ERROR]</w:t>
      </w:r>
      <w:r>
        <w:t xml:space="preserve"> tag — because on a phone with no devtools, Android's log otherwise shows one useless line. That's a real debugging aid; remember it for Part 16.</w:t>
      </w:r>
    </w:p>
    <w:p>
      <w:pPr>
        <w:pStyle w:val="Heading3"/>
      </w:pPr>
      <w:r>
        <w:rPr>
          <w:color w:val="142A5C"/>
        </w:rPr>
        <w:t>How a tap becomes an action — a real trace</w:t>
      </w:r>
    </w:p>
    <w:p>
      <w:r>
        <w:t xml:space="preserve">Let's follow </w:t>
      </w:r>
      <w:r>
        <w:rPr>
          <w:b/>
        </w:rPr>
        <w:t>"Listen" on the church history page</w:t>
      </w:r>
      <w:r>
        <w:t>, which you can read end to end:</w:t>
      </w:r>
    </w:p>
    <w:p>
      <w:pPr>
        <w:pStyle w:val="ListNumber"/>
      </w:pPr>
      <w:r>
        <w:rPr>
          <w:b/>
        </w:rPr>
        <w:t>Screen:</w:t>
      </w:r>
      <w:r>
        <w:t xml:space="preserve"> </w:t>
      </w:r>
      <w:r>
        <w:rPr>
          <w:rFonts w:ascii="Consolas" w:hAnsi="Consolas"/>
          <w:color w:val="142A5C"/>
          <w:sz w:val="19"/>
        </w:rPr>
        <w:t>src/components/ChurchHistory.tsx</w:t>
      </w:r>
    </w:p>
    <w:p>
      <w:pPr>
        <w:pStyle w:val="ListNumber"/>
      </w:pPr>
      <w:r>
        <w:rPr>
          <w:b/>
        </w:rPr>
        <w:t>The button:</w:t>
      </w:r>
      <w:r>
        <w:t xml:space="preserve"> </w:t>
      </w:r>
      <w:r>
        <w:rPr>
          <w:rFonts w:ascii="Consolas" w:hAnsi="Consolas"/>
          <w:color w:val="142A5C"/>
          <w:sz w:val="19"/>
        </w:rPr>
        <w:t>&lt;button onClick={() =&gt; narration.toggle(script)} className="parish-history__listen"&gt;</w:t>
      </w:r>
    </w:p>
    <w:p>
      <w:pPr>
        <w:pStyle w:val="ListNumber"/>
      </w:pPr>
      <w:r>
        <w:rPr>
          <w:b/>
        </w:rPr>
        <w:t>The hook:</w:t>
      </w:r>
      <w:r>
        <w:t xml:space="preserve"> </w:t>
      </w:r>
      <w:r>
        <w:rPr>
          <w:rFonts w:ascii="Consolas" w:hAnsi="Consolas"/>
          <w:color w:val="142A5C"/>
          <w:sz w:val="19"/>
        </w:rPr>
        <w:t>narration</w:t>
      </w:r>
      <w:r>
        <w:t xml:space="preserve"> comes from </w:t>
      </w:r>
      <w:r>
        <w:rPr>
          <w:rFonts w:ascii="Consolas" w:hAnsi="Consolas"/>
          <w:color w:val="142A5C"/>
          <w:sz w:val="19"/>
        </w:rPr>
        <w:t>useNarration(language)</w:t>
      </w:r>
      <w:r>
        <w:t xml:space="preserve"> in </w:t>
      </w:r>
      <w:r>
        <w:rPr>
          <w:rFonts w:ascii="Consolas" w:hAnsi="Consolas"/>
          <w:color w:val="142A5C"/>
          <w:sz w:val="19"/>
        </w:rPr>
        <w:t>src/lib/useNarration.ts</w:t>
      </w:r>
    </w:p>
    <w:p>
      <w:pPr>
        <w:pStyle w:val="ListNumber"/>
      </w:pPr>
      <w:r>
        <w:rPr>
          <w:b/>
        </w:rPr>
        <w:t>The script:</w:t>
      </w:r>
      <w:r>
        <w:t xml:space="preserve"> </w:t>
      </w:r>
      <w:r>
        <w:rPr>
          <w:rFonts w:ascii="Consolas" w:hAnsi="Consolas"/>
          <w:color w:val="142A5C"/>
          <w:sz w:val="19"/>
        </w:rPr>
        <w:t>historyScript(title, sections, language)</w:t>
      </w:r>
      <w:r>
        <w:t xml:space="preserve"> from </w:t>
      </w:r>
      <w:r>
        <w:rPr>
          <w:rFonts w:ascii="Consolas" w:hAnsi="Consolas"/>
          <w:color w:val="142A5C"/>
          <w:sz w:val="19"/>
        </w:rPr>
        <w:t>src/lib/historyNarration.ts</w:t>
      </w:r>
      <w:r>
        <w:t xml:space="preserve"> — a pure function that assembles the text</w:t>
      </w:r>
    </w:p>
    <w:p>
      <w:pPr>
        <w:pStyle w:val="ListNumber"/>
      </w:pPr>
      <w:r>
        <w:rPr>
          <w:b/>
        </w:rPr>
        <w:t>The voice:</w:t>
      </w:r>
      <w:r>
        <w:t xml:space="preserve"> </w:t>
      </w:r>
      <w:r>
        <w:rPr>
          <w:rFonts w:ascii="Consolas" w:hAnsi="Consolas"/>
          <w:color w:val="142A5C"/>
          <w:sz w:val="19"/>
        </w:rPr>
        <w:t>useNarration</w:t>
      </w:r>
      <w:r>
        <w:t xml:space="preserve"> calls </w:t>
      </w:r>
      <w:r>
        <w:rPr>
          <w:rFonts w:ascii="Consolas" w:hAnsi="Consolas"/>
          <w:color w:val="142A5C"/>
          <w:sz w:val="19"/>
        </w:rPr>
        <w:t>speakAloud()</w:t>
      </w:r>
      <w:r>
        <w:t xml:space="preserve"> in </w:t>
      </w:r>
      <w:r>
        <w:rPr>
          <w:rFonts w:ascii="Consolas" w:hAnsi="Consolas"/>
          <w:color w:val="142A5C"/>
          <w:sz w:val="19"/>
        </w:rPr>
        <w:t>src/lib/speech.ts</w:t>
      </w:r>
    </w:p>
    <w:p>
      <w:pPr>
        <w:pStyle w:val="ListNumber"/>
      </w:pPr>
      <w:r>
        <w:rPr>
          <w:b/>
        </w:rPr>
        <w:t>The decision:</w:t>
      </w:r>
      <w:r>
        <w:t xml:space="preserve"> </w:t>
      </w:r>
      <w:r>
        <w:rPr>
          <w:rFonts w:ascii="Consolas" w:hAnsi="Consolas"/>
          <w:color w:val="142A5C"/>
          <w:sz w:val="19"/>
        </w:rPr>
        <w:t>speech.ts</w:t>
      </w:r>
      <w:r>
        <w:t xml:space="preserve"> picks native TTS (in the APK) or browser speech (on a laptop), and selects a </w:t>
      </w:r>
      <w:r>
        <w:rPr>
          <w:rFonts w:ascii="Consolas" w:hAnsi="Consolas"/>
          <w:color w:val="142A5C"/>
          <w:sz w:val="19"/>
        </w:rPr>
        <w:t>fil-PH</w:t>
      </w:r>
      <w:r>
        <w:t xml:space="preserve"> or </w:t>
      </w:r>
      <w:r>
        <w:rPr>
          <w:rFonts w:ascii="Consolas" w:hAnsi="Consolas"/>
          <w:color w:val="142A5C"/>
          <w:sz w:val="19"/>
        </w:rPr>
        <w:t>en-US</w:t>
      </w:r>
      <w:r>
        <w:t xml:space="preserve"> voice</w:t>
      </w:r>
    </w:p>
    <w:p>
      <w:r>
        <w:t xml:space="preserve">Six files, each with one job. That's the pattern across the whole app: </w:t>
      </w:r>
      <w:r>
        <w:rPr>
          <w:b/>
        </w:rPr>
        <w:t>component → hook → pure function</w:t>
      </w:r>
      <w:r>
        <w:t>.</w:t>
      </w:r>
    </w:p>
    <w:p>
      <w:pPr>
        <w:pStyle w:val="Heading3"/>
      </w:pPr>
      <w:r>
        <w:rPr>
          <w:color w:val="142A5C"/>
        </w:rPr>
        <w:t>State, props and hooks in one minute</w:t>
      </w:r>
    </w:p>
    <w:p>
      <w:pPr>
        <w:pStyle w:val="ListBullet"/>
      </w:pPr>
      <w:r>
        <w:rPr>
          <w:b/>
        </w:rPr>
        <w:t>State</w:t>
      </w:r>
      <w:r>
        <w:t xml:space="preserve"> = something that can change and should redraw the screen. </w:t>
      </w:r>
      <w:r>
        <w:rPr>
          <w:rFonts w:ascii="Consolas" w:hAnsi="Consolas"/>
          <w:color w:val="142A5C"/>
          <w:sz w:val="19"/>
        </w:rPr>
        <w:t>const [open, setOpen] = useState(false)</w:t>
      </w:r>
    </w:p>
    <w:p>
      <w:pPr>
        <w:pStyle w:val="ListBullet"/>
      </w:pPr>
      <w:r>
        <w:rPr>
          <w:b/>
        </w:rPr>
        <w:t>Props</w:t>
      </w:r>
      <w:r>
        <w:t xml:space="preserve"> = values passed *into* a component, like function arguments</w:t>
      </w:r>
    </w:p>
    <w:p>
      <w:pPr>
        <w:pStyle w:val="ListBullet"/>
      </w:pPr>
      <w:r>
        <w:rPr>
          <w:b/>
        </w:rPr>
        <w:t>Hook</w:t>
      </w:r>
      <w:r>
        <w:t xml:space="preserve"> = a function starting with </w:t>
      </w:r>
      <w:r>
        <w:rPr>
          <w:rFonts w:ascii="Consolas" w:hAnsi="Consolas"/>
          <w:color w:val="142A5C"/>
          <w:sz w:val="19"/>
        </w:rPr>
        <w:t>use</w:t>
      </w:r>
      <w:r>
        <w:t xml:space="preserve"> that gives a component a superpower (</w:t>
      </w:r>
      <w:r>
        <w:rPr>
          <w:rFonts w:ascii="Consolas" w:hAnsi="Consolas"/>
          <w:color w:val="142A5C"/>
          <w:sz w:val="19"/>
        </w:rPr>
        <w:t>useState</w:t>
      </w:r>
      <w:r>
        <w:t xml:space="preserve">, </w:t>
      </w:r>
      <w:r>
        <w:rPr>
          <w:rFonts w:ascii="Consolas" w:hAnsi="Consolas"/>
          <w:color w:val="142A5C"/>
          <w:sz w:val="19"/>
        </w:rPr>
        <w:t>useEffect</w:t>
      </w:r>
      <w:r>
        <w:t xml:space="preserve">, or custom ones like </w:t>
      </w:r>
      <w:r>
        <w:rPr>
          <w:rFonts w:ascii="Consolas" w:hAnsi="Consolas"/>
          <w:color w:val="142A5C"/>
          <w:sz w:val="19"/>
        </w:rPr>
        <w:t>useNarration</w:t>
      </w:r>
      <w:r>
        <w:t>)</w:t>
      </w:r>
    </w:p>
    <w:p>
      <w:pPr>
        <w:pStyle w:val="ListBullet"/>
      </w:pPr>
      <w:r>
        <w:rPr>
          <w:b/>
        </w:rPr>
        <w:t>`useRef`</w:t>
      </w:r>
      <w:r>
        <w:t xml:space="preserve"> = a value that survives redraws but does *not* redraw the screen when changed. Used heavily here for things that change every GPS tick</w:t>
      </w:r>
    </w:p>
    <w:p>
      <w:r>
        <w:t xml:space="preserve">The codebase explains its own choices. From </w:t>
      </w:r>
      <w:r>
        <w:rPr>
          <w:rFonts w:ascii="Consolas" w:hAnsi="Consolas"/>
          <w:color w:val="142A5C"/>
          <w:sz w:val="19"/>
        </w:rPr>
        <w:t>SanctiHost.tsx</w:t>
      </w:r>
      <w:r>
        <w:t>:</w:t>
      </w:r>
    </w:p>
    <w:p>
      <w:pPr>
        <w:ind w:left="432"/>
      </w:pPr>
      <w:r>
        <w:rPr>
          <w:i/>
          <w:color w:val="555F72"/>
        </w:rPr>
        <w:t>*"A ref, not state: it is read on the next message rather than rendered, and re-rendering the chat to remember a topic would repaint the whole sheet for nothing visible."*</w:t>
      </w:r>
    </w:p>
    <w:p>
      <w:pPr>
        <w:pStyle w:val="Heading2"/>
      </w:pPr>
      <w:r>
        <w:rPr>
          <w:color w:val="142A5C"/>
        </w:rPr>
        <w:t>9. Backend and API reference</w:t>
      </w:r>
    </w:p>
    <w:p>
      <w:r>
        <w:rPr>
          <w:b/>
        </w:rPr>
        <w:t>The entire backend is one file: `server.ts`.</w:t>
      </w:r>
      <w:r>
        <w:t xml:space="preserve"> In development it's run directly by </w:t>
      </w:r>
      <w:r>
        <w:rPr>
          <w:rFonts w:ascii="Consolas" w:hAnsi="Consolas"/>
          <w:color w:val="142A5C"/>
          <w:sz w:val="19"/>
        </w:rPr>
        <w:t>tsx</w:t>
      </w:r>
      <w:r>
        <w:t xml:space="preserve">. For production, </w:t>
      </w:r>
      <w:r>
        <w:rPr>
          <w:rFonts w:ascii="Consolas" w:hAnsi="Consolas"/>
          <w:color w:val="142A5C"/>
          <w:sz w:val="19"/>
        </w:rPr>
        <w:t>esbuild</w:t>
      </w:r>
      <w:r>
        <w:t xml:space="preserve"> bundles it into </w:t>
      </w:r>
      <w:r>
        <w:rPr>
          <w:rFonts w:ascii="Consolas" w:hAnsi="Consolas"/>
          <w:color w:val="142A5C"/>
          <w:sz w:val="19"/>
        </w:rPr>
        <w:t>dist/server.cjs</w:t>
      </w:r>
      <w:r>
        <w:t xml:space="preserve">, which is what Render runs via </w:t>
      </w:r>
      <w:r>
        <w:rPr>
          <w:rFonts w:ascii="Consolas" w:hAnsi="Consolas"/>
          <w:color w:val="142A5C"/>
          <w:sz w:val="19"/>
        </w:rPr>
        <w:t>npm start</w:t>
      </w:r>
      <w:r>
        <w:t>.</w:t>
      </w:r>
    </w:p>
    <w:p>
      <w:pPr>
        <w:pStyle w:val="Heading3"/>
      </w:pPr>
      <w:r>
        <w:rPr>
          <w:color w:val="142A5C"/>
        </w:rPr>
        <w:t>API reference (verified in `server.ts`)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b/>
                <w:sz w:val="18"/>
              </w:rPr>
              <w:t>Method</w:t>
            </w:r>
          </w:p>
        </w:tc>
        <w:tc>
          <w:tcPr>
            <w:tcW w:type="dxa" w:w="1440"/>
          </w:tcPr>
          <w:p>
            <w:r>
              <w:rPr>
                <w:b/>
                <w:sz w:val="18"/>
              </w:rPr>
            </w:r>
            <w:r>
              <w:rPr>
                <w:b/>
                <w:sz w:val="18"/>
              </w:rPr>
              <w:t>Route</w:t>
            </w:r>
          </w:p>
        </w:tc>
        <w:tc>
          <w:tcPr>
            <w:tcW w:type="dxa" w:w="1440"/>
          </w:tcPr>
          <w:p>
            <w:r>
              <w:rPr>
                <w:b/>
                <w:sz w:val="18"/>
              </w:rPr>
            </w:r>
            <w:r>
              <w:rPr>
                <w:b/>
                <w:sz w:val="18"/>
              </w:rPr>
              <w:t>Purpose</w:t>
            </w:r>
          </w:p>
        </w:tc>
        <w:tc>
          <w:tcPr>
            <w:tcW w:type="dxa" w:w="1440"/>
          </w:tcPr>
          <w:p>
            <w:r>
              <w:rPr>
                <w:b/>
                <w:sz w:val="18"/>
              </w:rPr>
            </w:r>
            <w:r>
              <w:rPr>
                <w:b/>
                <w:sz w:val="18"/>
              </w:rPr>
              <w:t>Auth required</w:t>
            </w:r>
          </w:p>
        </w:tc>
        <w:tc>
          <w:tcPr>
            <w:tcW w:type="dxa" w:w="1440"/>
          </w:tcPr>
          <w:p>
            <w:r>
              <w:rPr>
                <w:b/>
                <w:sz w:val="18"/>
              </w:rPr>
            </w:r>
            <w:r>
              <w:rPr>
                <w:b/>
                <w:sz w:val="18"/>
              </w:rPr>
              <w:t>Input</w:t>
            </w:r>
          </w:p>
        </w:tc>
        <w:tc>
          <w:tcPr>
            <w:tcW w:type="dxa" w:w="1440"/>
          </w:tcPr>
          <w:p>
            <w:r>
              <w:rPr>
                <w:b/>
                <w:sz w:val="18"/>
              </w:rPr>
            </w:r>
            <w:r>
              <w:rPr>
                <w:b/>
                <w:sz w:val="18"/>
              </w:rPr>
              <w:t>Output</w:t>
            </w:r>
          </w:p>
        </w:tc>
      </w:tr>
      <w:tr>
        <w:tc>
          <w:tcPr>
            <w:tcW w:type="dxa" w:w="1440"/>
          </w:tcPr>
          <w:p>
            <w:r>
              <w:rPr>
                <w:sz w:val="18"/>
              </w:rPr>
            </w:r>
            <w:r>
              <w:rPr>
                <w:sz w:val="18"/>
              </w:rPr>
              <w:t>GET</w:t>
            </w:r>
          </w:p>
        </w:tc>
        <w:tc>
          <w:tcPr>
            <w:tcW w:type="dxa" w:w="1440"/>
          </w:tcPr>
          <w:p>
            <w:r>
              <w:rPr>
                <w:sz w:val="18"/>
              </w:rPr>
            </w:r>
            <w:r>
              <w:rPr>
                <w:rFonts w:ascii="Consolas" w:hAnsi="Consolas"/>
                <w:color w:val="142A5C"/>
                <w:sz w:val="18"/>
              </w:rPr>
              <w:t>/api/health</w:t>
            </w:r>
          </w:p>
        </w:tc>
        <w:tc>
          <w:tcPr>
            <w:tcW w:type="dxa" w:w="1440"/>
          </w:tcPr>
          <w:p>
            <w:r>
              <w:rPr>
                <w:sz w:val="18"/>
              </w:rPr>
            </w:r>
            <w:r>
              <w:rPr>
                <w:sz w:val="18"/>
              </w:rPr>
              <w:t>Is the server alive?</w:t>
            </w:r>
          </w:p>
        </w:tc>
        <w:tc>
          <w:tcPr>
            <w:tcW w:type="dxa" w:w="1440"/>
          </w:tcPr>
          <w:p>
            <w:r>
              <w:rPr>
                <w:sz w:val="18"/>
              </w:rPr>
            </w:r>
            <w:r>
              <w:rPr>
                <w:b/>
                <w:sz w:val="18"/>
              </w:rPr>
              <w:t>No</w:t>
            </w:r>
            <w:r>
              <w:rPr>
                <w:sz w:val="18"/>
              </w:rPr>
              <w:t xml:space="preserve"> (deliberately)</w:t>
            </w:r>
          </w:p>
        </w:tc>
        <w:tc>
          <w:tcPr>
            <w:tcW w:type="dxa" w:w="1440"/>
          </w:tcPr>
          <w:p>
            <w:r>
              <w:rPr>
                <w:sz w:val="18"/>
              </w:rPr>
            </w:r>
            <w:r>
              <w:rPr>
                <w:sz w:val="18"/>
              </w:rPr>
              <w:t>—</w:t>
            </w:r>
          </w:p>
        </w:tc>
        <w:tc>
          <w:tcPr>
            <w:tcW w:type="dxa" w:w="1440"/>
          </w:tcPr>
          <w:p>
            <w:r>
              <w:rPr>
                <w:sz w:val="18"/>
              </w:rPr>
            </w:r>
            <w:r>
              <w:rPr>
                <w:rFonts w:ascii="Consolas" w:hAnsi="Consolas"/>
                <w:color w:val="142A5C"/>
                <w:sz w:val="18"/>
              </w:rPr>
              <w:t>{ok:true}</w:t>
            </w:r>
          </w:p>
        </w:tc>
      </w:tr>
      <w:tr>
        <w:tc>
          <w:tcPr>
            <w:tcW w:type="dxa" w:w="1440"/>
          </w:tcPr>
          <w:p>
            <w:r>
              <w:rPr>
                <w:sz w:val="18"/>
              </w:rPr>
            </w:r>
            <w:r>
              <w:rPr>
                <w:sz w:val="18"/>
              </w:rPr>
              <w:t>POST</w:t>
            </w:r>
          </w:p>
        </w:tc>
        <w:tc>
          <w:tcPr>
            <w:tcW w:type="dxa" w:w="1440"/>
          </w:tcPr>
          <w:p>
            <w:r>
              <w:rPr>
                <w:sz w:val="18"/>
              </w:rPr>
            </w:r>
            <w:r>
              <w:rPr>
                <w:rFonts w:ascii="Consolas" w:hAnsi="Consolas"/>
                <w:color w:val="142A5C"/>
                <w:sz w:val="18"/>
              </w:rPr>
              <w:t>/api/identify</w:t>
            </w:r>
          </w:p>
        </w:tc>
        <w:tc>
          <w:tcPr>
            <w:tcW w:type="dxa" w:w="1440"/>
          </w:tcPr>
          <w:p>
            <w:r>
              <w:rPr>
                <w:sz w:val="18"/>
              </w:rPr>
            </w:r>
            <w:r>
              <w:rPr>
                <w:sz w:val="18"/>
              </w:rPr>
              <w:t>AI photo scanner</w:t>
            </w:r>
          </w:p>
        </w:tc>
        <w:tc>
          <w:tcPr>
            <w:tcW w:type="dxa" w:w="1440"/>
          </w:tcPr>
          <w:p>
            <w:r>
              <w:rPr>
                <w:sz w:val="18"/>
              </w:rPr>
            </w:r>
            <w:r>
              <w:rPr>
                <w:sz w:val="18"/>
              </w:rPr>
              <w:t xml:space="preserve">App key </w:t>
            </w:r>
            <w:r>
              <w:rPr>
                <w:b/>
                <w:sz w:val="18"/>
              </w:rPr>
              <w:t>+ Firebase sign-in</w:t>
            </w:r>
          </w:p>
        </w:tc>
        <w:tc>
          <w:tcPr>
            <w:tcW w:type="dxa" w:w="1440"/>
          </w:tcPr>
          <w:p>
            <w:r>
              <w:rPr>
                <w:sz w:val="18"/>
              </w:rPr>
            </w:r>
            <w:r>
              <w:rPr>
                <w:sz w:val="18"/>
              </w:rPr>
              <w:t>base64 image, candidates</w:t>
            </w:r>
          </w:p>
        </w:tc>
        <w:tc>
          <w:tcPr>
            <w:tcW w:type="dxa" w:w="1440"/>
          </w:tcPr>
          <w:p>
            <w:r>
              <w:rPr>
                <w:sz w:val="18"/>
              </w:rPr>
            </w:r>
            <w:r>
              <w:rPr>
                <w:sz w:val="18"/>
              </w:rPr>
              <w:t>recognition JSON</w:t>
            </w:r>
          </w:p>
        </w:tc>
      </w:tr>
      <w:tr>
        <w:tc>
          <w:tcPr>
            <w:tcW w:type="dxa" w:w="1440"/>
          </w:tcPr>
          <w:p>
            <w:r>
              <w:rPr>
                <w:sz w:val="18"/>
              </w:rPr>
            </w:r>
            <w:r>
              <w:rPr>
                <w:sz w:val="18"/>
              </w:rPr>
              <w:t>GET</w:t>
            </w:r>
          </w:p>
        </w:tc>
        <w:tc>
          <w:tcPr>
            <w:tcW w:type="dxa" w:w="1440"/>
          </w:tcPr>
          <w:p>
            <w:r>
              <w:rPr>
                <w:sz w:val="18"/>
              </w:rPr>
            </w:r>
            <w:r>
              <w:rPr>
                <w:rFonts w:ascii="Consolas" w:hAnsi="Consolas"/>
                <w:color w:val="142A5C"/>
                <w:sz w:val="18"/>
              </w:rPr>
              <w:t>/api/identify/budget</w:t>
            </w:r>
          </w:p>
        </w:tc>
        <w:tc>
          <w:tcPr>
            <w:tcW w:type="dxa" w:w="1440"/>
          </w:tcPr>
          <w:p>
            <w:r>
              <w:rPr>
                <w:sz w:val="18"/>
              </w:rPr>
            </w:r>
            <w:r>
              <w:rPr>
                <w:sz w:val="18"/>
              </w:rPr>
              <w:t>Scans left today</w:t>
            </w:r>
          </w:p>
        </w:tc>
        <w:tc>
          <w:tcPr>
            <w:tcW w:type="dxa" w:w="1440"/>
          </w:tcPr>
          <w:p>
            <w:r>
              <w:rPr>
                <w:sz w:val="18"/>
              </w:rPr>
            </w:r>
            <w:r>
              <w:rPr>
                <w:sz w:val="18"/>
              </w:rPr>
              <w:t>App key + sign-in</w:t>
            </w:r>
          </w:p>
        </w:tc>
        <w:tc>
          <w:tcPr>
            <w:tcW w:type="dxa" w:w="1440"/>
          </w:tcPr>
          <w:p>
            <w:r>
              <w:rPr>
                <w:sz w:val="18"/>
              </w:rPr>
            </w:r>
            <w:r>
              <w:rPr>
                <w:rFonts w:ascii="Consolas" w:hAnsi="Consolas"/>
                <w:color w:val="142A5C"/>
                <w:sz w:val="18"/>
              </w:rPr>
              <w:t>parishId</w:t>
            </w:r>
          </w:p>
        </w:tc>
        <w:tc>
          <w:tcPr>
            <w:tcW w:type="dxa" w:w="1440"/>
          </w:tcPr>
          <w:p>
            <w:r>
              <w:rPr>
                <w:sz w:val="18"/>
              </w:rPr>
            </w:r>
            <w:r>
              <w:rPr>
                <w:sz w:val="18"/>
              </w:rPr>
              <w:t>budget JSON</w:t>
            </w:r>
          </w:p>
        </w:tc>
      </w:tr>
      <w:tr>
        <w:tc>
          <w:tcPr>
            <w:tcW w:type="dxa" w:w="1440"/>
          </w:tcPr>
          <w:p>
            <w:r>
              <w:rPr>
                <w:sz w:val="18"/>
              </w:rPr>
            </w:r>
            <w:r>
              <w:rPr>
                <w:sz w:val="18"/>
              </w:rPr>
              <w:t>POST</w:t>
            </w:r>
          </w:p>
        </w:tc>
        <w:tc>
          <w:tcPr>
            <w:tcW w:type="dxa" w:w="1440"/>
          </w:tcPr>
          <w:p>
            <w:r>
              <w:rPr>
                <w:sz w:val="18"/>
              </w:rPr>
            </w:r>
            <w:r>
              <w:rPr>
                <w:rFonts w:ascii="Consolas" w:hAnsi="Consolas"/>
                <w:color w:val="142A5C"/>
                <w:sz w:val="18"/>
              </w:rPr>
              <w:t>/api/ask</w:t>
            </w:r>
          </w:p>
        </w:tc>
        <w:tc>
          <w:tcPr>
            <w:tcW w:type="dxa" w:w="1440"/>
          </w:tcPr>
          <w:p>
            <w:r>
              <w:rPr>
                <w:sz w:val="18"/>
              </w:rPr>
            </w:r>
            <w:r>
              <w:rPr>
                <w:sz w:val="18"/>
              </w:rPr>
              <w:t>Ask Sancti (grounded AI)</w:t>
            </w:r>
          </w:p>
        </w:tc>
        <w:tc>
          <w:tcPr>
            <w:tcW w:type="dxa" w:w="1440"/>
          </w:tcPr>
          <w:p>
            <w:r>
              <w:rPr>
                <w:sz w:val="18"/>
              </w:rPr>
            </w:r>
            <w:r>
              <w:rPr>
                <w:sz w:val="18"/>
              </w:rPr>
              <w:t>App key</w:t>
            </w:r>
          </w:p>
        </w:tc>
        <w:tc>
          <w:tcPr>
            <w:tcW w:type="dxa" w:w="1440"/>
          </w:tcPr>
          <w:p>
            <w:r>
              <w:rPr>
                <w:sz w:val="18"/>
              </w:rPr>
            </w:r>
            <w:r>
              <w:rPr>
                <w:sz w:val="18"/>
              </w:rPr>
              <w:t>question, parishId, history</w:t>
            </w:r>
          </w:p>
        </w:tc>
        <w:tc>
          <w:tcPr>
            <w:tcW w:type="dxa" w:w="1440"/>
          </w:tcPr>
          <w:p>
            <w:r>
              <w:rPr>
                <w:sz w:val="18"/>
              </w:rPr>
            </w:r>
            <w:r>
              <w:rPr>
                <w:sz w:val="18"/>
              </w:rPr>
              <w:t>answer + sources</w:t>
            </w:r>
          </w:p>
        </w:tc>
      </w:tr>
      <w:tr>
        <w:tc>
          <w:tcPr>
            <w:tcW w:type="dxa" w:w="1440"/>
          </w:tcPr>
          <w:p>
            <w:r>
              <w:rPr>
                <w:sz w:val="18"/>
              </w:rPr>
            </w:r>
            <w:r>
              <w:rPr>
                <w:sz w:val="18"/>
              </w:rPr>
              <w:t>POST</w:t>
            </w:r>
          </w:p>
        </w:tc>
        <w:tc>
          <w:tcPr>
            <w:tcW w:type="dxa" w:w="1440"/>
          </w:tcPr>
          <w:p>
            <w:r>
              <w:rPr>
                <w:sz w:val="18"/>
              </w:rPr>
            </w:r>
            <w:r>
              <w:rPr>
                <w:rFonts w:ascii="Consolas" w:hAnsi="Consolas"/>
                <w:color w:val="142A5C"/>
                <w:sz w:val="18"/>
              </w:rPr>
              <w:t>/api/generate-walk</w:t>
            </w:r>
          </w:p>
        </w:tc>
        <w:tc>
          <w:tcPr>
            <w:tcW w:type="dxa" w:w="1440"/>
          </w:tcPr>
          <w:p>
            <w:r>
              <w:rPr>
                <w:sz w:val="18"/>
              </w:rPr>
            </w:r>
            <w:r>
              <w:rPr>
                <w:sz w:val="18"/>
              </w:rPr>
              <w:t>Generate a custom walk</w:t>
            </w:r>
          </w:p>
        </w:tc>
        <w:tc>
          <w:tcPr>
            <w:tcW w:type="dxa" w:w="1440"/>
          </w:tcPr>
          <w:p>
            <w:r>
              <w:rPr>
                <w:sz w:val="18"/>
              </w:rPr>
            </w:r>
            <w:r>
              <w:rPr>
                <w:sz w:val="18"/>
              </w:rPr>
              <w:t>App key</w:t>
            </w:r>
          </w:p>
        </w:tc>
        <w:tc>
          <w:tcPr>
            <w:tcW w:type="dxa" w:w="1440"/>
          </w:tcPr>
          <w:p>
            <w:r>
              <w:rPr>
                <w:sz w:val="18"/>
              </w:rPr>
            </w:r>
            <w:r>
              <w:rPr>
                <w:sz w:val="18"/>
              </w:rPr>
              <w:t>interest, location</w:t>
            </w:r>
          </w:p>
        </w:tc>
        <w:tc>
          <w:tcPr>
            <w:tcW w:type="dxa" w:w="1440"/>
          </w:tcPr>
          <w:p>
            <w:r>
              <w:rPr>
                <w:sz w:val="18"/>
              </w:rPr>
            </w:r>
            <w:r>
              <w:rPr>
                <w:sz w:val="18"/>
              </w:rPr>
              <w:t>walk JSON</w:t>
            </w:r>
          </w:p>
        </w:tc>
      </w:tr>
      <w:tr>
        <w:tc>
          <w:tcPr>
            <w:tcW w:type="dxa" w:w="1440"/>
          </w:tcPr>
          <w:p>
            <w:r>
              <w:rPr>
                <w:sz w:val="18"/>
              </w:rPr>
            </w:r>
            <w:r>
              <w:rPr>
                <w:sz w:val="18"/>
              </w:rPr>
              <w:t>GET</w:t>
            </w:r>
          </w:p>
        </w:tc>
        <w:tc>
          <w:tcPr>
            <w:tcW w:type="dxa" w:w="1440"/>
          </w:tcPr>
          <w:p>
            <w:r>
              <w:rPr>
                <w:sz w:val="18"/>
              </w:rPr>
            </w:r>
            <w:r>
              <w:rPr>
                <w:rFonts w:ascii="Consolas" w:hAnsi="Consolas"/>
                <w:color w:val="142A5C"/>
                <w:sz w:val="18"/>
              </w:rPr>
              <w:t>/api/smtp-status</w:t>
            </w:r>
          </w:p>
        </w:tc>
        <w:tc>
          <w:tcPr>
            <w:tcW w:type="dxa" w:w="1440"/>
          </w:tcPr>
          <w:p>
            <w:r>
              <w:rPr>
                <w:sz w:val="18"/>
              </w:rPr>
            </w:r>
            <w:r>
              <w:rPr>
                <w:sz w:val="18"/>
              </w:rPr>
              <w:t>Is email configured?</w:t>
            </w:r>
          </w:p>
        </w:tc>
        <w:tc>
          <w:tcPr>
            <w:tcW w:type="dxa" w:w="1440"/>
          </w:tcPr>
          <w:p>
            <w:r>
              <w:rPr>
                <w:sz w:val="18"/>
              </w:rPr>
            </w:r>
            <w:r>
              <w:rPr>
                <w:sz w:val="18"/>
              </w:rPr>
              <w:t>App key</w:t>
            </w:r>
          </w:p>
        </w:tc>
        <w:tc>
          <w:tcPr>
            <w:tcW w:type="dxa" w:w="1440"/>
          </w:tcPr>
          <w:p>
            <w:r>
              <w:rPr>
                <w:sz w:val="18"/>
              </w:rPr>
            </w:r>
            <w:r>
              <w:rPr>
                <w:sz w:val="18"/>
              </w:rPr>
              <w:t>—</w:t>
            </w:r>
          </w:p>
        </w:tc>
        <w:tc>
          <w:tcPr>
            <w:tcW w:type="dxa" w:w="1440"/>
          </w:tcPr>
          <w:p>
            <w:r>
              <w:rPr>
                <w:sz w:val="18"/>
              </w:rPr>
            </w:r>
            <w:r>
              <w:rPr>
                <w:rFonts w:ascii="Consolas" w:hAnsi="Consolas"/>
                <w:color w:val="142A5C"/>
                <w:sz w:val="18"/>
              </w:rPr>
              <w:t>{configured}</w:t>
            </w:r>
          </w:p>
        </w:tc>
      </w:tr>
      <w:tr>
        <w:tc>
          <w:tcPr>
            <w:tcW w:type="dxa" w:w="1440"/>
          </w:tcPr>
          <w:p>
            <w:r>
              <w:rPr>
                <w:sz w:val="18"/>
              </w:rPr>
            </w:r>
            <w:r>
              <w:rPr>
                <w:sz w:val="18"/>
              </w:rPr>
              <w:t>POST</w:t>
            </w:r>
          </w:p>
        </w:tc>
        <w:tc>
          <w:tcPr>
            <w:tcW w:type="dxa" w:w="1440"/>
          </w:tcPr>
          <w:p>
            <w:r>
              <w:rPr>
                <w:sz w:val="18"/>
              </w:rPr>
            </w:r>
            <w:r>
              <w:rPr>
                <w:rFonts w:ascii="Consolas" w:hAnsi="Consolas"/>
                <w:color w:val="142A5C"/>
                <w:sz w:val="18"/>
              </w:rPr>
              <w:t>/api/send-email</w:t>
            </w:r>
          </w:p>
        </w:tc>
        <w:tc>
          <w:tcPr>
            <w:tcW w:type="dxa" w:w="1440"/>
          </w:tcPr>
          <w:p>
            <w:r>
              <w:rPr>
                <w:sz w:val="18"/>
              </w:rPr>
            </w:r>
            <w:r>
              <w:rPr>
                <w:sz w:val="18"/>
              </w:rPr>
              <w:t>Send an email</w:t>
            </w:r>
          </w:p>
        </w:tc>
        <w:tc>
          <w:tcPr>
            <w:tcW w:type="dxa" w:w="1440"/>
          </w:tcPr>
          <w:p>
            <w:r>
              <w:rPr>
                <w:sz w:val="18"/>
              </w:rPr>
            </w:r>
            <w:r>
              <w:rPr>
                <w:sz w:val="18"/>
              </w:rPr>
              <w:t>App key</w:t>
            </w:r>
          </w:p>
        </w:tc>
        <w:tc>
          <w:tcPr>
            <w:tcW w:type="dxa" w:w="1440"/>
          </w:tcPr>
          <w:p>
            <w:r>
              <w:rPr>
                <w:sz w:val="18"/>
              </w:rPr>
            </w:r>
            <w:r>
              <w:rPr>
                <w:sz w:val="18"/>
              </w:rPr>
              <w:t>recipient, body</w:t>
            </w:r>
          </w:p>
        </w:tc>
        <w:tc>
          <w:tcPr>
            <w:tcW w:type="dxa" w:w="1440"/>
          </w:tcPr>
          <w:p>
            <w:r>
              <w:rPr>
                <w:sz w:val="18"/>
              </w:rPr>
            </w:r>
            <w:r>
              <w:rPr>
                <w:sz w:val="18"/>
              </w:rPr>
              <w:t>status</w:t>
            </w:r>
          </w:p>
        </w:tc>
      </w:tr>
    </w:tbl>
    <w:p/>
    <w:p>
      <w:r>
        <w:rPr>
          <w:b/>
        </w:rPr>
        <w:t>Why `/api/health` has no auth:</w:t>
      </w:r>
      <w:r>
        <w:t xml:space="preserve"> </w:t>
      </w:r>
      <w:r>
        <w:rPr>
          <w:rFonts w:ascii="Consolas" w:hAnsi="Consolas"/>
          <w:color w:val="142A5C"/>
          <w:sz w:val="19"/>
        </w:rPr>
        <w:t>render.yaml</w:t>
      </w:r>
      <w:r>
        <w:t xml:space="preserve"> explains it — Render calls it anonymously to check the service is alive. If it required the key, every deploy would be judged unhealthy and never go live.</w:t>
      </w:r>
    </w:p>
    <w:p>
      <w:pPr>
        <w:pStyle w:val="Heading3"/>
      </w:pPr>
      <w:r>
        <w:rPr>
          <w:color w:val="142A5C"/>
        </w:rPr>
        <w:t>The two guards</w:t>
      </w:r>
    </w:p>
    <w:p>
      <w:r>
        <w:rPr>
          <w:b/>
        </w:rPr>
        <w:t>1. App key</w:t>
      </w:r>
      <w:r>
        <w:t xml:space="preserve"> — </w:t>
      </w:r>
      <w:r>
        <w:rPr>
          <w:rFonts w:ascii="Consolas" w:hAnsi="Consolas"/>
          <w:color w:val="142A5C"/>
          <w:sz w:val="19"/>
        </w:rPr>
        <w:t>requireAppKey()</w:t>
      </w:r>
      <w:r>
        <w:t xml:space="preserve"> in </w:t>
      </w:r>
      <w:r>
        <w:rPr>
          <w:rFonts w:ascii="Consolas" w:hAnsi="Consolas"/>
          <w:color w:val="142A5C"/>
          <w:sz w:val="19"/>
        </w:rPr>
        <w:t>server.ts</w:t>
      </w:r>
      <w:r>
        <w:t xml:space="preserve">. The app sends header </w:t>
      </w:r>
      <w:r>
        <w:rPr>
          <w:rFonts w:ascii="Consolas" w:hAnsi="Consolas"/>
          <w:color w:val="142A5C"/>
          <w:sz w:val="19"/>
        </w:rPr>
        <w:t>X-SanctiWalk-Key</w:t>
      </w:r>
      <w:r>
        <w:t xml:space="preserve">; the server compares it to </w:t>
      </w:r>
      <w:r>
        <w:rPr>
          <w:rFonts w:ascii="Consolas" w:hAnsi="Consolas"/>
          <w:color w:val="142A5C"/>
          <w:sz w:val="19"/>
        </w:rPr>
        <w:t>APP_KEY</w:t>
      </w:r>
      <w:r>
        <w:t xml:space="preserve">. If </w:t>
      </w:r>
      <w:r>
        <w:rPr>
          <w:rFonts w:ascii="Consolas" w:hAnsi="Consolas"/>
          <w:color w:val="142A5C"/>
          <w:sz w:val="19"/>
        </w:rPr>
        <w:t>APP_KEY</w:t>
      </w:r>
      <w:r>
        <w:t xml:space="preserve"> isn't set, the guard is skipped (so local dev needs no config).</w:t>
      </w:r>
    </w:p>
    <w:p>
      <w:pPr>
        <w:ind w:left="432"/>
      </w:pPr>
      <w:r>
        <w:rPr>
          <w:i/>
          <w:color w:val="555F72"/>
        </w:rPr>
        <w:t xml:space="preserve">⚠️ </w:t>
      </w:r>
      <w:r>
        <w:rPr>
          <w:b/>
          <w:i/>
          <w:color w:val="555F72"/>
        </w:rPr>
        <w:t>Be honest about this in your defense.</w:t>
      </w:r>
      <w:r>
        <w:rPr>
          <w:i/>
          <w:color w:val="555F72"/>
        </w:rPr>
        <w:t xml:space="preserve"> The app key is baked into the JavaScript bundle, which anyone can read. It stops casual abuse; it is </w:t>
      </w:r>
      <w:r>
        <w:rPr>
          <w:b/>
          <w:i/>
          <w:color w:val="555F72"/>
        </w:rPr>
        <w:t>not</w:t>
      </w:r>
      <w:r>
        <w:rPr>
          <w:i/>
          <w:color w:val="555F72"/>
        </w:rPr>
        <w:t xml:space="preserve"> real security. The real protection for the scanner is the Firebase sign-in.</w:t>
      </w:r>
    </w:p>
    <w:p>
      <w:r>
        <w:rPr>
          <w:b/>
        </w:rPr>
        <w:t>2. Firebase sign-in</w:t>
      </w:r>
      <w:r>
        <w:t xml:space="preserve"> — </w:t>
      </w:r>
      <w:r>
        <w:rPr>
          <w:rFonts w:ascii="Consolas" w:hAnsi="Consolas"/>
          <w:color w:val="142A5C"/>
          <w:sz w:val="19"/>
        </w:rPr>
        <w:t>requireUser()</w:t>
      </w:r>
      <w:r>
        <w:t xml:space="preserve"> verifies the ID token with the Admin SDK. Without it you get:</w:t>
      </w:r>
    </w:p>
    <w:p>
      <w:pPr>
        <w:ind w:left="360"/>
      </w:pPr>
      <w:r>
        <w:rPr>
          <w:rFonts w:ascii="Consolas" w:hAnsi="Consolas"/>
          <w:color w:val="142A5C"/>
          <w:sz w:val="17"/>
        </w:rPr>
        <w:t>{"error":"Sign in to use the AI scanner...","code":"sign_in_required"}</w:t>
      </w:r>
    </w:p>
    <w:p>
      <w:r>
        <w:t>This one is genuinely secure: tokens are verified against Google's keys and cannot be forged.</w:t>
      </w:r>
    </w:p>
    <w:p>
      <w:pPr>
        <w:pStyle w:val="Heading3"/>
      </w:pPr>
      <w:r>
        <w:rPr>
          <w:color w:val="142A5C"/>
        </w:rPr>
        <w:t>Following a request end to end — the scanner</w:t>
      </w:r>
    </w:p>
    <w:p>
      <w:pPr>
        <w:ind w:left="360"/>
      </w:pPr>
      <w:r>
        <w:rPr>
          <w:rFonts w:ascii="Consolas" w:hAnsi="Consolas"/>
          <w:color w:val="142A5C"/>
          <w:sz w:val="17"/>
        </w:rPr>
        <w:t>ArTour.tsx  takeScan()</w:t>
        <w:br/>
        <w:t xml:space="preserve">  → idToken()                       get Firebase token</w:t>
        <w:br/>
        <w:t xml:space="preserve">  → apiUrl("/api/identify")         src/lib/apiBase.ts decides the host</w:t>
        <w:br/>
        <w:t xml:space="preserve">  → withAppKey({...})               src/lib/appKey.ts adds the header</w:t>
        <w:br/>
        <w:t xml:space="preserve">  → fetch POST                      over the internet</w:t>
        <w:br/>
        <w:t xml:space="preserve">      → Render: server.ts</w:t>
        <w:br/>
        <w:t xml:space="preserve">          → requireAppKey()         header check</w:t>
        <w:br/>
        <w:t xml:space="preserve">          → requireUser()           verify Firebase token</w:t>
        <w:br/>
        <w:t xml:space="preserve">          → spendScan()             Firestore transaction, scanQuotas</w:t>
        <w:br/>
        <w:t xml:space="preserve">          → ai.models.generateContent()   → Gemini</w:t>
        <w:br/>
        <w:t xml:space="preserve">          ← JSON response</w:t>
        <w:br/>
        <w:t xml:space="preserve">  ← setResult(...)                  draws the card</w:t>
      </w:r>
    </w:p>
    <w:p>
      <w:r>
        <w:t>Every step above is real and you can click through it in VS Code.</w:t>
      </w:r>
    </w:p>
    <w:p>
      <w:pPr>
        <w:pStyle w:val="Heading3"/>
      </w:pPr>
      <w:r>
        <w:rPr>
          <w:color w:val="142A5C"/>
        </w:rPr>
        <w:t>Environment variables (names only — never the values)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Name</w:t>
            </w:r>
          </w:p>
        </w:tc>
        <w:tc>
          <w:tcPr>
            <w:tcW w:type="dxa" w:w="2880"/>
          </w:tcPr>
          <w:p>
            <w:r>
              <w:rPr>
                <w:b/>
                <w:sz w:val="18"/>
              </w:rPr>
            </w:r>
            <w:r>
              <w:rPr>
                <w:b/>
                <w:sz w:val="18"/>
              </w:rPr>
              <w:t>Where it's set</w:t>
            </w:r>
          </w:p>
        </w:tc>
        <w:tc>
          <w:tcPr>
            <w:tcW w:type="dxa" w:w="2880"/>
          </w:tcPr>
          <w:p>
            <w:r>
              <w:rPr>
                <w:b/>
                <w:sz w:val="18"/>
              </w:rPr>
            </w:r>
            <w:r>
              <w:rPr>
                <w:b/>
                <w:sz w:val="18"/>
              </w:rPr>
              <w:t>What it's for</w:t>
            </w:r>
          </w:p>
        </w:tc>
      </w:tr>
      <w:tr>
        <w:tc>
          <w:tcPr>
            <w:tcW w:type="dxa" w:w="2880"/>
          </w:tcPr>
          <w:p>
            <w:r>
              <w:rPr>
                <w:sz w:val="18"/>
              </w:rPr>
            </w:r>
            <w:r>
              <w:rPr>
                <w:rFonts w:ascii="Consolas" w:hAnsi="Consolas"/>
                <w:color w:val="142A5C"/>
                <w:sz w:val="18"/>
              </w:rPr>
              <w:t>GEMINI_API_KEY</w:t>
            </w:r>
          </w:p>
        </w:tc>
        <w:tc>
          <w:tcPr>
            <w:tcW w:type="dxa" w:w="2880"/>
          </w:tcPr>
          <w:p>
            <w:r>
              <w:rPr>
                <w:sz w:val="18"/>
              </w:rPr>
            </w:r>
            <w:r>
              <w:rPr>
                <w:sz w:val="18"/>
              </w:rPr>
              <w:t>Render dashboard</w:t>
            </w:r>
          </w:p>
        </w:tc>
        <w:tc>
          <w:tcPr>
            <w:tcW w:type="dxa" w:w="2880"/>
          </w:tcPr>
          <w:p>
            <w:r>
              <w:rPr>
                <w:sz w:val="18"/>
              </w:rPr>
            </w:r>
            <w:r>
              <w:rPr>
                <w:sz w:val="18"/>
              </w:rPr>
              <w:t>Calling Gemini</w:t>
            </w:r>
          </w:p>
        </w:tc>
      </w:tr>
      <w:tr>
        <w:tc>
          <w:tcPr>
            <w:tcW w:type="dxa" w:w="2880"/>
          </w:tcPr>
          <w:p>
            <w:r>
              <w:rPr>
                <w:sz w:val="18"/>
              </w:rPr>
            </w:r>
            <w:r>
              <w:rPr>
                <w:rFonts w:ascii="Consolas" w:hAnsi="Consolas"/>
                <w:color w:val="142A5C"/>
                <w:sz w:val="18"/>
              </w:rPr>
              <w:t>APP_KEY</w:t>
            </w:r>
          </w:p>
        </w:tc>
        <w:tc>
          <w:tcPr>
            <w:tcW w:type="dxa" w:w="2880"/>
          </w:tcPr>
          <w:p>
            <w:r>
              <w:rPr>
                <w:sz w:val="18"/>
              </w:rPr>
            </w:r>
            <w:r>
              <w:rPr>
                <w:sz w:val="18"/>
              </w:rPr>
              <w:t>Render dashboard</w:t>
            </w:r>
          </w:p>
        </w:tc>
        <w:tc>
          <w:tcPr>
            <w:tcW w:type="dxa" w:w="2880"/>
          </w:tcPr>
          <w:p>
            <w:r>
              <w:rPr>
                <w:sz w:val="18"/>
              </w:rPr>
            </w:r>
            <w:r>
              <w:rPr>
                <w:sz w:val="18"/>
              </w:rPr>
              <w:t xml:space="preserve">Must match </w:t>
            </w:r>
            <w:r>
              <w:rPr>
                <w:rFonts w:ascii="Consolas" w:hAnsi="Consolas"/>
                <w:color w:val="142A5C"/>
                <w:sz w:val="18"/>
              </w:rPr>
              <w:t>VITE_APP_KEY</w:t>
            </w:r>
          </w:p>
        </w:tc>
      </w:tr>
      <w:tr>
        <w:tc>
          <w:tcPr>
            <w:tcW w:type="dxa" w:w="2880"/>
          </w:tcPr>
          <w:p>
            <w:r>
              <w:rPr>
                <w:sz w:val="18"/>
              </w:rPr>
            </w:r>
            <w:r>
              <w:rPr>
                <w:rFonts w:ascii="Consolas" w:hAnsi="Consolas"/>
                <w:color w:val="142A5C"/>
                <w:sz w:val="18"/>
              </w:rPr>
              <w:t>FIREBASE_SERVICE_ACCOUNT</w:t>
            </w:r>
          </w:p>
        </w:tc>
        <w:tc>
          <w:tcPr>
            <w:tcW w:type="dxa" w:w="2880"/>
          </w:tcPr>
          <w:p>
            <w:r>
              <w:rPr>
                <w:sz w:val="18"/>
              </w:rPr>
            </w:r>
            <w:r>
              <w:rPr>
                <w:sz w:val="18"/>
              </w:rPr>
              <w:t>Render dashboard</w:t>
            </w:r>
          </w:p>
        </w:tc>
        <w:tc>
          <w:tcPr>
            <w:tcW w:type="dxa" w:w="2880"/>
          </w:tcPr>
          <w:p>
            <w:r>
              <w:rPr>
                <w:sz w:val="18"/>
              </w:rPr>
            </w:r>
            <w:r>
              <w:rPr>
                <w:sz w:val="18"/>
              </w:rPr>
              <w:t>Server-side Firestore access</w:t>
            </w:r>
          </w:p>
        </w:tc>
      </w:tr>
      <w:tr>
        <w:tc>
          <w:tcPr>
            <w:tcW w:type="dxa" w:w="2880"/>
          </w:tcPr>
          <w:p>
            <w:r>
              <w:rPr>
                <w:sz w:val="18"/>
              </w:rPr>
            </w:r>
            <w:r>
              <w:rPr>
                <w:rFonts w:ascii="Consolas" w:hAnsi="Consolas"/>
                <w:color w:val="142A5C"/>
                <w:sz w:val="18"/>
              </w:rPr>
              <w:t>VITE_API_BASE</w:t>
            </w:r>
          </w:p>
        </w:tc>
        <w:tc>
          <w:tcPr>
            <w:tcW w:type="dxa" w:w="2880"/>
          </w:tcPr>
          <w:p>
            <w:r>
              <w:rPr>
                <w:sz w:val="18"/>
              </w:rPr>
            </w:r>
            <w:r>
              <w:rPr>
                <w:sz w:val="18"/>
              </w:rPr>
              <w:t xml:space="preserve">Build time (Vercel / </w:t>
            </w:r>
            <w:r>
              <w:rPr>
                <w:rFonts w:ascii="Consolas" w:hAnsi="Consolas"/>
                <w:color w:val="142A5C"/>
                <w:sz w:val="18"/>
              </w:rPr>
              <w:t>.env</w:t>
            </w:r>
            <w:r>
              <w:rPr>
                <w:sz w:val="18"/>
              </w:rPr>
              <w:t>)</w:t>
            </w:r>
          </w:p>
        </w:tc>
        <w:tc>
          <w:tcPr>
            <w:tcW w:type="dxa" w:w="2880"/>
          </w:tcPr>
          <w:p>
            <w:r>
              <w:rPr>
                <w:sz w:val="18"/>
              </w:rPr>
            </w:r>
            <w:r>
              <w:rPr>
                <w:b/>
                <w:sz w:val="18"/>
              </w:rPr>
              <w:t>Where the backend lives</w:t>
            </w:r>
          </w:p>
        </w:tc>
      </w:tr>
      <w:tr>
        <w:tc>
          <w:tcPr>
            <w:tcW w:type="dxa" w:w="2880"/>
          </w:tcPr>
          <w:p>
            <w:r>
              <w:rPr>
                <w:sz w:val="18"/>
              </w:rPr>
            </w:r>
            <w:r>
              <w:rPr>
                <w:rFonts w:ascii="Consolas" w:hAnsi="Consolas"/>
                <w:color w:val="142A5C"/>
                <w:sz w:val="18"/>
              </w:rPr>
              <w:t>VITE_APP_KEY</w:t>
            </w:r>
          </w:p>
        </w:tc>
        <w:tc>
          <w:tcPr>
            <w:tcW w:type="dxa" w:w="2880"/>
          </w:tcPr>
          <w:p>
            <w:r>
              <w:rPr>
                <w:sz w:val="18"/>
              </w:rPr>
            </w:r>
            <w:r>
              <w:rPr>
                <w:sz w:val="18"/>
              </w:rPr>
              <w:t>Build time</w:t>
            </w:r>
          </w:p>
        </w:tc>
        <w:tc>
          <w:tcPr>
            <w:tcW w:type="dxa" w:w="2880"/>
          </w:tcPr>
          <w:p>
            <w:r>
              <w:rPr>
                <w:sz w:val="18"/>
              </w:rPr>
            </w:r>
            <w:r>
              <w:rPr>
                <w:sz w:val="18"/>
              </w:rPr>
              <w:t>The app key the client sends</w:t>
            </w:r>
          </w:p>
        </w:tc>
      </w:tr>
      <w:tr>
        <w:tc>
          <w:tcPr>
            <w:tcW w:type="dxa" w:w="2880"/>
          </w:tcPr>
          <w:p>
            <w:r>
              <w:rPr>
                <w:sz w:val="18"/>
              </w:rPr>
            </w:r>
            <w:r>
              <w:rPr>
                <w:rFonts w:ascii="Consolas" w:hAnsi="Consolas"/>
                <w:color w:val="142A5C"/>
                <w:sz w:val="18"/>
              </w:rPr>
              <w:t>DAILY_SCAN_LIMIT</w:t>
            </w:r>
          </w:p>
        </w:tc>
        <w:tc>
          <w:tcPr>
            <w:tcW w:type="dxa" w:w="2880"/>
          </w:tcPr>
          <w:p>
            <w:r>
              <w:rPr>
                <w:sz w:val="18"/>
              </w:rPr>
            </w:r>
            <w:r>
              <w:rPr>
                <w:rFonts w:ascii="Consolas" w:hAnsi="Consolas"/>
                <w:color w:val="142A5C"/>
                <w:sz w:val="18"/>
              </w:rPr>
              <w:t>render.yaml</w:t>
            </w:r>
          </w:p>
        </w:tc>
        <w:tc>
          <w:tcPr>
            <w:tcW w:type="dxa" w:w="2880"/>
          </w:tcPr>
          <w:p>
            <w:r>
              <w:rPr>
                <w:sz w:val="18"/>
              </w:rPr>
            </w:r>
            <w:r>
              <w:rPr>
                <w:sz w:val="18"/>
              </w:rPr>
              <w:t>Default 20</w:t>
            </w:r>
          </w:p>
        </w:tc>
      </w:tr>
      <w:tr>
        <w:tc>
          <w:tcPr>
            <w:tcW w:type="dxa" w:w="2880"/>
          </w:tcPr>
          <w:p>
            <w:r>
              <w:rPr>
                <w:sz w:val="18"/>
              </w:rPr>
            </w:r>
            <w:r>
              <w:rPr>
                <w:rFonts w:ascii="Consolas" w:hAnsi="Consolas"/>
                <w:color w:val="142A5C"/>
                <w:sz w:val="18"/>
              </w:rPr>
              <w:t>SMTP_*</w:t>
            </w:r>
          </w:p>
        </w:tc>
        <w:tc>
          <w:tcPr>
            <w:tcW w:type="dxa" w:w="2880"/>
          </w:tcPr>
          <w:p>
            <w:r>
              <w:rPr>
                <w:sz w:val="18"/>
              </w:rPr>
            </w:r>
            <w:r>
              <w:rPr>
                <w:sz w:val="18"/>
              </w:rPr>
              <w:t>Render dashboard</w:t>
            </w:r>
          </w:p>
        </w:tc>
        <w:tc>
          <w:tcPr>
            <w:tcW w:type="dxa" w:w="2880"/>
          </w:tcPr>
          <w:p>
            <w:r>
              <w:rPr>
                <w:sz w:val="18"/>
              </w:rPr>
            </w:r>
            <w:r>
              <w:rPr>
                <w:sz w:val="18"/>
              </w:rPr>
              <w:t>Email</w:t>
            </w:r>
          </w:p>
        </w:tc>
      </w:tr>
    </w:tbl>
    <w:p/>
    <w:p>
      <w:r>
        <w:rPr>
          <w:rFonts w:ascii="Consolas" w:hAnsi="Consolas"/>
          <w:color w:val="142A5C"/>
          <w:sz w:val="19"/>
        </w:rPr>
        <w:t>.env</w:t>
      </w:r>
      <w:r>
        <w:t xml:space="preserve"> is gitignored. </w:t>
      </w:r>
      <w:r>
        <w:rPr>
          <w:b/>
        </w:rPr>
        <w:t>Never</w:t>
      </w:r>
      <w:r>
        <w:t xml:space="preserve"> paste real values into documentation, chat, or screenshots.</w:t>
      </w:r>
    </w:p>
    <w:p>
      <w:pPr>
        <w:pStyle w:val="Heading2"/>
      </w:pPr>
      <w:r>
        <w:rPr>
          <w:color w:val="142A5C"/>
        </w:rPr>
        <w:t>10. Firebase, Firestore and where data lives</w:t>
      </w:r>
    </w:p>
    <w:p>
      <w:pPr>
        <w:pStyle w:val="Heading3"/>
      </w:pPr>
      <w:r>
        <w:rPr>
          <w:color w:val="142A5C"/>
        </w:rPr>
        <w:t>The difference between the pieces</w:t>
      </w:r>
    </w:p>
    <w:p>
      <w:pPr>
        <w:pStyle w:val="ListBullet"/>
      </w:pPr>
      <w:r>
        <w:rPr>
          <w:b/>
        </w:rPr>
        <w:t>Authentication</w:t>
      </w:r>
      <w:r>
        <w:t xml:space="preserve"> = *who are you?* Google sign-in.</w:t>
      </w:r>
    </w:p>
    <w:p>
      <w:pPr>
        <w:pStyle w:val="ListBullet"/>
      </w:pPr>
      <w:r>
        <w:rPr>
          <w:b/>
        </w:rPr>
        <w:t>Firestore</w:t>
      </w:r>
      <w:r>
        <w:t xml:space="preserve"> = a database of documents, like folders of JSON files.</w:t>
      </w:r>
    </w:p>
    <w:p>
      <w:pPr>
        <w:pStyle w:val="ListBullet"/>
      </w:pPr>
      <w:r>
        <w:rPr>
          <w:b/>
        </w:rPr>
        <w:t>Cloud Storage</w:t>
      </w:r>
      <w:r>
        <w:t xml:space="preserve"> = files (photos), not data.</w:t>
      </w:r>
    </w:p>
    <w:p>
      <w:pPr>
        <w:pStyle w:val="ListBullet"/>
      </w:pPr>
      <w:r>
        <w:rPr>
          <w:b/>
        </w:rPr>
        <w:t>Our backend</w:t>
      </w:r>
      <w:r>
        <w:t xml:space="preserve"> = our own code; it is not Firebase.</w:t>
      </w:r>
    </w:p>
    <w:p>
      <w:pPr>
        <w:pStyle w:val="Heading3"/>
      </w:pPr>
      <w:r>
        <w:rPr>
          <w:color w:val="142A5C"/>
        </w:rPr>
        <w:t>Collections (verified in `firestore.rules`)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Collection</w:t>
            </w:r>
          </w:p>
        </w:tc>
        <w:tc>
          <w:tcPr>
            <w:tcW w:type="dxa" w:w="2880"/>
          </w:tcPr>
          <w:p>
            <w:r>
              <w:rPr>
                <w:b/>
                <w:sz w:val="18"/>
              </w:rPr>
            </w:r>
            <w:r>
              <w:rPr>
                <w:b/>
                <w:sz w:val="18"/>
              </w:rPr>
              <w:t>Holds</w:t>
            </w:r>
          </w:p>
        </w:tc>
        <w:tc>
          <w:tcPr>
            <w:tcW w:type="dxa" w:w="2880"/>
          </w:tcPr>
          <w:p>
            <w:r>
              <w:rPr>
                <w:b/>
                <w:sz w:val="18"/>
              </w:rPr>
            </w:r>
            <w:r>
              <w:rPr>
                <w:b/>
                <w:sz w:val="18"/>
              </w:rPr>
              <w:t>Written by</w:t>
            </w:r>
          </w:p>
        </w:tc>
      </w:tr>
      <w:tr>
        <w:tc>
          <w:tcPr>
            <w:tcW w:type="dxa" w:w="2880"/>
          </w:tcPr>
          <w:p>
            <w:r>
              <w:rPr>
                <w:sz w:val="18"/>
              </w:rPr>
            </w:r>
            <w:r>
              <w:rPr>
                <w:rFonts w:ascii="Consolas" w:hAnsi="Consolas"/>
                <w:color w:val="142A5C"/>
                <w:sz w:val="18"/>
              </w:rPr>
              <w:t>users</w:t>
            </w:r>
          </w:p>
        </w:tc>
        <w:tc>
          <w:tcPr>
            <w:tcW w:type="dxa" w:w="2880"/>
          </w:tcPr>
          <w:p>
            <w:r>
              <w:rPr>
                <w:sz w:val="18"/>
              </w:rPr>
            </w:r>
            <w:r>
              <w:rPr>
                <w:sz w:val="18"/>
              </w:rPr>
              <w:t>Profiles</w:t>
            </w:r>
          </w:p>
        </w:tc>
        <w:tc>
          <w:tcPr>
            <w:tcW w:type="dxa" w:w="2880"/>
          </w:tcPr>
          <w:p>
            <w:r>
              <w:rPr>
                <w:sz w:val="18"/>
              </w:rPr>
            </w:r>
            <w:r>
              <w:rPr>
                <w:sz w:val="18"/>
              </w:rPr>
              <w:t>App on sign-up</w:t>
            </w:r>
          </w:p>
        </w:tc>
      </w:tr>
      <w:tr>
        <w:tc>
          <w:tcPr>
            <w:tcW w:type="dxa" w:w="2880"/>
          </w:tcPr>
          <w:p>
            <w:r>
              <w:rPr>
                <w:sz w:val="18"/>
              </w:rPr>
            </w:r>
            <w:r>
              <w:rPr>
                <w:rFonts w:ascii="Consolas" w:hAnsi="Consolas"/>
                <w:color w:val="142A5C"/>
                <w:sz w:val="18"/>
              </w:rPr>
              <w:t>churches</w:t>
            </w:r>
          </w:p>
        </w:tc>
        <w:tc>
          <w:tcPr>
            <w:tcW w:type="dxa" w:w="2880"/>
          </w:tcPr>
          <w:p>
            <w:r>
              <w:rPr>
                <w:sz w:val="18"/>
              </w:rPr>
            </w:r>
            <w:r>
              <w:rPr>
                <w:sz w:val="18"/>
              </w:rPr>
              <w:t>Parish records</w:t>
            </w:r>
          </w:p>
        </w:tc>
        <w:tc>
          <w:tcPr>
            <w:tcW w:type="dxa" w:w="2880"/>
          </w:tcPr>
          <w:p>
            <w:r>
              <w:rPr>
                <w:sz w:val="18"/>
              </w:rPr>
            </w:r>
            <w:r>
              <w:rPr>
                <w:sz w:val="18"/>
              </w:rPr>
              <w:t>Admin</w:t>
            </w:r>
          </w:p>
        </w:tc>
      </w:tr>
      <w:tr>
        <w:tc>
          <w:tcPr>
            <w:tcW w:type="dxa" w:w="2880"/>
          </w:tcPr>
          <w:p>
            <w:r>
              <w:rPr>
                <w:sz w:val="18"/>
              </w:rPr>
            </w:r>
            <w:r>
              <w:rPr>
                <w:rFonts w:ascii="Consolas" w:hAnsi="Consolas"/>
                <w:color w:val="142A5C"/>
                <w:sz w:val="18"/>
              </w:rPr>
              <w:t>parishContent</w:t>
            </w:r>
          </w:p>
        </w:tc>
        <w:tc>
          <w:tcPr>
            <w:tcW w:type="dxa" w:w="2880"/>
          </w:tcPr>
          <w:p>
            <w:r>
              <w:rPr>
                <w:sz w:val="18"/>
              </w:rPr>
            </w:r>
            <w:r>
              <w:rPr>
                <w:sz w:val="18"/>
              </w:rPr>
              <w:t>Mass times, history, ministry/sacrament text, photos</w:t>
            </w:r>
          </w:p>
        </w:tc>
        <w:tc>
          <w:tcPr>
            <w:tcW w:type="dxa" w:w="2880"/>
          </w:tcPr>
          <w:p>
            <w:r>
              <w:rPr>
                <w:sz w:val="18"/>
              </w:rPr>
            </w:r>
            <w:r>
              <w:rPr>
                <w:b/>
                <w:sz w:val="18"/>
              </w:rPr>
              <w:t>Admin portal</w:t>
            </w:r>
          </w:p>
        </w:tc>
      </w:tr>
      <w:tr>
        <w:tc>
          <w:tcPr>
            <w:tcW w:type="dxa" w:w="2880"/>
          </w:tcPr>
          <w:p>
            <w:r>
              <w:rPr>
                <w:sz w:val="18"/>
              </w:rPr>
            </w:r>
            <w:r>
              <w:rPr>
                <w:rFonts w:ascii="Consolas" w:hAnsi="Consolas"/>
                <w:color w:val="142A5C"/>
                <w:sz w:val="18"/>
              </w:rPr>
              <w:t>applications</w:t>
            </w:r>
          </w:p>
        </w:tc>
        <w:tc>
          <w:tcPr>
            <w:tcW w:type="dxa" w:w="2880"/>
          </w:tcPr>
          <w:p>
            <w:r>
              <w:rPr>
                <w:sz w:val="18"/>
              </w:rPr>
            </w:r>
            <w:r>
              <w:rPr>
                <w:sz w:val="18"/>
              </w:rPr>
              <w:t>Ministry/sacrament applications</w:t>
            </w:r>
          </w:p>
        </w:tc>
        <w:tc>
          <w:tcPr>
            <w:tcW w:type="dxa" w:w="2880"/>
          </w:tcPr>
          <w:p>
            <w:r>
              <w:rPr>
                <w:sz w:val="18"/>
              </w:rPr>
            </w:r>
            <w:r>
              <w:rPr>
                <w:sz w:val="18"/>
              </w:rPr>
              <w:t>Users</w:t>
            </w:r>
          </w:p>
        </w:tc>
      </w:tr>
      <w:tr>
        <w:tc>
          <w:tcPr>
            <w:tcW w:type="dxa" w:w="2880"/>
          </w:tcPr>
          <w:p>
            <w:r>
              <w:rPr>
                <w:sz w:val="18"/>
              </w:rPr>
            </w:r>
            <w:r>
              <w:rPr>
                <w:rFonts w:ascii="Consolas" w:hAnsi="Consolas"/>
                <w:color w:val="142A5C"/>
                <w:sz w:val="18"/>
              </w:rPr>
              <w:t>announcements</w:t>
            </w:r>
          </w:p>
        </w:tc>
        <w:tc>
          <w:tcPr>
            <w:tcW w:type="dxa" w:w="2880"/>
          </w:tcPr>
          <w:p>
            <w:r>
              <w:rPr>
                <w:sz w:val="18"/>
              </w:rPr>
            </w:r>
            <w:r>
              <w:rPr>
                <w:sz w:val="18"/>
              </w:rPr>
              <w:t>Parish announcements</w:t>
            </w:r>
          </w:p>
        </w:tc>
        <w:tc>
          <w:tcPr>
            <w:tcW w:type="dxa" w:w="2880"/>
          </w:tcPr>
          <w:p>
            <w:r>
              <w:rPr>
                <w:sz w:val="18"/>
              </w:rPr>
            </w:r>
            <w:r>
              <w:rPr>
                <w:sz w:val="18"/>
              </w:rPr>
              <w:t>Admin</w:t>
            </w:r>
          </w:p>
        </w:tc>
      </w:tr>
      <w:tr>
        <w:tc>
          <w:tcPr>
            <w:tcW w:type="dxa" w:w="2880"/>
          </w:tcPr>
          <w:p>
            <w:r>
              <w:rPr>
                <w:sz w:val="18"/>
              </w:rPr>
            </w:r>
            <w:r>
              <w:rPr>
                <w:rFonts w:ascii="Consolas" w:hAnsi="Consolas"/>
                <w:color w:val="142A5C"/>
                <w:sz w:val="18"/>
              </w:rPr>
              <w:t>notifications</w:t>
            </w:r>
          </w:p>
        </w:tc>
        <w:tc>
          <w:tcPr>
            <w:tcW w:type="dxa" w:w="2880"/>
          </w:tcPr>
          <w:p>
            <w:r>
              <w:rPr>
                <w:sz w:val="18"/>
              </w:rPr>
            </w:r>
            <w:r>
              <w:rPr>
                <w:sz w:val="18"/>
              </w:rPr>
              <w:t>Per-user notifications</w:t>
            </w:r>
          </w:p>
        </w:tc>
        <w:tc>
          <w:tcPr>
            <w:tcW w:type="dxa" w:w="2880"/>
          </w:tcPr>
          <w:p>
            <w:r>
              <w:rPr>
                <w:sz w:val="18"/>
              </w:rPr>
            </w:r>
            <w:r>
              <w:rPr>
                <w:sz w:val="18"/>
              </w:rPr>
              <w:t>System</w:t>
            </w:r>
          </w:p>
        </w:tc>
      </w:tr>
      <w:tr>
        <w:tc>
          <w:tcPr>
            <w:tcW w:type="dxa" w:w="2880"/>
          </w:tcPr>
          <w:p>
            <w:r>
              <w:rPr>
                <w:sz w:val="18"/>
              </w:rPr>
            </w:r>
            <w:r>
              <w:rPr>
                <w:rFonts w:ascii="Consolas" w:hAnsi="Consolas"/>
                <w:color w:val="142A5C"/>
                <w:sz w:val="18"/>
              </w:rPr>
              <w:t>activity</w:t>
            </w:r>
          </w:p>
        </w:tc>
        <w:tc>
          <w:tcPr>
            <w:tcW w:type="dxa" w:w="2880"/>
          </w:tcPr>
          <w:p>
            <w:r>
              <w:rPr>
                <w:sz w:val="18"/>
              </w:rPr>
            </w:r>
            <w:r>
              <w:rPr>
                <w:sz w:val="18"/>
              </w:rPr>
              <w:t>Audit trail</w:t>
            </w:r>
          </w:p>
        </w:tc>
        <w:tc>
          <w:tcPr>
            <w:tcW w:type="dxa" w:w="2880"/>
          </w:tcPr>
          <w:p>
            <w:r>
              <w:rPr>
                <w:sz w:val="18"/>
              </w:rPr>
            </w:r>
            <w:r>
              <w:rPr>
                <w:sz w:val="18"/>
              </w:rPr>
              <w:t>System</w:t>
            </w:r>
          </w:p>
        </w:tc>
      </w:tr>
      <w:tr>
        <w:tc>
          <w:tcPr>
            <w:tcW w:type="dxa" w:w="2880"/>
          </w:tcPr>
          <w:p>
            <w:r>
              <w:rPr>
                <w:sz w:val="18"/>
              </w:rPr>
            </w:r>
            <w:r>
              <w:rPr>
                <w:rFonts w:ascii="Consolas" w:hAnsi="Consolas"/>
                <w:color w:val="142A5C"/>
                <w:sz w:val="18"/>
              </w:rPr>
              <w:t>visits</w:t>
            </w:r>
          </w:p>
        </w:tc>
        <w:tc>
          <w:tcPr>
            <w:tcW w:type="dxa" w:w="2880"/>
          </w:tcPr>
          <w:p>
            <w:r>
              <w:rPr>
                <w:sz w:val="18"/>
              </w:rPr>
            </w:r>
            <w:r>
              <w:rPr>
                <w:sz w:val="18"/>
              </w:rPr>
              <w:t>Visit records</w:t>
            </w:r>
          </w:p>
        </w:tc>
        <w:tc>
          <w:tcPr>
            <w:tcW w:type="dxa" w:w="2880"/>
          </w:tcPr>
          <w:p>
            <w:r>
              <w:rPr>
                <w:sz w:val="18"/>
              </w:rPr>
            </w:r>
            <w:r>
              <w:rPr>
                <w:sz w:val="18"/>
              </w:rPr>
              <w:t>App</w:t>
            </w:r>
          </w:p>
        </w:tc>
      </w:tr>
      <w:tr>
        <w:tc>
          <w:tcPr>
            <w:tcW w:type="dxa" w:w="2880"/>
          </w:tcPr>
          <w:p>
            <w:r>
              <w:rPr>
                <w:sz w:val="18"/>
              </w:rPr>
            </w:r>
            <w:r>
              <w:rPr>
                <w:rFonts w:ascii="Consolas" w:hAnsi="Consolas"/>
                <w:color w:val="142A5C"/>
                <w:sz w:val="18"/>
              </w:rPr>
              <w:t>admins</w:t>
            </w:r>
          </w:p>
        </w:tc>
        <w:tc>
          <w:tcPr>
            <w:tcW w:type="dxa" w:w="2880"/>
          </w:tcPr>
          <w:p>
            <w:r>
              <w:rPr>
                <w:sz w:val="18"/>
              </w:rPr>
            </w:r>
            <w:r>
              <w:rPr>
                <w:sz w:val="18"/>
              </w:rPr>
              <w:t>Who is an admin</w:t>
            </w:r>
          </w:p>
        </w:tc>
        <w:tc>
          <w:tcPr>
            <w:tcW w:type="dxa" w:w="2880"/>
          </w:tcPr>
          <w:p>
            <w:r>
              <w:rPr>
                <w:sz w:val="18"/>
              </w:rPr>
            </w:r>
            <w:r>
              <w:rPr>
                <w:sz w:val="18"/>
              </w:rPr>
              <w:t>Manually</w:t>
            </w:r>
          </w:p>
        </w:tc>
      </w:tr>
      <w:tr>
        <w:tc>
          <w:tcPr>
            <w:tcW w:type="dxa" w:w="2880"/>
          </w:tcPr>
          <w:p>
            <w:r>
              <w:rPr>
                <w:sz w:val="18"/>
              </w:rPr>
            </w:r>
            <w:r>
              <w:rPr>
                <w:rFonts w:ascii="Consolas" w:hAnsi="Consolas"/>
                <w:color w:val="142A5C"/>
                <w:sz w:val="18"/>
              </w:rPr>
              <w:t>scanQuotas</w:t>
            </w:r>
          </w:p>
        </w:tc>
        <w:tc>
          <w:tcPr>
            <w:tcW w:type="dxa" w:w="2880"/>
          </w:tcPr>
          <w:p>
            <w:r>
              <w:rPr>
                <w:sz w:val="18"/>
              </w:rPr>
            </w:r>
            <w:r>
              <w:rPr>
                <w:sz w:val="18"/>
              </w:rPr>
              <w:t>Daily scan counters</w:t>
            </w:r>
          </w:p>
        </w:tc>
        <w:tc>
          <w:tcPr>
            <w:tcW w:type="dxa" w:w="2880"/>
          </w:tcPr>
          <w:p>
            <w:r>
              <w:rPr>
                <w:sz w:val="18"/>
              </w:rPr>
            </w:r>
            <w:r>
              <w:rPr>
                <w:b/>
                <w:sz w:val="18"/>
              </w:rPr>
              <w:t>Server only</w:t>
            </w:r>
          </w:p>
        </w:tc>
      </w:tr>
    </w:tbl>
    <w:p/>
    <w:p>
      <w:r>
        <w:rPr>
          <w:b/>
        </w:rPr>
        <w:t>`scanQuotas` is locked down completely</w:t>
      </w:r>
      <w:r>
        <w:t xml:space="preserve"> — </w:t>
      </w:r>
      <w:r>
        <w:rPr>
          <w:rFonts w:ascii="Consolas" w:hAnsi="Consolas"/>
          <w:color w:val="142A5C"/>
          <w:sz w:val="19"/>
        </w:rPr>
        <w:t>allow read, write: if false;</w:t>
      </w:r>
      <w:r>
        <w:t>. Only the Admin SDK on the server can touch it. That's deliberate: if the browser could write it, anyone could reset their own scan count.</w:t>
      </w:r>
    </w:p>
    <w:p>
      <w:pPr>
        <w:pStyle w:val="Heading3"/>
      </w:pPr>
      <w:r>
        <w:rPr>
          <w:color w:val="142A5C"/>
        </w:rPr>
        <w:t>How admin edits reach users — the live path</w:t>
      </w:r>
    </w:p>
    <w:p>
      <w:r>
        <w:t>This is the bit worth understanding properly.</w:t>
      </w:r>
    </w:p>
    <w:p>
      <w:r>
        <w:rPr>
          <w:rFonts w:ascii="Consolas" w:hAnsi="Consolas"/>
          <w:color w:val="142A5C"/>
          <w:sz w:val="19"/>
        </w:rPr>
        <w:t>src/lib/parishContent.ts</w:t>
      </w:r>
      <w:r>
        <w:t xml:space="preserve"> exports </w:t>
      </w:r>
      <w:r>
        <w:rPr>
          <w:rFonts w:ascii="Consolas" w:hAnsi="Consolas"/>
          <w:color w:val="142A5C"/>
          <w:sz w:val="19"/>
        </w:rPr>
        <w:t>watchParishContent(parishId, callback)</w:t>
      </w:r>
      <w:r>
        <w:t xml:space="preserve">. It uses Firestore's </w:t>
      </w:r>
      <w:r>
        <w:rPr>
          <w:b/>
        </w:rPr>
        <w:t>real-time listener</w:t>
      </w:r>
      <w:r>
        <w:t>. When an admin saves, Firestore pushes the change to every app currently watching that parish — no refresh, no polling.</w:t>
      </w:r>
    </w:p>
    <w:p>
      <w:pPr>
        <w:ind w:left="360"/>
      </w:pPr>
      <w:r>
        <w:rPr>
          <w:rFonts w:ascii="Consolas" w:hAnsi="Consolas"/>
          <w:color w:val="142A5C"/>
          <w:sz w:val="17"/>
        </w:rPr>
        <w:t>Admin types new Mass time</w:t>
        <w:br/>
        <w:t xml:space="preserve">  → saveParishContent()              src/lib/parishContent.ts</w:t>
        <w:br/>
        <w:t xml:space="preserve">  → Firestore document parishContent/{parishId} updated</w:t>
        <w:br/>
        <w:t xml:space="preserve">  → every open app with watchParishContent() running gets the new data</w:t>
        <w:br/>
        <w:t xml:space="preserve">  → Mass card re-renders</w:t>
      </w:r>
    </w:p>
    <w:p>
      <w:r>
        <w:rPr>
          <w:b/>
        </w:rPr>
        <w:t>This is genuinely real-time, and you can say so</w:t>
      </w:r>
      <w:r>
        <w:t xml:space="preserve">, because it uses Firestore's </w:t>
      </w:r>
      <w:r>
        <w:rPr>
          <w:rFonts w:ascii="Consolas" w:hAnsi="Consolas"/>
          <w:color w:val="142A5C"/>
          <w:sz w:val="19"/>
        </w:rPr>
        <w:t>onSnapshot</w:t>
      </w:r>
      <w:r>
        <w:t>. That's one of the few places where "real-time" is an accurate word for this project.</w:t>
      </w:r>
    </w:p>
    <w:p>
      <w:pPr>
        <w:pStyle w:val="Heading3"/>
      </w:pPr>
      <w:r>
        <w:rPr>
          <w:color w:val="142A5C"/>
        </w:rPr>
        <w:t>The data precedence rule</w:t>
      </w:r>
    </w:p>
    <w:p>
      <w:r>
        <w:t>Parish information can come from two places, and they are not equal:</w:t>
      </w:r>
    </w:p>
    <w:p>
      <w:pPr>
        <w:pStyle w:val="ListNumber"/>
      </w:pPr>
      <w:r>
        <w:rPr>
          <w:b/>
        </w:rPr>
        <w:t>`parishContent` in Firestore</w:t>
      </w:r>
      <w:r>
        <w:t xml:space="preserve"> — what the parish office typed. </w:t>
      </w:r>
      <w:r>
        <w:rPr>
          <w:b/>
        </w:rPr>
        <w:t>Wins.</w:t>
      </w:r>
    </w:p>
    <w:p>
      <w:pPr>
        <w:pStyle w:val="ListNumber"/>
      </w:pPr>
      <w:r>
        <w:rPr>
          <w:b/>
        </w:rPr>
        <w:t>`src/data.ts`</w:t>
      </w:r>
      <w:r>
        <w:t xml:space="preserve"> — compiled into the app. Fallback.</w:t>
      </w:r>
    </w:p>
    <w:p>
      <w:r>
        <w:t>You'll see this pattern repeatedly:</w:t>
      </w:r>
    </w:p>
    <w:p>
      <w:pPr>
        <w:ind w:left="360"/>
      </w:pPr>
      <w:r>
        <w:rPr>
          <w:rFonts w:ascii="Consolas" w:hAnsi="Consolas"/>
          <w:color w:val="142A5C"/>
          <w:sz w:val="17"/>
        </w:rPr>
        <w:t>const schedule = managed?.massSchedule ?? compiled?.schedule ?? [];</w:t>
      </w:r>
    </w:p>
    <w:p>
      <w:r>
        <w:rPr>
          <w:b/>
        </w:rPr>
        <w:t>Why it matters:</w:t>
      </w:r>
      <w:r>
        <w:t xml:space="preserve"> if the admin hasn't filled something in, users see the app's built-in data. That data is *correct* but not maintained by the parish — which is why </w:t>
      </w:r>
      <w:r>
        <w:rPr>
          <w:rFonts w:ascii="Consolas" w:hAnsi="Consolas"/>
          <w:color w:val="142A5C"/>
          <w:sz w:val="19"/>
        </w:rPr>
        <w:t>src/lib/sanctiGrounding.ts</w:t>
      </w:r>
      <w:r>
        <w:t xml:space="preserve"> labels it </w:t>
      </w:r>
      <w:r>
        <w:rPr>
          <w:rFonts w:ascii="Consolas" w:hAnsi="Consolas"/>
          <w:color w:val="142A5C"/>
          <w:sz w:val="19"/>
        </w:rPr>
        <w:t>source: 'app'</w:t>
      </w:r>
      <w:r>
        <w:t xml:space="preserve"> and Ask Sancti says "this comes from SanctiWalk app data rather than the parish office."</w:t>
      </w:r>
    </w:p>
    <w:p>
      <w:pPr>
        <w:pStyle w:val="Heading2"/>
      </w:pPr>
      <w:r>
        <w:rPr>
          <w:color w:val="142A5C"/>
        </w:rPr>
        <w:t>11. How the admin portal connects</w:t>
      </w:r>
    </w:p>
    <w:p>
      <w:pPr>
        <w:pStyle w:val="Heading3"/>
      </w:pPr>
      <w:r>
        <w:rPr>
          <w:color w:val="142A5C"/>
        </w:rPr>
        <w:t>The headline</w:t>
      </w:r>
    </w:p>
    <w:p>
      <w:r>
        <w:rPr>
          <w:b/>
        </w:rPr>
        <w:t>The admin portal and the main app are the same application.</w:t>
      </w:r>
      <w:r>
        <w:t xml:space="preserve"> </w:t>
      </w:r>
      <w:r>
        <w:rPr>
          <w:rFonts w:ascii="Consolas" w:hAnsi="Consolas"/>
          <w:color w:val="142A5C"/>
          <w:sz w:val="19"/>
        </w:rPr>
        <w:t>src/main.tsx</w:t>
      </w:r>
      <w:r>
        <w:t xml:space="preserve"> routes </w:t>
      </w:r>
      <w:r>
        <w:rPr>
          <w:rFonts w:ascii="Consolas" w:hAnsi="Consolas"/>
          <w:color w:val="142A5C"/>
          <w:sz w:val="19"/>
        </w:rPr>
        <w:t>/admin</w:t>
      </w:r>
      <w:r>
        <w:t xml:space="preserve"> to </w:t>
      </w:r>
      <w:r>
        <w:rPr>
          <w:rFonts w:ascii="Consolas" w:hAnsi="Consolas"/>
          <w:color w:val="142A5C"/>
          <w:sz w:val="19"/>
        </w:rPr>
        <w:t>AdminApp</w:t>
      </w:r>
      <w:r>
        <w:t xml:space="preserve">. Same build, same Firebase project, same Firestore. There is </w:t>
      </w:r>
      <w:r>
        <w:rPr>
          <w:b/>
        </w:rPr>
        <w:t>no separate admin backend</w:t>
      </w:r>
      <w:r>
        <w:t>.</w:t>
      </w:r>
    </w:p>
    <w:p>
      <w:pPr>
        <w:pStyle w:val="Heading3"/>
      </w:pPr>
      <w:r>
        <w:rPr>
          <w:color w:val="142A5C"/>
        </w:rPr>
        <w:t>Admin-to-user connection table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b/>
                <w:sz w:val="18"/>
              </w:rPr>
              <w:t>Module</w:t>
            </w:r>
          </w:p>
        </w:tc>
        <w:tc>
          <w:tcPr>
            <w:tcW w:type="dxa" w:w="1440"/>
          </w:tcPr>
          <w:p>
            <w:r>
              <w:rPr>
                <w:b/>
                <w:sz w:val="18"/>
              </w:rPr>
            </w:r>
            <w:r>
              <w:rPr>
                <w:b/>
                <w:sz w:val="18"/>
              </w:rPr>
              <w:t>Admin action</w:t>
            </w:r>
          </w:p>
        </w:tc>
        <w:tc>
          <w:tcPr>
            <w:tcW w:type="dxa" w:w="1440"/>
          </w:tcPr>
          <w:p>
            <w:r>
              <w:rPr>
                <w:b/>
                <w:sz w:val="18"/>
              </w:rPr>
            </w:r>
            <w:r>
              <w:rPr>
                <w:b/>
                <w:sz w:val="18"/>
              </w:rPr>
              <w:t>Admin file</w:t>
            </w:r>
          </w:p>
        </w:tc>
        <w:tc>
          <w:tcPr>
            <w:tcW w:type="dxa" w:w="1440"/>
          </w:tcPr>
          <w:p>
            <w:r>
              <w:rPr>
                <w:b/>
                <w:sz w:val="18"/>
              </w:rPr>
            </w:r>
            <w:r>
              <w:rPr>
                <w:b/>
                <w:sz w:val="18"/>
              </w:rPr>
              <w:t>Goes to</w:t>
            </w:r>
          </w:p>
        </w:tc>
        <w:tc>
          <w:tcPr>
            <w:tcW w:type="dxa" w:w="1440"/>
          </w:tcPr>
          <w:p>
            <w:r>
              <w:rPr>
                <w:b/>
                <w:sz w:val="18"/>
              </w:rPr>
            </w:r>
            <w:r>
              <w:rPr>
                <w:b/>
                <w:sz w:val="18"/>
              </w:rPr>
              <w:t>How users see it</w:t>
            </w:r>
          </w:p>
        </w:tc>
        <w:tc>
          <w:tcPr>
            <w:tcW w:type="dxa" w:w="1440"/>
          </w:tcPr>
          <w:p>
            <w:r>
              <w:rPr>
                <w:b/>
                <w:sz w:val="18"/>
              </w:rPr>
            </w:r>
            <w:r>
              <w:rPr>
                <w:b/>
                <w:sz w:val="18"/>
              </w:rPr>
              <w:t>Status</w:t>
            </w:r>
          </w:p>
        </w:tc>
      </w:tr>
      <w:tr>
        <w:tc>
          <w:tcPr>
            <w:tcW w:type="dxa" w:w="1440"/>
          </w:tcPr>
          <w:p>
            <w:r>
              <w:rPr>
                <w:sz w:val="18"/>
              </w:rPr>
            </w:r>
            <w:r>
              <w:rPr>
                <w:sz w:val="18"/>
              </w:rPr>
              <w:t>Mass schedule</w:t>
            </w:r>
          </w:p>
        </w:tc>
        <w:tc>
          <w:tcPr>
            <w:tcW w:type="dxa" w:w="1440"/>
          </w:tcPr>
          <w:p>
            <w:r>
              <w:rPr>
                <w:sz w:val="18"/>
              </w:rPr>
            </w:r>
            <w:r>
              <w:rPr>
                <w:sz w:val="18"/>
              </w:rPr>
              <w:t>Edit times</w:t>
            </w:r>
          </w:p>
        </w:tc>
        <w:tc>
          <w:tcPr>
            <w:tcW w:type="dxa" w:w="1440"/>
          </w:tcPr>
          <w:p>
            <w:r>
              <w:rPr>
                <w:sz w:val="18"/>
              </w:rPr>
            </w:r>
            <w:r>
              <w:rPr>
                <w:rFonts w:ascii="Consolas" w:hAnsi="Consolas"/>
                <w:color w:val="142A5C"/>
                <w:sz w:val="18"/>
              </w:rPr>
              <w:t>src/admin/AdminMassSchedule.tsx</w:t>
            </w:r>
          </w:p>
        </w:tc>
        <w:tc>
          <w:tcPr>
            <w:tcW w:type="dxa" w:w="1440"/>
          </w:tcPr>
          <w:p>
            <w:r>
              <w:rPr>
                <w:sz w:val="18"/>
              </w:rPr>
            </w:r>
            <w:r>
              <w:rPr>
                <w:sz w:val="18"/>
              </w:rPr>
              <w:t xml:space="preserve">Firestore </w:t>
            </w:r>
            <w:r>
              <w:rPr>
                <w:rFonts w:ascii="Consolas" w:hAnsi="Consolas"/>
                <w:color w:val="142A5C"/>
                <w:sz w:val="18"/>
              </w:rPr>
              <w:t>parishContent</w:t>
            </w:r>
          </w:p>
        </w:tc>
        <w:tc>
          <w:tcPr>
            <w:tcW w:type="dxa" w:w="1440"/>
          </w:tcPr>
          <w:p>
            <w:r>
              <w:rPr>
                <w:sz w:val="18"/>
              </w:rPr>
            </w:r>
            <w:r>
              <w:rPr>
                <w:sz w:val="18"/>
              </w:rPr>
              <w:t xml:space="preserve">Live via </w:t>
            </w:r>
            <w:r>
              <w:rPr>
                <w:rFonts w:ascii="Consolas" w:hAnsi="Consolas"/>
                <w:color w:val="142A5C"/>
                <w:sz w:val="18"/>
              </w:rPr>
              <w:t>watchParishContent</w:t>
            </w:r>
          </w:p>
        </w:tc>
        <w:tc>
          <w:tcPr>
            <w:tcW w:type="dxa" w:w="1440"/>
          </w:tcPr>
          <w:p>
            <w:r>
              <w:rPr>
                <w:sz w:val="18"/>
              </w:rPr>
            </w:r>
            <w:r>
              <w:rPr>
                <w:sz w:val="18"/>
              </w:rPr>
              <w:t>✅ Implemented</w:t>
            </w:r>
          </w:p>
        </w:tc>
      </w:tr>
      <w:tr>
        <w:tc>
          <w:tcPr>
            <w:tcW w:type="dxa" w:w="1440"/>
          </w:tcPr>
          <w:p>
            <w:r>
              <w:rPr>
                <w:sz w:val="18"/>
              </w:rPr>
            </w:r>
            <w:r>
              <w:rPr>
                <w:sz w:val="18"/>
              </w:rPr>
              <w:t>Parish content</w:t>
            </w:r>
          </w:p>
        </w:tc>
        <w:tc>
          <w:tcPr>
            <w:tcW w:type="dxa" w:w="1440"/>
          </w:tcPr>
          <w:p>
            <w:r>
              <w:rPr>
                <w:sz w:val="18"/>
              </w:rPr>
            </w:r>
            <w:r>
              <w:rPr>
                <w:sz w:val="18"/>
              </w:rPr>
              <w:t>Edit history, ministry text</w:t>
            </w:r>
          </w:p>
        </w:tc>
        <w:tc>
          <w:tcPr>
            <w:tcW w:type="dxa" w:w="1440"/>
          </w:tcPr>
          <w:p>
            <w:r>
              <w:rPr>
                <w:sz w:val="18"/>
              </w:rPr>
            </w:r>
            <w:r>
              <w:rPr>
                <w:rFonts w:ascii="Consolas" w:hAnsi="Consolas"/>
                <w:color w:val="142A5C"/>
                <w:sz w:val="18"/>
              </w:rPr>
              <w:t>src/admin/AdminContent.tsx</w:t>
            </w:r>
          </w:p>
        </w:tc>
        <w:tc>
          <w:tcPr>
            <w:tcW w:type="dxa" w:w="1440"/>
          </w:tcPr>
          <w:p>
            <w:r>
              <w:rPr>
                <w:sz w:val="18"/>
              </w:rPr>
            </w:r>
            <w:r>
              <w:rPr>
                <w:sz w:val="18"/>
              </w:rPr>
              <w:t xml:space="preserve">Firestore </w:t>
            </w:r>
            <w:r>
              <w:rPr>
                <w:rFonts w:ascii="Consolas" w:hAnsi="Consolas"/>
                <w:color w:val="142A5C"/>
                <w:sz w:val="18"/>
              </w:rPr>
              <w:t>parishContent</w:t>
            </w:r>
          </w:p>
        </w:tc>
        <w:tc>
          <w:tcPr>
            <w:tcW w:type="dxa" w:w="1440"/>
          </w:tcPr>
          <w:p>
            <w:r>
              <w:rPr>
                <w:sz w:val="18"/>
              </w:rPr>
            </w:r>
            <w:r>
              <w:rPr>
                <w:sz w:val="18"/>
              </w:rPr>
              <w:t>Live</w:t>
            </w:r>
          </w:p>
        </w:tc>
        <w:tc>
          <w:tcPr>
            <w:tcW w:type="dxa" w:w="1440"/>
          </w:tcPr>
          <w:p>
            <w:r>
              <w:rPr>
                <w:sz w:val="18"/>
              </w:rPr>
            </w:r>
            <w:r>
              <w:rPr>
                <w:sz w:val="18"/>
              </w:rPr>
              <w:t>✅ Implemented</w:t>
            </w:r>
          </w:p>
        </w:tc>
      </w:tr>
      <w:tr>
        <w:tc>
          <w:tcPr>
            <w:tcW w:type="dxa" w:w="1440"/>
          </w:tcPr>
          <w:p>
            <w:r>
              <w:rPr>
                <w:sz w:val="18"/>
              </w:rPr>
            </w:r>
            <w:r>
              <w:rPr>
                <w:sz w:val="18"/>
              </w:rPr>
              <w:t>Photos</w:t>
            </w:r>
          </w:p>
        </w:tc>
        <w:tc>
          <w:tcPr>
            <w:tcW w:type="dxa" w:w="1440"/>
          </w:tcPr>
          <w:p>
            <w:r>
              <w:rPr>
                <w:sz w:val="18"/>
              </w:rPr>
            </w:r>
            <w:r>
              <w:rPr>
                <w:sz w:val="18"/>
              </w:rPr>
              <w:t>Upload patron/history photo</w:t>
            </w:r>
          </w:p>
        </w:tc>
        <w:tc>
          <w:tcPr>
            <w:tcW w:type="dxa" w:w="1440"/>
          </w:tcPr>
          <w:p>
            <w:r>
              <w:rPr>
                <w:sz w:val="18"/>
              </w:rPr>
            </w:r>
            <w:r>
              <w:rPr>
                <w:rFonts w:ascii="Consolas" w:hAnsi="Consolas"/>
                <w:color w:val="142A5C"/>
                <w:sz w:val="18"/>
              </w:rPr>
              <w:t>src/lib/parishContent.ts</w:t>
            </w:r>
            <w:r>
              <w:rPr>
                <w:sz w:val="18"/>
              </w:rPr>
              <w:t xml:space="preserve"> </w:t>
            </w:r>
            <w:r>
              <w:rPr>
                <w:rFonts w:ascii="Consolas" w:hAnsi="Consolas"/>
                <w:color w:val="142A5C"/>
                <w:sz w:val="18"/>
              </w:rPr>
              <w:t>uploadParishPhoto</w:t>
            </w:r>
          </w:p>
        </w:tc>
        <w:tc>
          <w:tcPr>
            <w:tcW w:type="dxa" w:w="1440"/>
          </w:tcPr>
          <w:p>
            <w:r>
              <w:rPr>
                <w:sz w:val="18"/>
              </w:rPr>
            </w:r>
            <w:r>
              <w:rPr>
                <w:sz w:val="18"/>
              </w:rPr>
              <w:t>Cloud Storage → URL in Firestore</w:t>
            </w:r>
          </w:p>
        </w:tc>
        <w:tc>
          <w:tcPr>
            <w:tcW w:type="dxa" w:w="1440"/>
          </w:tcPr>
          <w:p>
            <w:r>
              <w:rPr>
                <w:sz w:val="18"/>
              </w:rPr>
            </w:r>
            <w:r>
              <w:rPr>
                <w:sz w:val="18"/>
              </w:rPr>
              <w:t>Live</w:t>
            </w:r>
          </w:p>
        </w:tc>
        <w:tc>
          <w:tcPr>
            <w:tcW w:type="dxa" w:w="1440"/>
          </w:tcPr>
          <w:p>
            <w:r>
              <w:rPr>
                <w:sz w:val="18"/>
              </w:rPr>
            </w:r>
            <w:r>
              <w:rPr>
                <w:sz w:val="18"/>
              </w:rPr>
              <w:t>✅ Implemented</w:t>
            </w:r>
          </w:p>
        </w:tc>
      </w:tr>
      <w:tr>
        <w:tc>
          <w:tcPr>
            <w:tcW w:type="dxa" w:w="1440"/>
          </w:tcPr>
          <w:p>
            <w:r>
              <w:rPr>
                <w:sz w:val="18"/>
              </w:rPr>
            </w:r>
            <w:r>
              <w:rPr>
                <w:sz w:val="18"/>
              </w:rPr>
              <w:t>Applications</w:t>
            </w:r>
          </w:p>
        </w:tc>
        <w:tc>
          <w:tcPr>
            <w:tcW w:type="dxa" w:w="1440"/>
          </w:tcPr>
          <w:p>
            <w:r>
              <w:rPr>
                <w:sz w:val="18"/>
              </w:rPr>
            </w:r>
            <w:r>
              <w:rPr>
                <w:sz w:val="18"/>
              </w:rPr>
              <w:t>Approve/reject</w:t>
            </w:r>
          </w:p>
        </w:tc>
        <w:tc>
          <w:tcPr>
            <w:tcW w:type="dxa" w:w="1440"/>
          </w:tcPr>
          <w:p>
            <w:r>
              <w:rPr>
                <w:sz w:val="18"/>
              </w:rPr>
            </w:r>
            <w:r>
              <w:rPr>
                <w:rFonts w:ascii="Consolas" w:hAnsi="Consolas"/>
                <w:color w:val="142A5C"/>
                <w:sz w:val="18"/>
              </w:rPr>
              <w:t>src/admin/AdminApplicationDetail.tsx</w:t>
            </w:r>
          </w:p>
        </w:tc>
        <w:tc>
          <w:tcPr>
            <w:tcW w:type="dxa" w:w="1440"/>
          </w:tcPr>
          <w:p>
            <w:r>
              <w:rPr>
                <w:sz w:val="18"/>
              </w:rPr>
            </w:r>
            <w:r>
              <w:rPr>
                <w:sz w:val="18"/>
              </w:rPr>
              <w:t xml:space="preserve">Firestore </w:t>
            </w:r>
            <w:r>
              <w:rPr>
                <w:rFonts w:ascii="Consolas" w:hAnsi="Consolas"/>
                <w:color w:val="142A5C"/>
                <w:sz w:val="18"/>
              </w:rPr>
              <w:t>applications</w:t>
            </w:r>
          </w:p>
        </w:tc>
        <w:tc>
          <w:tcPr>
            <w:tcW w:type="dxa" w:w="1440"/>
          </w:tcPr>
          <w:p>
            <w:r>
              <w:rPr>
                <w:sz w:val="18"/>
              </w:rPr>
            </w:r>
            <w:r>
              <w:rPr>
                <w:sz w:val="18"/>
              </w:rPr>
              <w:t>User's applications page</w:t>
            </w:r>
          </w:p>
        </w:tc>
        <w:tc>
          <w:tcPr>
            <w:tcW w:type="dxa" w:w="1440"/>
          </w:tcPr>
          <w:p>
            <w:r>
              <w:rPr>
                <w:sz w:val="18"/>
              </w:rPr>
            </w:r>
            <w:r>
              <w:rPr>
                <w:sz w:val="18"/>
              </w:rPr>
              <w:t>✅ Implemented</w:t>
            </w:r>
          </w:p>
        </w:tc>
      </w:tr>
      <w:tr>
        <w:tc>
          <w:tcPr>
            <w:tcW w:type="dxa" w:w="1440"/>
          </w:tcPr>
          <w:p>
            <w:r>
              <w:rPr>
                <w:sz w:val="18"/>
              </w:rPr>
            </w:r>
            <w:r>
              <w:rPr>
                <w:sz w:val="18"/>
              </w:rPr>
              <w:t>Availability</w:t>
            </w:r>
          </w:p>
        </w:tc>
        <w:tc>
          <w:tcPr>
            <w:tcW w:type="dxa" w:w="1440"/>
          </w:tcPr>
          <w:p>
            <w:r>
              <w:rPr>
                <w:sz w:val="18"/>
              </w:rPr>
            </w:r>
            <w:r>
              <w:rPr>
                <w:sz w:val="18"/>
              </w:rPr>
              <w:t>Close a ministry to applications</w:t>
            </w:r>
          </w:p>
        </w:tc>
        <w:tc>
          <w:tcPr>
            <w:tcW w:type="dxa" w:w="1440"/>
          </w:tcPr>
          <w:p>
            <w:r>
              <w:rPr>
                <w:sz w:val="18"/>
              </w:rPr>
            </w:r>
            <w:r>
              <w:rPr>
                <w:rFonts w:ascii="Consolas" w:hAnsi="Consolas"/>
                <w:color w:val="142A5C"/>
                <w:sz w:val="18"/>
              </w:rPr>
              <w:t>src/admin/AdminAvailability.tsx</w:t>
            </w:r>
          </w:p>
        </w:tc>
        <w:tc>
          <w:tcPr>
            <w:tcW w:type="dxa" w:w="1440"/>
          </w:tcPr>
          <w:p>
            <w:r>
              <w:rPr>
                <w:sz w:val="18"/>
              </w:rPr>
            </w:r>
            <w:r>
              <w:rPr>
                <w:rFonts w:ascii="Consolas" w:hAnsi="Consolas"/>
                <w:color w:val="142A5C"/>
                <w:sz w:val="18"/>
              </w:rPr>
              <w:t>parishContent.closedApplications</w:t>
            </w:r>
          </w:p>
        </w:tc>
        <w:tc>
          <w:tcPr>
            <w:tcW w:type="dxa" w:w="1440"/>
          </w:tcPr>
          <w:p>
            <w:r>
              <w:rPr>
                <w:sz w:val="18"/>
              </w:rPr>
            </w:r>
            <w:r>
              <w:rPr>
                <w:sz w:val="18"/>
              </w:rPr>
              <w:t>Apply button disabled</w:t>
            </w:r>
          </w:p>
        </w:tc>
        <w:tc>
          <w:tcPr>
            <w:tcW w:type="dxa" w:w="1440"/>
          </w:tcPr>
          <w:p>
            <w:r>
              <w:rPr>
                <w:sz w:val="18"/>
              </w:rPr>
            </w:r>
            <w:r>
              <w:rPr>
                <w:sz w:val="18"/>
              </w:rPr>
              <w:t>✅ Implemented</w:t>
            </w:r>
          </w:p>
        </w:tc>
      </w:tr>
      <w:tr>
        <w:tc>
          <w:tcPr>
            <w:tcW w:type="dxa" w:w="1440"/>
          </w:tcPr>
          <w:p>
            <w:r>
              <w:rPr>
                <w:sz w:val="18"/>
              </w:rPr>
            </w:r>
            <w:r>
              <w:rPr>
                <w:sz w:val="18"/>
              </w:rPr>
              <w:t>Announcements</w:t>
            </w:r>
          </w:p>
        </w:tc>
        <w:tc>
          <w:tcPr>
            <w:tcW w:type="dxa" w:w="1440"/>
          </w:tcPr>
          <w:p>
            <w:r>
              <w:rPr>
                <w:sz w:val="18"/>
              </w:rPr>
            </w:r>
            <w:r>
              <w:rPr>
                <w:sz w:val="18"/>
              </w:rPr>
              <w:t>Post</w:t>
            </w:r>
          </w:p>
        </w:tc>
        <w:tc>
          <w:tcPr>
            <w:tcW w:type="dxa" w:w="1440"/>
          </w:tcPr>
          <w:p>
            <w:r>
              <w:rPr>
                <w:sz w:val="18"/>
              </w:rPr>
            </w:r>
            <w:r>
              <w:rPr>
                <w:rFonts w:ascii="Consolas" w:hAnsi="Consolas"/>
                <w:color w:val="142A5C"/>
                <w:sz w:val="18"/>
              </w:rPr>
              <w:t>src/admin/AdminAnnouncements.tsx</w:t>
            </w:r>
          </w:p>
        </w:tc>
        <w:tc>
          <w:tcPr>
            <w:tcW w:type="dxa" w:w="1440"/>
          </w:tcPr>
          <w:p>
            <w:r>
              <w:rPr>
                <w:sz w:val="18"/>
              </w:rPr>
            </w:r>
            <w:r>
              <w:rPr>
                <w:sz w:val="18"/>
              </w:rPr>
              <w:t xml:space="preserve">Firestore </w:t>
            </w:r>
            <w:r>
              <w:rPr>
                <w:rFonts w:ascii="Consolas" w:hAnsi="Consolas"/>
                <w:color w:val="142A5C"/>
                <w:sz w:val="18"/>
              </w:rPr>
              <w:t>announcements</w:t>
            </w:r>
          </w:p>
        </w:tc>
        <w:tc>
          <w:tcPr>
            <w:tcW w:type="dxa" w:w="1440"/>
          </w:tcPr>
          <w:p>
            <w:r>
              <w:rPr>
                <w:sz w:val="18"/>
              </w:rPr>
            </w:r>
            <w:r>
              <w:rPr>
                <w:sz w:val="18"/>
              </w:rPr>
              <w:t>Home bulletin</w:t>
            </w:r>
          </w:p>
        </w:tc>
        <w:tc>
          <w:tcPr>
            <w:tcW w:type="dxa" w:w="1440"/>
          </w:tcPr>
          <w:p>
            <w:r>
              <w:rPr>
                <w:sz w:val="18"/>
              </w:rPr>
            </w:r>
            <w:r>
              <w:rPr>
                <w:sz w:val="18"/>
              </w:rPr>
              <w:t>✅ Implemented</w:t>
            </w:r>
          </w:p>
        </w:tc>
      </w:tr>
      <w:tr>
        <w:tc>
          <w:tcPr>
            <w:tcW w:type="dxa" w:w="1440"/>
          </w:tcPr>
          <w:p>
            <w:r>
              <w:rPr>
                <w:sz w:val="18"/>
              </w:rPr>
            </w:r>
            <w:r>
              <w:rPr>
                <w:sz w:val="18"/>
              </w:rPr>
              <w:t>Analytics</w:t>
            </w:r>
          </w:p>
        </w:tc>
        <w:tc>
          <w:tcPr>
            <w:tcW w:type="dxa" w:w="1440"/>
          </w:tcPr>
          <w:p>
            <w:r>
              <w:rPr>
                <w:sz w:val="18"/>
              </w:rPr>
            </w:r>
            <w:r>
              <w:rPr>
                <w:sz w:val="18"/>
              </w:rPr>
              <w:t>View</w:t>
            </w:r>
          </w:p>
        </w:tc>
        <w:tc>
          <w:tcPr>
            <w:tcW w:type="dxa" w:w="1440"/>
          </w:tcPr>
          <w:p>
            <w:r>
              <w:rPr>
                <w:sz w:val="18"/>
              </w:rPr>
            </w:r>
            <w:r>
              <w:rPr>
                <w:rFonts w:ascii="Consolas" w:hAnsi="Consolas"/>
                <w:color w:val="142A5C"/>
                <w:sz w:val="18"/>
              </w:rPr>
              <w:t>src/admin/AdminAnalytics.tsx</w:t>
            </w:r>
          </w:p>
        </w:tc>
        <w:tc>
          <w:tcPr>
            <w:tcW w:type="dxa" w:w="1440"/>
          </w:tcPr>
          <w:p>
            <w:r>
              <w:rPr>
                <w:sz w:val="18"/>
              </w:rPr>
            </w:r>
            <w:r>
              <w:rPr>
                <w:sz w:val="18"/>
              </w:rPr>
              <w:t>Reads Firestore</w:t>
            </w:r>
          </w:p>
        </w:tc>
        <w:tc>
          <w:tcPr>
            <w:tcW w:type="dxa" w:w="1440"/>
          </w:tcPr>
          <w:p>
            <w:r>
              <w:rPr>
                <w:sz w:val="18"/>
              </w:rPr>
            </w:r>
            <w:r>
              <w:rPr>
                <w:sz w:val="18"/>
              </w:rPr>
              <w:t>—</w:t>
            </w:r>
          </w:p>
        </w:tc>
        <w:tc>
          <w:tcPr>
            <w:tcW w:type="dxa" w:w="1440"/>
          </w:tcPr>
          <w:p>
            <w:r>
              <w:rPr>
                <w:sz w:val="18"/>
              </w:rPr>
            </w:r>
            <w:r>
              <w:rPr>
                <w:sz w:val="18"/>
              </w:rPr>
              <w:t>✅ Implemented</w:t>
            </w:r>
          </w:p>
        </w:tc>
      </w:tr>
    </w:tbl>
    <w:p/>
    <w:p>
      <w:pPr>
        <w:ind w:left="432"/>
      </w:pPr>
      <w:r>
        <w:rPr>
          <w:i/>
          <w:color w:val="555F72"/>
        </w:rPr>
        <w:t xml:space="preserve">⚠️ </w:t>
      </w:r>
      <w:r>
        <w:rPr>
          <w:b/>
          <w:i/>
          <w:color w:val="555F72"/>
        </w:rPr>
        <w:t>I verified the files exist and that the general wiring is Firestore-based.</w:t>
      </w:r>
      <w:r>
        <w:rPr>
          <w:i/>
          <w:color w:val="555F72"/>
        </w:rPr>
        <w:t xml:space="preserve"> I did </w:t>
      </w:r>
      <w:r>
        <w:rPr>
          <w:b/>
          <w:i/>
          <w:color w:val="555F72"/>
        </w:rPr>
        <w:t>not</w:t>
      </w:r>
      <w:r>
        <w:rPr>
          <w:i/>
          <w:color w:val="555F72"/>
        </w:rPr>
        <w:t xml:space="preserve"> click through every workflow in a running admin portal during this pass. Before your defense, open </w:t>
      </w:r>
      <w:r>
        <w:rPr>
          <w:rFonts w:ascii="Consolas" w:hAnsi="Consolas"/>
          <w:i/>
          <w:color w:val="555F72"/>
          <w:sz w:val="19"/>
        </w:rPr>
        <w:t>/admin</w:t>
      </w:r>
      <w:r>
        <w:rPr>
          <w:i/>
          <w:color w:val="555F72"/>
        </w:rPr>
        <w:t>, make one edit of each kind, and confirm it appears. Part 16 tells you how.</w:t>
      </w:r>
    </w:p>
    <w:p>
      <w:pPr>
        <w:pStyle w:val="Heading3"/>
      </w:pPr>
      <w:r>
        <w:rPr>
          <w:color w:val="142A5C"/>
        </w:rPr>
        <w:t>What happens when an admin approves an application</w:t>
      </w:r>
    </w:p>
    <w:p>
      <w:r>
        <w:rPr>
          <w:b/>
        </w:rPr>
        <w:t>Do not claim this creates an account or sends an email until you've checked.</w:t>
      </w:r>
      <w:r>
        <w:t xml:space="preserve"> Open </w:t>
      </w:r>
      <w:r>
        <w:rPr>
          <w:rFonts w:ascii="Consolas" w:hAnsi="Consolas"/>
          <w:color w:val="142A5C"/>
          <w:sz w:val="19"/>
        </w:rPr>
        <w:t>src/admin/AdminApplicationDetail.tsx</w:t>
      </w:r>
      <w:r>
        <w:t xml:space="preserve"> and read the approve handler. The test file </w:t>
      </w:r>
      <w:r>
        <w:rPr>
          <w:rFonts w:ascii="Consolas" w:hAnsi="Consolas"/>
          <w:color w:val="142A5C"/>
          <w:sz w:val="19"/>
        </w:rPr>
        <w:t>AdminApplicationDetail.test.tsx</w:t>
      </w:r>
      <w:r>
        <w:t xml:space="preserve"> has a test named *"approving saves immediately, with no dialog in the way"* — which tells you it writes a status change. Whether it also notifies is something you should confirm by reading the function.</w:t>
      </w:r>
    </w:p>
    <w:p>
      <w:r>
        <w:rPr>
          <w:b/>
        </w:rPr>
        <w:t>How to check in 2 minutes:</w:t>
      </w:r>
    </w:p>
    <w:p>
      <w:pPr>
        <w:ind w:left="360"/>
      </w:pPr>
      <w:r>
        <w:rPr>
          <w:rFonts w:ascii="Consolas" w:hAnsi="Consolas"/>
          <w:color w:val="142A5C"/>
          <w:sz w:val="17"/>
        </w:rPr>
        <w:t>1. Open src/admin/AdminApplicationDetail.tsx</w:t>
        <w:br/>
        <w:t>2. Ctrl+F for "approve"</w:t>
        <w:br/>
        <w:t>3. Read every line in that function</w:t>
        <w:br/>
        <w:t>4. Follow any function it calls (F12 = Go to Definition)</w:t>
      </w:r>
    </w:p>
    <w:p>
      <w:pPr>
        <w:pStyle w:val="Heading3"/>
      </w:pPr>
      <w:r>
        <w:rPr>
          <w:color w:val="142A5C"/>
        </w:rPr>
        <w:t>When changes don't appear — debugging recipes</w:t>
      </w:r>
    </w:p>
    <w:p>
      <w:r>
        <w:rPr>
          <w:b/>
        </w:rPr>
        <w:t>"Admin saved, app doesn't update"</w:t>
      </w:r>
    </w:p>
    <w:p>
      <w:pPr>
        <w:pStyle w:val="ListNumber"/>
      </w:pPr>
      <w:r>
        <w:t xml:space="preserve">Is the app watching that parish? </w:t>
      </w:r>
      <w:r>
        <w:rPr>
          <w:rFonts w:ascii="Consolas" w:hAnsi="Consolas"/>
          <w:color w:val="142A5C"/>
          <w:sz w:val="19"/>
        </w:rPr>
        <w:t>watchParishContent</w:t>
      </w:r>
      <w:r>
        <w:t xml:space="preserve"> only runs for the </w:t>
      </w:r>
      <w:r>
        <w:rPr>
          <w:b/>
        </w:rPr>
        <w:t>active</w:t>
      </w:r>
      <w:r>
        <w:t xml:space="preserve"> parish.</w:t>
      </w:r>
    </w:p>
    <w:p>
      <w:pPr>
        <w:pStyle w:val="ListNumber"/>
      </w:pPr>
      <w:r>
        <w:t>Open DevTools → Console. Any Firestore permission errors?</w:t>
      </w:r>
    </w:p>
    <w:p>
      <w:pPr>
        <w:pStyle w:val="ListNumber"/>
      </w:pPr>
      <w:r>
        <w:t>Check Firebase Console → Firestore → did the document actually change?</w:t>
      </w:r>
    </w:p>
    <w:p>
      <w:pPr>
        <w:pStyle w:val="ListNumber"/>
      </w:pPr>
      <w:r>
        <w:t>Is the user looking at a *different* parish?</w:t>
      </w:r>
    </w:p>
    <w:p>
      <w:r>
        <w:rPr>
          <w:b/>
        </w:rPr>
        <w:t>"Photo doesn't appear"</w:t>
      </w:r>
    </w:p>
    <w:p>
      <w:pPr>
        <w:pStyle w:val="ListNumber"/>
      </w:pPr>
      <w:r>
        <w:t>Did the upload succeed? Check Cloud Storage in the Firebase Console.</w:t>
      </w:r>
    </w:p>
    <w:p>
      <w:pPr>
        <w:pStyle w:val="ListNumber"/>
      </w:pPr>
      <w:r>
        <w:t xml:space="preserve">Is </w:t>
      </w:r>
      <w:r>
        <w:rPr>
          <w:rFonts w:ascii="Consolas" w:hAnsi="Consolas"/>
          <w:color w:val="142A5C"/>
          <w:sz w:val="19"/>
        </w:rPr>
        <w:t>photoUrl</w:t>
      </w:r>
      <w:r>
        <w:t xml:space="preserve"> set on the document?</w:t>
      </w:r>
    </w:p>
    <w:p>
      <w:pPr>
        <w:pStyle w:val="ListNumber"/>
      </w:pPr>
      <w:r>
        <w:t>Browser cache — hard refresh.</w:t>
      </w:r>
    </w:p>
    <w:p>
      <w:r>
        <w:rPr>
          <w:b/>
        </w:rPr>
        <w:t>"Two screens show different values"</w:t>
      </w:r>
    </w:p>
    <w:p>
      <w:r>
        <w:t xml:space="preserve">This is almost always the precedence rule. One screen is reading </w:t>
      </w:r>
      <w:r>
        <w:rPr>
          <w:rFonts w:ascii="Consolas" w:hAnsi="Consolas"/>
          <w:color w:val="142A5C"/>
          <w:sz w:val="19"/>
        </w:rPr>
        <w:t>parishContent</w:t>
      </w:r>
      <w:r>
        <w:t xml:space="preserve">, the other is falling back to </w:t>
      </w:r>
      <w:r>
        <w:rPr>
          <w:rFonts w:ascii="Consolas" w:hAnsi="Consolas"/>
          <w:color w:val="142A5C"/>
          <w:sz w:val="19"/>
        </w:rPr>
        <w:t>src/data.ts</w:t>
      </w:r>
      <w:r>
        <w:t>. Search for the field name and compare.</w:t>
      </w:r>
    </w:p>
    <w:p>
      <w:pPr>
        <w:pStyle w:val="Heading2"/>
      </w:pPr>
      <w:r>
        <w:rPr>
          <w:color w:val="142A5C"/>
        </w:rPr>
        <w:t>12. Feature-by-feature status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Feature</w:t>
            </w:r>
          </w:p>
        </w:tc>
        <w:tc>
          <w:tcPr>
            <w:tcW w:type="dxa" w:w="2880"/>
          </w:tcPr>
          <w:p>
            <w:r>
              <w:rPr>
                <w:b/>
                <w:sz w:val="18"/>
              </w:rPr>
            </w:r>
            <w:r>
              <w:rPr>
                <w:b/>
                <w:sz w:val="18"/>
              </w:rPr>
              <w:t>Status</w:t>
            </w:r>
          </w:p>
        </w:tc>
        <w:tc>
          <w:tcPr>
            <w:tcW w:type="dxa" w:w="2880"/>
          </w:tcPr>
          <w:p>
            <w:r>
              <w:rPr>
                <w:b/>
                <w:sz w:val="18"/>
              </w:rPr>
            </w:r>
            <w:r>
              <w:rPr>
                <w:b/>
                <w:sz w:val="18"/>
              </w:rPr>
              <w:t>Notes</w:t>
            </w:r>
          </w:p>
        </w:tc>
      </w:tr>
      <w:tr>
        <w:tc>
          <w:tcPr>
            <w:tcW w:type="dxa" w:w="2880"/>
          </w:tcPr>
          <w:p>
            <w:r>
              <w:rPr>
                <w:sz w:val="18"/>
              </w:rPr>
            </w:r>
            <w:r>
              <w:rPr>
                <w:sz w:val="18"/>
              </w:rPr>
              <w:t>Google sign-in</w:t>
            </w:r>
          </w:p>
        </w:tc>
        <w:tc>
          <w:tcPr>
            <w:tcW w:type="dxa" w:w="2880"/>
          </w:tcPr>
          <w:p>
            <w:r>
              <w:rPr>
                <w:sz w:val="18"/>
              </w:rPr>
            </w:r>
            <w:r>
              <w:rPr>
                <w:sz w:val="18"/>
              </w:rPr>
              <w:t>✅ Working</w:t>
            </w:r>
          </w:p>
        </w:tc>
        <w:tc>
          <w:tcPr>
            <w:tcW w:type="dxa" w:w="2880"/>
          </w:tcPr>
          <w:p>
            <w:r>
              <w:rPr>
                <w:sz w:val="18"/>
              </w:rPr>
            </w:r>
            <w:r>
              <w:rPr>
                <w:sz w:val="18"/>
              </w:rPr>
              <w:t>Verified: Firebase account created 19 Oct</w:t>
            </w:r>
          </w:p>
        </w:tc>
      </w:tr>
      <w:tr>
        <w:tc>
          <w:tcPr>
            <w:tcW w:type="dxa" w:w="2880"/>
          </w:tcPr>
          <w:p>
            <w:r>
              <w:rPr>
                <w:sz w:val="18"/>
              </w:rPr>
            </w:r>
            <w:r>
              <w:rPr>
                <w:sz w:val="18"/>
              </w:rPr>
              <w:t>Parish directory</w:t>
            </w:r>
          </w:p>
        </w:tc>
        <w:tc>
          <w:tcPr>
            <w:tcW w:type="dxa" w:w="2880"/>
          </w:tcPr>
          <w:p>
            <w:r>
              <w:rPr>
                <w:sz w:val="18"/>
              </w:rPr>
            </w:r>
            <w:r>
              <w:rPr>
                <w:sz w:val="18"/>
              </w:rPr>
              <w:t>✅ Working</w:t>
            </w:r>
          </w:p>
        </w:tc>
        <w:tc>
          <w:tcPr>
            <w:tcW w:type="dxa" w:w="2880"/>
          </w:tcPr>
          <w:p>
            <w:r>
              <w:rPr>
                <w:sz w:val="18"/>
              </w:rPr>
            </w:r>
          </w:p>
        </w:tc>
      </w:tr>
      <w:tr>
        <w:tc>
          <w:tcPr>
            <w:tcW w:type="dxa" w:w="2880"/>
          </w:tcPr>
          <w:p>
            <w:r>
              <w:rPr>
                <w:sz w:val="18"/>
              </w:rPr>
            </w:r>
            <w:r>
              <w:rPr>
                <w:sz w:val="18"/>
              </w:rPr>
              <w:t>Map + street routing</w:t>
            </w:r>
          </w:p>
        </w:tc>
        <w:tc>
          <w:tcPr>
            <w:tcW w:type="dxa" w:w="2880"/>
          </w:tcPr>
          <w:p>
            <w:r>
              <w:rPr>
                <w:sz w:val="18"/>
              </w:rPr>
            </w:r>
            <w:r>
              <w:rPr>
                <w:sz w:val="18"/>
              </w:rPr>
              <w:t>✅ Working</w:t>
            </w:r>
          </w:p>
        </w:tc>
        <w:tc>
          <w:tcPr>
            <w:tcW w:type="dxa" w:w="2880"/>
          </w:tcPr>
          <w:p>
            <w:r>
              <w:rPr>
                <w:sz w:val="18"/>
              </w:rPr>
            </w:r>
            <w:r>
              <w:rPr>
                <w:sz w:val="18"/>
              </w:rPr>
              <w:t>MapLibre + OSRM real road routes</w:t>
            </w:r>
          </w:p>
        </w:tc>
      </w:tr>
      <w:tr>
        <w:tc>
          <w:tcPr>
            <w:tcW w:type="dxa" w:w="2880"/>
          </w:tcPr>
          <w:p>
            <w:r>
              <w:rPr>
                <w:sz w:val="18"/>
              </w:rPr>
            </w:r>
            <w:r>
              <w:rPr>
                <w:sz w:val="18"/>
              </w:rPr>
              <w:t>Turn-by-turn navigation</w:t>
            </w:r>
          </w:p>
        </w:tc>
        <w:tc>
          <w:tcPr>
            <w:tcW w:type="dxa" w:w="2880"/>
          </w:tcPr>
          <w:p>
            <w:r>
              <w:rPr>
                <w:sz w:val="18"/>
              </w:rPr>
            </w:r>
            <w:r>
              <w:rPr>
                <w:sz w:val="18"/>
              </w:rPr>
              <w:t>✅ Working</w:t>
            </w:r>
          </w:p>
        </w:tc>
        <w:tc>
          <w:tcPr>
            <w:tcW w:type="dxa" w:w="2880"/>
          </w:tcPr>
          <w:p>
            <w:r>
              <w:rPr>
                <w:sz w:val="18"/>
              </w:rPr>
            </w:r>
            <w:r>
              <w:rPr>
                <w:sz w:val="18"/>
              </w:rPr>
              <w:t>Untested on foot with real GPS</w:t>
            </w:r>
          </w:p>
        </w:tc>
      </w:tr>
      <w:tr>
        <w:tc>
          <w:tcPr>
            <w:tcW w:type="dxa" w:w="2880"/>
          </w:tcPr>
          <w:p>
            <w:r>
              <w:rPr>
                <w:sz w:val="18"/>
              </w:rPr>
            </w:r>
            <w:r>
              <w:rPr>
                <w:sz w:val="18"/>
              </w:rPr>
              <w:t>Mass schedules</w:t>
            </w:r>
          </w:p>
        </w:tc>
        <w:tc>
          <w:tcPr>
            <w:tcW w:type="dxa" w:w="2880"/>
          </w:tcPr>
          <w:p>
            <w:r>
              <w:rPr>
                <w:sz w:val="18"/>
              </w:rPr>
            </w:r>
            <w:r>
              <w:rPr>
                <w:sz w:val="18"/>
              </w:rPr>
              <w:t>✅ Working</w:t>
            </w:r>
          </w:p>
        </w:tc>
        <w:tc>
          <w:tcPr>
            <w:tcW w:type="dxa" w:w="2880"/>
          </w:tcPr>
          <w:p>
            <w:r>
              <w:rPr>
                <w:sz w:val="18"/>
              </w:rPr>
            </w:r>
            <w:r>
              <w:rPr>
                <w:sz w:val="18"/>
              </w:rPr>
              <w:t>Live from admin</w:t>
            </w:r>
          </w:p>
        </w:tc>
      </w:tr>
      <w:tr>
        <w:tc>
          <w:tcPr>
            <w:tcW w:type="dxa" w:w="2880"/>
          </w:tcPr>
          <w:p>
            <w:r>
              <w:rPr>
                <w:sz w:val="18"/>
              </w:rPr>
            </w:r>
            <w:r>
              <w:rPr>
                <w:sz w:val="18"/>
              </w:rPr>
              <w:t>Church history</w:t>
            </w:r>
          </w:p>
        </w:tc>
        <w:tc>
          <w:tcPr>
            <w:tcW w:type="dxa" w:w="2880"/>
          </w:tcPr>
          <w:p>
            <w:r>
              <w:rPr>
                <w:sz w:val="18"/>
              </w:rPr>
            </w:r>
            <w:r>
              <w:rPr>
                <w:sz w:val="18"/>
              </w:rPr>
              <w:t>✅ Working</w:t>
            </w:r>
          </w:p>
        </w:tc>
        <w:tc>
          <w:tcPr>
            <w:tcW w:type="dxa" w:w="2880"/>
          </w:tcPr>
          <w:p>
            <w:r>
              <w:rPr>
                <w:sz w:val="18"/>
              </w:rPr>
            </w:r>
            <w:r>
              <w:rPr>
                <w:sz w:val="18"/>
              </w:rPr>
              <w:t>+ audio narration</w:t>
            </w:r>
          </w:p>
        </w:tc>
      </w:tr>
      <w:tr>
        <w:tc>
          <w:tcPr>
            <w:tcW w:type="dxa" w:w="2880"/>
          </w:tcPr>
          <w:p>
            <w:r>
              <w:rPr>
                <w:sz w:val="18"/>
              </w:rPr>
            </w:r>
            <w:r>
              <w:rPr>
                <w:sz w:val="18"/>
              </w:rPr>
              <w:t>Ministry applications</w:t>
            </w:r>
          </w:p>
        </w:tc>
        <w:tc>
          <w:tcPr>
            <w:tcW w:type="dxa" w:w="2880"/>
          </w:tcPr>
          <w:p>
            <w:r>
              <w:rPr>
                <w:sz w:val="18"/>
              </w:rPr>
            </w:r>
            <w:r>
              <w:rPr>
                <w:sz w:val="18"/>
              </w:rPr>
              <w:t>✅ Working</w:t>
            </w:r>
          </w:p>
        </w:tc>
        <w:tc>
          <w:tcPr>
            <w:tcW w:type="dxa" w:w="2880"/>
          </w:tcPr>
          <w:p>
            <w:r>
              <w:rPr>
                <w:sz w:val="18"/>
              </w:rPr>
            </w:r>
          </w:p>
        </w:tc>
      </w:tr>
      <w:tr>
        <w:tc>
          <w:tcPr>
            <w:tcW w:type="dxa" w:w="2880"/>
          </w:tcPr>
          <w:p>
            <w:r>
              <w:rPr>
                <w:sz w:val="18"/>
              </w:rPr>
            </w:r>
            <w:r>
              <w:rPr>
                <w:sz w:val="18"/>
              </w:rPr>
              <w:t>Admin portal</w:t>
            </w:r>
          </w:p>
        </w:tc>
        <w:tc>
          <w:tcPr>
            <w:tcW w:type="dxa" w:w="2880"/>
          </w:tcPr>
          <w:p>
            <w:r>
              <w:rPr>
                <w:sz w:val="18"/>
              </w:rPr>
            </w:r>
            <w:r>
              <w:rPr>
                <w:sz w:val="18"/>
              </w:rPr>
              <w:t>✅ Working</w:t>
            </w:r>
          </w:p>
        </w:tc>
        <w:tc>
          <w:tcPr>
            <w:tcW w:type="dxa" w:w="2880"/>
          </w:tcPr>
          <w:p>
            <w:r>
              <w:rPr>
                <w:sz w:val="18"/>
              </w:rPr>
            </w:r>
            <w:r>
              <w:rPr>
                <w:sz w:val="18"/>
              </w:rPr>
              <w:t>Not re-verified this pass</w:t>
            </w:r>
          </w:p>
        </w:tc>
      </w:tr>
      <w:tr>
        <w:tc>
          <w:tcPr>
            <w:tcW w:type="dxa" w:w="2880"/>
          </w:tcPr>
          <w:p>
            <w:r>
              <w:rPr>
                <w:sz w:val="18"/>
              </w:rPr>
            </w:r>
            <w:r>
              <w:rPr>
                <w:sz w:val="18"/>
              </w:rPr>
              <w:t>AI photo scanner</w:t>
            </w:r>
          </w:p>
        </w:tc>
        <w:tc>
          <w:tcPr>
            <w:tcW w:type="dxa" w:w="2880"/>
          </w:tcPr>
          <w:p>
            <w:r>
              <w:rPr>
                <w:sz w:val="18"/>
              </w:rPr>
            </w:r>
            <w:r>
              <w:rPr>
                <w:sz w:val="18"/>
              </w:rPr>
              <w:t>✅ Working</w:t>
            </w:r>
          </w:p>
        </w:tc>
        <w:tc>
          <w:tcPr>
            <w:tcW w:type="dxa" w:w="2880"/>
          </w:tcPr>
          <w:p>
            <w:r>
              <w:rPr>
                <w:sz w:val="18"/>
              </w:rPr>
            </w:r>
            <w:r>
              <w:rPr>
                <w:sz w:val="18"/>
              </w:rPr>
              <w:t>Verified: returned *"Saint Francis of Assisi"*, 85%, HTTP 200</w:t>
            </w:r>
          </w:p>
        </w:tc>
      </w:tr>
      <w:tr>
        <w:tc>
          <w:tcPr>
            <w:tcW w:type="dxa" w:w="2880"/>
          </w:tcPr>
          <w:p>
            <w:r>
              <w:rPr>
                <w:sz w:val="18"/>
              </w:rPr>
            </w:r>
            <w:r>
              <w:rPr>
                <w:sz w:val="18"/>
              </w:rPr>
              <w:t>Ask Sancti</w:t>
            </w:r>
          </w:p>
        </w:tc>
        <w:tc>
          <w:tcPr>
            <w:tcW w:type="dxa" w:w="2880"/>
          </w:tcPr>
          <w:p>
            <w:r>
              <w:rPr>
                <w:sz w:val="18"/>
              </w:rPr>
            </w:r>
            <w:r>
              <w:rPr>
                <w:sz w:val="18"/>
              </w:rPr>
              <w:t xml:space="preserve">⚠️ </w:t>
            </w:r>
            <w:r>
              <w:rPr>
                <w:b/>
                <w:sz w:val="18"/>
              </w:rPr>
              <w:t>Two-tier</w:t>
            </w:r>
          </w:p>
        </w:tc>
        <w:tc>
          <w:tcPr>
            <w:tcW w:type="dxa" w:w="2880"/>
          </w:tcPr>
          <w:p>
            <w:r>
              <w:rPr>
                <w:sz w:val="18"/>
              </w:rPr>
            </w:r>
            <w:r>
              <w:rPr>
                <w:sz w:val="18"/>
              </w:rPr>
              <w:t>On-device keyword matcher always; grounded Gemini only when backend reachable</w:t>
            </w:r>
          </w:p>
        </w:tc>
      </w:tr>
      <w:tr>
        <w:tc>
          <w:tcPr>
            <w:tcW w:type="dxa" w:w="2880"/>
          </w:tcPr>
          <w:p>
            <w:r>
              <w:rPr>
                <w:sz w:val="18"/>
              </w:rPr>
            </w:r>
            <w:r>
              <w:rPr>
                <w:sz w:val="18"/>
              </w:rPr>
              <w:t>Rosary</w:t>
            </w:r>
          </w:p>
        </w:tc>
        <w:tc>
          <w:tcPr>
            <w:tcW w:type="dxa" w:w="2880"/>
          </w:tcPr>
          <w:p>
            <w:r>
              <w:rPr>
                <w:sz w:val="18"/>
              </w:rPr>
            </w:r>
            <w:r>
              <w:rPr>
                <w:sz w:val="18"/>
              </w:rPr>
              <w:t>✅ Working</w:t>
            </w:r>
          </w:p>
        </w:tc>
        <w:tc>
          <w:tcPr>
            <w:tcW w:type="dxa" w:w="2880"/>
          </w:tcPr>
          <w:p>
            <w:r>
              <w:rPr>
                <w:sz w:val="18"/>
              </w:rPr>
            </w:r>
            <w:r>
              <w:rPr>
                <w:sz w:val="18"/>
              </w:rPr>
              <w:t>Standalone HTML app in an iframe</w:t>
            </w:r>
          </w:p>
        </w:tc>
      </w:tr>
      <w:tr>
        <w:tc>
          <w:tcPr>
            <w:tcW w:type="dxa" w:w="2880"/>
          </w:tcPr>
          <w:p>
            <w:r>
              <w:rPr>
                <w:sz w:val="18"/>
              </w:rPr>
            </w:r>
            <w:r>
              <w:rPr>
                <w:sz w:val="18"/>
              </w:rPr>
              <w:t>Rosary guided voice</w:t>
            </w:r>
          </w:p>
        </w:tc>
        <w:tc>
          <w:tcPr>
            <w:tcW w:type="dxa" w:w="2880"/>
          </w:tcPr>
          <w:p>
            <w:r>
              <w:rPr>
                <w:sz w:val="18"/>
              </w:rPr>
            </w:r>
            <w:r>
              <w:rPr>
                <w:sz w:val="18"/>
              </w:rPr>
              <w:t>✅ Working</w:t>
            </w:r>
          </w:p>
        </w:tc>
        <w:tc>
          <w:tcPr>
            <w:tcW w:type="dxa" w:w="2880"/>
          </w:tcPr>
          <w:p>
            <w:r>
              <w:rPr>
                <w:sz w:val="18"/>
              </w:rPr>
            </w:r>
            <w:r>
              <w:rPr>
                <w:sz w:val="18"/>
              </w:rPr>
              <w:t xml:space="preserve">Verified </w:t>
            </w:r>
            <w:r>
              <w:rPr>
                <w:rFonts w:ascii="Consolas" w:hAnsi="Consolas"/>
                <w:color w:val="142A5C"/>
                <w:sz w:val="18"/>
              </w:rPr>
              <w:t>fil-PH</w:t>
            </w:r>
            <w:r>
              <w:rPr>
                <w:sz w:val="18"/>
              </w:rPr>
              <w:t xml:space="preserve"> + </w:t>
            </w:r>
            <w:r>
              <w:rPr>
                <w:rFonts w:ascii="Consolas" w:hAnsi="Consolas"/>
                <w:color w:val="142A5C"/>
                <w:sz w:val="18"/>
              </w:rPr>
              <w:t>en-US</w:t>
            </w:r>
          </w:p>
        </w:tc>
      </w:tr>
      <w:tr>
        <w:tc>
          <w:tcPr>
            <w:tcW w:type="dxa" w:w="2880"/>
          </w:tcPr>
          <w:p>
            <w:r>
              <w:rPr>
                <w:sz w:val="18"/>
              </w:rPr>
            </w:r>
            <w:r>
              <w:rPr>
                <w:sz w:val="18"/>
              </w:rPr>
              <w:t>Narration (history/scan)</w:t>
            </w:r>
          </w:p>
        </w:tc>
        <w:tc>
          <w:tcPr>
            <w:tcW w:type="dxa" w:w="2880"/>
          </w:tcPr>
          <w:p>
            <w:r>
              <w:rPr>
                <w:sz w:val="18"/>
              </w:rPr>
            </w:r>
            <w:r>
              <w:rPr>
                <w:sz w:val="18"/>
              </w:rPr>
              <w:t>✅ Working</w:t>
            </w:r>
          </w:p>
        </w:tc>
        <w:tc>
          <w:tcPr>
            <w:tcW w:type="dxa" w:w="2880"/>
          </w:tcPr>
          <w:p>
            <w:r>
              <w:rPr>
                <w:sz w:val="18"/>
              </w:rPr>
            </w:r>
            <w:r>
              <w:rPr>
                <w:sz w:val="18"/>
              </w:rPr>
              <w:t>⚠️ needs a Filipino voice installed on the device</w:t>
            </w:r>
          </w:p>
        </w:tc>
      </w:tr>
      <w:tr>
        <w:tc>
          <w:tcPr>
            <w:tcW w:type="dxa" w:w="2880"/>
          </w:tcPr>
          <w:p>
            <w:r>
              <w:rPr>
                <w:sz w:val="18"/>
              </w:rPr>
            </w:r>
            <w:r>
              <w:rPr>
                <w:sz w:val="18"/>
              </w:rPr>
              <w:t>QR scanning</w:t>
            </w:r>
          </w:p>
        </w:tc>
        <w:tc>
          <w:tcPr>
            <w:tcW w:type="dxa" w:w="2880"/>
          </w:tcPr>
          <w:p>
            <w:r>
              <w:rPr>
                <w:sz w:val="18"/>
              </w:rPr>
            </w:r>
            <w:r>
              <w:rPr>
                <w:sz w:val="18"/>
              </w:rPr>
              <w:t>⚠️ Unverified</w:t>
            </w:r>
          </w:p>
        </w:tc>
        <w:tc>
          <w:tcPr>
            <w:tcW w:type="dxa" w:w="2880"/>
          </w:tcPr>
          <w:p>
            <w:r>
              <w:rPr>
                <w:sz w:val="18"/>
              </w:rPr>
            </w:r>
            <w:r>
              <w:rPr>
                <w:rFonts w:ascii="Consolas" w:hAnsi="Consolas"/>
                <w:color w:val="142A5C"/>
                <w:sz w:val="18"/>
              </w:rPr>
              <w:t>jsqr</w:t>
            </w:r>
            <w:r>
              <w:rPr>
                <w:sz w:val="18"/>
              </w:rPr>
              <w:t xml:space="preserve"> is wired into </w:t>
            </w:r>
            <w:r>
              <w:rPr>
                <w:rFonts w:ascii="Consolas" w:hAnsi="Consolas"/>
                <w:color w:val="142A5C"/>
                <w:sz w:val="18"/>
              </w:rPr>
              <w:t>ArTour.tsx</w:t>
            </w:r>
            <w:r>
              <w:rPr>
                <w:sz w:val="18"/>
              </w:rPr>
              <w:t>; I have not tested it</w:t>
            </w:r>
          </w:p>
        </w:tc>
      </w:tr>
      <w:tr>
        <w:tc>
          <w:tcPr>
            <w:tcW w:type="dxa" w:w="2880"/>
          </w:tcPr>
          <w:p>
            <w:r>
              <w:rPr>
                <w:sz w:val="18"/>
              </w:rPr>
            </w:r>
            <w:r>
              <w:rPr>
                <w:sz w:val="18"/>
              </w:rPr>
              <w:t>AR tour</w:t>
            </w:r>
          </w:p>
        </w:tc>
        <w:tc>
          <w:tcPr>
            <w:tcW w:type="dxa" w:w="2880"/>
          </w:tcPr>
          <w:p>
            <w:r>
              <w:rPr>
                <w:sz w:val="18"/>
              </w:rPr>
            </w:r>
            <w:r>
              <w:rPr>
                <w:sz w:val="18"/>
              </w:rPr>
              <w:t>⚠️ Separate app</w:t>
            </w:r>
          </w:p>
        </w:tc>
        <w:tc>
          <w:tcPr>
            <w:tcW w:type="dxa" w:w="2880"/>
          </w:tcPr>
          <w:p>
            <w:r>
              <w:rPr>
                <w:sz w:val="18"/>
              </w:rPr>
            </w:r>
            <w:r>
              <w:rPr>
                <w:sz w:val="18"/>
              </w:rPr>
              <w:t>Deep link only. Android only.</w:t>
            </w:r>
          </w:p>
        </w:tc>
      </w:tr>
      <w:tr>
        <w:tc>
          <w:tcPr>
            <w:tcW w:type="dxa" w:w="2880"/>
          </w:tcPr>
          <w:p>
            <w:r>
              <w:rPr>
                <w:sz w:val="18"/>
              </w:rPr>
            </w:r>
            <w:r>
              <w:rPr>
                <w:sz w:val="18"/>
              </w:rPr>
              <w:t>Mass-change notifications</w:t>
            </w:r>
          </w:p>
        </w:tc>
        <w:tc>
          <w:tcPr>
            <w:tcW w:type="dxa" w:w="2880"/>
          </w:tcPr>
          <w:p>
            <w:r>
              <w:rPr>
                <w:sz w:val="18"/>
              </w:rPr>
            </w:r>
            <w:r>
              <w:rPr>
                <w:sz w:val="18"/>
              </w:rPr>
              <w:t>⚠️ Unverified end-to-end</w:t>
            </w:r>
          </w:p>
        </w:tc>
        <w:tc>
          <w:tcPr>
            <w:tcW w:type="dxa" w:w="2880"/>
          </w:tcPr>
          <w:p>
            <w:r>
              <w:rPr>
                <w:sz w:val="18"/>
              </w:rPr>
            </w:r>
            <w:r>
              <w:rPr>
                <w:sz w:val="18"/>
              </w:rPr>
              <w:t>Logic tested (16 tests); never seen fire on a real device</w:t>
            </w:r>
          </w:p>
        </w:tc>
      </w:tr>
      <w:tr>
        <w:tc>
          <w:tcPr>
            <w:tcW w:type="dxa" w:w="2880"/>
          </w:tcPr>
          <w:p>
            <w:r>
              <w:rPr>
                <w:sz w:val="18"/>
              </w:rPr>
            </w:r>
            <w:r>
              <w:rPr>
                <w:sz w:val="18"/>
              </w:rPr>
              <w:t>Digital pilgrim passport</w:t>
            </w:r>
          </w:p>
        </w:tc>
        <w:tc>
          <w:tcPr>
            <w:tcW w:type="dxa" w:w="2880"/>
          </w:tcPr>
          <w:p>
            <w:r>
              <w:rPr>
                <w:sz w:val="18"/>
              </w:rPr>
            </w:r>
            <w:r>
              <w:rPr>
                <w:sz w:val="18"/>
              </w:rPr>
              <w:t xml:space="preserve">❓ </w:t>
            </w:r>
            <w:r>
              <w:rPr>
                <w:b/>
                <w:sz w:val="18"/>
              </w:rPr>
              <w:t>Not verified</w:t>
            </w:r>
          </w:p>
        </w:tc>
        <w:tc>
          <w:tcPr>
            <w:tcW w:type="dxa" w:w="2880"/>
          </w:tcPr>
          <w:p>
            <w:r>
              <w:rPr>
                <w:sz w:val="18"/>
              </w:rPr>
            </w:r>
            <w:r>
              <w:rPr>
                <w:sz w:val="18"/>
              </w:rPr>
              <w:t xml:space="preserve">Search </w:t>
            </w:r>
            <w:r>
              <w:rPr>
                <w:rFonts w:ascii="Consolas" w:hAnsi="Consolas"/>
                <w:color w:val="142A5C"/>
                <w:sz w:val="18"/>
              </w:rPr>
              <w:t>src/</w:t>
            </w:r>
            <w:r>
              <w:rPr>
                <w:sz w:val="18"/>
              </w:rPr>
              <w:t xml:space="preserve"> before claiming it</w:t>
            </w:r>
          </w:p>
        </w:tc>
      </w:tr>
      <w:tr>
        <w:tc>
          <w:tcPr>
            <w:tcW w:type="dxa" w:w="2880"/>
          </w:tcPr>
          <w:p>
            <w:r>
              <w:rPr>
                <w:sz w:val="18"/>
              </w:rPr>
            </w:r>
            <w:r>
              <w:rPr>
                <w:rFonts w:ascii="Consolas" w:hAnsi="Consolas"/>
                <w:color w:val="142A5C"/>
                <w:sz w:val="18"/>
              </w:rPr>
              <w:t>activeTab === "mass"</w:t>
            </w:r>
            <w:r>
              <w:rPr>
                <w:sz w:val="18"/>
              </w:rPr>
              <w:t xml:space="preserve"> / </w:t>
            </w:r>
            <w:r>
              <w:rPr>
                <w:rFonts w:ascii="Consolas" w:hAnsi="Consolas"/>
                <w:color w:val="142A5C"/>
                <w:sz w:val="18"/>
              </w:rPr>
              <w:t>"history"</w:t>
            </w:r>
          </w:p>
        </w:tc>
        <w:tc>
          <w:tcPr>
            <w:tcW w:type="dxa" w:w="2880"/>
          </w:tcPr>
          <w:p>
            <w:r>
              <w:rPr>
                <w:sz w:val="18"/>
              </w:rPr>
            </w:r>
            <w:r>
              <w:rPr>
                <w:sz w:val="18"/>
              </w:rPr>
              <w:t xml:space="preserve">❌ </w:t>
            </w:r>
            <w:r>
              <w:rPr>
                <w:b/>
                <w:sz w:val="18"/>
              </w:rPr>
              <w:t>Dead code</w:t>
            </w:r>
          </w:p>
        </w:tc>
        <w:tc>
          <w:tcPr>
            <w:tcW w:type="dxa" w:w="2880"/>
          </w:tcPr>
          <w:p>
            <w:r>
              <w:rPr>
                <w:sz w:val="18"/>
              </w:rPr>
            </w:r>
            <w:r>
              <w:rPr>
                <w:sz w:val="18"/>
              </w:rPr>
              <w:t>Nothing navigates to them any more</w:t>
            </w:r>
          </w:p>
        </w:tc>
      </w:tr>
    </w:tbl>
    <w:p/>
    <w:p>
      <w:r>
        <w:rPr>
          <w:b/>
        </w:rPr>
        <w:t>Be precise about Ask Sancti</w:t>
      </w:r>
      <w:r>
        <w:t xml:space="preserve"> — this is the subtlest one. It is *not* "an AI chatbot". It is a keyword-matching assistant that runs entirely on the phone, </w:t>
      </w:r>
      <w:r>
        <w:rPr>
          <w:b/>
        </w:rPr>
        <w:t>plus</w:t>
      </w:r>
      <w:r>
        <w:t xml:space="preserve"> a Gemini fallback for questions it can't place. The on-device half works with no signal. The comment at the top of </w:t>
      </w:r>
      <w:r>
        <w:rPr>
          <w:rFonts w:ascii="Consolas" w:hAnsi="Consolas"/>
          <w:color w:val="142A5C"/>
          <w:sz w:val="19"/>
        </w:rPr>
        <w:t>src/lib/sancti.ts</w:t>
      </w:r>
      <w:r>
        <w:t xml:space="preserve"> explains why, and it's a good answer for a panel: *"an assistant whose first act is to fail at a dead URL is worse than no assistant."*</w:t>
      </w:r>
    </w:p>
    <w:p>
      <w:pPr>
        <w:pStyle w:val="Heading2"/>
      </w:pPr>
      <w:r>
        <w:rPr>
          <w:color w:val="142A5C"/>
        </w:rPr>
        <w:t>13. React → Capacitor → Android APK</w:t>
      </w:r>
    </w:p>
    <w:p>
      <w:pPr>
        <w:pStyle w:val="Heading3"/>
      </w:pPr>
      <w:r>
        <w:rPr>
          <w:color w:val="142A5C"/>
        </w:rPr>
        <w:t>The three commands</w:t>
      </w:r>
    </w:p>
    <w:p>
      <w:pPr>
        <w:ind w:left="360"/>
      </w:pPr>
      <w:r>
        <w:rPr>
          <w:rFonts w:ascii="Consolas" w:hAnsi="Consolas"/>
          <w:color w:val="142A5C"/>
          <w:sz w:val="17"/>
        </w:rPr>
        <w:t>npx vite build        # 1. React → plain HTML/CSS/JS in dist/</w:t>
        <w:br/>
        <w:t>npx cap sync android  # 2. copy dist/ into the Android project</w:t>
        <w:br/>
        <w:t>cd android &amp;&amp; ./gradlew assembleDebug   # 3. Android project → APK</w:t>
      </w:r>
    </w:p>
    <w:p>
      <w:r>
        <w:rPr>
          <w:rFonts w:ascii="Consolas" w:hAnsi="Consolas"/>
          <w:color w:val="142A5C"/>
          <w:sz w:val="19"/>
        </w:rPr>
        <w:t>npm run apk</w:t>
      </w:r>
      <w:r>
        <w:t xml:space="preserve"> does all three. The APK lands at:</w:t>
      </w:r>
    </w:p>
    <w:p>
      <w:pPr>
        <w:ind w:left="360"/>
      </w:pPr>
      <w:r>
        <w:rPr>
          <w:rFonts w:ascii="Consolas" w:hAnsi="Consolas"/>
          <w:color w:val="142A5C"/>
          <w:sz w:val="17"/>
        </w:rPr>
        <w:t>android/app/build/outputs/apk/debug/app-debug.apk</w:t>
      </w:r>
    </w:p>
    <w:p>
      <w:pPr>
        <w:pStyle w:val="Heading3"/>
      </w:pPr>
      <w:r>
        <w:rPr>
          <w:color w:val="142A5C"/>
        </w:rPr>
        <w:t>What actually happens</w:t>
      </w:r>
    </w:p>
    <w:p>
      <w:pPr>
        <w:pStyle w:val="ListNumber"/>
      </w:pPr>
      <w:r>
        <w:rPr>
          <w:b/>
        </w:rPr>
        <w:t>Vite</w:t>
      </w:r>
      <w:r>
        <w:t xml:space="preserve"> takes ~220 source files and squashes them into a handful of files in </w:t>
      </w:r>
      <w:r>
        <w:rPr>
          <w:rFonts w:ascii="Consolas" w:hAnsi="Consolas"/>
          <w:color w:val="142A5C"/>
          <w:sz w:val="19"/>
        </w:rPr>
        <w:t>dist/</w:t>
      </w:r>
      <w:r>
        <w:t xml:space="preserve"> — one big JS file, one CSS file, plus images.</w:t>
      </w:r>
    </w:p>
    <w:p>
      <w:pPr>
        <w:pStyle w:val="ListNumber"/>
      </w:pPr>
      <w:r>
        <w:rPr>
          <w:b/>
        </w:rPr>
        <w:t>Capacitor</w:t>
      </w:r>
      <w:r>
        <w:t xml:space="preserve"> copies </w:t>
      </w:r>
      <w:r>
        <w:rPr>
          <w:rFonts w:ascii="Consolas" w:hAnsi="Consolas"/>
          <w:color w:val="142A5C"/>
          <w:sz w:val="19"/>
        </w:rPr>
        <w:t>dist/</w:t>
      </w:r>
      <w:r>
        <w:t xml:space="preserve"> into </w:t>
      </w:r>
      <w:r>
        <w:rPr>
          <w:rFonts w:ascii="Consolas" w:hAnsi="Consolas"/>
          <w:color w:val="142A5C"/>
          <w:sz w:val="19"/>
        </w:rPr>
        <w:t>android/app/src/main/assets/public/</w:t>
      </w:r>
      <w:r>
        <w:t>. The APK now literally contains your website.</w:t>
      </w:r>
    </w:p>
    <w:p>
      <w:pPr>
        <w:pStyle w:val="ListNumber"/>
      </w:pPr>
      <w:r>
        <w:rPr>
          <w:b/>
        </w:rPr>
        <w:t>Gradle</w:t>
      </w:r>
      <w:r>
        <w:t xml:space="preserve"> compiles the Android wrapper and zips everything into an APK.</w:t>
      </w:r>
    </w:p>
    <w:p>
      <w:r>
        <w:t xml:space="preserve">On the phone, Android opens a </w:t>
      </w:r>
      <w:r>
        <w:rPr>
          <w:b/>
        </w:rPr>
        <w:t>WebView</w:t>
      </w:r>
      <w:r>
        <w:t xml:space="preserve"> (a browser with no address bar) pointing at </w:t>
      </w:r>
      <w:r>
        <w:rPr>
          <w:rFonts w:ascii="Consolas" w:hAnsi="Consolas"/>
          <w:color w:val="142A5C"/>
          <w:sz w:val="19"/>
        </w:rPr>
        <w:t>https://localhost/</w:t>
      </w:r>
      <w:r>
        <w:t xml:space="preserve"> — which is your bundled files. That's why </w:t>
      </w:r>
      <w:r>
        <w:rPr>
          <w:rFonts w:ascii="Consolas" w:hAnsi="Consolas"/>
          <w:color w:val="142A5C"/>
          <w:sz w:val="19"/>
        </w:rPr>
        <w:t>capacitor.config.ts</w:t>
      </w:r>
      <w:r>
        <w:t xml:space="preserve"> sets </w:t>
      </w:r>
      <w:r>
        <w:rPr>
          <w:rFonts w:ascii="Consolas" w:hAnsi="Consolas"/>
          <w:color w:val="142A5C"/>
          <w:sz w:val="19"/>
        </w:rPr>
        <w:t>androidScheme: 'https'</w:t>
      </w:r>
      <w:r>
        <w:t>: the camera only works on a secure origin.</w:t>
      </w:r>
    </w:p>
    <w:p>
      <w:pPr>
        <w:pStyle w:val="Heading3"/>
      </w:pPr>
      <w:r>
        <w:rPr>
          <w:color w:val="142A5C"/>
        </w:rPr>
        <w:t>⚠️ The trap that cost us a full day</w:t>
      </w:r>
    </w:p>
    <w:p>
      <w:r>
        <w:rPr>
          <w:b/>
        </w:rPr>
      </w:r>
      <w:r>
        <w:rPr>
          <w:rFonts w:ascii="Consolas" w:hAnsi="Consolas"/>
          <w:color w:val="142A5C"/>
          <w:sz w:val="19"/>
        </w:rPr>
        <w:t>VITE_API_BASE</w:t>
      </w:r>
      <w:r>
        <w:t xml:space="preserve"> is a *build-time* variable.**</w:t>
      </w:r>
    </w:p>
    <w:p>
      <w:r>
        <w:t xml:space="preserve">When Vite builds, it finds </w:t>
      </w:r>
      <w:r>
        <w:rPr>
          <w:rFonts w:ascii="Consolas" w:hAnsi="Consolas"/>
          <w:color w:val="142A5C"/>
          <w:sz w:val="19"/>
        </w:rPr>
        <w:t>import.meta.env.VITE_API_BASE</w:t>
      </w:r>
      <w:r>
        <w:t xml:space="preserve"> and replaces it with the literal text. If the variable isn't set </w:t>
      </w:r>
      <w:r>
        <w:rPr>
          <w:b/>
        </w:rPr>
        <w:t>on the machine doing the build</w:t>
      </w:r>
      <w:r>
        <w:t xml:space="preserve">, the APK ships with *no backend address* and every </w:t>
      </w:r>
      <w:r>
        <w:rPr>
          <w:rFonts w:ascii="Consolas" w:hAnsi="Consolas"/>
          <w:color w:val="142A5C"/>
          <w:sz w:val="19"/>
        </w:rPr>
        <w:t>/api/</w:t>
      </w:r>
      <w:r>
        <w:t xml:space="preserve"> call resolves to </w:t>
      </w:r>
      <w:r>
        <w:rPr>
          <w:rFonts w:ascii="Consolas" w:hAnsi="Consolas"/>
          <w:color w:val="142A5C"/>
          <w:sz w:val="19"/>
        </w:rPr>
        <w:t>https://localhost/api/...</w:t>
      </w:r>
      <w:r>
        <w:t xml:space="preserve"> inside the APK — where nothing exists.</w:t>
      </w:r>
    </w:p>
    <w:p>
      <w:r>
        <w:t xml:space="preserve">This is exactly what happened here: the variable was set in </w:t>
      </w:r>
      <w:r>
        <w:rPr>
          <w:b/>
        </w:rPr>
        <w:t>Vercel</w:t>
      </w:r>
      <w:r>
        <w:t xml:space="preserve"> (correct for the website) but the APK was built on a laptop where it wasn't set. Sign-in worked, the server was live, Gemini worked — and the scanner still failed, because the request was never sent anywhere.</w:t>
      </w:r>
    </w:p>
    <w:p>
      <w:r>
        <w:rPr>
          <w:b/>
        </w:rPr>
        <w:t>The fix</w:t>
      </w:r>
      <w:r>
        <w:t xml:space="preserve"> is in </w:t>
      </w:r>
      <w:r>
        <w:rPr>
          <w:rFonts w:ascii="Consolas" w:hAnsi="Consolas"/>
          <w:color w:val="142A5C"/>
          <w:sz w:val="19"/>
        </w:rPr>
        <w:t>.env</w:t>
      </w:r>
      <w:r>
        <w:t xml:space="preserve"> (gitignored):</w:t>
      </w:r>
    </w:p>
    <w:p>
      <w:pPr>
        <w:ind w:left="360"/>
      </w:pPr>
      <w:r>
        <w:rPr>
          <w:rFonts w:ascii="Consolas" w:hAnsi="Consolas"/>
          <w:color w:val="142A5C"/>
          <w:sz w:val="17"/>
        </w:rPr>
        <w:t>VITE_API_BASE=https://sanctdemo.onrender.com</w:t>
        <w:br/>
        <w:t>VITE_APP_KEY=&lt;the same value as APP_KEY on Render&gt;</w:t>
      </w:r>
    </w:p>
    <w:p>
      <w:r>
        <w:rPr>
          <w:b/>
        </w:rPr>
        <w:t>How to verify an APK has the right URL — do this before every demo:</w:t>
      </w:r>
    </w:p>
    <w:p>
      <w:pPr>
        <w:ind w:left="360"/>
      </w:pPr>
      <w:r>
        <w:rPr>
          <w:rFonts w:ascii="Consolas" w:hAnsi="Consolas"/>
          <w:color w:val="142A5C"/>
          <w:sz w:val="17"/>
        </w:rPr>
        <w:t>grep -oh "onrender.com" android/app/src/main/assets/public/assets/*.js | head -1</w:t>
      </w:r>
    </w:p>
    <w:p>
      <w:r>
        <w:t>If that prints nothing, the APK is broken. Rebuild.</w:t>
      </w:r>
    </w:p>
    <w:p>
      <w:pPr>
        <w:pStyle w:val="Heading3"/>
      </w:pPr>
      <w:r>
        <w:rPr>
          <w:color w:val="142A5C"/>
        </w:rPr>
        <w:t>Android troubleshooting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Symptom</w:t>
            </w:r>
          </w:p>
        </w:tc>
        <w:tc>
          <w:tcPr>
            <w:tcW w:type="dxa" w:w="2880"/>
          </w:tcPr>
          <w:p>
            <w:r>
              <w:rPr>
                <w:b/>
                <w:sz w:val="18"/>
              </w:rPr>
            </w:r>
            <w:r>
              <w:rPr>
                <w:b/>
                <w:sz w:val="18"/>
              </w:rPr>
              <w:t>Likely cause</w:t>
            </w:r>
          </w:p>
        </w:tc>
        <w:tc>
          <w:tcPr>
            <w:tcW w:type="dxa" w:w="2880"/>
          </w:tcPr>
          <w:p>
            <w:r>
              <w:rPr>
                <w:b/>
                <w:sz w:val="18"/>
              </w:rPr>
            </w:r>
            <w:r>
              <w:rPr>
                <w:b/>
                <w:sz w:val="18"/>
              </w:rPr>
              <w:t>Fix</w:t>
            </w:r>
          </w:p>
        </w:tc>
      </w:tr>
      <w:tr>
        <w:tc>
          <w:tcPr>
            <w:tcW w:type="dxa" w:w="2880"/>
          </w:tcPr>
          <w:p>
            <w:r>
              <w:rPr>
                <w:sz w:val="18"/>
              </w:rPr>
            </w:r>
            <w:r>
              <w:rPr>
                <w:sz w:val="18"/>
              </w:rPr>
              <w:t>Works in browser, fails on phone</w:t>
            </w:r>
          </w:p>
        </w:tc>
        <w:tc>
          <w:tcPr>
            <w:tcW w:type="dxa" w:w="2880"/>
          </w:tcPr>
          <w:p>
            <w:r>
              <w:rPr>
                <w:sz w:val="18"/>
              </w:rPr>
            </w:r>
            <w:r>
              <w:rPr>
                <w:rFonts w:ascii="Consolas" w:hAnsi="Consolas"/>
                <w:color w:val="142A5C"/>
                <w:sz w:val="18"/>
              </w:rPr>
              <w:t>VITE_API_BASE</w:t>
            </w:r>
            <w:r>
              <w:rPr>
                <w:sz w:val="18"/>
              </w:rPr>
              <w:t xml:space="preserve"> missing</w:t>
            </w:r>
          </w:p>
        </w:tc>
        <w:tc>
          <w:tcPr>
            <w:tcW w:type="dxa" w:w="2880"/>
          </w:tcPr>
          <w:p>
            <w:r>
              <w:rPr>
                <w:sz w:val="18"/>
              </w:rPr>
            </w:r>
            <w:r>
              <w:rPr>
                <w:sz w:val="18"/>
              </w:rPr>
              <w:t xml:space="preserve">Rebuild with </w:t>
            </w:r>
            <w:r>
              <w:rPr>
                <w:rFonts w:ascii="Consolas" w:hAnsi="Consolas"/>
                <w:color w:val="142A5C"/>
                <w:sz w:val="18"/>
              </w:rPr>
              <w:t>.env</w:t>
            </w:r>
            <w:r>
              <w:rPr>
                <w:sz w:val="18"/>
              </w:rPr>
              <w:t xml:space="preserve"> set</w:t>
            </w:r>
          </w:p>
        </w:tc>
      </w:tr>
      <w:tr>
        <w:tc>
          <w:tcPr>
            <w:tcW w:type="dxa" w:w="2880"/>
          </w:tcPr>
          <w:p>
            <w:r>
              <w:rPr>
                <w:sz w:val="18"/>
              </w:rPr>
            </w:r>
            <w:r>
              <w:rPr>
                <w:rFonts w:ascii="Consolas" w:hAnsi="Consolas"/>
                <w:color w:val="142A5C"/>
                <w:sz w:val="18"/>
              </w:rPr>
              <w:t>INSTALL_FAILED_USER_RESTRICTED</w:t>
            </w:r>
          </w:p>
        </w:tc>
        <w:tc>
          <w:tcPr>
            <w:tcW w:type="dxa" w:w="2880"/>
          </w:tcPr>
          <w:p>
            <w:r>
              <w:rPr>
                <w:sz w:val="18"/>
              </w:rPr>
            </w:r>
            <w:r>
              <w:rPr>
                <w:sz w:val="18"/>
              </w:rPr>
              <w:t>Xiaomi/MIUI blocks adb installs</w:t>
            </w:r>
          </w:p>
        </w:tc>
        <w:tc>
          <w:tcPr>
            <w:tcW w:type="dxa" w:w="2880"/>
          </w:tcPr>
          <w:p>
            <w:r>
              <w:rPr>
                <w:sz w:val="18"/>
              </w:rPr>
            </w:r>
            <w:r>
              <w:rPr>
                <w:sz w:val="18"/>
              </w:rPr>
              <w:t xml:space="preserve">Developer options → </w:t>
            </w:r>
            <w:r>
              <w:rPr>
                <w:b/>
                <w:sz w:val="18"/>
              </w:rPr>
              <w:t>Install via USB</w:t>
            </w:r>
          </w:p>
        </w:tc>
      </w:tr>
      <w:tr>
        <w:tc>
          <w:tcPr>
            <w:tcW w:type="dxa" w:w="2880"/>
          </w:tcPr>
          <w:p>
            <w:r>
              <w:rPr>
                <w:sz w:val="18"/>
              </w:rPr>
            </w:r>
            <w:r>
              <w:rPr>
                <w:sz w:val="18"/>
              </w:rPr>
              <w:t>Google sign-in does nothing</w:t>
            </w:r>
          </w:p>
        </w:tc>
        <w:tc>
          <w:tcPr>
            <w:tcW w:type="dxa" w:w="2880"/>
          </w:tcPr>
          <w:p>
            <w:r>
              <w:rPr>
                <w:sz w:val="18"/>
              </w:rPr>
            </w:r>
            <w:r>
              <w:rPr>
                <w:b/>
                <w:sz w:val="18"/>
              </w:rPr>
              <w:t>No SHA-1 registered</w:t>
            </w:r>
            <w:r>
              <w:rPr>
                <w:sz w:val="18"/>
              </w:rPr>
              <w:t xml:space="preserve"> in Firebase</w:t>
            </w:r>
          </w:p>
        </w:tc>
        <w:tc>
          <w:tcPr>
            <w:tcW w:type="dxa" w:w="2880"/>
          </w:tcPr>
          <w:p>
            <w:r>
              <w:rPr>
                <w:sz w:val="18"/>
              </w:rPr>
            </w:r>
            <w:r>
              <w:rPr>
                <w:sz w:val="18"/>
              </w:rPr>
              <w:t xml:space="preserve">Register the debug SHA-1, download </w:t>
            </w:r>
            <w:r>
              <w:rPr>
                <w:rFonts w:ascii="Consolas" w:hAnsi="Consolas"/>
                <w:color w:val="142A5C"/>
                <w:sz w:val="18"/>
              </w:rPr>
              <w:t>google-services.json</w:t>
            </w:r>
            <w:r>
              <w:rPr>
                <w:sz w:val="18"/>
              </w:rPr>
              <w:t>, rebuild</w:t>
            </w:r>
          </w:p>
        </w:tc>
      </w:tr>
      <w:tr>
        <w:tc>
          <w:tcPr>
            <w:tcW w:type="dxa" w:w="2880"/>
          </w:tcPr>
          <w:p>
            <w:r>
              <w:rPr>
                <w:sz w:val="18"/>
              </w:rPr>
            </w:r>
            <w:r>
              <w:rPr>
                <w:rFonts w:ascii="Consolas" w:hAnsi="Consolas"/>
                <w:color w:val="142A5C"/>
                <w:sz w:val="18"/>
              </w:rPr>
              <w:t>device unauthorized</w:t>
            </w:r>
          </w:p>
        </w:tc>
        <w:tc>
          <w:tcPr>
            <w:tcW w:type="dxa" w:w="2880"/>
          </w:tcPr>
          <w:p>
            <w:r>
              <w:rPr>
                <w:sz w:val="18"/>
              </w:rPr>
            </w:r>
            <w:r>
              <w:rPr>
                <w:sz w:val="18"/>
              </w:rPr>
              <w:t>USB debugging not approved</w:t>
            </w:r>
          </w:p>
        </w:tc>
        <w:tc>
          <w:tcPr>
            <w:tcW w:type="dxa" w:w="2880"/>
          </w:tcPr>
          <w:p>
            <w:r>
              <w:rPr>
                <w:sz w:val="18"/>
              </w:rPr>
            </w:r>
            <w:r>
              <w:rPr>
                <w:sz w:val="18"/>
              </w:rPr>
              <w:t xml:space="preserve">Tap </w:t>
            </w:r>
            <w:r>
              <w:rPr>
                <w:b/>
                <w:sz w:val="18"/>
              </w:rPr>
              <w:t>Allow</w:t>
            </w:r>
            <w:r>
              <w:rPr>
                <w:sz w:val="18"/>
              </w:rPr>
              <w:t xml:space="preserve"> on the phone</w:t>
            </w:r>
          </w:p>
        </w:tc>
      </w:tr>
      <w:tr>
        <w:tc>
          <w:tcPr>
            <w:tcW w:type="dxa" w:w="2880"/>
          </w:tcPr>
          <w:p>
            <w:r>
              <w:rPr>
                <w:sz w:val="18"/>
              </w:rPr>
            </w:r>
            <w:r>
              <w:rPr>
                <w:sz w:val="18"/>
              </w:rPr>
              <w:t>Camera black</w:t>
            </w:r>
          </w:p>
        </w:tc>
        <w:tc>
          <w:tcPr>
            <w:tcW w:type="dxa" w:w="2880"/>
          </w:tcPr>
          <w:p>
            <w:r>
              <w:rPr>
                <w:sz w:val="18"/>
              </w:rPr>
            </w:r>
            <w:r>
              <w:rPr>
                <w:sz w:val="18"/>
              </w:rPr>
              <w:t>Needs HTTPS</w:t>
            </w:r>
          </w:p>
        </w:tc>
        <w:tc>
          <w:tcPr>
            <w:tcW w:type="dxa" w:w="2880"/>
          </w:tcPr>
          <w:p>
            <w:r>
              <w:rPr>
                <w:sz w:val="18"/>
              </w:rPr>
            </w:r>
            <w:r>
              <w:rPr>
                <w:sz w:val="18"/>
              </w:rPr>
              <w:t xml:space="preserve">Already handled by </w:t>
            </w:r>
            <w:r>
              <w:rPr>
                <w:rFonts w:ascii="Consolas" w:hAnsi="Consolas"/>
                <w:color w:val="142A5C"/>
                <w:sz w:val="18"/>
              </w:rPr>
              <w:t>androidScheme: 'https'</w:t>
            </w:r>
          </w:p>
        </w:tc>
      </w:tr>
      <w:tr>
        <w:tc>
          <w:tcPr>
            <w:tcW w:type="dxa" w:w="2880"/>
          </w:tcPr>
          <w:p>
            <w:r>
              <w:rPr>
                <w:sz w:val="18"/>
              </w:rPr>
            </w:r>
            <w:r>
              <w:rPr>
                <w:sz w:val="18"/>
              </w:rPr>
              <w:t>Scanner says "sign in"</w:t>
            </w:r>
          </w:p>
        </w:tc>
        <w:tc>
          <w:tcPr>
            <w:tcW w:type="dxa" w:w="2880"/>
          </w:tcPr>
          <w:p>
            <w:r>
              <w:rPr>
                <w:sz w:val="18"/>
              </w:rPr>
            </w:r>
            <w:r>
              <w:rPr>
                <w:sz w:val="18"/>
              </w:rPr>
              <w:t>No Firebase token</w:t>
            </w:r>
          </w:p>
        </w:tc>
        <w:tc>
          <w:tcPr>
            <w:tcW w:type="dxa" w:w="2880"/>
          </w:tcPr>
          <w:p>
            <w:r>
              <w:rPr>
                <w:sz w:val="18"/>
              </w:rPr>
            </w:r>
            <w:r>
              <w:rPr>
                <w:sz w:val="18"/>
              </w:rPr>
              <w:t>Sign in first</w:t>
            </w:r>
          </w:p>
        </w:tc>
      </w:tr>
    </w:tbl>
    <w:p/>
    <w:p>
      <w:r>
        <w:rPr>
          <w:b/>
        </w:rPr>
        <w:t>The SHA-1 one is worth remembering.</w:t>
      </w:r>
      <w:r>
        <w:t xml:space="preserve"> Native Google sign-in authorises your app by matching its signing certificate to one Firebase knows. With none registered it refuses every time, and Gradle only prints a quiet warning: *"google-services.json not found"*. A </w:t>
      </w:r>
      <w:r>
        <w:rPr>
          <w:b/>
        </w:rPr>
        <w:t>release</w:t>
      </w:r>
      <w:r>
        <w:t xml:space="preserve"> APK uses a different key — you must register that SHA-1 too, or sign-in breaks again at the worst moment.</w:t>
      </w:r>
    </w:p>
    <w:p>
      <w:pPr>
        <w:pStyle w:val="Heading2"/>
      </w:pPr>
      <w:r>
        <w:rPr>
          <w:color w:val="142A5C"/>
        </w:rPr>
        <w:t>14. Unity and the AR tour</w:t>
      </w:r>
    </w:p>
    <w:p>
      <w:pPr>
        <w:pStyle w:val="Heading3"/>
      </w:pPr>
      <w:r>
        <w:rPr>
          <w:color w:val="142A5C"/>
        </w:rPr>
        <w:t>The most important fact</w:t>
      </w:r>
    </w:p>
    <w:p>
      <w:r>
        <w:rPr>
          <w:b/>
        </w:rPr>
        <w:t>The AR tour is a completely separate Android app.</w:t>
      </w:r>
      <w:r>
        <w:t xml:space="preserve"> It is not embedded in SanctiWalk, not in a WebView, not a library. Two APKs on the phone.</w:t>
      </w:r>
    </w:p>
    <w:p>
      <w:pPr>
        <w:pStyle w:val="ListBullet"/>
      </w:pPr>
      <w:r>
        <w:t xml:space="preserve">SanctiWalk: </w:t>
      </w:r>
      <w:r>
        <w:rPr>
          <w:rFonts w:ascii="Consolas" w:hAnsi="Consolas"/>
          <w:color w:val="142A5C"/>
          <w:sz w:val="19"/>
        </w:rPr>
        <w:t>ph.edu.sti.sanctiwalk</w:t>
      </w:r>
    </w:p>
    <w:p>
      <w:pPr>
        <w:pStyle w:val="ListBullet"/>
      </w:pPr>
      <w:r>
        <w:t xml:space="preserve">AR app: </w:t>
      </w:r>
      <w:r>
        <w:rPr>
          <w:rFonts w:ascii="Consolas" w:hAnsi="Consolas"/>
          <w:color w:val="142A5C"/>
          <w:sz w:val="19"/>
        </w:rPr>
        <w:t>com.sanctiwalk.artest</w:t>
      </w:r>
      <w:r>
        <w:t xml:space="preserve"> (seen installed on the test device)</w:t>
      </w:r>
    </w:p>
    <w:p>
      <w:pPr>
        <w:pStyle w:val="Heading3"/>
      </w:pPr>
      <w:r>
        <w:rPr>
          <w:color w:val="142A5C"/>
        </w:rPr>
        <w:t>How they connect</w:t>
      </w:r>
    </w:p>
    <w:p>
      <w:r>
        <w:t xml:space="preserve">Through a </w:t>
      </w:r>
      <w:r>
        <w:rPr>
          <w:b/>
        </w:rPr>
        <w:t>deep link</w:t>
      </w:r>
      <w:r>
        <w:t xml:space="preserve"> — a custom URL scheme. From </w:t>
      </w:r>
      <w:r>
        <w:rPr>
          <w:rFonts w:ascii="Consolas" w:hAnsi="Consolas"/>
          <w:color w:val="142A5C"/>
          <w:sz w:val="19"/>
        </w:rPr>
        <w:t>src/lib/arApp.ts</w:t>
      </w:r>
      <w:r>
        <w:t>:</w:t>
      </w:r>
    </w:p>
    <w:p>
      <w:pPr>
        <w:ind w:left="360"/>
      </w:pPr>
      <w:r>
        <w:rPr>
          <w:rFonts w:ascii="Consolas" w:hAnsi="Consolas"/>
          <w:color w:val="142A5C"/>
          <w:sz w:val="17"/>
        </w:rPr>
        <w:t>export const AR_APP_SCHEME = 'sanctiwalkar'</w:t>
        <w:br/>
        <w:br/>
        <w:t>export function arTourUrl(parishId: string): string {</w:t>
        <w:br/>
        <w:t xml:space="preserve">  return `${AR_APP_SCHEME}://tour?church=${encodeURIComponent(parishId)}`</w:t>
        <w:br/>
        <w:t>}</w:t>
      </w:r>
    </w:p>
    <w:p>
      <w:r>
        <w:t xml:space="preserve">When you tap "Open AR tour", </w:t>
      </w:r>
      <w:r>
        <w:rPr>
          <w:rFonts w:ascii="Consolas" w:hAnsi="Consolas"/>
          <w:color w:val="142A5C"/>
          <w:sz w:val="19"/>
        </w:rPr>
        <w:t>ArTour.tsx</w:t>
      </w:r>
      <w:r>
        <w:t xml:space="preserve"> sets </w:t>
      </w:r>
      <w:r>
        <w:rPr>
          <w:rFonts w:ascii="Consolas" w:hAnsi="Consolas"/>
          <w:color w:val="142A5C"/>
          <w:sz w:val="19"/>
        </w:rPr>
        <w:t>window.location.href</w:t>
      </w:r>
      <w:r>
        <w:t xml:space="preserve"> to that URL. Android sees the </w:t>
      </w:r>
      <w:r>
        <w:rPr>
          <w:rFonts w:ascii="Consolas" w:hAnsi="Consolas"/>
          <w:color w:val="142A5C"/>
          <w:sz w:val="19"/>
        </w:rPr>
        <w:t>sanctiwalkar://</w:t>
      </w:r>
      <w:r>
        <w:t xml:space="preserve"> scheme, finds the app that registered it, and opens it — passing the parish id along.</w:t>
      </w:r>
    </w:p>
    <w:p>
      <w:r>
        <w:rPr>
          <w:b/>
        </w:rPr>
        <w:t>Panel answer:</w:t>
      </w:r>
      <w:r>
        <w:t xml:space="preserve"> *"The AR tour is a separate Unity application. SanctiWalk launches it with a custom URL scheme, passing the parish id so the AR app knows which church's stations to load. We kept them separate because ARCore's world tracking has no web equivalent — the browser cannot keep content anchored in place after the marker leaves the camera."*</w:t>
      </w:r>
    </w:p>
    <w:p>
      <w:r>
        <w:t xml:space="preserve">That quote is paraphrased from the actual comment at the top of </w:t>
      </w:r>
      <w:r>
        <w:rPr>
          <w:rFonts w:ascii="Consolas" w:hAnsi="Consolas"/>
          <w:color w:val="142A5C"/>
          <w:sz w:val="19"/>
        </w:rPr>
        <w:t>arApp.ts</w:t>
      </w:r>
      <w:r>
        <w:t>, so it's defensible.</w:t>
      </w:r>
    </w:p>
    <w:p>
      <w:pPr>
        <w:pStyle w:val="Heading3"/>
      </w:pPr>
      <w:r>
        <w:rPr>
          <w:color w:val="142A5C"/>
        </w:rPr>
        <w:t>The Unity project (`D:\SanctiWalkAR`)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Script</w:t>
            </w:r>
          </w:p>
        </w:tc>
        <w:tc>
          <w:tcPr>
            <w:tcW w:type="dxa" w:w="4320"/>
          </w:tcPr>
          <w:p>
            <w:r>
              <w:rPr>
                <w:b/>
                <w:sz w:val="18"/>
              </w:rPr>
            </w:r>
            <w:r>
              <w:rPr>
                <w:b/>
                <w:sz w:val="18"/>
              </w:rPr>
              <w:t>Job</w:t>
            </w:r>
          </w:p>
        </w:tc>
      </w:tr>
      <w:tr>
        <w:tc>
          <w:tcPr>
            <w:tcW w:type="dxa" w:w="4320"/>
          </w:tcPr>
          <w:p>
            <w:r>
              <w:rPr>
                <w:sz w:val="18"/>
              </w:rPr>
            </w:r>
            <w:r>
              <w:rPr>
                <w:rFonts w:ascii="Consolas" w:hAnsi="Consolas"/>
                <w:color w:val="142A5C"/>
                <w:sz w:val="18"/>
              </w:rPr>
              <w:t>ArFlowUI.cs</w:t>
            </w:r>
          </w:p>
        </w:tc>
        <w:tc>
          <w:tcPr>
            <w:tcW w:type="dxa" w:w="4320"/>
          </w:tcPr>
          <w:p>
            <w:r>
              <w:rPr>
                <w:sz w:val="18"/>
              </w:rPr>
            </w:r>
            <w:r>
              <w:rPr>
                <w:sz w:val="18"/>
              </w:rPr>
              <w:t>The entire AR interface, built in code</w:t>
            </w:r>
          </w:p>
        </w:tc>
      </w:tr>
      <w:tr>
        <w:tc>
          <w:tcPr>
            <w:tcW w:type="dxa" w:w="4320"/>
          </w:tcPr>
          <w:p>
            <w:r>
              <w:rPr>
                <w:sz w:val="18"/>
              </w:rPr>
            </w:r>
            <w:r>
              <w:rPr>
                <w:rFonts w:ascii="Consolas" w:hAnsi="Consolas"/>
                <w:color w:val="142A5C"/>
                <w:sz w:val="18"/>
              </w:rPr>
              <w:t>MarkerScan.cs</w:t>
            </w:r>
          </w:p>
        </w:tc>
        <w:tc>
          <w:tcPr>
            <w:tcW w:type="dxa" w:w="4320"/>
          </w:tcPr>
          <w:p>
            <w:r>
              <w:rPr>
                <w:sz w:val="18"/>
              </w:rPr>
            </w:r>
            <w:r>
              <w:rPr>
                <w:sz w:val="18"/>
              </w:rPr>
              <w:t>Detects the printed trigger image</w:t>
            </w:r>
          </w:p>
        </w:tc>
      </w:tr>
      <w:tr>
        <w:tc>
          <w:tcPr>
            <w:tcW w:type="dxa" w:w="4320"/>
          </w:tcPr>
          <w:p>
            <w:r>
              <w:rPr>
                <w:sz w:val="18"/>
              </w:rPr>
            </w:r>
            <w:r>
              <w:rPr>
                <w:rFonts w:ascii="Consolas" w:hAnsi="Consolas"/>
                <w:color w:val="142A5C"/>
                <w:sz w:val="18"/>
              </w:rPr>
              <w:t>ChurchOriginTest.cs</w:t>
            </w:r>
          </w:p>
        </w:tc>
        <w:tc>
          <w:tcPr>
            <w:tcW w:type="dxa" w:w="4320"/>
          </w:tcPr>
          <w:p>
            <w:r>
              <w:rPr>
                <w:sz w:val="18"/>
              </w:rPr>
            </w:r>
            <w:r>
              <w:rPr>
                <w:sz w:val="18"/>
              </w:rPr>
              <w:t>Places stations relative to the marker</w:t>
            </w:r>
          </w:p>
        </w:tc>
      </w:tr>
      <w:tr>
        <w:tc>
          <w:tcPr>
            <w:tcW w:type="dxa" w:w="4320"/>
          </w:tcPr>
          <w:p>
            <w:r>
              <w:rPr>
                <w:sz w:val="18"/>
              </w:rPr>
            </w:r>
            <w:r>
              <w:rPr>
                <w:rFonts w:ascii="Consolas" w:hAnsi="Consolas"/>
                <w:color w:val="142A5C"/>
                <w:sz w:val="18"/>
              </w:rPr>
              <w:t>MuseumStation.cs</w:t>
            </w:r>
          </w:p>
        </w:tc>
        <w:tc>
          <w:tcPr>
            <w:tcW w:type="dxa" w:w="4320"/>
          </w:tcPr>
          <w:p>
            <w:r>
              <w:rPr>
                <w:sz w:val="18"/>
              </w:rPr>
            </w:r>
            <w:r>
              <w:rPr>
                <w:sz w:val="18"/>
              </w:rPr>
              <w:t>A single station</w:t>
            </w:r>
          </w:p>
        </w:tc>
      </w:tr>
      <w:tr>
        <w:tc>
          <w:tcPr>
            <w:tcW w:type="dxa" w:w="4320"/>
          </w:tcPr>
          <w:p>
            <w:r>
              <w:rPr>
                <w:sz w:val="18"/>
              </w:rPr>
            </w:r>
            <w:r>
              <w:rPr>
                <w:rFonts w:ascii="Consolas" w:hAnsi="Consolas"/>
                <w:color w:val="142A5C"/>
                <w:sz w:val="18"/>
              </w:rPr>
              <w:t>DeviceSpeech.cs</w:t>
            </w:r>
          </w:p>
        </w:tc>
        <w:tc>
          <w:tcPr>
            <w:tcW w:type="dxa" w:w="4320"/>
          </w:tcPr>
          <w:p>
            <w:r>
              <w:rPr>
                <w:sz w:val="18"/>
              </w:rPr>
            </w:r>
            <w:r>
              <w:rPr>
                <w:sz w:val="18"/>
              </w:rPr>
              <w:t>Narration in the AR app</w:t>
            </w:r>
          </w:p>
        </w:tc>
      </w:tr>
      <w:tr>
        <w:tc>
          <w:tcPr>
            <w:tcW w:type="dxa" w:w="4320"/>
          </w:tcPr>
          <w:p>
            <w:r>
              <w:rPr>
                <w:sz w:val="18"/>
              </w:rPr>
            </w:r>
            <w:r>
              <w:rPr>
                <w:rFonts w:ascii="Consolas" w:hAnsi="Consolas"/>
                <w:color w:val="142A5C"/>
                <w:sz w:val="18"/>
              </w:rPr>
              <w:t>AppLanguage.cs</w:t>
            </w:r>
          </w:p>
        </w:tc>
        <w:tc>
          <w:tcPr>
            <w:tcW w:type="dxa" w:w="4320"/>
          </w:tcPr>
          <w:p>
            <w:r>
              <w:rPr>
                <w:sz w:val="18"/>
              </w:rPr>
            </w:r>
            <w:r>
              <w:rPr>
                <w:sz w:val="18"/>
              </w:rPr>
              <w:t>English/Tagalog</w:t>
            </w:r>
          </w:p>
        </w:tc>
      </w:tr>
      <w:tr>
        <w:tc>
          <w:tcPr>
            <w:tcW w:type="dxa" w:w="4320"/>
          </w:tcPr>
          <w:p>
            <w:r>
              <w:rPr>
                <w:sz w:val="18"/>
              </w:rPr>
            </w:r>
            <w:r>
              <w:rPr>
                <w:rFonts w:ascii="Consolas" w:hAnsi="Consolas"/>
                <w:color w:val="142A5C"/>
                <w:sz w:val="18"/>
              </w:rPr>
              <w:t>MultiSetVps.cs</w:t>
            </w:r>
          </w:p>
        </w:tc>
        <w:tc>
          <w:tcPr>
            <w:tcW w:type="dxa" w:w="4320"/>
          </w:tcPr>
          <w:p>
            <w:r>
              <w:rPr>
                <w:sz w:val="18"/>
              </w:rPr>
            </w:r>
            <w:r>
              <w:rPr>
                <w:sz w:val="18"/>
              </w:rPr>
              <w:t xml:space="preserve">VPS positioning — </w:t>
            </w:r>
            <w:r>
              <w:rPr>
                <w:b/>
                <w:sz w:val="18"/>
              </w:rPr>
              <w:t>status unverified</w:t>
            </w:r>
          </w:p>
        </w:tc>
      </w:tr>
      <w:tr>
        <w:tc>
          <w:tcPr>
            <w:tcW w:type="dxa" w:w="4320"/>
          </w:tcPr>
          <w:p>
            <w:r>
              <w:rPr>
                <w:sz w:val="18"/>
              </w:rPr>
            </w:r>
            <w:r>
              <w:rPr>
                <w:rFonts w:ascii="Consolas" w:hAnsi="Consolas"/>
                <w:color w:val="142A5C"/>
                <w:sz w:val="18"/>
              </w:rPr>
              <w:t>FirstPersonWalkthrough.cs</w:t>
            </w:r>
          </w:p>
        </w:tc>
        <w:tc>
          <w:tcPr>
            <w:tcW w:type="dxa" w:w="4320"/>
          </w:tcPr>
          <w:p>
            <w:r>
              <w:rPr>
                <w:sz w:val="18"/>
              </w:rPr>
            </w:r>
            <w:r>
              <w:rPr>
                <w:sz w:val="18"/>
              </w:rPr>
              <w:t>Walkthrough mode</w:t>
            </w:r>
          </w:p>
        </w:tc>
      </w:tr>
    </w:tbl>
    <w:p/>
    <w:p>
      <w:r>
        <w:rPr>
          <w:b/>
        </w:rPr>
        <w:t>Limitations to state honestly:</w:t>
      </w:r>
    </w:p>
    <w:p>
      <w:pPr>
        <w:pStyle w:val="ListBullet"/>
      </w:pPr>
      <w:r>
        <w:rPr>
          <w:b/>
        </w:rPr>
        <w:t>Android only.</w:t>
      </w:r>
      <w:r>
        <w:t xml:space="preserve"> An iOS build needs Xcode on macOS. </w:t>
      </w:r>
      <w:r>
        <w:rPr>
          <w:rFonts w:ascii="Consolas" w:hAnsi="Consolas"/>
          <w:color w:val="142A5C"/>
          <w:sz w:val="19"/>
        </w:rPr>
        <w:t>arApp.ts</w:t>
      </w:r>
      <w:r>
        <w:t xml:space="preserve"> detects iPhones and says so rather than showing a dead button.</w:t>
      </w:r>
    </w:p>
    <w:p>
      <w:pPr>
        <w:pStyle w:val="ListBullet"/>
      </w:pPr>
      <w:r>
        <w:rPr>
          <w:b/>
        </w:rPr>
        <w:t>Requires ARCore</w:t>
      </w:r>
      <w:r>
        <w:t>, which not all Android phones support.</w:t>
      </w:r>
    </w:p>
    <w:p>
      <w:pPr>
        <w:pStyle w:val="ListBullet"/>
      </w:pPr>
      <w:r>
        <w:rPr>
          <w:b/>
        </w:rPr>
        <w:t>Requires a printed A4 marker</w:t>
      </w:r>
      <w:r>
        <w:t xml:space="preserve"> at the right physical size.</w:t>
      </w:r>
    </w:p>
    <w:p>
      <w:pPr>
        <w:pStyle w:val="ListBullet"/>
      </w:pPr>
      <w:r>
        <w:rPr>
          <w:rFonts w:ascii="Consolas" w:hAnsi="Consolas"/>
          <w:color w:val="142A5C"/>
          <w:sz w:val="19"/>
        </w:rPr>
        <w:t>MultiSetVps.cs</w:t>
      </w:r>
      <w:r>
        <w:t xml:space="preserve"> exists but I have </w:t>
      </w:r>
      <w:r>
        <w:rPr>
          <w:b/>
        </w:rPr>
        <w:t>not</w:t>
      </w:r>
      <w:r>
        <w:t xml:space="preserve"> verified whether VPS is actually used in the shipped flow.</w:t>
      </w:r>
    </w:p>
    <w:p>
      <w:pPr>
        <w:pStyle w:val="Heading2"/>
      </w:pPr>
      <w:r>
        <w:rPr>
          <w:color w:val="142A5C"/>
        </w:rPr>
        <w:t>15. How to trace code in VS Code</w:t>
      </w:r>
    </w:p>
    <w:p>
      <w:pPr>
        <w:pStyle w:val="Heading3"/>
      </w:pPr>
      <w:r>
        <w:rPr>
          <w:color w:val="142A5C"/>
        </w:rPr>
        <w:t>The five shortcuts that matter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Shortcut</w:t>
            </w:r>
          </w:p>
        </w:tc>
        <w:tc>
          <w:tcPr>
            <w:tcW w:type="dxa" w:w="2880"/>
          </w:tcPr>
          <w:p>
            <w:r>
              <w:rPr>
                <w:b/>
                <w:sz w:val="18"/>
              </w:rPr>
            </w:r>
            <w:r>
              <w:rPr>
                <w:b/>
                <w:sz w:val="18"/>
              </w:rPr>
              <w:t>What it does</w:t>
            </w:r>
          </w:p>
        </w:tc>
        <w:tc>
          <w:tcPr>
            <w:tcW w:type="dxa" w:w="2880"/>
          </w:tcPr>
          <w:p>
            <w:r>
              <w:rPr>
                <w:b/>
                <w:sz w:val="18"/>
              </w:rPr>
            </w:r>
            <w:r>
              <w:rPr>
                <w:b/>
                <w:sz w:val="18"/>
              </w:rPr>
              <w:t>When</w:t>
            </w:r>
          </w:p>
        </w:tc>
      </w:tr>
      <w:tr>
        <w:tc>
          <w:tcPr>
            <w:tcW w:type="dxa" w:w="2880"/>
          </w:tcPr>
          <w:p>
            <w:r>
              <w:rPr>
                <w:sz w:val="18"/>
              </w:rPr>
            </w:r>
            <w:r>
              <w:rPr>
                <w:rFonts w:ascii="Consolas" w:hAnsi="Consolas"/>
                <w:color w:val="142A5C"/>
                <w:sz w:val="18"/>
              </w:rPr>
              <w:t>Ctrl+P</w:t>
            </w:r>
          </w:p>
        </w:tc>
        <w:tc>
          <w:tcPr>
            <w:tcW w:type="dxa" w:w="2880"/>
          </w:tcPr>
          <w:p>
            <w:r>
              <w:rPr>
                <w:sz w:val="18"/>
              </w:rPr>
            </w:r>
            <w:r>
              <w:rPr>
                <w:sz w:val="18"/>
              </w:rPr>
              <w:t>Open file by name</w:t>
            </w:r>
          </w:p>
        </w:tc>
        <w:tc>
          <w:tcPr>
            <w:tcW w:type="dxa" w:w="2880"/>
          </w:tcPr>
          <w:p>
            <w:r>
              <w:rPr>
                <w:sz w:val="18"/>
              </w:rPr>
            </w:r>
            <w:r>
              <w:rPr>
                <w:sz w:val="18"/>
              </w:rPr>
              <w:t>"Where is ArTour?"</w:t>
            </w:r>
          </w:p>
        </w:tc>
      </w:tr>
      <w:tr>
        <w:tc>
          <w:tcPr>
            <w:tcW w:type="dxa" w:w="2880"/>
          </w:tcPr>
          <w:p>
            <w:r>
              <w:rPr>
                <w:sz w:val="18"/>
              </w:rPr>
            </w:r>
            <w:r>
              <w:rPr>
                <w:rFonts w:ascii="Consolas" w:hAnsi="Consolas"/>
                <w:color w:val="142A5C"/>
                <w:sz w:val="18"/>
              </w:rPr>
              <w:t>Ctrl+Shift+F</w:t>
            </w:r>
          </w:p>
        </w:tc>
        <w:tc>
          <w:tcPr>
            <w:tcW w:type="dxa" w:w="2880"/>
          </w:tcPr>
          <w:p>
            <w:r>
              <w:rPr>
                <w:sz w:val="18"/>
              </w:rPr>
            </w:r>
            <w:r>
              <w:rPr>
                <w:sz w:val="18"/>
              </w:rPr>
              <w:t>Search all files</w:t>
            </w:r>
          </w:p>
        </w:tc>
        <w:tc>
          <w:tcPr>
            <w:tcW w:type="dxa" w:w="2880"/>
          </w:tcPr>
          <w:p>
            <w:r>
              <w:rPr>
                <w:sz w:val="18"/>
              </w:rPr>
            </w:r>
            <w:r>
              <w:rPr>
                <w:sz w:val="18"/>
              </w:rPr>
              <w:t xml:space="preserve">"Where is </w:t>
            </w:r>
            <w:r>
              <w:rPr>
                <w:rFonts w:ascii="Consolas" w:hAnsi="Consolas"/>
                <w:color w:val="142A5C"/>
                <w:sz w:val="18"/>
              </w:rPr>
              <w:t>/api/identify</w:t>
            </w:r>
            <w:r>
              <w:rPr>
                <w:sz w:val="18"/>
              </w:rPr>
              <w:t xml:space="preserve"> used?"</w:t>
            </w:r>
          </w:p>
        </w:tc>
      </w:tr>
      <w:tr>
        <w:tc>
          <w:tcPr>
            <w:tcW w:type="dxa" w:w="2880"/>
          </w:tcPr>
          <w:p>
            <w:r>
              <w:rPr>
                <w:sz w:val="18"/>
              </w:rPr>
            </w:r>
            <w:r>
              <w:rPr>
                <w:rFonts w:ascii="Consolas" w:hAnsi="Consolas"/>
                <w:color w:val="142A5C"/>
                <w:sz w:val="18"/>
              </w:rPr>
              <w:t>F12</w:t>
            </w:r>
          </w:p>
        </w:tc>
        <w:tc>
          <w:tcPr>
            <w:tcW w:type="dxa" w:w="2880"/>
          </w:tcPr>
          <w:p>
            <w:r>
              <w:rPr>
                <w:sz w:val="18"/>
              </w:rPr>
            </w:r>
            <w:r>
              <w:rPr>
                <w:sz w:val="18"/>
              </w:rPr>
              <w:t>Go to Definition</w:t>
            </w:r>
          </w:p>
        </w:tc>
        <w:tc>
          <w:tcPr>
            <w:tcW w:type="dxa" w:w="2880"/>
          </w:tcPr>
          <w:p>
            <w:r>
              <w:rPr>
                <w:sz w:val="18"/>
              </w:rPr>
            </w:r>
            <w:r>
              <w:rPr>
                <w:sz w:val="18"/>
              </w:rPr>
              <w:t>"What does this function do?"</w:t>
            </w:r>
          </w:p>
        </w:tc>
      </w:tr>
      <w:tr>
        <w:tc>
          <w:tcPr>
            <w:tcW w:type="dxa" w:w="2880"/>
          </w:tcPr>
          <w:p>
            <w:r>
              <w:rPr>
                <w:sz w:val="18"/>
              </w:rPr>
            </w:r>
            <w:r>
              <w:rPr>
                <w:rFonts w:ascii="Consolas" w:hAnsi="Consolas"/>
                <w:color w:val="142A5C"/>
                <w:sz w:val="18"/>
              </w:rPr>
              <w:t>Shift+F12</w:t>
            </w:r>
          </w:p>
        </w:tc>
        <w:tc>
          <w:tcPr>
            <w:tcW w:type="dxa" w:w="2880"/>
          </w:tcPr>
          <w:p>
            <w:r>
              <w:rPr>
                <w:sz w:val="18"/>
              </w:rPr>
            </w:r>
            <w:r>
              <w:rPr>
                <w:sz w:val="18"/>
              </w:rPr>
              <w:t>Find All References</w:t>
            </w:r>
          </w:p>
        </w:tc>
        <w:tc>
          <w:tcPr>
            <w:tcW w:type="dxa" w:w="2880"/>
          </w:tcPr>
          <w:p>
            <w:r>
              <w:rPr>
                <w:sz w:val="18"/>
              </w:rPr>
            </w:r>
            <w:r>
              <w:rPr>
                <w:sz w:val="18"/>
              </w:rPr>
              <w:t>"Who calls this?"</w:t>
            </w:r>
          </w:p>
        </w:tc>
      </w:tr>
      <w:tr>
        <w:tc>
          <w:tcPr>
            <w:tcW w:type="dxa" w:w="2880"/>
          </w:tcPr>
          <w:p>
            <w:r>
              <w:rPr>
                <w:sz w:val="18"/>
              </w:rPr>
            </w:r>
            <w:r>
              <w:rPr>
                <w:rFonts w:ascii="Consolas" w:hAnsi="Consolas"/>
                <w:color w:val="142A5C"/>
                <w:sz w:val="18"/>
              </w:rPr>
              <w:t>Ctrl+Shift+O</w:t>
            </w:r>
          </w:p>
        </w:tc>
        <w:tc>
          <w:tcPr>
            <w:tcW w:type="dxa" w:w="2880"/>
          </w:tcPr>
          <w:p>
            <w:r>
              <w:rPr>
                <w:sz w:val="18"/>
              </w:rPr>
            </w:r>
            <w:r>
              <w:rPr>
                <w:sz w:val="18"/>
              </w:rPr>
              <w:t>Jump to a symbol in this file</w:t>
            </w:r>
          </w:p>
        </w:tc>
        <w:tc>
          <w:tcPr>
            <w:tcW w:type="dxa" w:w="2880"/>
          </w:tcPr>
          <w:p>
            <w:r>
              <w:rPr>
                <w:sz w:val="18"/>
              </w:rPr>
            </w:r>
            <w:r>
              <w:rPr>
                <w:sz w:val="18"/>
              </w:rPr>
              <w:t>Navigating a 1600-line file</w:t>
            </w:r>
          </w:p>
        </w:tc>
      </w:tr>
    </w:tbl>
    <w:p/>
    <w:p>
      <w:pPr>
        <w:pStyle w:val="Heading3"/>
      </w:pPr>
      <w:r>
        <w:rPr>
          <w:color w:val="142A5C"/>
        </w:rPr>
        <w:t>A real tracing exercise — do this one</w:t>
      </w:r>
    </w:p>
    <w:p>
      <w:r>
        <w:rPr>
          <w:b/>
        </w:rPr>
        <w:t>Question: where does the Mass time on Home come from?</w:t>
      </w:r>
    </w:p>
    <w:p>
      <w:pPr>
        <w:pStyle w:val="ListNumber"/>
      </w:pPr>
      <w:r>
        <w:rPr>
          <w:rFonts w:ascii="Consolas" w:hAnsi="Consolas"/>
          <w:color w:val="142A5C"/>
          <w:sz w:val="19"/>
        </w:rPr>
        <w:t>Ctrl+Shift+F</w:t>
      </w:r>
      <w:r>
        <w:t xml:space="preserve"> → search </w:t>
      </w:r>
      <w:r>
        <w:rPr>
          <w:rFonts w:ascii="Consolas" w:hAnsi="Consolas"/>
          <w:color w:val="142A5C"/>
          <w:sz w:val="19"/>
        </w:rPr>
        <w:t>massSchedule</w:t>
      </w:r>
    </w:p>
    <w:p>
      <w:pPr>
        <w:pStyle w:val="ListNumber"/>
      </w:pPr>
      <w:r>
        <w:t xml:space="preserve">You'll find </w:t>
      </w:r>
      <w:r>
        <w:rPr>
          <w:rFonts w:ascii="Consolas" w:hAnsi="Consolas"/>
          <w:color w:val="142A5C"/>
          <w:sz w:val="19"/>
        </w:rPr>
        <w:t>src/components/MassScheduleCard.tsx</w:t>
      </w:r>
      <w:r>
        <w:t xml:space="preserve"> line 40:</w:t>
      </w:r>
    </w:p>
    <w:p>
      <w:r>
        <w:t xml:space="preserve">   ```ts</w:t>
      </w:r>
    </w:p>
    <w:p>
      <w:r>
        <w:t xml:space="preserve">   const schedule = managed?.massSchedule ?? compiled?.schedule ?? [];</w:t>
      </w:r>
    </w:p>
    <w:p>
      <w:r>
        <w:t xml:space="preserve">   ```</w:t>
      </w:r>
    </w:p>
    <w:p>
      <w:pPr>
        <w:pStyle w:val="ListNumber"/>
      </w:pPr>
      <w:r>
        <w:rPr>
          <w:rFonts w:ascii="Consolas" w:hAnsi="Consolas"/>
          <w:color w:val="142A5C"/>
          <w:sz w:val="19"/>
        </w:rPr>
        <w:t>F12</w:t>
      </w:r>
      <w:r>
        <w:t xml:space="preserve"> on </w:t>
      </w:r>
      <w:r>
        <w:rPr>
          <w:rFonts w:ascii="Consolas" w:hAnsi="Consolas"/>
          <w:color w:val="142A5C"/>
          <w:sz w:val="19"/>
        </w:rPr>
        <w:t>managed</w:t>
      </w:r>
      <w:r>
        <w:t xml:space="preserve"> → it comes from </w:t>
      </w:r>
      <w:r>
        <w:rPr>
          <w:rFonts w:ascii="Consolas" w:hAnsi="Consolas"/>
          <w:color w:val="142A5C"/>
          <w:sz w:val="19"/>
        </w:rPr>
        <w:t>useParishContent(parish.id)</w:t>
      </w:r>
    </w:p>
    <w:p>
      <w:pPr>
        <w:pStyle w:val="ListNumber"/>
      </w:pPr>
      <w:r>
        <w:rPr>
          <w:rFonts w:ascii="Consolas" w:hAnsi="Consolas"/>
          <w:color w:val="142A5C"/>
          <w:sz w:val="19"/>
        </w:rPr>
        <w:t>F12</w:t>
      </w:r>
      <w:r>
        <w:t xml:space="preserve"> on </w:t>
      </w:r>
      <w:r>
        <w:rPr>
          <w:rFonts w:ascii="Consolas" w:hAnsi="Consolas"/>
          <w:color w:val="142A5C"/>
          <w:sz w:val="19"/>
        </w:rPr>
        <w:t>useParishContent</w:t>
      </w:r>
      <w:r>
        <w:t xml:space="preserve"> → </w:t>
      </w:r>
      <w:r>
        <w:rPr>
          <w:rFonts w:ascii="Consolas" w:hAnsi="Consolas"/>
          <w:color w:val="142A5C"/>
          <w:sz w:val="19"/>
        </w:rPr>
        <w:t>src/lib/parishContent.ts</w:t>
      </w:r>
      <w:r>
        <w:t xml:space="preserve"> → </w:t>
      </w:r>
      <w:r>
        <w:rPr>
          <w:rFonts w:ascii="Consolas" w:hAnsi="Consolas"/>
          <w:color w:val="142A5C"/>
          <w:sz w:val="19"/>
        </w:rPr>
        <w:t>watchParishContent</w:t>
      </w:r>
      <w:r>
        <w:t xml:space="preserve"> → Firestore </w:t>
      </w:r>
      <w:r>
        <w:rPr>
          <w:rFonts w:ascii="Consolas" w:hAnsi="Consolas"/>
          <w:color w:val="142A5C"/>
          <w:sz w:val="19"/>
        </w:rPr>
        <w:t>parishContent/{parishId}</w:t>
      </w:r>
    </w:p>
    <w:p>
      <w:pPr>
        <w:pStyle w:val="ListNumber"/>
      </w:pPr>
      <w:r>
        <w:rPr>
          <w:rFonts w:ascii="Consolas" w:hAnsi="Consolas"/>
          <w:color w:val="142A5C"/>
          <w:sz w:val="19"/>
        </w:rPr>
        <w:t>F12</w:t>
      </w:r>
      <w:r>
        <w:t xml:space="preserve"> on </w:t>
      </w:r>
      <w:r>
        <w:rPr>
          <w:rFonts w:ascii="Consolas" w:hAnsi="Consolas"/>
          <w:color w:val="142A5C"/>
          <w:sz w:val="19"/>
        </w:rPr>
        <w:t>compiled</w:t>
      </w:r>
      <w:r>
        <w:t xml:space="preserve"> → </w:t>
      </w:r>
      <w:r>
        <w:rPr>
          <w:rFonts w:ascii="Consolas" w:hAnsi="Consolas"/>
          <w:color w:val="142A5C"/>
          <w:sz w:val="19"/>
        </w:rPr>
        <w:t>src/data.ts</w:t>
      </w:r>
      <w:r>
        <w:t xml:space="preserve"> → </w:t>
      </w:r>
      <w:r>
        <w:rPr>
          <w:rFonts w:ascii="Consolas" w:hAnsi="Consolas"/>
          <w:color w:val="142A5C"/>
          <w:sz w:val="19"/>
        </w:rPr>
        <w:t>MASS_SCHEDULES</w:t>
      </w:r>
    </w:p>
    <w:p>
      <w:r>
        <w:rPr>
          <w:b/>
        </w:rPr>
        <w:t>You just answered it yourself:</w:t>
      </w:r>
      <w:r>
        <w:t xml:space="preserve"> the parish's own entry wins; the built-in data is the fallback. That's the whole precedence rule, found in five clicks.</w:t>
      </w:r>
    </w:p>
    <w:p>
      <w:pPr>
        <w:pStyle w:val="Heading3"/>
      </w:pPr>
      <w:r>
        <w:rPr>
          <w:color w:val="142A5C"/>
        </w:rPr>
        <w:t>Reading the comments</w:t>
      </w:r>
    </w:p>
    <w:p>
      <w:r>
        <w:t xml:space="preserve">This codebase is unusually well commented, and the comments explain </w:t>
      </w:r>
      <w:r>
        <w:rPr>
          <w:b/>
        </w:rPr>
        <w:t>why</w:t>
      </w:r>
      <w:r>
        <w:t>, not what. When you don't understand a design choice, read the block comment at the top of the file first. Most of the good answers in this guide came from there.</w:t>
      </w:r>
    </w:p>
    <w:p>
      <w:pPr>
        <w:pStyle w:val="Heading3"/>
      </w:pPr>
      <w:r>
        <w:rPr>
          <w:color w:val="142A5C"/>
        </w:rPr>
        <w:t>Prompts for asking AI safely</w:t>
      </w:r>
    </w:p>
    <w:p>
      <w:pPr>
        <w:ind w:left="360"/>
      </w:pPr>
      <w:r>
        <w:rPr>
          <w:rFonts w:ascii="Consolas" w:hAnsi="Consolas"/>
          <w:color w:val="142A5C"/>
          <w:sz w:val="17"/>
        </w:rPr>
        <w:t>Explain this file to me as a beginner. Do not modify anything.</w:t>
        <w:br/>
        <w:t>Trace what happens when I tap this button, file by file. Read only.</w:t>
        <w:br/>
        <w:t>Find every place this function is called. Do not edit.</w:t>
        <w:br/>
        <w:t>Is this feature fully implemented or a placeholder? Show me the evidence.</w:t>
        <w:br/>
        <w:t>Why doesn't this update when the admin saves? Investigate only — do not change code.</w:t>
      </w:r>
    </w:p>
    <w:p>
      <w:r>
        <w:t xml:space="preserve">The phrase </w:t>
      </w:r>
      <w:r>
        <w:rPr>
          <w:b/>
        </w:rPr>
        <w:t>"do not modify"</w:t>
      </w:r>
      <w:r>
        <w:t xml:space="preserve"> matters. Without it, an AI assistant will often "helpfully" start editing.</w:t>
      </w:r>
    </w:p>
    <w:p>
      <w:pPr>
        <w:pStyle w:val="Heading2"/>
      </w:pPr>
      <w:r>
        <w:rPr>
          <w:color w:val="142A5C"/>
        </w:rPr>
        <w:t>16. Testing and debugging</w:t>
      </w:r>
    </w:p>
    <w:p>
      <w:pPr>
        <w:pStyle w:val="Heading3"/>
      </w:pPr>
      <w:r>
        <w:rPr>
          <w:color w:val="142A5C"/>
        </w:rPr>
        <w:t>What exists</w:t>
      </w:r>
    </w:p>
    <w:p>
      <w:pPr>
        <w:ind w:left="360"/>
      </w:pPr>
      <w:r>
        <w:rPr>
          <w:rFonts w:ascii="Consolas" w:hAnsi="Consolas"/>
          <w:color w:val="142A5C"/>
          <w:sz w:val="17"/>
        </w:rPr>
        <w:t>npm test                # 985 tests, Vitest</w:t>
        <w:br/>
        <w:t>npm run lint            # TypeScript type check (tsc --noEmit)</w:t>
        <w:br/>
        <w:t>npm run test:rules      # Firestore security rules, needs the emulator</w:t>
      </w:r>
    </w:p>
    <w:p>
      <w:r>
        <w:rPr>
          <w:b/>
        </w:rPr>
        <w:t>985 tests across 67 files, all passing</w:t>
      </w:r>
      <w:r>
        <w:t xml:space="preserve"> as of 19 Oct 2026. That is a genuinely strong number for a capstone and worth mentioning.</w:t>
      </w:r>
    </w:p>
    <w:p>
      <w:r>
        <w:rPr>
          <w:b/>
        </w:rPr>
        <w:t>What they cover:</w:t>
      </w:r>
      <w:r>
        <w:t xml:space="preserve"> the pure logic in </w:t>
      </w:r>
      <w:r>
        <w:rPr>
          <w:rFonts w:ascii="Consolas" w:hAnsi="Consolas"/>
          <w:color w:val="142A5C"/>
          <w:sz w:val="19"/>
        </w:rPr>
        <w:t>src/lib/</w:t>
      </w:r>
      <w:r>
        <w:t xml:space="preserve"> — scan quotas, navigation maths, narration scripts, Mass-change detection, intent matching, grounding rules.</w:t>
      </w:r>
    </w:p>
    <w:p>
      <w:r>
        <w:rPr>
          <w:b/>
        </w:rPr>
        <w:t>What they do NOT cover:</w:t>
      </w:r>
      <w:r>
        <w:t xml:space="preserve"> the AR app, real GPS, real camera, the admin portal clicked end to end, or anything on a physical phone. </w:t>
      </w:r>
      <w:r>
        <w:rPr>
          <w:b/>
        </w:rPr>
        <w:t>Do not claim the app is "fully tested."</w:t>
      </w:r>
      <w:r>
        <w:t xml:space="preserve"> Say: *"We have 985 automated tests covering our business logic, and we test device features manually."*</w:t>
      </w:r>
    </w:p>
    <w:p>
      <w:pPr>
        <w:pStyle w:val="Heading3"/>
      </w:pPr>
      <w:r>
        <w:rPr>
          <w:color w:val="142A5C"/>
        </w:rPr>
        <w:t>A known flake, so it doesn't surprise you</w:t>
      </w:r>
    </w:p>
    <w:p>
      <w:r>
        <w:rPr>
          <w:rFonts w:ascii="Consolas" w:hAnsi="Consolas"/>
          <w:color w:val="142A5C"/>
          <w:sz w:val="19"/>
        </w:rPr>
        <w:t>src/admin/AdminApplications.test.tsx</w:t>
      </w:r>
      <w:r>
        <w:t xml:space="preserve"> occasionally times out when the whole suite runs under heavy load. Re-run that file alone and it passes in ~4 seconds. If it fails during a demo, that's why.</w:t>
      </w:r>
    </w:p>
    <w:p>
      <w:pPr>
        <w:pStyle w:val="Heading3"/>
      </w:pPr>
      <w:r>
        <w:rPr>
          <w:color w:val="142A5C"/>
        </w:rPr>
        <w:t>Manual test checklist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Test</w:t>
            </w:r>
          </w:p>
        </w:tc>
        <w:tc>
          <w:tcPr>
            <w:tcW w:type="dxa" w:w="2160"/>
          </w:tcPr>
          <w:p>
            <w:r>
              <w:rPr>
                <w:b/>
                <w:sz w:val="18"/>
              </w:rPr>
            </w:r>
            <w:r>
              <w:rPr>
                <w:b/>
                <w:sz w:val="18"/>
              </w:rPr>
              <w:t>Expected</w:t>
            </w:r>
          </w:p>
        </w:tc>
        <w:tc>
          <w:tcPr>
            <w:tcW w:type="dxa" w:w="2160"/>
          </w:tcPr>
          <w:p>
            <w:r>
              <w:rPr>
                <w:b/>
                <w:sz w:val="18"/>
              </w:rPr>
            </w:r>
            <w:r>
              <w:rPr>
                <w:b/>
                <w:sz w:val="18"/>
              </w:rPr>
              <w:t>If it fails</w:t>
            </w:r>
          </w:p>
        </w:tc>
      </w:tr>
      <w:tr>
        <w:tc>
          <w:tcPr>
            <w:tcW w:type="dxa" w:w="2160"/>
          </w:tcPr>
          <w:p>
            <w:r>
              <w:rPr>
                <w:sz w:val="18"/>
              </w:rPr>
            </w:r>
            <w:r>
              <w:rPr>
                <w:sz w:val="18"/>
              </w:rPr>
              <w:t>1</w:t>
            </w:r>
          </w:p>
        </w:tc>
        <w:tc>
          <w:tcPr>
            <w:tcW w:type="dxa" w:w="2160"/>
          </w:tcPr>
          <w:p>
            <w:r>
              <w:rPr>
                <w:sz w:val="18"/>
              </w:rPr>
            </w:r>
            <w:r>
              <w:rPr>
                <w:sz w:val="18"/>
              </w:rPr>
              <w:t>Sign in with Google</w:t>
            </w:r>
          </w:p>
        </w:tc>
        <w:tc>
          <w:tcPr>
            <w:tcW w:type="dxa" w:w="2160"/>
          </w:tcPr>
          <w:p>
            <w:r>
              <w:rPr>
                <w:sz w:val="18"/>
              </w:rPr>
            </w:r>
            <w:r>
              <w:rPr>
                <w:sz w:val="18"/>
              </w:rPr>
              <w:t>Name appears in Me</w:t>
            </w:r>
          </w:p>
        </w:tc>
        <w:tc>
          <w:tcPr>
            <w:tcW w:type="dxa" w:w="2160"/>
          </w:tcPr>
          <w:p>
            <w:r>
              <w:rPr>
                <w:sz w:val="18"/>
              </w:rPr>
            </w:r>
            <w:r>
              <w:rPr>
                <w:sz w:val="18"/>
              </w:rPr>
              <w:t xml:space="preserve">Check SHA-1, </w:t>
            </w:r>
            <w:r>
              <w:rPr>
                <w:rFonts w:ascii="Consolas" w:hAnsi="Consolas"/>
                <w:color w:val="142A5C"/>
                <w:sz w:val="18"/>
              </w:rPr>
              <w:t>google-services.json</w:t>
            </w:r>
          </w:p>
        </w:tc>
      </w:tr>
      <w:tr>
        <w:tc>
          <w:tcPr>
            <w:tcW w:type="dxa" w:w="2160"/>
          </w:tcPr>
          <w:p>
            <w:r>
              <w:rPr>
                <w:sz w:val="18"/>
              </w:rPr>
            </w:r>
            <w:r>
              <w:rPr>
                <w:sz w:val="18"/>
              </w:rPr>
              <w:t>2</w:t>
            </w:r>
          </w:p>
        </w:tc>
        <w:tc>
          <w:tcPr>
            <w:tcW w:type="dxa" w:w="2160"/>
          </w:tcPr>
          <w:p>
            <w:r>
              <w:rPr>
                <w:sz w:val="18"/>
              </w:rPr>
            </w:r>
            <w:r>
              <w:rPr>
                <w:sz w:val="18"/>
              </w:rPr>
              <w:t>Scan a statue</w:t>
            </w:r>
          </w:p>
        </w:tc>
        <w:tc>
          <w:tcPr>
            <w:tcW w:type="dxa" w:w="2160"/>
          </w:tcPr>
          <w:p>
            <w:r>
              <w:rPr>
                <w:sz w:val="18"/>
              </w:rPr>
            </w:r>
            <w:r>
              <w:rPr>
                <w:sz w:val="18"/>
              </w:rPr>
              <w:t>Name appears, then details on tap</w:t>
            </w:r>
          </w:p>
        </w:tc>
        <w:tc>
          <w:tcPr>
            <w:tcW w:type="dxa" w:w="2160"/>
          </w:tcPr>
          <w:p>
            <w:r>
              <w:rPr>
                <w:sz w:val="18"/>
              </w:rPr>
            </w:r>
            <w:r>
              <w:rPr>
                <w:sz w:val="18"/>
              </w:rPr>
              <w:t xml:space="preserve">Check </w:t>
            </w:r>
            <w:r>
              <w:rPr>
                <w:rFonts w:ascii="Consolas" w:hAnsi="Consolas"/>
                <w:color w:val="142A5C"/>
                <w:sz w:val="18"/>
              </w:rPr>
              <w:t>VITE_API_BASE</w:t>
            </w:r>
            <w:r>
              <w:rPr>
                <w:sz w:val="18"/>
              </w:rPr>
              <w:t xml:space="preserve"> in bundle</w:t>
            </w:r>
          </w:p>
        </w:tc>
      </w:tr>
      <w:tr>
        <w:tc>
          <w:tcPr>
            <w:tcW w:type="dxa" w:w="2160"/>
          </w:tcPr>
          <w:p>
            <w:r>
              <w:rPr>
                <w:sz w:val="18"/>
              </w:rPr>
            </w:r>
            <w:r>
              <w:rPr>
                <w:sz w:val="18"/>
              </w:rPr>
              <w:t>3</w:t>
            </w:r>
          </w:p>
        </w:tc>
        <w:tc>
          <w:tcPr>
            <w:tcW w:type="dxa" w:w="2160"/>
          </w:tcPr>
          <w:p>
            <w:r>
              <w:rPr>
                <w:sz w:val="18"/>
              </w:rPr>
            </w:r>
            <w:r>
              <w:rPr>
                <w:sz w:val="18"/>
              </w:rPr>
              <w:t>Admin edits Mass time</w:t>
            </w:r>
          </w:p>
        </w:tc>
        <w:tc>
          <w:tcPr>
            <w:tcW w:type="dxa" w:w="2160"/>
          </w:tcPr>
          <w:p>
            <w:r>
              <w:rPr>
                <w:sz w:val="18"/>
              </w:rPr>
            </w:r>
            <w:r>
              <w:rPr>
                <w:sz w:val="18"/>
              </w:rPr>
              <w:t>App updates without refresh</w:t>
            </w:r>
          </w:p>
        </w:tc>
        <w:tc>
          <w:tcPr>
            <w:tcW w:type="dxa" w:w="2160"/>
          </w:tcPr>
          <w:p>
            <w:r>
              <w:rPr>
                <w:sz w:val="18"/>
              </w:rPr>
            </w:r>
            <w:r>
              <w:rPr>
                <w:sz w:val="18"/>
              </w:rPr>
              <w:t>Check Firestore + which parish</w:t>
            </w:r>
          </w:p>
        </w:tc>
      </w:tr>
      <w:tr>
        <w:tc>
          <w:tcPr>
            <w:tcW w:type="dxa" w:w="2160"/>
          </w:tcPr>
          <w:p>
            <w:r>
              <w:rPr>
                <w:sz w:val="18"/>
              </w:rPr>
            </w:r>
            <w:r>
              <w:rPr>
                <w:sz w:val="18"/>
              </w:rPr>
              <w:t>4</w:t>
            </w:r>
          </w:p>
        </w:tc>
        <w:tc>
          <w:tcPr>
            <w:tcW w:type="dxa" w:w="2160"/>
          </w:tcPr>
          <w:p>
            <w:r>
              <w:rPr>
                <w:sz w:val="18"/>
              </w:rPr>
            </w:r>
            <w:r>
              <w:rPr>
                <w:sz w:val="18"/>
              </w:rPr>
              <w:t>Submit application</w:t>
            </w:r>
          </w:p>
        </w:tc>
        <w:tc>
          <w:tcPr>
            <w:tcW w:type="dxa" w:w="2160"/>
          </w:tcPr>
          <w:p>
            <w:r>
              <w:rPr>
                <w:sz w:val="18"/>
              </w:rPr>
            </w:r>
            <w:r>
              <w:rPr>
                <w:sz w:val="18"/>
              </w:rPr>
              <w:t>Appears in admin</w:t>
            </w:r>
          </w:p>
        </w:tc>
        <w:tc>
          <w:tcPr>
            <w:tcW w:type="dxa" w:w="2160"/>
          </w:tcPr>
          <w:p>
            <w:r>
              <w:rPr>
                <w:sz w:val="18"/>
              </w:rPr>
            </w:r>
            <w:r>
              <w:rPr>
                <w:sz w:val="18"/>
              </w:rPr>
              <w:t xml:space="preserve">Check </w:t>
            </w:r>
            <w:r>
              <w:rPr>
                <w:rFonts w:ascii="Consolas" w:hAnsi="Consolas"/>
                <w:color w:val="142A5C"/>
                <w:sz w:val="18"/>
              </w:rPr>
              <w:t>applications</w:t>
            </w:r>
            <w:r>
              <w:rPr>
                <w:sz w:val="18"/>
              </w:rPr>
              <w:t xml:space="preserve"> collection</w:t>
            </w:r>
          </w:p>
        </w:tc>
      </w:tr>
      <w:tr>
        <w:tc>
          <w:tcPr>
            <w:tcW w:type="dxa" w:w="2160"/>
          </w:tcPr>
          <w:p>
            <w:r>
              <w:rPr>
                <w:sz w:val="18"/>
              </w:rPr>
            </w:r>
            <w:r>
              <w:rPr>
                <w:sz w:val="18"/>
              </w:rPr>
              <w:t>5</w:t>
            </w:r>
          </w:p>
        </w:tc>
        <w:tc>
          <w:tcPr>
            <w:tcW w:type="dxa" w:w="2160"/>
          </w:tcPr>
          <w:p>
            <w:r>
              <w:rPr>
                <w:sz w:val="18"/>
              </w:rPr>
            </w:r>
            <w:r>
              <w:rPr>
                <w:sz w:val="18"/>
              </w:rPr>
              <w:t>Map shows route</w:t>
            </w:r>
          </w:p>
        </w:tc>
        <w:tc>
          <w:tcPr>
            <w:tcW w:type="dxa" w:w="2160"/>
          </w:tcPr>
          <w:p>
            <w:r>
              <w:rPr>
                <w:sz w:val="18"/>
              </w:rPr>
            </w:r>
            <w:r>
              <w:rPr>
                <w:sz w:val="18"/>
              </w:rPr>
              <w:t>Real road line, not straight</w:t>
            </w:r>
          </w:p>
        </w:tc>
        <w:tc>
          <w:tcPr>
            <w:tcW w:type="dxa" w:w="2160"/>
          </w:tcPr>
          <w:p>
            <w:r>
              <w:rPr>
                <w:sz w:val="18"/>
              </w:rPr>
            </w:r>
            <w:r>
              <w:rPr>
                <w:sz w:val="18"/>
              </w:rPr>
              <w:t xml:space="preserve">OSRM may be down → falls back to straight line, </w:t>
            </w:r>
            <w:r>
              <w:rPr>
                <w:b/>
                <w:sz w:val="18"/>
              </w:rPr>
              <w:t>labelled as such</w:t>
            </w:r>
          </w:p>
        </w:tc>
      </w:tr>
      <w:tr>
        <w:tc>
          <w:tcPr>
            <w:tcW w:type="dxa" w:w="2160"/>
          </w:tcPr>
          <w:p>
            <w:r>
              <w:rPr>
                <w:sz w:val="18"/>
              </w:rPr>
            </w:r>
            <w:r>
              <w:rPr>
                <w:sz w:val="18"/>
              </w:rPr>
              <w:t>6</w:t>
            </w:r>
          </w:p>
        </w:tc>
        <w:tc>
          <w:tcPr>
            <w:tcW w:type="dxa" w:w="2160"/>
          </w:tcPr>
          <w:p>
            <w:r>
              <w:rPr>
                <w:sz w:val="18"/>
              </w:rPr>
            </w:r>
            <w:r>
              <w:rPr>
                <w:sz w:val="18"/>
              </w:rPr>
              <w:t>Rosary guided voice</w:t>
            </w:r>
          </w:p>
        </w:tc>
        <w:tc>
          <w:tcPr>
            <w:tcW w:type="dxa" w:w="2160"/>
          </w:tcPr>
          <w:p>
            <w:r>
              <w:rPr>
                <w:sz w:val="18"/>
              </w:rPr>
            </w:r>
            <w:r>
              <w:rPr>
                <w:sz w:val="18"/>
              </w:rPr>
              <w:t>Prayer read aloud</w:t>
            </w:r>
          </w:p>
        </w:tc>
        <w:tc>
          <w:tcPr>
            <w:tcW w:type="dxa" w:w="2160"/>
          </w:tcPr>
          <w:p>
            <w:r>
              <w:rPr>
                <w:sz w:val="18"/>
              </w:rPr>
            </w:r>
            <w:r>
              <w:rPr>
                <w:sz w:val="18"/>
              </w:rPr>
              <w:t>Needs a voice installed</w:t>
            </w:r>
          </w:p>
        </w:tc>
      </w:tr>
      <w:tr>
        <w:tc>
          <w:tcPr>
            <w:tcW w:type="dxa" w:w="2160"/>
          </w:tcPr>
          <w:p>
            <w:r>
              <w:rPr>
                <w:sz w:val="18"/>
              </w:rPr>
            </w:r>
            <w:r>
              <w:rPr>
                <w:sz w:val="18"/>
              </w:rPr>
              <w:t>7</w:t>
            </w:r>
          </w:p>
        </w:tc>
        <w:tc>
          <w:tcPr>
            <w:tcW w:type="dxa" w:w="2160"/>
          </w:tcPr>
          <w:p>
            <w:r>
              <w:rPr>
                <w:sz w:val="18"/>
              </w:rPr>
            </w:r>
            <w:r>
              <w:rPr>
                <w:sz w:val="18"/>
              </w:rPr>
              <w:t>Tagalog narration</w:t>
            </w:r>
          </w:p>
        </w:tc>
        <w:tc>
          <w:tcPr>
            <w:tcW w:type="dxa" w:w="2160"/>
          </w:tcPr>
          <w:p>
            <w:r>
              <w:rPr>
                <w:sz w:val="18"/>
              </w:rPr>
            </w:r>
            <w:r>
              <w:rPr>
                <w:sz w:val="18"/>
              </w:rPr>
              <w:t>Filipino voice, not English</w:t>
            </w:r>
          </w:p>
        </w:tc>
        <w:tc>
          <w:tcPr>
            <w:tcW w:type="dxa" w:w="2160"/>
          </w:tcPr>
          <w:p>
            <w:r>
              <w:rPr>
                <w:sz w:val="18"/>
              </w:rPr>
            </w:r>
            <w:r>
              <w:rPr>
                <w:sz w:val="18"/>
              </w:rPr>
              <w:t xml:space="preserve">Device may lack </w:t>
            </w:r>
            <w:r>
              <w:rPr>
                <w:rFonts w:ascii="Consolas" w:hAnsi="Consolas"/>
                <w:color w:val="142A5C"/>
                <w:sz w:val="18"/>
              </w:rPr>
              <w:t>fil-PH</w:t>
            </w:r>
          </w:p>
        </w:tc>
      </w:tr>
      <w:tr>
        <w:tc>
          <w:tcPr>
            <w:tcW w:type="dxa" w:w="2160"/>
          </w:tcPr>
          <w:p>
            <w:r>
              <w:rPr>
                <w:sz w:val="18"/>
              </w:rPr>
            </w:r>
            <w:r>
              <w:rPr>
                <w:sz w:val="18"/>
              </w:rPr>
              <w:t>8</w:t>
            </w:r>
          </w:p>
        </w:tc>
        <w:tc>
          <w:tcPr>
            <w:tcW w:type="dxa" w:w="2160"/>
          </w:tcPr>
          <w:p>
            <w:r>
              <w:rPr>
                <w:sz w:val="18"/>
              </w:rPr>
            </w:r>
            <w:r>
              <w:rPr>
                <w:sz w:val="18"/>
              </w:rPr>
              <w:t>AR tour</w:t>
            </w:r>
          </w:p>
        </w:tc>
        <w:tc>
          <w:tcPr>
            <w:tcW w:type="dxa" w:w="2160"/>
          </w:tcPr>
          <w:p>
            <w:r>
              <w:rPr>
                <w:sz w:val="18"/>
              </w:rPr>
            </w:r>
            <w:r>
              <w:rPr>
                <w:sz w:val="18"/>
              </w:rPr>
              <w:t>Unity app opens</w:t>
            </w:r>
          </w:p>
        </w:tc>
        <w:tc>
          <w:tcPr>
            <w:tcW w:type="dxa" w:w="2160"/>
          </w:tcPr>
          <w:p>
            <w:r>
              <w:rPr>
                <w:sz w:val="18"/>
              </w:rPr>
            </w:r>
            <w:r>
              <w:rPr>
                <w:sz w:val="18"/>
              </w:rPr>
              <w:t>Android only; AR app must be installed</w:t>
            </w:r>
          </w:p>
        </w:tc>
      </w:tr>
      <w:tr>
        <w:tc>
          <w:tcPr>
            <w:tcW w:type="dxa" w:w="2160"/>
          </w:tcPr>
          <w:p>
            <w:r>
              <w:rPr>
                <w:sz w:val="18"/>
              </w:rPr>
            </w:r>
            <w:r>
              <w:rPr>
                <w:sz w:val="18"/>
              </w:rPr>
              <w:t>9</w:t>
            </w:r>
          </w:p>
        </w:tc>
        <w:tc>
          <w:tcPr>
            <w:tcW w:type="dxa" w:w="2160"/>
          </w:tcPr>
          <w:p>
            <w:r>
              <w:rPr>
                <w:sz w:val="18"/>
              </w:rPr>
            </w:r>
            <w:r>
              <w:rPr>
                <w:sz w:val="18"/>
              </w:rPr>
              <w:t>Offline</w:t>
            </w:r>
          </w:p>
        </w:tc>
        <w:tc>
          <w:tcPr>
            <w:tcW w:type="dxa" w:w="2160"/>
          </w:tcPr>
          <w:p>
            <w:r>
              <w:rPr>
                <w:sz w:val="18"/>
              </w:rPr>
            </w:r>
            <w:r>
              <w:rPr>
                <w:sz w:val="18"/>
              </w:rPr>
              <w:t>App shell + Rosary still work</w:t>
            </w:r>
          </w:p>
        </w:tc>
        <w:tc>
          <w:tcPr>
            <w:tcW w:type="dxa" w:w="2160"/>
          </w:tcPr>
          <w:p>
            <w:r>
              <w:rPr>
                <w:sz w:val="18"/>
              </w:rPr>
            </w:r>
            <w:r>
              <w:rPr>
                <w:sz w:val="18"/>
              </w:rPr>
              <w:t>Scanner correctly fails</w:t>
            </w:r>
          </w:p>
        </w:tc>
      </w:tr>
    </w:tbl>
    <w:p/>
    <w:p>
      <w:pPr>
        <w:pStyle w:val="Heading3"/>
      </w:pPr>
      <w:r>
        <w:rPr>
          <w:color w:val="142A5C"/>
        </w:rPr>
        <w:t>Debugging tools</w:t>
      </w:r>
    </w:p>
    <w:p>
      <w:pPr>
        <w:ind w:left="360"/>
      </w:pPr>
      <w:r>
        <w:rPr>
          <w:rFonts w:ascii="Consolas" w:hAnsi="Consolas"/>
          <w:color w:val="142A5C"/>
          <w:sz w:val="17"/>
        </w:rPr>
        <w:t># Phone logs, filtered to the app</w:t>
        <w:br/>
        <w:t>adb logcat --pid=$(adb shell pidof ph.edu.sti.sanctiwalk)</w:t>
        <w:br/>
        <w:br/>
        <w:t># Is the backend alive?</w:t>
        <w:br/>
        <w:t>curl https://sanctdemo.onrender.com/api/health</w:t>
      </w:r>
    </w:p>
    <w:p>
      <w:r>
        <w:t xml:space="preserve">In the browser: </w:t>
      </w:r>
      <w:r>
        <w:rPr>
          <w:b/>
        </w:rPr>
        <w:t>F12 → Console</w:t>
      </w:r>
      <w:r>
        <w:t xml:space="preserve"> for errors, </w:t>
      </w:r>
      <w:r>
        <w:rPr>
          <w:b/>
        </w:rPr>
        <w:t>Network</w:t>
      </w:r>
      <w:r>
        <w:t xml:space="preserve"> to see API calls and their status codes.</w:t>
      </w:r>
    </w:p>
    <w:p>
      <w:pPr>
        <w:pStyle w:val="Heading2"/>
      </w:pPr>
      <w:r>
        <w:rPr>
          <w:color w:val="142A5C"/>
        </w:rPr>
        <w:t>17. Security and maintenance</w:t>
      </w:r>
    </w:p>
    <w:p>
      <w:pPr>
        <w:pStyle w:val="Heading3"/>
      </w:pPr>
      <w:r>
        <w:rPr>
          <w:color w:val="142A5C"/>
        </w:rPr>
        <w:t>What's genuinely secure</w:t>
      </w:r>
    </w:p>
    <w:p>
      <w:pPr>
        <w:pStyle w:val="ListBullet"/>
      </w:pPr>
      <w:r>
        <w:rPr>
          <w:b/>
        </w:rPr>
        <w:t>Firebase ID token verification.</w:t>
      </w:r>
      <w:r>
        <w:t xml:space="preserve"> </w:t>
      </w:r>
      <w:r>
        <w:rPr>
          <w:rFonts w:ascii="Consolas" w:hAnsi="Consolas"/>
          <w:color w:val="142A5C"/>
          <w:sz w:val="19"/>
        </w:rPr>
        <w:t>requireUser()</w:t>
      </w:r>
      <w:r>
        <w:t xml:space="preserve"> verifies against Google's keys. Cannot be forged.</w:t>
      </w:r>
    </w:p>
    <w:p>
      <w:pPr>
        <w:pStyle w:val="ListBullet"/>
      </w:pPr>
      <w:r>
        <w:rPr>
          <w:b/>
        </w:rPr>
        <w:t>Firestore security rules.</w:t>
      </w:r>
      <w:r>
        <w:t xml:space="preserve"> </w:t>
      </w:r>
      <w:r>
        <w:rPr>
          <w:rFonts w:ascii="Consolas" w:hAnsi="Consolas"/>
          <w:color w:val="142A5C"/>
          <w:sz w:val="19"/>
        </w:rPr>
        <w:t>firestore.rules</w:t>
      </w:r>
      <w:r>
        <w:t xml:space="preserve"> is enforced by Google's servers, not by your code. Hiding a button does nothing; a rule actually blocks.</w:t>
      </w:r>
    </w:p>
    <w:p>
      <w:pPr>
        <w:pStyle w:val="ListBullet"/>
      </w:pPr>
      <w:r>
        <w:rPr>
          <w:b/>
        </w:rPr>
        <w:t>`scanQuotas` is server-only</w:t>
      </w:r>
      <w:r>
        <w:t xml:space="preserve"> (</w:t>
      </w:r>
      <w:r>
        <w:rPr>
          <w:rFonts w:ascii="Consolas" w:hAnsi="Consolas"/>
          <w:color w:val="142A5C"/>
          <w:sz w:val="19"/>
        </w:rPr>
        <w:t>if false</w:t>
      </w:r>
      <w:r>
        <w:t xml:space="preserve"> for clients).</w:t>
      </w:r>
    </w:p>
    <w:p>
      <w:pPr>
        <w:pStyle w:val="ListBullet"/>
      </w:pPr>
      <w:r>
        <w:rPr>
          <w:b/>
        </w:rPr>
        <w:t>Gemini key never ships.</w:t>
      </w:r>
      <w:r>
        <w:t xml:space="preserve"> It lives only on Render.</w:t>
      </w:r>
    </w:p>
    <w:p>
      <w:pPr>
        <w:pStyle w:val="ListBullet"/>
      </w:pPr>
      <w:r>
        <w:rPr>
          <w:b/>
        </w:rPr>
        <w:t>Scan quota fails closed.</w:t>
      </w:r>
      <w:r>
        <w:t xml:space="preserve"> If the server can't check your quota, it refuses the scan rather than allowing unlimited ones.</w:t>
      </w:r>
    </w:p>
    <w:p>
      <w:pPr>
        <w:pStyle w:val="Heading3"/>
      </w:pPr>
      <w:r>
        <w:rPr>
          <w:color w:val="142A5C"/>
        </w:rPr>
        <w:t>What is NOT secure — say this honestly</w:t>
      </w:r>
    </w:p>
    <w:p>
      <w:pPr>
        <w:pStyle w:val="ListBullet"/>
      </w:pPr>
      <w:r>
        <w:rPr>
          <w:b/>
        </w:rPr>
        <w:t>`APP_KEY` is visible.</w:t>
      </w:r>
      <w:r>
        <w:t xml:space="preserve"> It's compiled into the JavaScript bundle. Anyone can read it with View Source. It deters casual abuse; it is not authentication.</w:t>
      </w:r>
    </w:p>
    <w:p>
      <w:pPr>
        <w:pStyle w:val="ListBullet"/>
      </w:pPr>
      <w:r>
        <w:rPr>
          <w:b/>
        </w:rPr>
        <w:t>`google-services.json` is committed.</w:t>
      </w:r>
      <w:r>
        <w:t xml:space="preserve"> This is normal and Google-sanctioned — it ships inside every APK anyway — but know why if asked.</w:t>
      </w:r>
    </w:p>
    <w:p>
      <w:pPr>
        <w:pStyle w:val="ListBullet"/>
      </w:pPr>
      <w:r>
        <w:rPr>
          <w:b/>
        </w:rPr>
        <w:t>Unverified:</w:t>
      </w:r>
      <w:r>
        <w:t xml:space="preserve"> I have not audited every Firestore rule against every write path. Run </w:t>
      </w:r>
      <w:r>
        <w:rPr>
          <w:rFonts w:ascii="Consolas" w:hAnsi="Consolas"/>
          <w:color w:val="142A5C"/>
          <w:sz w:val="19"/>
        </w:rPr>
        <w:t>npm run test:rules</w:t>
      </w:r>
      <w:r>
        <w:t xml:space="preserve"> and read </w:t>
      </w:r>
      <w:r>
        <w:rPr>
          <w:rFonts w:ascii="Consolas" w:hAnsi="Consolas"/>
          <w:color w:val="142A5C"/>
          <w:sz w:val="19"/>
        </w:rPr>
        <w:t>firestore.rules</w:t>
      </w:r>
      <w:r>
        <w:t xml:space="preserve"> yourself.</w:t>
      </w:r>
    </w:p>
    <w:p>
      <w:pPr>
        <w:pStyle w:val="Heading3"/>
      </w:pPr>
      <w:r>
        <w:rPr>
          <w:color w:val="142A5C"/>
        </w:rPr>
        <w:t>The question panels love</w:t>
      </w:r>
    </w:p>
    <w:p>
      <w:r>
        <w:rPr>
          <w:b/>
        </w:rPr>
        <w:t>"What's the difference between hiding the admin page and securing it?"</w:t>
      </w:r>
    </w:p>
    <w:p>
      <w:pPr>
        <w:ind w:left="432"/>
      </w:pPr>
      <w:r>
        <w:rPr>
          <w:i/>
          <w:color w:val="555F72"/>
        </w:rPr>
        <w:t xml:space="preserve">*"Hiding the admin button in the frontend only stops people who don't know the URL — anyone can type </w:t>
      </w:r>
      <w:r>
        <w:rPr>
          <w:rFonts w:ascii="Consolas" w:hAnsi="Consolas"/>
          <w:i/>
          <w:color w:val="555F72"/>
          <w:sz w:val="19"/>
        </w:rPr>
        <w:t>/admin</w:t>
      </w:r>
      <w:r>
        <w:rPr>
          <w:i/>
          <w:color w:val="555F72"/>
        </w:rPr>
        <w:t xml:space="preserve"> directly, and all the frontend code is downloadable. Real security has to be enforced where the user can't reach: in our case Firestore security rules, which Google enforces on their servers, and Firebase token verification on our backend. The frontend check is for convenience; the rules are the actual protection."*</w:t>
      </w:r>
    </w:p>
    <w:p>
      <w:pPr>
        <w:pStyle w:val="Heading3"/>
      </w:pPr>
      <w:r>
        <w:rPr>
          <w:color w:val="142A5C"/>
        </w:rPr>
        <w:t>Maintenance checklist</w:t>
      </w:r>
    </w:p>
    <w:p>
      <w:pPr>
        <w:pStyle w:val="ListBullet"/>
      </w:pPr>
      <w:r>
        <w:t xml:space="preserve">[ ] </w:t>
      </w:r>
      <w:r>
        <w:rPr>
          <w:rFonts w:ascii="Consolas" w:hAnsi="Consolas"/>
          <w:color w:val="142A5C"/>
          <w:sz w:val="19"/>
        </w:rPr>
        <w:t>npm run lint</w:t>
      </w:r>
      <w:r>
        <w:t xml:space="preserve"> and </w:t>
      </w:r>
      <w:r>
        <w:rPr>
          <w:rFonts w:ascii="Consolas" w:hAnsi="Consolas"/>
          <w:color w:val="142A5C"/>
          <w:sz w:val="19"/>
        </w:rPr>
        <w:t>npm test</w:t>
      </w:r>
      <w:r>
        <w:t xml:space="preserve"> before every commit</w:t>
      </w:r>
    </w:p>
    <w:p>
      <w:pPr>
        <w:pStyle w:val="ListBullet"/>
      </w:pPr>
      <w:r>
        <w:t xml:space="preserve">[ ] Re-check </w:t>
      </w:r>
      <w:r>
        <w:rPr>
          <w:rFonts w:ascii="Consolas" w:hAnsi="Consolas"/>
          <w:color w:val="142A5C"/>
          <w:sz w:val="19"/>
        </w:rPr>
        <w:t>VITE_API_BASE</w:t>
      </w:r>
      <w:r>
        <w:t xml:space="preserve"> is in the bundle before building a demo APK</w:t>
      </w:r>
    </w:p>
    <w:p>
      <w:pPr>
        <w:pStyle w:val="ListBullet"/>
      </w:pPr>
      <w:r>
        <w:t>[ ] Register the SHA-1 for any new signing key</w:t>
      </w:r>
    </w:p>
    <w:p>
      <w:pPr>
        <w:pStyle w:val="ListBullet"/>
      </w:pPr>
      <w:r>
        <w:t xml:space="preserve">[ ] Never commit </w:t>
      </w:r>
      <w:r>
        <w:rPr>
          <w:rFonts w:ascii="Consolas" w:hAnsi="Consolas"/>
          <w:color w:val="142A5C"/>
          <w:sz w:val="19"/>
        </w:rPr>
        <w:t>.env</w:t>
      </w:r>
    </w:p>
    <w:p>
      <w:pPr>
        <w:pStyle w:val="ListBullet"/>
      </w:pPr>
      <w:r>
        <w:t xml:space="preserve">[ ] Rotate </w:t>
      </w:r>
      <w:r>
        <w:rPr>
          <w:rFonts w:ascii="Consolas" w:hAnsi="Consolas"/>
          <w:color w:val="142A5C"/>
          <w:sz w:val="19"/>
        </w:rPr>
        <w:t>GEMINI_API_KEY</w:t>
      </w:r>
      <w:r>
        <w:t xml:space="preserve"> if it's ever exposed</w:t>
      </w:r>
    </w:p>
    <w:p>
      <w:pPr>
        <w:pStyle w:val="ListBullet"/>
      </w:pPr>
      <w:r>
        <w:t>[ ] Watch the Render free tier — it sleeps after 15 minutes idle (~50s first request)</w:t>
      </w:r>
    </w:p>
    <w:p>
      <w:pPr>
        <w:pStyle w:val="Heading2"/>
      </w:pPr>
      <w:r>
        <w:rPr>
          <w:color w:val="142A5C"/>
        </w:rPr>
        <w:t>18. Methodology</w:t>
      </w:r>
    </w:p>
    <w:p>
      <w:pPr>
        <w:pStyle w:val="Heading3"/>
      </w:pPr>
      <w:r>
        <w:rPr>
          <w:color w:val="142A5C"/>
        </w:rPr>
        <w:t>The honest answer</w:t>
      </w:r>
    </w:p>
    <w:p>
      <w:r>
        <w:rPr>
          <w:b/>
        </w:rPr>
        <w:t>I searched the repository and found no documented formal methodology.</w:t>
      </w:r>
      <w:r>
        <w:t xml:space="preserve"> No mention of Agile, Scrum, Waterfall, Iterative, or Prototyping in any markdown file or in </w:t>
      </w:r>
      <w:r>
        <w:rPr>
          <w:rFonts w:ascii="Consolas" w:hAnsi="Consolas"/>
          <w:color w:val="142A5C"/>
          <w:sz w:val="19"/>
        </w:rPr>
        <w:t>PROJECT-STATE.md</w:t>
      </w:r>
      <w:r>
        <w:t>. The capstone paper uses the word "methodological" once, but about *scope decisions*, not a development process.</w:t>
      </w:r>
    </w:p>
    <w:p>
      <w:r>
        <w:rPr>
          <w:b/>
        </w:rPr>
        <w:t>So: do not claim "we used Agile" unless your team actually agreed on that.</w:t>
      </w:r>
      <w:r>
        <w:t xml:space="preserve"> A panel can ask what your sprint length was, and an invented answer falls apart fast.</w:t>
      </w:r>
    </w:p>
    <w:p>
      <w:pPr>
        <w:pStyle w:val="Heading3"/>
      </w:pPr>
      <w:r>
        <w:rPr>
          <w:color w:val="142A5C"/>
        </w:rPr>
        <w:t>What the repository actually shows</w:t>
      </w:r>
    </w:p>
    <w:p>
      <w:r>
        <w:t>These are observable facts, and you can defend every one: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Practice</w:t>
            </w:r>
          </w:p>
        </w:tc>
        <w:tc>
          <w:tcPr>
            <w:tcW w:type="dxa" w:w="4320"/>
          </w:tcPr>
          <w:p>
            <w:r>
              <w:rPr>
                <w:b/>
                <w:sz w:val="18"/>
              </w:rPr>
            </w:r>
            <w:r>
              <w:rPr>
                <w:b/>
                <w:sz w:val="18"/>
              </w:rPr>
              <w:t>Evidence</w:t>
            </w:r>
          </w:p>
        </w:tc>
      </w:tr>
      <w:tr>
        <w:tc>
          <w:tcPr>
            <w:tcW w:type="dxa" w:w="4320"/>
          </w:tcPr>
          <w:p>
            <w:r>
              <w:rPr>
                <w:sz w:val="18"/>
              </w:rPr>
            </w:r>
            <w:r>
              <w:rPr>
                <w:b/>
                <w:sz w:val="18"/>
              </w:rPr>
              <w:t>Iterative / incremental</w:t>
            </w:r>
          </w:p>
        </w:tc>
        <w:tc>
          <w:tcPr>
            <w:tcW w:type="dxa" w:w="4320"/>
          </w:tcPr>
          <w:p>
            <w:r>
              <w:rPr>
                <w:sz w:val="18"/>
              </w:rPr>
            </w:r>
            <w:r>
              <w:rPr>
                <w:sz w:val="18"/>
              </w:rPr>
              <w:t>179 commits, features added and refined one at a time</w:t>
            </w:r>
          </w:p>
        </w:tc>
      </w:tr>
      <w:tr>
        <w:tc>
          <w:tcPr>
            <w:tcW w:type="dxa" w:w="4320"/>
          </w:tcPr>
          <w:p>
            <w:r>
              <w:rPr>
                <w:sz w:val="18"/>
              </w:rPr>
            </w:r>
            <w:r>
              <w:rPr>
                <w:b/>
                <w:sz w:val="18"/>
              </w:rPr>
              <w:t>Automated testing</w:t>
            </w:r>
          </w:p>
        </w:tc>
        <w:tc>
          <w:tcPr>
            <w:tcW w:type="dxa" w:w="4320"/>
          </w:tcPr>
          <w:p>
            <w:r>
              <w:rPr>
                <w:sz w:val="18"/>
              </w:rPr>
            </w:r>
            <w:r>
              <w:rPr>
                <w:sz w:val="18"/>
              </w:rPr>
              <w:t xml:space="preserve">985 tests; logic separated into </w:t>
            </w:r>
            <w:r>
              <w:rPr>
                <w:rFonts w:ascii="Consolas" w:hAnsi="Consolas"/>
                <w:color w:val="142A5C"/>
                <w:sz w:val="18"/>
              </w:rPr>
              <w:t>src/lib/</w:t>
            </w:r>
            <w:r>
              <w:rPr>
                <w:sz w:val="18"/>
              </w:rPr>
              <w:t xml:space="preserve"> specifically so it can be tested</w:t>
            </w:r>
          </w:p>
        </w:tc>
      </w:tr>
      <w:tr>
        <w:tc>
          <w:tcPr>
            <w:tcW w:type="dxa" w:w="4320"/>
          </w:tcPr>
          <w:p>
            <w:r>
              <w:rPr>
                <w:sz w:val="18"/>
              </w:rPr>
            </w:r>
            <w:r>
              <w:rPr>
                <w:b/>
                <w:sz w:val="18"/>
              </w:rPr>
              <w:t>Test-first in places</w:t>
            </w:r>
          </w:p>
        </w:tc>
        <w:tc>
          <w:tcPr>
            <w:tcW w:type="dxa" w:w="4320"/>
          </w:tcPr>
          <w:p>
            <w:r>
              <w:rPr>
                <w:sz w:val="18"/>
              </w:rPr>
            </w:r>
            <w:r>
              <w:rPr>
                <w:sz w:val="18"/>
              </w:rPr>
              <w:t>Pure functions written with their tests alongside</w:t>
            </w:r>
          </w:p>
        </w:tc>
      </w:tr>
      <w:tr>
        <w:tc>
          <w:tcPr>
            <w:tcW w:type="dxa" w:w="4320"/>
          </w:tcPr>
          <w:p>
            <w:r>
              <w:rPr>
                <w:sz w:val="18"/>
              </w:rPr>
            </w:r>
            <w:r>
              <w:rPr>
                <w:b/>
                <w:sz w:val="18"/>
              </w:rPr>
              <w:t>Continuous deployment</w:t>
            </w:r>
          </w:p>
        </w:tc>
        <w:tc>
          <w:tcPr>
            <w:tcW w:type="dxa" w:w="4320"/>
          </w:tcPr>
          <w:p>
            <w:r>
              <w:rPr>
                <w:sz w:val="18"/>
              </w:rPr>
            </w:r>
            <w:r>
              <w:rPr>
                <w:sz w:val="18"/>
              </w:rPr>
              <w:t xml:space="preserve">Push to </w:t>
            </w:r>
            <w:r>
              <w:rPr>
                <w:rFonts w:ascii="Consolas" w:hAnsi="Consolas"/>
                <w:color w:val="142A5C"/>
                <w:sz w:val="18"/>
              </w:rPr>
              <w:t>main</w:t>
            </w:r>
            <w:r>
              <w:rPr>
                <w:sz w:val="18"/>
              </w:rPr>
              <w:t xml:space="preserve"> → Vercel and Render redeploy</w:t>
            </w:r>
          </w:p>
        </w:tc>
      </w:tr>
      <w:tr>
        <w:tc>
          <w:tcPr>
            <w:tcW w:type="dxa" w:w="4320"/>
          </w:tcPr>
          <w:p>
            <w:r>
              <w:rPr>
                <w:sz w:val="18"/>
              </w:rPr>
            </w:r>
            <w:r>
              <w:rPr>
                <w:b/>
                <w:sz w:val="18"/>
              </w:rPr>
              <w:t>Documentation as you go</w:t>
            </w:r>
          </w:p>
        </w:tc>
        <w:tc>
          <w:tcPr>
            <w:tcW w:type="dxa" w:w="4320"/>
          </w:tcPr>
          <w:p>
            <w:r>
              <w:rPr>
                <w:sz w:val="18"/>
              </w:rPr>
            </w:r>
            <w:r>
              <w:rPr>
                <w:rFonts w:ascii="Consolas" w:hAnsi="Consolas"/>
                <w:color w:val="142A5C"/>
                <w:sz w:val="18"/>
              </w:rPr>
              <w:t>PROJECT-STATE.md</w:t>
            </w:r>
            <w:r>
              <w:rPr>
                <w:sz w:val="18"/>
              </w:rPr>
              <w:t xml:space="preserve">, 20+ files in </w:t>
            </w:r>
            <w:r>
              <w:rPr>
                <w:rFonts w:ascii="Consolas" w:hAnsi="Consolas"/>
                <w:color w:val="142A5C"/>
                <w:sz w:val="18"/>
              </w:rPr>
              <w:t>docs/</w:t>
            </w:r>
          </w:p>
        </w:tc>
      </w:tr>
      <w:tr>
        <w:tc>
          <w:tcPr>
            <w:tcW w:type="dxa" w:w="4320"/>
          </w:tcPr>
          <w:p>
            <w:r>
              <w:rPr>
                <w:sz w:val="18"/>
              </w:rPr>
            </w:r>
            <w:r>
              <w:rPr>
                <w:b/>
                <w:sz w:val="18"/>
              </w:rPr>
              <w:t>Client consultation</w:t>
            </w:r>
          </w:p>
        </w:tc>
        <w:tc>
          <w:tcPr>
            <w:tcW w:type="dxa" w:w="4320"/>
          </w:tcPr>
          <w:p>
            <w:r>
              <w:rPr>
                <w:sz w:val="18"/>
              </w:rPr>
            </w:r>
            <w:r>
              <w:rPr>
                <w:sz w:val="18"/>
              </w:rPr>
              <w:t>The paper records scope limited to two parishes *"on the advice of the client"*</w:t>
            </w:r>
          </w:p>
        </w:tc>
      </w:tr>
      <w:tr>
        <w:tc>
          <w:tcPr>
            <w:tcW w:type="dxa" w:w="4320"/>
          </w:tcPr>
          <w:p>
            <w:r>
              <w:rPr>
                <w:sz w:val="18"/>
              </w:rPr>
            </w:r>
            <w:r>
              <w:rPr>
                <w:b/>
                <w:sz w:val="18"/>
              </w:rPr>
              <w:t>Design decisions recorded</w:t>
            </w:r>
          </w:p>
        </w:tc>
        <w:tc>
          <w:tcPr>
            <w:tcW w:type="dxa" w:w="4320"/>
          </w:tcPr>
          <w:p>
            <w:r>
              <w:rPr>
                <w:sz w:val="18"/>
              </w:rPr>
            </w:r>
            <w:r>
              <w:rPr>
                <w:rFonts w:ascii="Consolas" w:hAnsi="Consolas"/>
                <w:color w:val="142A5C"/>
                <w:sz w:val="18"/>
              </w:rPr>
              <w:t>docs/ar-and-pilgrim-tour-decisions.md</w:t>
            </w:r>
          </w:p>
        </w:tc>
      </w:tr>
    </w:tbl>
    <w:p/>
    <w:p>
      <w:r>
        <w:rPr>
          <w:b/>
        </w:rPr>
        <w:t>A safe, accurate statement for your defense:</w:t>
      </w:r>
    </w:p>
    <w:p>
      <w:pPr>
        <w:ind w:left="432"/>
      </w:pPr>
      <w:r>
        <w:rPr>
          <w:i/>
          <w:color w:val="555F72"/>
        </w:rPr>
        <w:t>*"We followed an iterative and incremental approach. We built one feature at a time, tested it, deployed it, got feedback from our client parish, and refined it. We didn't follow a formal named methodology with fixed sprints; our evidence is our commit history, our test suite, and our decision logs."*</w:t>
      </w:r>
    </w:p>
    <w:p>
      <w:r>
        <w:t xml:space="preserve">That is both true and defensible. If your adviser requires a named methodology, </w:t>
      </w:r>
      <w:r>
        <w:rPr>
          <w:b/>
        </w:rPr>
        <w:t>agree on one as a team and document it</w:t>
      </w:r>
      <w:r>
        <w:t xml:space="preserve"> — don't let each member say something different.</w:t>
      </w:r>
    </w:p>
    <w:p>
      <w:pPr>
        <w:pStyle w:val="Heading3"/>
      </w:pPr>
      <w:r>
        <w:rPr>
          <w:color w:val="142A5C"/>
        </w:rPr>
        <w:t>Technical methodology vs. research methodology</w:t>
      </w:r>
    </w:p>
    <w:p>
      <w:r>
        <w:t>These are two different things and panels do conflate them.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Technical (SDLC)</w:t>
            </w:r>
          </w:p>
        </w:tc>
        <w:tc>
          <w:tcPr>
            <w:tcW w:type="dxa" w:w="2880"/>
          </w:tcPr>
          <w:p>
            <w:r>
              <w:rPr>
                <w:b/>
                <w:sz w:val="18"/>
              </w:rPr>
            </w:r>
            <w:r>
              <w:rPr>
                <w:b/>
                <w:sz w:val="18"/>
              </w:rPr>
              <w:t>Research (capstone paper)</w:t>
            </w:r>
          </w:p>
        </w:tc>
      </w:tr>
      <w:tr>
        <w:tc>
          <w:tcPr>
            <w:tcW w:type="dxa" w:w="2880"/>
          </w:tcPr>
          <w:p>
            <w:r>
              <w:rPr>
                <w:sz w:val="18"/>
              </w:rPr>
            </w:r>
            <w:r>
              <w:rPr>
                <w:sz w:val="18"/>
              </w:rPr>
              <w:t>Question</w:t>
            </w:r>
          </w:p>
        </w:tc>
        <w:tc>
          <w:tcPr>
            <w:tcW w:type="dxa" w:w="2880"/>
          </w:tcPr>
          <w:p>
            <w:r>
              <w:rPr>
                <w:sz w:val="18"/>
              </w:rPr>
            </w:r>
            <w:r>
              <w:rPr>
                <w:sz w:val="18"/>
              </w:rPr>
              <w:t>How do we build it?</w:t>
            </w:r>
          </w:p>
        </w:tc>
        <w:tc>
          <w:tcPr>
            <w:tcW w:type="dxa" w:w="2880"/>
          </w:tcPr>
          <w:p>
            <w:r>
              <w:rPr>
                <w:sz w:val="18"/>
              </w:rPr>
            </w:r>
            <w:r>
              <w:rPr>
                <w:sz w:val="18"/>
              </w:rPr>
              <w:t>Is it any good?</w:t>
            </w:r>
          </w:p>
        </w:tc>
      </w:tr>
      <w:tr>
        <w:tc>
          <w:tcPr>
            <w:tcW w:type="dxa" w:w="2880"/>
          </w:tcPr>
          <w:p>
            <w:r>
              <w:rPr>
                <w:sz w:val="18"/>
              </w:rPr>
            </w:r>
            <w:r>
              <w:rPr>
                <w:sz w:val="18"/>
              </w:rPr>
              <w:t>Steps</w:t>
            </w:r>
          </w:p>
        </w:tc>
        <w:tc>
          <w:tcPr>
            <w:tcW w:type="dxa" w:w="2880"/>
          </w:tcPr>
          <w:p>
            <w:r>
              <w:rPr>
                <w:sz w:val="18"/>
              </w:rPr>
            </w:r>
            <w:r>
              <w:rPr>
                <w:sz w:val="18"/>
              </w:rPr>
              <w:t>Requirements → design → implement → test → deploy</w:t>
            </w:r>
          </w:p>
        </w:tc>
        <w:tc>
          <w:tcPr>
            <w:tcW w:type="dxa" w:w="2880"/>
          </w:tcPr>
          <w:p>
            <w:r>
              <w:rPr>
                <w:sz w:val="18"/>
              </w:rPr>
            </w:r>
            <w:r>
              <w:rPr>
                <w:sz w:val="18"/>
              </w:rPr>
              <w:t>Respondents → instrument → data gathering → analysis</w:t>
            </w:r>
          </w:p>
        </w:tc>
      </w:tr>
      <w:tr>
        <w:tc>
          <w:tcPr>
            <w:tcW w:type="dxa" w:w="2880"/>
          </w:tcPr>
          <w:p>
            <w:r>
              <w:rPr>
                <w:sz w:val="18"/>
              </w:rPr>
            </w:r>
            <w:r>
              <w:rPr>
                <w:sz w:val="18"/>
              </w:rPr>
              <w:t>Evidence</w:t>
            </w:r>
          </w:p>
        </w:tc>
        <w:tc>
          <w:tcPr>
            <w:tcW w:type="dxa" w:w="2880"/>
          </w:tcPr>
          <w:p>
            <w:r>
              <w:rPr>
                <w:sz w:val="18"/>
              </w:rPr>
            </w:r>
            <w:r>
              <w:rPr>
                <w:sz w:val="18"/>
              </w:rPr>
              <w:t>Commits, tests, deployments</w:t>
            </w:r>
          </w:p>
        </w:tc>
        <w:tc>
          <w:tcPr>
            <w:tcW w:type="dxa" w:w="2880"/>
          </w:tcPr>
          <w:p>
            <w:r>
              <w:rPr>
                <w:sz w:val="18"/>
              </w:rPr>
            </w:r>
            <w:r>
              <w:rPr>
                <w:sz w:val="18"/>
              </w:rPr>
              <w:t>Survey results, statistics</w:t>
            </w:r>
          </w:p>
        </w:tc>
      </w:tr>
      <w:tr>
        <w:tc>
          <w:tcPr>
            <w:tcW w:type="dxa" w:w="2880"/>
          </w:tcPr>
          <w:p>
            <w:r>
              <w:rPr>
                <w:sz w:val="18"/>
              </w:rPr>
            </w:r>
            <w:r>
              <w:rPr>
                <w:sz w:val="18"/>
              </w:rPr>
              <w:t>In this repo</w:t>
            </w:r>
          </w:p>
        </w:tc>
        <w:tc>
          <w:tcPr>
            <w:tcW w:type="dxa" w:w="2880"/>
          </w:tcPr>
          <w:p>
            <w:r>
              <w:rPr>
                <w:sz w:val="18"/>
              </w:rPr>
            </w:r>
            <w:r>
              <w:rPr>
                <w:sz w:val="18"/>
              </w:rPr>
              <w:t>Code + tests</w:t>
            </w:r>
          </w:p>
        </w:tc>
        <w:tc>
          <w:tcPr>
            <w:tcW w:type="dxa" w:w="2880"/>
          </w:tcPr>
          <w:p>
            <w:r>
              <w:rPr>
                <w:sz w:val="18"/>
              </w:rPr>
            </w:r>
            <w:r>
              <w:rPr>
                <w:rFonts w:ascii="Consolas" w:hAnsi="Consolas"/>
                <w:color w:val="142A5C"/>
                <w:sz w:val="18"/>
              </w:rPr>
              <w:t>docs/SanctiWalk-Survey-Questionnaire.docx</w:t>
            </w:r>
          </w:p>
        </w:tc>
      </w:tr>
    </w:tbl>
    <w:p/>
    <w:p>
      <w:r>
        <w:t xml:space="preserve">There *is* a survey questionnaire in </w:t>
      </w:r>
      <w:r>
        <w:rPr>
          <w:rFonts w:ascii="Consolas" w:hAnsi="Consolas"/>
          <w:color w:val="142A5C"/>
          <w:sz w:val="19"/>
        </w:rPr>
        <w:t>docs/</w:t>
      </w:r>
      <w:r>
        <w:t xml:space="preserve">. I have not read its contents, so </w:t>
      </w:r>
      <w:r>
        <w:rPr>
          <w:b/>
        </w:rPr>
        <w:t>ask your groupmates</w:t>
      </w:r>
      <w:r>
        <w:t xml:space="preserve"> about respondents, sampling and evaluation instrument before describing them.</w:t>
      </w:r>
    </w:p>
    <w:p>
      <w:pPr>
        <w:pStyle w:val="Heading2"/>
      </w:pPr>
      <w:r>
        <w:rPr>
          <w:color w:val="142A5C"/>
        </w:rPr>
        <w:t>19. Capstone defense reviewer</w:t>
      </w:r>
    </w:p>
    <w:p>
      <w:r>
        <w:t>Short answer first, then the detail.</w:t>
      </w:r>
    </w:p>
    <w:p>
      <w:r>
        <w:rPr>
          <w:b/>
        </w:rPr>
        <w:t>Q: What is SanctiWalk?</w:t>
      </w:r>
    </w:p>
    <w:p>
      <w:pPr>
        <w:ind w:left="432"/>
      </w:pPr>
      <w:r>
        <w:rPr>
          <w:i/>
          <w:color w:val="555F72"/>
        </w:rPr>
        <w:t>A mobile and web app that helps people visiting Catholic parishes in the Diocese of Kalookan. It shows Mass schedules, church history, maps and sacramental information, identifies religious images with AI, and has a guided Rosary.</w:t>
      </w:r>
    </w:p>
    <w:p>
      <w:r>
        <w:rPr>
          <w:b/>
        </w:rPr>
        <w:t>Q: What problem does it solve?</w:t>
      </w:r>
    </w:p>
    <w:p>
      <w:pPr>
        <w:ind w:left="432"/>
      </w:pPr>
      <w:r>
        <w:rPr>
          <w:i/>
          <w:color w:val="555F72"/>
        </w:rPr>
        <w:t>Parish information is scattered — tarpaulins, the parish office, word of mouth. A visitor has no reliable way to find Mass times or understand what they're looking at. SanctiWalk puts verified information in one place, maintained by the parish itself through an admin portal.</w:t>
      </w:r>
    </w:p>
    <w:p>
      <w:r>
        <w:rPr>
          <w:b/>
        </w:rPr>
        <w:t>Q: What technologies and why?</w:t>
      </w:r>
    </w:p>
    <w:p>
      <w:pPr>
        <w:ind w:left="432"/>
      </w:pPr>
      <w:r>
        <w:rPr>
          <w:i/>
          <w:color w:val="555F72"/>
        </w:rPr>
        <w:t>React with TypeScript for the interface, because one codebase gives us both a website and an Android app. Firebase for authentication and database, because it handles real-time updates and we don't maintain a server for it. A small Express backend on Render, purely to hold our Gemini API key. Unity for AR, because ARCore has no web equivalent.</w:t>
      </w:r>
    </w:p>
    <w:p>
      <w:r>
        <w:rPr>
          <w:b/>
        </w:rPr>
        <w:t>Q: Why not build natively in Android Studio with Kotlin?</w:t>
      </w:r>
    </w:p>
    <w:p>
      <w:pPr>
        <w:ind w:left="432"/>
      </w:pPr>
      <w:r>
        <w:rPr>
          <w:i/>
          <w:color w:val="555F72"/>
        </w:rPr>
        <w:t>SanctiWalk is mostly information screens. One React codebase gives us web and Android together. Where that genuinely couldn't work — the AR tour — we used Unity instead. The trade-off is a bigger app and less direct hardware access.</w:t>
      </w:r>
    </w:p>
    <w:p>
      <w:r>
        <w:rPr>
          <w:b/>
        </w:rPr>
        <w:t>Q: What is TypeScript?</w:t>
      </w:r>
    </w:p>
    <w:p>
      <w:pPr>
        <w:ind w:left="432"/>
      </w:pPr>
      <w:r>
        <w:rPr>
          <w:i/>
          <w:color w:val="555F72"/>
        </w:rPr>
        <w:t xml:space="preserve">JavaScript with type checking. You declare that something is a number or a string, and the editor catches mistakes before you run the code. </w:t>
      </w:r>
      <w:r>
        <w:rPr>
          <w:rFonts w:ascii="Consolas" w:hAnsi="Consolas"/>
          <w:i/>
          <w:color w:val="555F72"/>
          <w:sz w:val="19"/>
        </w:rPr>
        <w:t>npm run lint</w:t>
      </w:r>
      <w:r>
        <w:rPr>
          <w:i/>
          <w:color w:val="555F72"/>
        </w:rPr>
        <w:t xml:space="preserve"> checks the whole project.</w:t>
      </w:r>
    </w:p>
    <w:p>
      <w:r>
        <w:rPr>
          <w:b/>
        </w:rPr>
        <w:t>Q: What is Capacitor?</w:t>
      </w:r>
    </w:p>
    <w:p>
      <w:pPr>
        <w:ind w:left="432"/>
      </w:pPr>
      <w:r>
        <w:rPr>
          <w:i/>
          <w:color w:val="555F72"/>
        </w:rPr>
        <w:t>A tool that wraps a web app inside a native app shell. It copies our built website into an Android project so it installs as a real APK with its own icon, and gives us plugins for camera, text-to-speech and notifications.</w:t>
      </w:r>
    </w:p>
    <w:p>
      <w:r>
        <w:rPr>
          <w:b/>
        </w:rPr>
        <w:t>Q: What is an API?</w:t>
      </w:r>
    </w:p>
    <w:p>
      <w:pPr>
        <w:ind w:left="432"/>
      </w:pPr>
      <w:r>
        <w:rPr>
          <w:i/>
          <w:color w:val="555F72"/>
        </w:rPr>
        <w:t xml:space="preserve">An agreed way for two programs to talk. Our app sends a photo to </w:t>
      </w:r>
      <w:r>
        <w:rPr>
          <w:rFonts w:ascii="Consolas" w:hAnsi="Consolas"/>
          <w:i/>
          <w:color w:val="555F72"/>
          <w:sz w:val="19"/>
        </w:rPr>
        <w:t>/api/identify</w:t>
      </w:r>
      <w:r>
        <w:rPr>
          <w:i/>
          <w:color w:val="555F72"/>
        </w:rPr>
        <w:t xml:space="preserve"> on our server; the server replies with what's in it. Neither needs to know how the other works internally.</w:t>
      </w:r>
    </w:p>
    <w:p>
      <w:r>
        <w:rPr>
          <w:b/>
        </w:rPr>
        <w:t>Q: Difference between Firebase and your backend?</w:t>
      </w:r>
    </w:p>
    <w:p>
      <w:pPr>
        <w:ind w:left="432"/>
      </w:pPr>
      <w:r>
        <w:rPr>
          <w:i/>
          <w:color w:val="555F72"/>
        </w:rPr>
        <w:t>Firebase is Google's service — it stores our data and handles sign-in, and our app talks to it directly. Our backend is our own Express server with one job: holding the Gemini API key so it never ships inside the app.</w:t>
      </w:r>
    </w:p>
    <w:p>
      <w:r>
        <w:rPr>
          <w:b/>
        </w:rPr>
        <w:t>Q: Where is your data stored?</w:t>
      </w:r>
    </w:p>
    <w:p>
      <w:pPr>
        <w:ind w:left="432"/>
      </w:pPr>
      <w:r>
        <w:rPr>
          <w:i/>
          <w:color w:val="555F72"/>
        </w:rPr>
        <w:t xml:space="preserve">Firestore, in collections: </w:t>
      </w:r>
      <w:r>
        <w:rPr>
          <w:rFonts w:ascii="Consolas" w:hAnsi="Consolas"/>
          <w:i/>
          <w:color w:val="555F72"/>
          <w:sz w:val="19"/>
        </w:rPr>
        <w:t>users</w:t>
      </w:r>
      <w:r>
        <w:rPr>
          <w:i/>
          <w:color w:val="555F72"/>
        </w:rPr>
        <w:t xml:space="preserve">, </w:t>
      </w:r>
      <w:r>
        <w:rPr>
          <w:rFonts w:ascii="Consolas" w:hAnsi="Consolas"/>
          <w:i/>
          <w:color w:val="555F72"/>
          <w:sz w:val="19"/>
        </w:rPr>
        <w:t>churches</w:t>
      </w:r>
      <w:r>
        <w:rPr>
          <w:i/>
          <w:color w:val="555F72"/>
        </w:rPr>
        <w:t xml:space="preserve">, </w:t>
      </w:r>
      <w:r>
        <w:rPr>
          <w:rFonts w:ascii="Consolas" w:hAnsi="Consolas"/>
          <w:i/>
          <w:color w:val="555F72"/>
          <w:sz w:val="19"/>
        </w:rPr>
        <w:t>parishContent</w:t>
      </w:r>
      <w:r>
        <w:rPr>
          <w:i/>
          <w:color w:val="555F72"/>
        </w:rPr>
        <w:t xml:space="preserve">, </w:t>
      </w:r>
      <w:r>
        <w:rPr>
          <w:rFonts w:ascii="Consolas" w:hAnsi="Consolas"/>
          <w:i/>
          <w:color w:val="555F72"/>
          <w:sz w:val="19"/>
        </w:rPr>
        <w:t>applications</w:t>
      </w:r>
      <w:r>
        <w:rPr>
          <w:i/>
          <w:color w:val="555F72"/>
        </w:rPr>
        <w:t xml:space="preserve">, </w:t>
      </w:r>
      <w:r>
        <w:rPr>
          <w:rFonts w:ascii="Consolas" w:hAnsi="Consolas"/>
          <w:i/>
          <w:color w:val="555F72"/>
          <w:sz w:val="19"/>
        </w:rPr>
        <w:t>announcements</w:t>
      </w:r>
      <w:r>
        <w:rPr>
          <w:i/>
          <w:color w:val="555F72"/>
        </w:rPr>
        <w:t xml:space="preserve">, </w:t>
      </w:r>
      <w:r>
        <w:rPr>
          <w:rFonts w:ascii="Consolas" w:hAnsi="Consolas"/>
          <w:i/>
          <w:color w:val="555F72"/>
          <w:sz w:val="19"/>
        </w:rPr>
        <w:t>notifications</w:t>
      </w:r>
      <w:r>
        <w:rPr>
          <w:i/>
          <w:color w:val="555F72"/>
        </w:rPr>
        <w:t xml:space="preserve">, </w:t>
      </w:r>
      <w:r>
        <w:rPr>
          <w:rFonts w:ascii="Consolas" w:hAnsi="Consolas"/>
          <w:i/>
          <w:color w:val="555F72"/>
          <w:sz w:val="19"/>
        </w:rPr>
        <w:t>activity</w:t>
      </w:r>
      <w:r>
        <w:rPr>
          <w:i/>
          <w:color w:val="555F72"/>
        </w:rPr>
        <w:t xml:space="preserve">, </w:t>
      </w:r>
      <w:r>
        <w:rPr>
          <w:rFonts w:ascii="Consolas" w:hAnsi="Consolas"/>
          <w:i/>
          <w:color w:val="555F72"/>
          <w:sz w:val="19"/>
        </w:rPr>
        <w:t>visits</w:t>
      </w:r>
      <w:r>
        <w:rPr>
          <w:i/>
          <w:color w:val="555F72"/>
        </w:rPr>
        <w:t xml:space="preserve">, </w:t>
      </w:r>
      <w:r>
        <w:rPr>
          <w:rFonts w:ascii="Consolas" w:hAnsi="Consolas"/>
          <w:i/>
          <w:color w:val="555F72"/>
          <w:sz w:val="19"/>
        </w:rPr>
        <w:t>scanQuotas</w:t>
      </w:r>
      <w:r>
        <w:rPr>
          <w:i/>
          <w:color w:val="555F72"/>
        </w:rPr>
        <w:t xml:space="preserve">. Photos go in Firebase Cloud Storage. Some baseline parish data is compiled into the app in </w:t>
      </w:r>
      <w:r>
        <w:rPr>
          <w:rFonts w:ascii="Consolas" w:hAnsi="Consolas"/>
          <w:i/>
          <w:color w:val="555F72"/>
          <w:sz w:val="19"/>
        </w:rPr>
        <w:t>src/data.ts</w:t>
      </w:r>
      <w:r>
        <w:rPr>
          <w:i/>
          <w:color w:val="555F72"/>
        </w:rPr>
        <w:t xml:space="preserve"> as a fallback.</w:t>
      </w:r>
    </w:p>
    <w:p>
      <w:r>
        <w:rPr>
          <w:b/>
        </w:rPr>
        <w:t>Q: How does the admin portal connect to the main app?</w:t>
      </w:r>
    </w:p>
    <w:p>
      <w:pPr>
        <w:ind w:left="432"/>
      </w:pPr>
      <w:r>
        <w:rPr>
          <w:i/>
          <w:color w:val="555F72"/>
        </w:rPr>
        <w:t xml:space="preserve">It's the same application — the </w:t>
      </w:r>
      <w:r>
        <w:rPr>
          <w:rFonts w:ascii="Consolas" w:hAnsi="Consolas"/>
          <w:i/>
          <w:color w:val="555F72"/>
          <w:sz w:val="19"/>
        </w:rPr>
        <w:t>/admin</w:t>
      </w:r>
      <w:r>
        <w:rPr>
          <w:i/>
          <w:color w:val="555F72"/>
        </w:rPr>
        <w:t xml:space="preserve"> route in the same React bundle. Both read and write the same Firestore. When an admin saves a Mass schedule, it writes to </w:t>
      </w:r>
      <w:r>
        <w:rPr>
          <w:rFonts w:ascii="Consolas" w:hAnsi="Consolas"/>
          <w:i/>
          <w:color w:val="555F72"/>
          <w:sz w:val="19"/>
        </w:rPr>
        <w:t>parishContent</w:t>
      </w:r>
      <w:r>
        <w:rPr>
          <w:i/>
          <w:color w:val="555F72"/>
        </w:rPr>
        <w:t xml:space="preserve">, and every open app listening with </w:t>
      </w:r>
      <w:r>
        <w:rPr>
          <w:rFonts w:ascii="Consolas" w:hAnsi="Consolas"/>
          <w:i/>
          <w:color w:val="555F72"/>
          <w:sz w:val="19"/>
        </w:rPr>
        <w:t>watchParishContent</w:t>
      </w:r>
      <w:r>
        <w:rPr>
          <w:i/>
          <w:color w:val="555F72"/>
        </w:rPr>
        <w:t xml:space="preserve"> receives the update immediately through Firestore's real-time listener.</w:t>
      </w:r>
    </w:p>
    <w:p>
      <w:r>
        <w:rPr>
          <w:b/>
        </w:rPr>
        <w:t>Q: What happens when an admin approves an application?</w:t>
      </w:r>
    </w:p>
    <w:p>
      <w:pPr>
        <w:ind w:left="432"/>
      </w:pPr>
      <w:r>
        <w:rPr>
          <w:i/>
          <w:color w:val="555F72"/>
        </w:rPr>
        <w:t xml:space="preserve">It updates the application's status in Firestore. *(Confirm before the defense whether it also notifies — read the approve handler in </w:t>
      </w:r>
      <w:r>
        <w:rPr>
          <w:rFonts w:ascii="Consolas" w:hAnsi="Consolas"/>
          <w:i/>
          <w:color w:val="555F72"/>
          <w:sz w:val="19"/>
        </w:rPr>
        <w:t>AdminApplicationDetail.tsx</w:t>
      </w:r>
      <w:r>
        <w:rPr>
          <w:i/>
          <w:color w:val="555F72"/>
        </w:rPr>
        <w:t>.)*</w:t>
      </w:r>
    </w:p>
    <w:p>
      <w:r>
        <w:rPr>
          <w:b/>
        </w:rPr>
        <w:t>Q: Authentication vs authorization?</w:t>
      </w:r>
    </w:p>
    <w:p>
      <w:pPr>
        <w:ind w:left="432"/>
      </w:pPr>
      <w:r>
        <w:rPr>
          <w:i/>
          <w:color w:val="555F72"/>
        </w:rPr>
        <w:t xml:space="preserve">Authentication is *who are you* — Google sign-in. Authorization is *what are you allowed to do* — whether your account is in the </w:t>
      </w:r>
      <w:r>
        <w:rPr>
          <w:rFonts w:ascii="Consolas" w:hAnsi="Consolas"/>
          <w:i/>
          <w:color w:val="555F72"/>
          <w:sz w:val="19"/>
        </w:rPr>
        <w:t>admins</w:t>
      </w:r>
      <w:r>
        <w:rPr>
          <w:i/>
          <w:color w:val="555F72"/>
        </w:rPr>
        <w:t xml:space="preserve"> collection and what Firestore rules let you write.</w:t>
      </w:r>
    </w:p>
    <w:p>
      <w:r>
        <w:rPr>
          <w:b/>
        </w:rPr>
        <w:t>Q: How does the map get parish information?</w:t>
      </w:r>
    </w:p>
    <w:p>
      <w:pPr>
        <w:ind w:left="432"/>
      </w:pPr>
      <w:r>
        <w:rPr>
          <w:i/>
          <w:color w:val="555F72"/>
        </w:rPr>
        <w:t xml:space="preserve">Parish coordinates come from the app's own data. The map itself uses MapLibre with free OpenFreeMap tiles. Walking routes come from OSRM, a free routing service. If OSRM is unreachable we draw a straight line and </w:t>
      </w:r>
      <w:r>
        <w:rPr>
          <w:b/>
          <w:i/>
          <w:color w:val="555F72"/>
        </w:rPr>
        <w:t>label it</w:t>
      </w:r>
      <w:r>
        <w:rPr>
          <w:i/>
          <w:color w:val="555F72"/>
        </w:rPr>
        <w:t xml:space="preserve"> as a straight-line distance rather than pretending it's a walking route.</w:t>
      </w:r>
    </w:p>
    <w:p>
      <w:r>
        <w:rPr>
          <w:b/>
        </w:rPr>
        <w:t>Q: How does the AI assistant work?</w:t>
      </w:r>
    </w:p>
    <w:p>
      <w:pPr>
        <w:ind w:left="432"/>
      </w:pPr>
      <w:r>
        <w:rPr>
          <w:i/>
          <w:color w:val="555F72"/>
        </w:rPr>
        <w:t>Two layers. First an on-device matcher that understands about fifteen things the app can do, in English and Tagalog, with no internet. Anything it can't place goes to our backend, which fetches that parish's verified facts from Firestore and gives them to Gemini as the only source it may quote. If the backend is unreachable, the on-device answer still works.</w:t>
      </w:r>
    </w:p>
    <w:p>
      <w:r>
        <w:rPr>
          <w:b/>
        </w:rPr>
        <w:t>Q: How does the photo scanner work?</w:t>
      </w:r>
    </w:p>
    <w:p>
      <w:pPr>
        <w:ind w:left="432"/>
      </w:pPr>
      <w:r>
        <w:rPr>
          <w:i/>
          <w:color w:val="555F72"/>
        </w:rPr>
        <w:t xml:space="preserve">The camera captures a frame, the app sends it to </w:t>
      </w:r>
      <w:r>
        <w:rPr>
          <w:rFonts w:ascii="Consolas" w:hAnsi="Consolas"/>
          <w:i/>
          <w:color w:val="555F72"/>
          <w:sz w:val="19"/>
        </w:rPr>
        <w:t>/api/identify</w:t>
      </w:r>
      <w:r>
        <w:rPr>
          <w:i/>
          <w:color w:val="555F72"/>
        </w:rPr>
        <w:t xml:space="preserve"> with your Firebase token, the server checks your daily quota, calls Gemini's vision model, and returns what it is. Twenty scans per parish per day per account.</w:t>
      </w:r>
    </w:p>
    <w:p>
      <w:r>
        <w:rPr>
          <w:b/>
        </w:rPr>
        <w:t>Q: How does the Rosary work?</w:t>
      </w:r>
    </w:p>
    <w:p>
      <w:pPr>
        <w:ind w:left="432"/>
      </w:pPr>
      <w:r>
        <w:rPr>
          <w:i/>
          <w:color w:val="555F72"/>
        </w:rPr>
        <w:t xml:space="preserve">It's a standalone HTML application in </w:t>
      </w:r>
      <w:r>
        <w:rPr>
          <w:rFonts w:ascii="Consolas" w:hAnsi="Consolas"/>
          <w:i/>
          <w:color w:val="555F72"/>
          <w:sz w:val="19"/>
        </w:rPr>
        <w:t>public/rosary/</w:t>
      </w:r>
      <w:r>
        <w:rPr>
          <w:i/>
          <w:color w:val="555F72"/>
        </w:rPr>
        <w:t xml:space="preserve"> displayed in an iframe. It has its own prayers in English and Tagalog, listens to you pray using speech recognition to light up each word, and optionally reads the prayers aloud.</w:t>
      </w:r>
    </w:p>
    <w:p>
      <w:r>
        <w:rPr>
          <w:b/>
        </w:rPr>
        <w:t>Q: How is Unity integrated?</w:t>
      </w:r>
    </w:p>
    <w:p>
      <w:pPr>
        <w:ind w:left="432"/>
      </w:pPr>
      <w:r>
        <w:rPr>
          <w:i/>
          <w:color w:val="555F72"/>
        </w:rPr>
        <w:t xml:space="preserve">It isn't embedded — it's a separate Android app. SanctiWalk opens it with a custom URL, </w:t>
      </w:r>
      <w:r>
        <w:rPr>
          <w:rFonts w:ascii="Consolas" w:hAnsi="Consolas"/>
          <w:i/>
          <w:color w:val="555F72"/>
          <w:sz w:val="19"/>
        </w:rPr>
        <w:t>sanctiwalkar://tour?church=&lt;id&gt;</w:t>
      </w:r>
      <w:r>
        <w:rPr>
          <w:i/>
          <w:color w:val="555F72"/>
        </w:rPr>
        <w:t>, passing the parish id. Android routes that to the AR app.</w:t>
      </w:r>
    </w:p>
    <w:p>
      <w:r>
        <w:rPr>
          <w:b/>
        </w:rPr>
        <w:t>Q: What's incomplete?</w:t>
      </w:r>
    </w:p>
    <w:p>
      <w:pPr>
        <w:ind w:left="432"/>
      </w:pPr>
      <w:r>
        <w:rPr>
          <w:i/>
          <w:color w:val="555F72"/>
        </w:rPr>
        <w:t xml:space="preserve">The AR tour is Android-only. QR scanning and the pilgrim passport need verification. Mass-change notifications are tested in logic but not observed on a device. Tagalog narration needs a Filipino voice installed on the phone. And the </w:t>
      </w:r>
      <w:r>
        <w:rPr>
          <w:rFonts w:ascii="Consolas" w:hAnsi="Consolas"/>
          <w:i/>
          <w:color w:val="555F72"/>
          <w:sz w:val="19"/>
        </w:rPr>
        <w:t>mass</w:t>
      </w:r>
      <w:r>
        <w:rPr>
          <w:i/>
          <w:color w:val="555F72"/>
        </w:rPr>
        <w:t xml:space="preserve"> and </w:t>
      </w:r>
      <w:r>
        <w:rPr>
          <w:rFonts w:ascii="Consolas" w:hAnsi="Consolas"/>
          <w:i/>
          <w:color w:val="555F72"/>
          <w:sz w:val="19"/>
        </w:rPr>
        <w:t>history</w:t>
      </w:r>
      <w:r>
        <w:rPr>
          <w:i/>
          <w:color w:val="555F72"/>
        </w:rPr>
        <w:t xml:space="preserve"> tab routes are dead code from an earlier design.</w:t>
      </w:r>
    </w:p>
    <w:p>
      <w:r>
        <w:rPr>
          <w:b/>
        </w:rPr>
        <w:t>Q: What are the limitations?</w:t>
      </w:r>
    </w:p>
    <w:p>
      <w:pPr>
        <w:ind w:left="432"/>
      </w:pPr>
      <w:r>
        <w:rPr>
          <w:i/>
          <w:color w:val="555F72"/>
        </w:rPr>
        <w:t>Two parishes fully implemented, by choice, because accuracy requires parish verification. Free Render tier sleeps after 15 minutes. AR needs ARCore and a printed marker. No iOS build.</w:t>
      </w:r>
    </w:p>
    <w:p>
      <w:r>
        <w:rPr>
          <w:b/>
        </w:rPr>
        <w:t>Q: How would you debug a broken feature?</w:t>
      </w:r>
    </w:p>
    <w:p>
      <w:pPr>
        <w:ind w:left="432"/>
      </w:pPr>
      <w:r>
        <w:rPr>
          <w:i/>
          <w:color w:val="555F72"/>
        </w:rPr>
        <w:t xml:space="preserve">Reproduce it, check the browser console or </w:t>
      </w:r>
      <w:r>
        <w:rPr>
          <w:rFonts w:ascii="Consolas" w:hAnsi="Consolas"/>
          <w:i/>
          <w:color w:val="555F72"/>
          <w:sz w:val="19"/>
        </w:rPr>
        <w:t>adb logcat</w:t>
      </w:r>
      <w:r>
        <w:rPr>
          <w:i/>
          <w:color w:val="555F72"/>
        </w:rPr>
        <w:t>, then trace backwards: screen → handler → function → API or Firestore. Check the Network tab for the status code. For data problems, check Firebase Console to see whether the write actually landed.</w:t>
      </w:r>
    </w:p>
    <w:p>
      <w:r>
        <w:rPr>
          <w:b/>
        </w:rPr>
        <w:t>Q: What would you prioritise next?</w:t>
      </w:r>
    </w:p>
    <w:p>
      <w:pPr>
        <w:ind w:left="432"/>
      </w:pPr>
      <w:r>
        <w:rPr>
          <w:i/>
          <w:color w:val="555F72"/>
        </w:rPr>
        <w:t>Verifying the admin workflows end to end, getting a Filipino voice working reliably, and an iOS build.</w:t>
      </w:r>
    </w:p>
    <w:p>
      <w:pPr>
        <w:pStyle w:val="Heading2"/>
      </w:pPr>
      <w:r>
        <w:rPr>
          <w:color w:val="142A5C"/>
        </w:rPr>
        <w:t>20. Glossary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Term</w:t>
            </w:r>
          </w:p>
        </w:tc>
        <w:tc>
          <w:tcPr>
            <w:tcW w:type="dxa" w:w="4320"/>
          </w:tcPr>
          <w:p>
            <w:r>
              <w:rPr>
                <w:b/>
                <w:sz w:val="18"/>
              </w:rPr>
            </w:r>
            <w:r>
              <w:rPr>
                <w:b/>
                <w:sz w:val="18"/>
              </w:rPr>
              <w:t>Meaning</w:t>
            </w:r>
          </w:p>
        </w:tc>
      </w:tr>
      <w:tr>
        <w:tc>
          <w:tcPr>
            <w:tcW w:type="dxa" w:w="4320"/>
          </w:tcPr>
          <w:p>
            <w:r>
              <w:rPr>
                <w:sz w:val="18"/>
              </w:rPr>
            </w:r>
            <w:r>
              <w:rPr>
                <w:b/>
                <w:sz w:val="18"/>
              </w:rPr>
              <w:t>APK</w:t>
            </w:r>
          </w:p>
        </w:tc>
        <w:tc>
          <w:tcPr>
            <w:tcW w:type="dxa" w:w="4320"/>
          </w:tcPr>
          <w:p>
            <w:r>
              <w:rPr>
                <w:sz w:val="18"/>
              </w:rPr>
            </w:r>
            <w:r>
              <w:rPr>
                <w:sz w:val="18"/>
              </w:rPr>
              <w:t>The installable Android app file</w:t>
            </w:r>
          </w:p>
        </w:tc>
      </w:tr>
      <w:tr>
        <w:tc>
          <w:tcPr>
            <w:tcW w:type="dxa" w:w="4320"/>
          </w:tcPr>
          <w:p>
            <w:r>
              <w:rPr>
                <w:sz w:val="18"/>
              </w:rPr>
            </w:r>
            <w:r>
              <w:rPr>
                <w:b/>
                <w:sz w:val="18"/>
              </w:rPr>
              <w:t>API</w:t>
            </w:r>
          </w:p>
        </w:tc>
        <w:tc>
          <w:tcPr>
            <w:tcW w:type="dxa" w:w="4320"/>
          </w:tcPr>
          <w:p>
            <w:r>
              <w:rPr>
                <w:sz w:val="18"/>
              </w:rPr>
            </w:r>
            <w:r>
              <w:rPr>
                <w:sz w:val="18"/>
              </w:rPr>
              <w:t>An agreed way for programs to talk</w:t>
            </w:r>
          </w:p>
        </w:tc>
      </w:tr>
      <w:tr>
        <w:tc>
          <w:tcPr>
            <w:tcW w:type="dxa" w:w="4320"/>
          </w:tcPr>
          <w:p>
            <w:r>
              <w:rPr>
                <w:sz w:val="18"/>
              </w:rPr>
            </w:r>
            <w:r>
              <w:rPr>
                <w:b/>
                <w:sz w:val="18"/>
              </w:rPr>
              <w:t>Build</w:t>
            </w:r>
          </w:p>
        </w:tc>
        <w:tc>
          <w:tcPr>
            <w:tcW w:type="dxa" w:w="4320"/>
          </w:tcPr>
          <w:p>
            <w:r>
              <w:rPr>
                <w:sz w:val="18"/>
              </w:rPr>
            </w:r>
            <w:r>
              <w:rPr>
                <w:sz w:val="18"/>
              </w:rPr>
              <w:t>Turning source code into something runnable</w:t>
            </w:r>
          </w:p>
        </w:tc>
      </w:tr>
      <w:tr>
        <w:tc>
          <w:tcPr>
            <w:tcW w:type="dxa" w:w="4320"/>
          </w:tcPr>
          <w:p>
            <w:r>
              <w:rPr>
                <w:sz w:val="18"/>
              </w:rPr>
            </w:r>
            <w:r>
              <w:rPr>
                <w:b/>
                <w:sz w:val="18"/>
              </w:rPr>
              <w:t>Bundle</w:t>
            </w:r>
          </w:p>
        </w:tc>
        <w:tc>
          <w:tcPr>
            <w:tcW w:type="dxa" w:w="4320"/>
          </w:tcPr>
          <w:p>
            <w:r>
              <w:rPr>
                <w:sz w:val="18"/>
              </w:rPr>
            </w:r>
            <w:r>
              <w:rPr>
                <w:sz w:val="18"/>
              </w:rPr>
              <w:t>All your code squashed into a few files</w:t>
            </w:r>
          </w:p>
        </w:tc>
      </w:tr>
      <w:tr>
        <w:tc>
          <w:tcPr>
            <w:tcW w:type="dxa" w:w="4320"/>
          </w:tcPr>
          <w:p>
            <w:r>
              <w:rPr>
                <w:sz w:val="18"/>
              </w:rPr>
            </w:r>
            <w:r>
              <w:rPr>
                <w:b/>
                <w:sz w:val="18"/>
              </w:rPr>
              <w:t>Component</w:t>
            </w:r>
          </w:p>
        </w:tc>
        <w:tc>
          <w:tcPr>
            <w:tcW w:type="dxa" w:w="4320"/>
          </w:tcPr>
          <w:p>
            <w:r>
              <w:rPr>
                <w:sz w:val="18"/>
              </w:rPr>
            </w:r>
            <w:r>
              <w:rPr>
                <w:sz w:val="18"/>
              </w:rPr>
              <w:t>A reusable piece of interface in React</w:t>
            </w:r>
          </w:p>
        </w:tc>
      </w:tr>
      <w:tr>
        <w:tc>
          <w:tcPr>
            <w:tcW w:type="dxa" w:w="4320"/>
          </w:tcPr>
          <w:p>
            <w:r>
              <w:rPr>
                <w:sz w:val="18"/>
              </w:rPr>
            </w:r>
            <w:r>
              <w:rPr>
                <w:b/>
                <w:sz w:val="18"/>
              </w:rPr>
              <w:t>Deep link</w:t>
            </w:r>
          </w:p>
        </w:tc>
        <w:tc>
          <w:tcPr>
            <w:tcW w:type="dxa" w:w="4320"/>
          </w:tcPr>
          <w:p>
            <w:r>
              <w:rPr>
                <w:sz w:val="18"/>
              </w:rPr>
            </w:r>
            <w:r>
              <w:rPr>
                <w:sz w:val="18"/>
              </w:rPr>
              <w:t>A URL that opens an app instead of a web page</w:t>
            </w:r>
          </w:p>
        </w:tc>
      </w:tr>
      <w:tr>
        <w:tc>
          <w:tcPr>
            <w:tcW w:type="dxa" w:w="4320"/>
          </w:tcPr>
          <w:p>
            <w:r>
              <w:rPr>
                <w:sz w:val="18"/>
              </w:rPr>
            </w:r>
            <w:r>
              <w:rPr>
                <w:b/>
                <w:sz w:val="18"/>
              </w:rPr>
              <w:t>Deploy</w:t>
            </w:r>
          </w:p>
        </w:tc>
        <w:tc>
          <w:tcPr>
            <w:tcW w:type="dxa" w:w="4320"/>
          </w:tcPr>
          <w:p>
            <w:r>
              <w:rPr>
                <w:sz w:val="18"/>
              </w:rPr>
            </w:r>
            <w:r>
              <w:rPr>
                <w:sz w:val="18"/>
              </w:rPr>
              <w:t>Put code on a server so people can use it</w:t>
            </w:r>
          </w:p>
        </w:tc>
      </w:tr>
      <w:tr>
        <w:tc>
          <w:tcPr>
            <w:tcW w:type="dxa" w:w="4320"/>
          </w:tcPr>
          <w:p>
            <w:r>
              <w:rPr>
                <w:sz w:val="18"/>
              </w:rPr>
            </w:r>
            <w:r>
              <w:rPr>
                <w:b/>
                <w:sz w:val="18"/>
              </w:rPr>
              <w:t>Endpoint</w:t>
            </w:r>
          </w:p>
        </w:tc>
        <w:tc>
          <w:tcPr>
            <w:tcW w:type="dxa" w:w="4320"/>
          </w:tcPr>
          <w:p>
            <w:r>
              <w:rPr>
                <w:sz w:val="18"/>
              </w:rPr>
            </w:r>
            <w:r>
              <w:rPr>
                <w:sz w:val="18"/>
              </w:rPr>
              <w:t xml:space="preserve">One API address, e.g. </w:t>
            </w:r>
            <w:r>
              <w:rPr>
                <w:rFonts w:ascii="Consolas" w:hAnsi="Consolas"/>
                <w:color w:val="142A5C"/>
                <w:sz w:val="18"/>
              </w:rPr>
              <w:t>/api/identify</w:t>
            </w:r>
          </w:p>
        </w:tc>
      </w:tr>
      <w:tr>
        <w:tc>
          <w:tcPr>
            <w:tcW w:type="dxa" w:w="4320"/>
          </w:tcPr>
          <w:p>
            <w:r>
              <w:rPr>
                <w:sz w:val="18"/>
              </w:rPr>
            </w:r>
            <w:r>
              <w:rPr>
                <w:b/>
                <w:sz w:val="18"/>
              </w:rPr>
              <w:t>Environment variable</w:t>
            </w:r>
          </w:p>
        </w:tc>
        <w:tc>
          <w:tcPr>
            <w:tcW w:type="dxa" w:w="4320"/>
          </w:tcPr>
          <w:p>
            <w:r>
              <w:rPr>
                <w:sz w:val="18"/>
              </w:rPr>
            </w:r>
            <w:r>
              <w:rPr>
                <w:sz w:val="18"/>
              </w:rPr>
              <w:t>A setting from outside the code</w:t>
            </w:r>
          </w:p>
        </w:tc>
      </w:tr>
      <w:tr>
        <w:tc>
          <w:tcPr>
            <w:tcW w:type="dxa" w:w="4320"/>
          </w:tcPr>
          <w:p>
            <w:r>
              <w:rPr>
                <w:sz w:val="18"/>
              </w:rPr>
            </w:r>
            <w:r>
              <w:rPr>
                <w:b/>
                <w:sz w:val="18"/>
              </w:rPr>
              <w:t>Firestore</w:t>
            </w:r>
          </w:p>
        </w:tc>
        <w:tc>
          <w:tcPr>
            <w:tcW w:type="dxa" w:w="4320"/>
          </w:tcPr>
          <w:p>
            <w:r>
              <w:rPr>
                <w:sz w:val="18"/>
              </w:rPr>
            </w:r>
            <w:r>
              <w:rPr>
                <w:sz w:val="18"/>
              </w:rPr>
              <w:t>Google's document database</w:t>
            </w:r>
          </w:p>
        </w:tc>
      </w:tr>
      <w:tr>
        <w:tc>
          <w:tcPr>
            <w:tcW w:type="dxa" w:w="4320"/>
          </w:tcPr>
          <w:p>
            <w:r>
              <w:rPr>
                <w:sz w:val="18"/>
              </w:rPr>
            </w:r>
            <w:r>
              <w:rPr>
                <w:b/>
                <w:sz w:val="18"/>
              </w:rPr>
              <w:t>Gradle</w:t>
            </w:r>
          </w:p>
        </w:tc>
        <w:tc>
          <w:tcPr>
            <w:tcW w:type="dxa" w:w="4320"/>
          </w:tcPr>
          <w:p>
            <w:r>
              <w:rPr>
                <w:sz w:val="18"/>
              </w:rPr>
            </w:r>
            <w:r>
              <w:rPr>
                <w:sz w:val="18"/>
              </w:rPr>
              <w:t>The Android build tool</w:t>
            </w:r>
          </w:p>
        </w:tc>
      </w:tr>
      <w:tr>
        <w:tc>
          <w:tcPr>
            <w:tcW w:type="dxa" w:w="4320"/>
          </w:tcPr>
          <w:p>
            <w:r>
              <w:rPr>
                <w:sz w:val="18"/>
              </w:rPr>
            </w:r>
            <w:r>
              <w:rPr>
                <w:b/>
                <w:sz w:val="18"/>
              </w:rPr>
              <w:t>Hook</w:t>
            </w:r>
          </w:p>
        </w:tc>
        <w:tc>
          <w:tcPr>
            <w:tcW w:type="dxa" w:w="4320"/>
          </w:tcPr>
          <w:p>
            <w:r>
              <w:rPr>
                <w:sz w:val="18"/>
              </w:rPr>
            </w:r>
            <w:r>
              <w:rPr>
                <w:sz w:val="18"/>
              </w:rPr>
              <w:t xml:space="preserve">A React function starting with </w:t>
            </w:r>
            <w:r>
              <w:rPr>
                <w:rFonts w:ascii="Consolas" w:hAnsi="Consolas"/>
                <w:color w:val="142A5C"/>
                <w:sz w:val="18"/>
              </w:rPr>
              <w:t>use</w:t>
            </w:r>
          </w:p>
        </w:tc>
      </w:tr>
      <w:tr>
        <w:tc>
          <w:tcPr>
            <w:tcW w:type="dxa" w:w="4320"/>
          </w:tcPr>
          <w:p>
            <w:r>
              <w:rPr>
                <w:sz w:val="18"/>
              </w:rPr>
            </w:r>
            <w:r>
              <w:rPr>
                <w:b/>
                <w:sz w:val="18"/>
              </w:rPr>
              <w:t>Middleware</w:t>
            </w:r>
          </w:p>
        </w:tc>
        <w:tc>
          <w:tcPr>
            <w:tcW w:type="dxa" w:w="4320"/>
          </w:tcPr>
          <w:p>
            <w:r>
              <w:rPr>
                <w:sz w:val="18"/>
              </w:rPr>
            </w:r>
            <w:r>
              <w:rPr>
                <w:sz w:val="18"/>
              </w:rPr>
              <w:t>Code that runs before a request is handled</w:t>
            </w:r>
          </w:p>
        </w:tc>
      </w:tr>
      <w:tr>
        <w:tc>
          <w:tcPr>
            <w:tcW w:type="dxa" w:w="4320"/>
          </w:tcPr>
          <w:p>
            <w:r>
              <w:rPr>
                <w:sz w:val="18"/>
              </w:rPr>
            </w:r>
            <w:r>
              <w:rPr>
                <w:b/>
                <w:sz w:val="18"/>
              </w:rPr>
              <w:t>Props</w:t>
            </w:r>
          </w:p>
        </w:tc>
        <w:tc>
          <w:tcPr>
            <w:tcW w:type="dxa" w:w="4320"/>
          </w:tcPr>
          <w:p>
            <w:r>
              <w:rPr>
                <w:sz w:val="18"/>
              </w:rPr>
            </w:r>
            <w:r>
              <w:rPr>
                <w:sz w:val="18"/>
              </w:rPr>
              <w:t>Values passed into a component</w:t>
            </w:r>
          </w:p>
        </w:tc>
      </w:tr>
      <w:tr>
        <w:tc>
          <w:tcPr>
            <w:tcW w:type="dxa" w:w="4320"/>
          </w:tcPr>
          <w:p>
            <w:r>
              <w:rPr>
                <w:sz w:val="18"/>
              </w:rPr>
            </w:r>
            <w:r>
              <w:rPr>
                <w:b/>
                <w:sz w:val="18"/>
              </w:rPr>
              <w:t>Pure function</w:t>
            </w:r>
          </w:p>
        </w:tc>
        <w:tc>
          <w:tcPr>
            <w:tcW w:type="dxa" w:w="4320"/>
          </w:tcPr>
          <w:p>
            <w:r>
              <w:rPr>
                <w:sz w:val="18"/>
              </w:rPr>
            </w:r>
            <w:r>
              <w:rPr>
                <w:sz w:val="18"/>
              </w:rPr>
              <w:t>Same input, same output, no side effects — easy to test</w:t>
            </w:r>
          </w:p>
        </w:tc>
      </w:tr>
      <w:tr>
        <w:tc>
          <w:tcPr>
            <w:tcW w:type="dxa" w:w="4320"/>
          </w:tcPr>
          <w:p>
            <w:r>
              <w:rPr>
                <w:sz w:val="18"/>
              </w:rPr>
            </w:r>
            <w:r>
              <w:rPr>
                <w:b/>
                <w:sz w:val="18"/>
              </w:rPr>
              <w:t>SDK</w:t>
            </w:r>
          </w:p>
        </w:tc>
        <w:tc>
          <w:tcPr>
            <w:tcW w:type="dxa" w:w="4320"/>
          </w:tcPr>
          <w:p>
            <w:r>
              <w:rPr>
                <w:sz w:val="18"/>
              </w:rPr>
            </w:r>
            <w:r>
              <w:rPr>
                <w:sz w:val="18"/>
              </w:rPr>
              <w:t>A kit of tools for a platform</w:t>
            </w:r>
          </w:p>
        </w:tc>
      </w:tr>
      <w:tr>
        <w:tc>
          <w:tcPr>
            <w:tcW w:type="dxa" w:w="4320"/>
          </w:tcPr>
          <w:p>
            <w:r>
              <w:rPr>
                <w:sz w:val="18"/>
              </w:rPr>
            </w:r>
            <w:r>
              <w:rPr>
                <w:b/>
                <w:sz w:val="18"/>
              </w:rPr>
              <w:t>SHA-1</w:t>
            </w:r>
          </w:p>
        </w:tc>
        <w:tc>
          <w:tcPr>
            <w:tcW w:type="dxa" w:w="4320"/>
          </w:tcPr>
          <w:p>
            <w:r>
              <w:rPr>
                <w:sz w:val="18"/>
              </w:rPr>
            </w:r>
            <w:r>
              <w:rPr>
                <w:sz w:val="18"/>
              </w:rPr>
              <w:t>A fingerprint of your app's signing key</w:t>
            </w:r>
          </w:p>
        </w:tc>
      </w:tr>
      <w:tr>
        <w:tc>
          <w:tcPr>
            <w:tcW w:type="dxa" w:w="4320"/>
          </w:tcPr>
          <w:p>
            <w:r>
              <w:rPr>
                <w:sz w:val="18"/>
              </w:rPr>
            </w:r>
            <w:r>
              <w:rPr>
                <w:b/>
                <w:sz w:val="18"/>
              </w:rPr>
              <w:t>State</w:t>
            </w:r>
          </w:p>
        </w:tc>
        <w:tc>
          <w:tcPr>
            <w:tcW w:type="dxa" w:w="4320"/>
          </w:tcPr>
          <w:p>
            <w:r>
              <w:rPr>
                <w:sz w:val="18"/>
              </w:rPr>
            </w:r>
            <w:r>
              <w:rPr>
                <w:sz w:val="18"/>
              </w:rPr>
              <w:t>Data that changes and redraws the screen</w:t>
            </w:r>
          </w:p>
        </w:tc>
      </w:tr>
      <w:tr>
        <w:tc>
          <w:tcPr>
            <w:tcW w:type="dxa" w:w="4320"/>
          </w:tcPr>
          <w:p>
            <w:r>
              <w:rPr>
                <w:sz w:val="18"/>
              </w:rPr>
            </w:r>
            <w:r>
              <w:rPr>
                <w:b/>
                <w:sz w:val="18"/>
              </w:rPr>
              <w:t>TTS</w:t>
            </w:r>
          </w:p>
        </w:tc>
        <w:tc>
          <w:tcPr>
            <w:tcW w:type="dxa" w:w="4320"/>
          </w:tcPr>
          <w:p>
            <w:r>
              <w:rPr>
                <w:sz w:val="18"/>
              </w:rPr>
            </w:r>
            <w:r>
              <w:rPr>
                <w:sz w:val="18"/>
              </w:rPr>
              <w:t>Text-to-speech</w:t>
            </w:r>
          </w:p>
        </w:tc>
      </w:tr>
      <w:tr>
        <w:tc>
          <w:tcPr>
            <w:tcW w:type="dxa" w:w="4320"/>
          </w:tcPr>
          <w:p>
            <w:r>
              <w:rPr>
                <w:sz w:val="18"/>
              </w:rPr>
            </w:r>
            <w:r>
              <w:rPr>
                <w:b/>
                <w:sz w:val="18"/>
              </w:rPr>
              <w:t>WebView</w:t>
            </w:r>
          </w:p>
        </w:tc>
        <w:tc>
          <w:tcPr>
            <w:tcW w:type="dxa" w:w="4320"/>
          </w:tcPr>
          <w:p>
            <w:r>
              <w:rPr>
                <w:sz w:val="18"/>
              </w:rPr>
            </w:r>
            <w:r>
              <w:rPr>
                <w:sz w:val="18"/>
              </w:rPr>
              <w:t>A browser with no address bar, inside an app</w:t>
            </w:r>
          </w:p>
        </w:tc>
      </w:tr>
    </w:tbl>
    <w:p/>
    <w:p>
      <w:pPr>
        <w:pStyle w:val="Heading2"/>
      </w:pPr>
      <w:r>
        <w:rPr>
          <w:color w:val="142A5C"/>
        </w:rPr>
        <w:t>21. Study plan</w:t>
      </w:r>
    </w:p>
    <w:p>
      <w:r>
        <w:rPr>
          <w:b/>
        </w:rPr>
        <w:t>Don't read this guide front to back.</w:t>
      </w:r>
      <w:r>
        <w:t xml:space="preserve"> Learn it in this order.</w:t>
      </w:r>
    </w:p>
    <w:p>
      <w:pPr>
        <w:pStyle w:val="Heading3"/>
      </w:pPr>
      <w:r>
        <w:rPr>
          <w:color w:val="142A5C"/>
        </w:rPr>
        <w:t>Day 1 — the shape of things (2 hours)</w:t>
      </w:r>
    </w:p>
    <w:p>
      <w:r>
        <w:t>Parts 1, 3, 4. Be able to say out loud: *React is a library, Vite builds it, Capacitor wraps it, Express holds secrets, Firebase stores data, Unity is separate.*</w:t>
      </w:r>
    </w:p>
    <w:p>
      <w:pPr>
        <w:pStyle w:val="Heading3"/>
      </w:pPr>
      <w:r>
        <w:rPr>
          <w:color w:val="142A5C"/>
        </w:rPr>
        <w:t>Day 2 — trace one feature yourself (2 hours)</w:t>
      </w:r>
    </w:p>
    <w:p>
      <w:r>
        <w:t xml:space="preserve">Part 15. Do the Mass-time tracing exercise in VS Code. Then do the same for the "Listen" button. </w:t>
      </w:r>
      <w:r>
        <w:rPr>
          <w:b/>
        </w:rPr>
        <w:t>This is the single most valuable thing in the guide</w:t>
      </w:r>
      <w:r>
        <w:t xml:space="preserve"> — once you can trace one feature alone, you can answer almost any code question.</w:t>
      </w:r>
    </w:p>
    <w:p>
      <w:pPr>
        <w:pStyle w:val="Heading3"/>
      </w:pPr>
      <w:r>
        <w:rPr>
          <w:color w:val="142A5C"/>
        </w:rPr>
        <w:t>Day 3 — the data story (2 hours)</w:t>
      </w:r>
    </w:p>
    <w:p>
      <w:r>
        <w:t>Parts 10 and 11. Open the admin portal, change a Mass time, watch it appear. Then explain the precedence rule.</w:t>
      </w:r>
    </w:p>
    <w:p>
      <w:pPr>
        <w:pStyle w:val="Heading3"/>
      </w:pPr>
      <w:r>
        <w:rPr>
          <w:color w:val="142A5C"/>
        </w:rPr>
        <w:t>Day 4 — the Android story (1.5 hours)</w:t>
      </w:r>
    </w:p>
    <w:p>
      <w:r>
        <w:t xml:space="preserve">Part 13. Build an APK yourself. Run the </w:t>
      </w:r>
      <w:r>
        <w:rPr>
          <w:rFonts w:ascii="Consolas" w:hAnsi="Consolas"/>
          <w:color w:val="142A5C"/>
          <w:sz w:val="19"/>
        </w:rPr>
        <w:t>grep</w:t>
      </w:r>
      <w:r>
        <w:t xml:space="preserve"> check for the backend URL. Understand why a missing </w:t>
      </w:r>
      <w:r>
        <w:rPr>
          <w:rFonts w:ascii="Consolas" w:hAnsi="Consolas"/>
          <w:color w:val="142A5C"/>
          <w:sz w:val="19"/>
        </w:rPr>
        <w:t>VITE_API_BASE</w:t>
      </w:r>
      <w:r>
        <w:t xml:space="preserve"> breaks everything.</w:t>
      </w:r>
    </w:p>
    <w:p>
      <w:pPr>
        <w:pStyle w:val="Heading3"/>
      </w:pPr>
      <w:r>
        <w:rPr>
          <w:color w:val="142A5C"/>
        </w:rPr>
        <w:t>Day 5 — defense prep (2 hours)</w:t>
      </w:r>
    </w:p>
    <w:p>
      <w:r>
        <w:t>Parts 18 and 19. Practise the answers out loud. For every "it works" claim, know your evidence.</w:t>
      </w:r>
    </w:p>
    <w:p>
      <w:pPr>
        <w:pStyle w:val="Heading3"/>
      </w:pPr>
      <w:r>
        <w:rPr>
          <w:color w:val="142A5C"/>
        </w:rPr>
        <w:t>The three things to never get wrong</w:t>
      </w:r>
    </w:p>
    <w:p>
      <w:pPr>
        <w:pStyle w:val="ListNumber"/>
      </w:pPr>
      <w:r>
        <w:rPr>
          <w:b/>
        </w:rPr>
        <w:t>React is not an IDE.</w:t>
      </w:r>
      <w:r>
        <w:t xml:space="preserve"> VS Code is the editor; React is a library.</w:t>
      </w:r>
    </w:p>
    <w:p>
      <w:pPr>
        <w:pStyle w:val="ListNumber"/>
      </w:pPr>
      <w:r>
        <w:rPr>
          <w:b/>
        </w:rPr>
        <w:t>The admin portal is the same app</w:t>
      </w:r>
      <w:r>
        <w:t xml:space="preserve">, at </w:t>
      </w:r>
      <w:r>
        <w:rPr>
          <w:rFonts w:ascii="Consolas" w:hAnsi="Consolas"/>
          <w:color w:val="142A5C"/>
          <w:sz w:val="19"/>
        </w:rPr>
        <w:t>/admin</w:t>
      </w:r>
      <w:r>
        <w:t>, using the same Firestore.</w:t>
      </w:r>
    </w:p>
    <w:p>
      <w:pPr>
        <w:pStyle w:val="ListNumber"/>
      </w:pPr>
      <w:r>
        <w:rPr>
          <w:b/>
        </w:rPr>
        <w:t>Unity is a separate APK</w:t>
      </w:r>
      <w:r>
        <w:t xml:space="preserve"> connected by a deep link, not embedded.</w:t>
      </w:r>
    </w:p>
    <w:p>
      <w:pPr>
        <w:pStyle w:val="Heading3"/>
      </w:pPr>
      <w:r>
        <w:rPr>
          <w:color w:val="142A5C"/>
        </w:rPr>
        <w:t>Before your defense</w:t>
      </w:r>
    </w:p>
    <w:p>
      <w:pPr>
        <w:pStyle w:val="ListBullet"/>
      </w:pPr>
      <w:r>
        <w:t>[ ] Verify the admin workflows by clicking them</w:t>
      </w:r>
    </w:p>
    <w:p>
      <w:pPr>
        <w:pStyle w:val="ListBullet"/>
      </w:pPr>
      <w:r>
        <w:t>[ ] Decide as a team what methodology you claim, and agree the wording</w:t>
      </w:r>
    </w:p>
    <w:p>
      <w:pPr>
        <w:pStyle w:val="ListBullet"/>
      </w:pPr>
      <w:r>
        <w:t>[ ] Read the survey questionnaire so you can answer research-method questions</w:t>
      </w:r>
    </w:p>
    <w:p>
      <w:pPr>
        <w:pStyle w:val="ListBullet"/>
      </w:pPr>
      <w:r>
        <w:t xml:space="preserve">[ ] Check </w:t>
      </w:r>
      <w:r>
        <w:rPr>
          <w:rFonts w:ascii="Consolas" w:hAnsi="Consolas"/>
          <w:color w:val="142A5C"/>
          <w:sz w:val="19"/>
        </w:rPr>
        <w:t>jsqr</w:t>
      </w:r>
      <w:r>
        <w:t xml:space="preserve"> QR scanning and the pilgrim passport actually work</w:t>
      </w:r>
    </w:p>
    <w:p>
      <w:pPr>
        <w:pStyle w:val="ListBullet"/>
      </w:pPr>
      <w:r>
        <w:t>[ ] Build a fresh APK and confirm the backend URL is in it</w:t>
      </w:r>
    </w:p>
    <w:p>
      <w:pPr>
        <w:pStyle w:val="ListBullet"/>
      </w:pPr>
      <w:r>
        <w:t xml:space="preserve">[ ] Run </w:t>
      </w:r>
      <w:r>
        <w:rPr>
          <w:rFonts w:ascii="Consolas" w:hAnsi="Consolas"/>
          <w:color w:val="142A5C"/>
          <w:sz w:val="19"/>
        </w:rPr>
        <w:t>npm test</w:t>
      </w:r>
      <w:r>
        <w:t xml:space="preserve"> and note the number</w:t>
      </w:r>
    </w:p>
    <w:p>
      <w:pPr>
        <w:pStyle w:val="Heading2"/>
      </w:pPr>
      <w:r>
        <w:rPr>
          <w:color w:val="142A5C"/>
        </w:rPr>
        <w:t>What could not be verified in this pass</w:t>
      </w:r>
    </w:p>
    <w:p>
      <w:r>
        <w:t>Being straight with you, so you don't repeat a claim I couldn't stand behind:</w:t>
      </w:r>
    </w:p>
    <w:p>
      <w:pPr>
        <w:pStyle w:val="ListNumber"/>
      </w:pPr>
      <w:r>
        <w:rPr>
          <w:b/>
        </w:rPr>
        <w:t>Admin workflows end to end.</w:t>
      </w:r>
      <w:r>
        <w:t xml:space="preserve"> Files inspected; not clicked through in a running portal.</w:t>
      </w:r>
    </w:p>
    <w:p>
      <w:pPr>
        <w:pStyle w:val="ListNumber"/>
      </w:pPr>
      <w:r>
        <w:rPr>
          <w:b/>
        </w:rPr>
        <w:t>What approval triggers</w:t>
      </w:r>
      <w:r>
        <w:t xml:space="preserve"> beyond a status change.</w:t>
      </w:r>
    </w:p>
    <w:p>
      <w:pPr>
        <w:pStyle w:val="ListNumber"/>
      </w:pPr>
      <w:r>
        <w:rPr>
          <w:b/>
        </w:rPr>
        <w:t>QR scanning</w:t>
      </w:r>
      <w:r>
        <w:t xml:space="preserve"> — library is wired in, never tested by me.</w:t>
      </w:r>
    </w:p>
    <w:p>
      <w:pPr>
        <w:pStyle w:val="ListNumber"/>
      </w:pPr>
      <w:r>
        <w:rPr>
          <w:b/>
        </w:rPr>
        <w:t>Digital pilgrim passport</w:t>
      </w:r>
      <w:r>
        <w:t xml:space="preserve"> — I found no clear implementation. Search before claiming it.</w:t>
      </w:r>
    </w:p>
    <w:p>
      <w:pPr>
        <w:pStyle w:val="ListNumber"/>
      </w:pPr>
      <w:r>
        <w:rPr>
          <w:b/>
        </w:rPr>
        <w:t>`three` and `mind-ar`</w:t>
      </w:r>
      <w:r>
        <w:t xml:space="preserve"> — installed, usage not traced.</w:t>
      </w:r>
    </w:p>
    <w:p>
      <w:pPr>
        <w:pStyle w:val="ListNumber"/>
      </w:pPr>
      <w:r>
        <w:rPr>
          <w:b/>
        </w:rPr>
        <w:t>`MultiSetVps.cs`</w:t>
      </w:r>
      <w:r>
        <w:t xml:space="preserve"> — exists in Unity; unclear whether VPS is in the shipped flow.</w:t>
      </w:r>
    </w:p>
    <w:p>
      <w:pPr>
        <w:pStyle w:val="ListNumber"/>
      </w:pPr>
      <w:r>
        <w:rPr>
          <w:b/>
        </w:rPr>
        <w:t>The survey/research methodology</w:t>
      </w:r>
      <w:r>
        <w:t xml:space="preserve"> — the </w:t>
      </w:r>
      <w:r>
        <w:rPr>
          <w:rFonts w:ascii="Consolas" w:hAnsi="Consolas"/>
          <w:color w:val="142A5C"/>
          <w:sz w:val="19"/>
        </w:rPr>
        <w:t>.docx</w:t>
      </w:r>
      <w:r>
        <w:t xml:space="preserve"> exists; I read only one paragraph.</w:t>
      </w:r>
    </w:p>
    <w:p>
      <w:pPr>
        <w:pStyle w:val="ListNumber"/>
      </w:pPr>
      <w:r>
        <w:rPr>
          <w:b/>
        </w:rPr>
        <w:t>Every Firestore rule</w:t>
      </w:r>
      <w:r>
        <w:t xml:space="preserve"> against every write path.</w:t>
      </w:r>
    </w:p>
    <w:p>
      <w:r>
        <w:t>Each one is checkable in minutes using Part 15. Do them before the defense and this guide becomes fully yours.</w:t>
      </w:r>
    </w:p>
    <w:p>
      <w:r>
        <w:t xml:space="preserve">*Guide generated 19 October 2026 against commit </w:t>
      </w:r>
      <w:r>
        <w:rPr>
          <w:rFonts w:ascii="Consolas" w:hAnsi="Consolas"/>
          <w:color w:val="142A5C"/>
          <w:sz w:val="19"/>
        </w:rPr>
        <w:t>aba7a37</w:t>
      </w:r>
      <w:r>
        <w:t>. If the code has changed since, the file paths will still be right but check the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