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AE32A" w14:textId="54C68B40" w:rsidR="005B1775" w:rsidRPr="006D514A" w:rsidRDefault="003B7827" w:rsidP="006A5149">
      <w:pPr>
        <w:spacing w:line="240" w:lineRule="auto"/>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rsidP="006A5149">
      <w:pPr>
        <w:spacing w:line="240" w:lineRule="auto"/>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rsidP="006A5149">
      <w:pPr>
        <w:spacing w:line="240" w:lineRule="auto"/>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41C4F655" w:rsidR="003B7827" w:rsidRPr="006D514A" w:rsidRDefault="003B7827" w:rsidP="006A5149">
      <w:pPr>
        <w:spacing w:line="240" w:lineRule="auto"/>
        <w:rPr>
          <w:rFonts w:ascii="Nunito" w:hAnsi="Nunito"/>
          <w:sz w:val="28"/>
          <w:szCs w:val="28"/>
        </w:rPr>
      </w:pPr>
      <w:r w:rsidRPr="006D514A">
        <w:rPr>
          <w:rFonts w:ascii="Nunito" w:hAnsi="Nunito"/>
          <w:sz w:val="28"/>
          <w:szCs w:val="28"/>
        </w:rPr>
        <w:t xml:space="preserve"> a) Computers process data under the control of sets of instructions called </w:t>
      </w:r>
      <w:r w:rsidR="00512CD7" w:rsidRPr="00865A9B">
        <w:rPr>
          <w:rFonts w:ascii="Nunito" w:hAnsi="Nunito"/>
          <w:b/>
          <w:bCs/>
          <w:sz w:val="28"/>
          <w:szCs w:val="28"/>
        </w:rPr>
        <w:t>programs.</w:t>
      </w:r>
      <w:r w:rsidRPr="006D514A">
        <w:rPr>
          <w:rFonts w:ascii="Nunito" w:hAnsi="Nunito"/>
          <w:sz w:val="28"/>
          <w:szCs w:val="28"/>
        </w:rPr>
        <w:t xml:space="preserve"> </w:t>
      </w:r>
    </w:p>
    <w:p w14:paraId="5612F203" w14:textId="1E1AC3AC" w:rsidR="003B7827" w:rsidRPr="006D514A" w:rsidRDefault="003B7827" w:rsidP="006A5149">
      <w:pPr>
        <w:spacing w:line="240" w:lineRule="auto"/>
        <w:rPr>
          <w:rFonts w:ascii="Nunito" w:hAnsi="Nunito"/>
          <w:sz w:val="28"/>
          <w:szCs w:val="28"/>
        </w:rPr>
      </w:pPr>
      <w:r w:rsidRPr="006D514A">
        <w:rPr>
          <w:rFonts w:ascii="Nunito" w:hAnsi="Nunito"/>
          <w:sz w:val="28"/>
          <w:szCs w:val="28"/>
        </w:rPr>
        <w:t>b) The key logical units of the computer are the</w:t>
      </w:r>
      <w:r w:rsidR="00512CD7">
        <w:rPr>
          <w:rFonts w:ascii="Nunito" w:hAnsi="Nunito"/>
          <w:sz w:val="28"/>
          <w:szCs w:val="28"/>
        </w:rPr>
        <w:t xml:space="preserve"> </w:t>
      </w:r>
      <w:proofErr w:type="gramStart"/>
      <w:r w:rsidR="00512CD7" w:rsidRPr="00865A9B">
        <w:rPr>
          <w:rFonts w:ascii="Nunito" w:hAnsi="Nunito"/>
          <w:b/>
          <w:bCs/>
          <w:sz w:val="28"/>
          <w:szCs w:val="28"/>
        </w:rPr>
        <w:t>Input ,</w:t>
      </w:r>
      <w:proofErr w:type="gramEnd"/>
      <w:r w:rsidR="00512CD7" w:rsidRPr="00865A9B">
        <w:rPr>
          <w:rFonts w:ascii="Nunito" w:hAnsi="Nunito"/>
          <w:b/>
          <w:bCs/>
          <w:sz w:val="28"/>
          <w:szCs w:val="28"/>
        </w:rPr>
        <w:t xml:space="preserve"> Output</w:t>
      </w:r>
      <w:r w:rsidRPr="00865A9B">
        <w:rPr>
          <w:rFonts w:ascii="Nunito" w:hAnsi="Nunito"/>
          <w:b/>
          <w:bCs/>
          <w:sz w:val="28"/>
          <w:szCs w:val="28"/>
        </w:rPr>
        <w:t xml:space="preserve"> and</w:t>
      </w:r>
      <w:r w:rsidR="00512CD7" w:rsidRPr="00865A9B">
        <w:rPr>
          <w:rFonts w:ascii="Nunito" w:hAnsi="Nunito"/>
          <w:b/>
          <w:bCs/>
          <w:sz w:val="28"/>
          <w:szCs w:val="28"/>
        </w:rPr>
        <w:t xml:space="preserve"> Arithmetic and</w:t>
      </w:r>
      <w:r w:rsidRPr="00865A9B">
        <w:rPr>
          <w:rFonts w:ascii="Nunito" w:hAnsi="Nunito"/>
          <w:b/>
          <w:bCs/>
          <w:sz w:val="28"/>
          <w:szCs w:val="28"/>
        </w:rPr>
        <w:t xml:space="preserve"> </w:t>
      </w:r>
      <w:r w:rsidR="00512CD7" w:rsidRPr="00865A9B">
        <w:rPr>
          <w:rFonts w:ascii="Nunito" w:hAnsi="Nunito"/>
          <w:b/>
          <w:bCs/>
          <w:sz w:val="28"/>
          <w:szCs w:val="28"/>
        </w:rPr>
        <w:t>Logic unit, and central processing unit(CPU).</w:t>
      </w:r>
      <w:r w:rsidRPr="006D514A">
        <w:rPr>
          <w:rFonts w:ascii="Nunito" w:hAnsi="Nunito"/>
          <w:sz w:val="28"/>
          <w:szCs w:val="28"/>
        </w:rPr>
        <w:t xml:space="preserve"> </w:t>
      </w:r>
    </w:p>
    <w:p w14:paraId="07897DA1" w14:textId="021F1888" w:rsidR="003B7827" w:rsidRPr="006D514A" w:rsidRDefault="003B7827" w:rsidP="006A5149">
      <w:pPr>
        <w:spacing w:line="240" w:lineRule="auto"/>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512CD7">
        <w:rPr>
          <w:rFonts w:ascii="Nunito" w:hAnsi="Nunito"/>
          <w:sz w:val="28"/>
          <w:szCs w:val="28"/>
        </w:rPr>
        <w:t xml:space="preserve"> </w:t>
      </w:r>
      <w:r w:rsidR="00512CD7" w:rsidRPr="00865A9B">
        <w:rPr>
          <w:rFonts w:ascii="Nunito" w:hAnsi="Nunito"/>
          <w:b/>
          <w:bCs/>
          <w:sz w:val="28"/>
          <w:szCs w:val="28"/>
        </w:rPr>
        <w:t>Machine Languages</w:t>
      </w:r>
      <w:r w:rsidRPr="00865A9B">
        <w:rPr>
          <w:rFonts w:ascii="Nunito" w:hAnsi="Nunito"/>
          <w:b/>
          <w:bCs/>
          <w:sz w:val="28"/>
          <w:szCs w:val="28"/>
        </w:rPr>
        <w:t xml:space="preserve">, </w:t>
      </w:r>
      <w:r w:rsidR="00512CD7" w:rsidRPr="00865A9B">
        <w:rPr>
          <w:rFonts w:ascii="Nunito" w:hAnsi="Nunito"/>
          <w:b/>
          <w:bCs/>
          <w:sz w:val="28"/>
          <w:szCs w:val="28"/>
        </w:rPr>
        <w:t xml:space="preserve">Assembly Language </w:t>
      </w:r>
      <w:r w:rsidRPr="00865A9B">
        <w:rPr>
          <w:rFonts w:ascii="Nunito" w:hAnsi="Nunito"/>
          <w:b/>
          <w:bCs/>
          <w:sz w:val="28"/>
          <w:szCs w:val="28"/>
        </w:rPr>
        <w:t xml:space="preserve">and </w:t>
      </w:r>
      <w:proofErr w:type="gramStart"/>
      <w:r w:rsidR="00512CD7" w:rsidRPr="00865A9B">
        <w:rPr>
          <w:rFonts w:ascii="Nunito" w:hAnsi="Nunito"/>
          <w:b/>
          <w:bCs/>
          <w:sz w:val="28"/>
          <w:szCs w:val="28"/>
        </w:rPr>
        <w:t>High level</w:t>
      </w:r>
      <w:proofErr w:type="gramEnd"/>
      <w:r w:rsidR="00512CD7" w:rsidRPr="00865A9B">
        <w:rPr>
          <w:rFonts w:ascii="Nunito" w:hAnsi="Nunito"/>
          <w:b/>
          <w:bCs/>
          <w:sz w:val="28"/>
          <w:szCs w:val="28"/>
        </w:rPr>
        <w:t xml:space="preserve"> Languages</w:t>
      </w:r>
      <w:r w:rsidRPr="006D514A">
        <w:rPr>
          <w:rFonts w:ascii="Nunito" w:hAnsi="Nunito"/>
          <w:sz w:val="28"/>
          <w:szCs w:val="28"/>
        </w:rPr>
        <w:t xml:space="preserve">. </w:t>
      </w:r>
    </w:p>
    <w:p w14:paraId="02527EDB" w14:textId="25142E58" w:rsidR="003B7827" w:rsidRPr="006D514A" w:rsidRDefault="003B7827" w:rsidP="006A5149">
      <w:pPr>
        <w:spacing w:line="240" w:lineRule="auto"/>
        <w:rPr>
          <w:rFonts w:ascii="Nunito" w:hAnsi="Nunito"/>
          <w:sz w:val="28"/>
          <w:szCs w:val="28"/>
        </w:rPr>
      </w:pPr>
      <w:r w:rsidRPr="006D514A">
        <w:rPr>
          <w:rFonts w:ascii="Nunito" w:hAnsi="Nunito"/>
          <w:sz w:val="28"/>
          <w:szCs w:val="28"/>
        </w:rPr>
        <w:t xml:space="preserve">d) The programs that translate high-level language programs into machine language are </w:t>
      </w:r>
      <w:proofErr w:type="gramStart"/>
      <w:r w:rsidRPr="006D514A">
        <w:rPr>
          <w:rFonts w:ascii="Nunito" w:hAnsi="Nunito"/>
          <w:sz w:val="28"/>
          <w:szCs w:val="28"/>
        </w:rPr>
        <w:t>called</w:t>
      </w:r>
      <w:r w:rsidR="00C418A8">
        <w:rPr>
          <w:rFonts w:ascii="Nunito" w:hAnsi="Nunito"/>
          <w:sz w:val="28"/>
          <w:szCs w:val="28"/>
        </w:rPr>
        <w:t xml:space="preserve"> </w:t>
      </w:r>
      <w:r w:rsidR="00512CD7" w:rsidRPr="00865A9B">
        <w:rPr>
          <w:rFonts w:ascii="Nunito" w:hAnsi="Nunito"/>
          <w:b/>
          <w:bCs/>
          <w:sz w:val="28"/>
          <w:szCs w:val="28"/>
        </w:rPr>
        <w:t xml:space="preserve"> Compliers</w:t>
      </w:r>
      <w:proofErr w:type="gramEnd"/>
      <w:r w:rsidRPr="006D514A">
        <w:rPr>
          <w:rFonts w:ascii="Nunito" w:hAnsi="Nunito"/>
          <w:sz w:val="28"/>
          <w:szCs w:val="28"/>
        </w:rPr>
        <w:t xml:space="preserve"> . </w:t>
      </w:r>
    </w:p>
    <w:p w14:paraId="778AF0AA" w14:textId="31CF5243" w:rsidR="003B7827" w:rsidRPr="006D514A" w:rsidRDefault="003B7827" w:rsidP="006A5149">
      <w:pPr>
        <w:spacing w:line="240" w:lineRule="auto"/>
        <w:rPr>
          <w:rFonts w:ascii="Nunito" w:hAnsi="Nunito"/>
          <w:sz w:val="28"/>
          <w:szCs w:val="28"/>
        </w:rPr>
      </w:pPr>
      <w:r w:rsidRPr="006D514A">
        <w:rPr>
          <w:rFonts w:ascii="Nunito" w:hAnsi="Nunito"/>
          <w:sz w:val="28"/>
          <w:szCs w:val="28"/>
        </w:rPr>
        <w:t xml:space="preserve">e) </w:t>
      </w:r>
      <w:r w:rsidR="00537F37" w:rsidRPr="00865A9B">
        <w:rPr>
          <w:rFonts w:ascii="Nunito" w:hAnsi="Nunito"/>
          <w:b/>
          <w:bCs/>
          <w:sz w:val="28"/>
          <w:szCs w:val="28"/>
        </w:rPr>
        <w:t>Android</w:t>
      </w:r>
      <w:r w:rsidR="00537F37">
        <w:rPr>
          <w:rFonts w:ascii="Nunito" w:hAnsi="Nunito"/>
          <w:sz w:val="28"/>
          <w:szCs w:val="28"/>
        </w:rPr>
        <w:t xml:space="preserve"> </w:t>
      </w:r>
      <w:r w:rsidRPr="006D514A">
        <w:rPr>
          <w:rFonts w:ascii="Nunito" w:hAnsi="Nunito"/>
          <w:sz w:val="28"/>
          <w:szCs w:val="28"/>
        </w:rPr>
        <w:t xml:space="preserve">is an operating system for mobile devices based on the Linux kernel and Java. </w:t>
      </w:r>
    </w:p>
    <w:p w14:paraId="2E67E888" w14:textId="2F013006" w:rsidR="003B7827" w:rsidRPr="006D514A" w:rsidRDefault="003B7827" w:rsidP="006A5149">
      <w:pPr>
        <w:spacing w:line="240" w:lineRule="auto"/>
        <w:rPr>
          <w:rFonts w:ascii="Nunito" w:hAnsi="Nunito"/>
          <w:sz w:val="28"/>
          <w:szCs w:val="28"/>
        </w:rPr>
      </w:pPr>
      <w:r w:rsidRPr="006D514A">
        <w:rPr>
          <w:rFonts w:ascii="Nunito" w:hAnsi="Nunito"/>
          <w:sz w:val="28"/>
          <w:szCs w:val="28"/>
        </w:rPr>
        <w:t>f)</w:t>
      </w:r>
      <w:r w:rsidRPr="00865A9B">
        <w:rPr>
          <w:rFonts w:ascii="Nunito" w:hAnsi="Nunito"/>
          <w:b/>
          <w:bCs/>
          <w:sz w:val="28"/>
          <w:szCs w:val="28"/>
        </w:rPr>
        <w:t xml:space="preserve"> </w:t>
      </w:r>
      <w:r w:rsidR="00537F37" w:rsidRPr="00865A9B">
        <w:rPr>
          <w:rFonts w:ascii="Nunito" w:hAnsi="Nunito"/>
          <w:b/>
          <w:bCs/>
          <w:sz w:val="28"/>
          <w:szCs w:val="28"/>
        </w:rPr>
        <w:t xml:space="preserve">Production </w:t>
      </w:r>
      <w:r w:rsidRPr="006D514A">
        <w:rPr>
          <w:rFonts w:ascii="Nunito" w:hAnsi="Nunito"/>
          <w:sz w:val="28"/>
          <w:szCs w:val="28"/>
        </w:rPr>
        <w:t xml:space="preserve">software is generally feature complete, (supposedly) bug free and ready for use by the community. </w:t>
      </w:r>
    </w:p>
    <w:p w14:paraId="1F7D9F74" w14:textId="6222C130" w:rsidR="003B7827" w:rsidRPr="006D514A" w:rsidRDefault="003B7827" w:rsidP="006A5149">
      <w:pPr>
        <w:spacing w:line="240" w:lineRule="auto"/>
        <w:rPr>
          <w:rFonts w:ascii="Nunito" w:hAnsi="Nunito"/>
          <w:sz w:val="28"/>
          <w:szCs w:val="28"/>
        </w:rPr>
      </w:pPr>
      <w:r w:rsidRPr="006D514A">
        <w:rPr>
          <w:rFonts w:ascii="Nunito" w:hAnsi="Nunito"/>
          <w:sz w:val="28"/>
          <w:szCs w:val="28"/>
        </w:rPr>
        <w:t xml:space="preserve">g) The Wii Remote, as well as many smartphones, use a(n) </w:t>
      </w:r>
      <w:r w:rsidR="00537F37" w:rsidRPr="00865A9B">
        <w:rPr>
          <w:rFonts w:ascii="Nunito" w:hAnsi="Nunito"/>
          <w:b/>
          <w:bCs/>
          <w:sz w:val="28"/>
          <w:szCs w:val="28"/>
        </w:rPr>
        <w:t>Accelerometer</w:t>
      </w:r>
      <w:r w:rsidR="00537F37">
        <w:rPr>
          <w:rFonts w:ascii="Nunito" w:hAnsi="Nunito"/>
          <w:sz w:val="28"/>
          <w:szCs w:val="28"/>
        </w:rPr>
        <w:t xml:space="preserve"> </w:t>
      </w:r>
      <w:r w:rsidRPr="006D514A">
        <w:rPr>
          <w:rFonts w:ascii="Nunito" w:hAnsi="Nunito"/>
          <w:sz w:val="28"/>
          <w:szCs w:val="28"/>
        </w:rPr>
        <w:t xml:space="preserve">which allows the device to respond to motion. </w:t>
      </w:r>
    </w:p>
    <w:p w14:paraId="25291058" w14:textId="77777777" w:rsidR="00BE5391" w:rsidRPr="006D514A" w:rsidRDefault="00BE5391" w:rsidP="006A5149">
      <w:pPr>
        <w:spacing w:line="240" w:lineRule="auto"/>
        <w:rPr>
          <w:rFonts w:ascii="Nunito" w:hAnsi="Nunito"/>
          <w:sz w:val="28"/>
          <w:szCs w:val="28"/>
        </w:rPr>
      </w:pPr>
    </w:p>
    <w:p w14:paraId="74B12EF2" w14:textId="7C7810CA" w:rsidR="00BE5391" w:rsidRPr="00B10566" w:rsidRDefault="003B7827" w:rsidP="006A5149">
      <w:pPr>
        <w:spacing w:line="240" w:lineRule="auto"/>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53B68BB9" w:rsidR="00BE5391" w:rsidRPr="006D514A" w:rsidRDefault="003B7827" w:rsidP="006A5149">
      <w:pPr>
        <w:spacing w:line="240" w:lineRule="auto"/>
        <w:rPr>
          <w:rFonts w:ascii="Nunito" w:hAnsi="Nunito"/>
          <w:sz w:val="28"/>
          <w:szCs w:val="28"/>
        </w:rPr>
      </w:pPr>
      <w:r w:rsidRPr="006D514A">
        <w:rPr>
          <w:rFonts w:ascii="Nunito" w:hAnsi="Nunito"/>
          <w:sz w:val="28"/>
          <w:szCs w:val="28"/>
        </w:rPr>
        <w:t xml:space="preserve"> a) The</w:t>
      </w:r>
      <w:r w:rsidRPr="00865A9B">
        <w:rPr>
          <w:rFonts w:ascii="Nunito" w:hAnsi="Nunito"/>
          <w:b/>
          <w:bCs/>
          <w:sz w:val="28"/>
          <w:szCs w:val="28"/>
        </w:rPr>
        <w:t xml:space="preserve"> </w:t>
      </w:r>
      <w:r w:rsidR="00537F37" w:rsidRPr="00865A9B">
        <w:rPr>
          <w:rFonts w:ascii="Nunito" w:hAnsi="Nunito"/>
          <w:b/>
          <w:bCs/>
          <w:sz w:val="28"/>
          <w:szCs w:val="28"/>
        </w:rPr>
        <w:t>java</w:t>
      </w:r>
      <w:r w:rsidR="00537F37">
        <w:rPr>
          <w:rFonts w:ascii="Nunito" w:hAnsi="Nunito"/>
          <w:sz w:val="28"/>
          <w:szCs w:val="28"/>
        </w:rPr>
        <w:t xml:space="preserve"> </w:t>
      </w:r>
      <w:r w:rsidRPr="006D514A">
        <w:rPr>
          <w:rFonts w:ascii="Nunito" w:hAnsi="Nunito"/>
          <w:sz w:val="28"/>
          <w:szCs w:val="28"/>
        </w:rPr>
        <w:t xml:space="preserve">command from the JDK executes a Java application. </w:t>
      </w:r>
    </w:p>
    <w:p w14:paraId="28C6F184" w14:textId="585F56BD" w:rsidR="00BE5391" w:rsidRPr="006D514A" w:rsidRDefault="003B7827" w:rsidP="006A5149">
      <w:pPr>
        <w:spacing w:line="240" w:lineRule="auto"/>
        <w:rPr>
          <w:rFonts w:ascii="Nunito" w:hAnsi="Nunito"/>
          <w:sz w:val="28"/>
          <w:szCs w:val="28"/>
        </w:rPr>
      </w:pPr>
      <w:r w:rsidRPr="006D514A">
        <w:rPr>
          <w:rFonts w:ascii="Nunito" w:hAnsi="Nunito"/>
          <w:sz w:val="28"/>
          <w:szCs w:val="28"/>
        </w:rPr>
        <w:t xml:space="preserve">b) </w:t>
      </w:r>
      <w:proofErr w:type="gramStart"/>
      <w:r w:rsidRPr="006D514A">
        <w:rPr>
          <w:rFonts w:ascii="Nunito" w:hAnsi="Nunito"/>
          <w:sz w:val="28"/>
          <w:szCs w:val="28"/>
        </w:rPr>
        <w:t xml:space="preserve">The </w:t>
      </w:r>
      <w:r w:rsidR="00537F37">
        <w:rPr>
          <w:rFonts w:ascii="Nunito" w:hAnsi="Nunito"/>
          <w:sz w:val="28"/>
          <w:szCs w:val="28"/>
        </w:rPr>
        <w:t xml:space="preserve"> </w:t>
      </w:r>
      <w:proofErr w:type="spellStart"/>
      <w:r w:rsidR="00537F37" w:rsidRPr="00865A9B">
        <w:rPr>
          <w:rFonts w:ascii="Nunito" w:hAnsi="Nunito"/>
          <w:b/>
          <w:bCs/>
          <w:sz w:val="28"/>
          <w:szCs w:val="28"/>
        </w:rPr>
        <w:t>javac</w:t>
      </w:r>
      <w:proofErr w:type="spellEnd"/>
      <w:proofErr w:type="gramEnd"/>
      <w:r w:rsidR="00537F37">
        <w:rPr>
          <w:rFonts w:ascii="Nunito" w:hAnsi="Nunito"/>
          <w:sz w:val="28"/>
          <w:szCs w:val="28"/>
        </w:rPr>
        <w:t xml:space="preserve"> </w:t>
      </w:r>
      <w:r w:rsidRPr="006D514A">
        <w:rPr>
          <w:rFonts w:ascii="Nunito" w:hAnsi="Nunito"/>
          <w:sz w:val="28"/>
          <w:szCs w:val="28"/>
        </w:rPr>
        <w:t xml:space="preserve">command from the JDK compiles a Java program. </w:t>
      </w:r>
    </w:p>
    <w:p w14:paraId="7EAD6EB4" w14:textId="3F4B83B1" w:rsidR="00BE5391" w:rsidRPr="006D514A" w:rsidRDefault="003B7827" w:rsidP="006A5149">
      <w:pPr>
        <w:spacing w:line="240" w:lineRule="auto"/>
        <w:rPr>
          <w:rFonts w:ascii="Nunito" w:hAnsi="Nunito"/>
          <w:sz w:val="28"/>
          <w:szCs w:val="28"/>
        </w:rPr>
      </w:pPr>
      <w:r w:rsidRPr="006D514A">
        <w:rPr>
          <w:rFonts w:ascii="Nunito" w:hAnsi="Nunito"/>
          <w:sz w:val="28"/>
          <w:szCs w:val="28"/>
        </w:rPr>
        <w:t xml:space="preserve">c) A Java source code file must end with the </w:t>
      </w:r>
      <w:r w:rsidR="00537F37" w:rsidRPr="00865A9B">
        <w:rPr>
          <w:rFonts w:ascii="Nunito" w:hAnsi="Nunito"/>
          <w:b/>
          <w:bCs/>
          <w:sz w:val="28"/>
          <w:szCs w:val="28"/>
        </w:rPr>
        <w:t>.</w:t>
      </w:r>
      <w:proofErr w:type="gramStart"/>
      <w:r w:rsidR="00537F37" w:rsidRPr="00865A9B">
        <w:rPr>
          <w:rFonts w:ascii="Nunito" w:hAnsi="Nunito"/>
          <w:b/>
          <w:bCs/>
          <w:sz w:val="28"/>
          <w:szCs w:val="28"/>
        </w:rPr>
        <w:t>java</w:t>
      </w:r>
      <w:r w:rsidR="00537F37">
        <w:rPr>
          <w:rFonts w:ascii="Nunito" w:hAnsi="Nunito"/>
          <w:sz w:val="28"/>
          <w:szCs w:val="28"/>
        </w:rPr>
        <w:t xml:space="preserve"> </w:t>
      </w:r>
      <w:r w:rsidR="00B10566">
        <w:rPr>
          <w:rFonts w:ascii="Nunito" w:hAnsi="Nunito"/>
          <w:sz w:val="28"/>
          <w:szCs w:val="28"/>
        </w:rPr>
        <w:t xml:space="preserve"> </w:t>
      </w:r>
      <w:r w:rsidRPr="006D514A">
        <w:rPr>
          <w:rFonts w:ascii="Nunito" w:hAnsi="Nunito"/>
          <w:sz w:val="28"/>
          <w:szCs w:val="28"/>
        </w:rPr>
        <w:t>file</w:t>
      </w:r>
      <w:proofErr w:type="gramEnd"/>
      <w:r w:rsidRPr="006D514A">
        <w:rPr>
          <w:rFonts w:ascii="Nunito" w:hAnsi="Nunito"/>
          <w:sz w:val="28"/>
          <w:szCs w:val="28"/>
        </w:rPr>
        <w:t xml:space="preserve"> extension. </w:t>
      </w:r>
    </w:p>
    <w:p w14:paraId="780682B9" w14:textId="54DBAFFC" w:rsidR="00BE5391" w:rsidRPr="006D514A" w:rsidRDefault="003B7827" w:rsidP="006A5149">
      <w:pPr>
        <w:spacing w:line="240" w:lineRule="auto"/>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537F37">
        <w:rPr>
          <w:rFonts w:ascii="Nunito" w:hAnsi="Nunito"/>
          <w:sz w:val="28"/>
          <w:szCs w:val="28"/>
        </w:rPr>
        <w:t>.</w:t>
      </w:r>
      <w:proofErr w:type="gramStart"/>
      <w:r w:rsidR="00537F37" w:rsidRPr="00865A9B">
        <w:rPr>
          <w:rFonts w:ascii="Nunito" w:hAnsi="Nunito"/>
          <w:b/>
          <w:bCs/>
          <w:sz w:val="28"/>
          <w:szCs w:val="28"/>
        </w:rPr>
        <w:t xml:space="preserve">class </w:t>
      </w:r>
      <w:r w:rsidR="00792386" w:rsidRPr="00865A9B">
        <w:rPr>
          <w:rFonts w:ascii="Nunito" w:hAnsi="Nunito"/>
          <w:b/>
          <w:bCs/>
          <w:sz w:val="28"/>
          <w:szCs w:val="28"/>
        </w:rPr>
        <w:t xml:space="preserve"> </w:t>
      </w:r>
      <w:r w:rsidRPr="00865A9B">
        <w:rPr>
          <w:rFonts w:ascii="Nunito" w:hAnsi="Nunito"/>
          <w:b/>
          <w:bCs/>
          <w:sz w:val="28"/>
          <w:szCs w:val="28"/>
        </w:rPr>
        <w:t>file</w:t>
      </w:r>
      <w:proofErr w:type="gramEnd"/>
      <w:r w:rsidRPr="006D514A">
        <w:rPr>
          <w:rFonts w:ascii="Nunito" w:hAnsi="Nunito"/>
          <w:sz w:val="28"/>
          <w:szCs w:val="28"/>
        </w:rPr>
        <w:t xml:space="preserve"> extension. </w:t>
      </w:r>
    </w:p>
    <w:p w14:paraId="0DE3EFED" w14:textId="4109946A" w:rsidR="00BE5391" w:rsidRPr="006D514A" w:rsidRDefault="003B7827" w:rsidP="006A5149">
      <w:pPr>
        <w:spacing w:line="240" w:lineRule="auto"/>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w:t>
      </w:r>
      <w:r w:rsidR="00537F37">
        <w:rPr>
          <w:rFonts w:ascii="Nunito" w:hAnsi="Nunito"/>
          <w:sz w:val="28"/>
          <w:szCs w:val="28"/>
        </w:rPr>
        <w:t xml:space="preserve">bytecodes </w:t>
      </w:r>
      <w:r w:rsidRPr="006D514A">
        <w:rPr>
          <w:rFonts w:ascii="Nunito" w:hAnsi="Nunito"/>
          <w:sz w:val="28"/>
          <w:szCs w:val="28"/>
        </w:rPr>
        <w:t xml:space="preserve">that are executed by the Java Virtual Machine. </w:t>
      </w:r>
    </w:p>
    <w:p w14:paraId="39B2292C" w14:textId="77777777" w:rsidR="00BE5391" w:rsidRPr="006D514A" w:rsidRDefault="00BE5391" w:rsidP="006A5149">
      <w:pPr>
        <w:spacing w:line="240" w:lineRule="auto"/>
        <w:rPr>
          <w:rFonts w:ascii="Nunito" w:hAnsi="Nunito"/>
          <w:sz w:val="28"/>
          <w:szCs w:val="28"/>
        </w:rPr>
      </w:pPr>
    </w:p>
    <w:p w14:paraId="3F9FB488" w14:textId="2CAFDBF8" w:rsidR="00BE5391" w:rsidRDefault="003B7827" w:rsidP="006A5149">
      <w:pPr>
        <w:spacing w:line="240" w:lineRule="auto"/>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rsidP="006A5149">
      <w:pPr>
        <w:spacing w:line="240" w:lineRule="auto"/>
        <w:rPr>
          <w:rFonts w:ascii="Nunito" w:hAnsi="Nunito"/>
          <w:b/>
          <w:bCs/>
          <w:sz w:val="28"/>
          <w:szCs w:val="28"/>
        </w:rPr>
      </w:pPr>
    </w:p>
    <w:p w14:paraId="0E07D2FF" w14:textId="025432DB" w:rsidR="00BE5391" w:rsidRPr="006D514A" w:rsidRDefault="003B7827" w:rsidP="006A5149">
      <w:pPr>
        <w:spacing w:line="240" w:lineRule="auto"/>
        <w:rPr>
          <w:rFonts w:ascii="Nunito" w:hAnsi="Nunito"/>
          <w:sz w:val="28"/>
          <w:szCs w:val="28"/>
        </w:rPr>
      </w:pPr>
      <w:r w:rsidRPr="006D514A">
        <w:rPr>
          <w:rFonts w:ascii="Nunito" w:hAnsi="Nunito"/>
          <w:sz w:val="28"/>
          <w:szCs w:val="28"/>
        </w:rPr>
        <w:t>a) Objects enable the design practice of</w:t>
      </w:r>
      <w:r w:rsidR="00537F37">
        <w:rPr>
          <w:rFonts w:ascii="Nunito" w:hAnsi="Nunito"/>
          <w:sz w:val="28"/>
          <w:szCs w:val="28"/>
        </w:rPr>
        <w:t xml:space="preserve"> </w:t>
      </w:r>
      <w:r w:rsidR="00537F37" w:rsidRPr="00537F37">
        <w:rPr>
          <w:rFonts w:ascii="Nunito" w:hAnsi="Nunito"/>
          <w:b/>
          <w:bCs/>
          <w:sz w:val="28"/>
          <w:szCs w:val="28"/>
        </w:rPr>
        <w:t>Information hiding</w:t>
      </w:r>
      <w:r w:rsidR="00537F37">
        <w:rPr>
          <w:rFonts w:ascii="Nunito" w:hAnsi="Nunito"/>
          <w:sz w:val="28"/>
          <w:szCs w:val="28"/>
        </w:rPr>
        <w:t xml:space="preserve">_ </w:t>
      </w:r>
      <w:r w:rsidRPr="006D514A">
        <w:rPr>
          <w:rFonts w:ascii="Nunito" w:hAnsi="Nunito"/>
          <w:sz w:val="28"/>
          <w:szCs w:val="28"/>
        </w:rPr>
        <w:t xml:space="preserve">although they may know how to communicate with one another across well-defined interfaces, they normally are not allowed to know how other objects are implemented. </w:t>
      </w:r>
    </w:p>
    <w:p w14:paraId="025A9B25" w14:textId="627702B9" w:rsidR="00BE5391" w:rsidRPr="006D514A" w:rsidRDefault="003B7827" w:rsidP="006A5149">
      <w:pPr>
        <w:spacing w:line="240" w:lineRule="auto"/>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w:t>
      </w:r>
      <w:r w:rsidR="00537F37" w:rsidRPr="00537F37">
        <w:rPr>
          <w:rFonts w:ascii="Nunito" w:hAnsi="Nunito"/>
          <w:b/>
          <w:bCs/>
          <w:sz w:val="28"/>
          <w:szCs w:val="28"/>
        </w:rPr>
        <w:t>classes</w:t>
      </w:r>
      <w:r w:rsidRPr="006D514A">
        <w:rPr>
          <w:rFonts w:ascii="Nunito" w:hAnsi="Nunito"/>
          <w:sz w:val="28"/>
          <w:szCs w:val="28"/>
        </w:rPr>
        <w:t xml:space="preserve"> which contain fields and the set of methods that manipulate those fields and provide services to clients. </w:t>
      </w:r>
    </w:p>
    <w:p w14:paraId="070A93E5" w14:textId="1F6EE364" w:rsidR="00BE5391" w:rsidRPr="006D514A" w:rsidRDefault="003B7827" w:rsidP="006A5149">
      <w:pPr>
        <w:spacing w:line="240" w:lineRule="auto"/>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537F37">
        <w:rPr>
          <w:rFonts w:ascii="Nunito" w:hAnsi="Nunito"/>
          <w:b/>
          <w:bCs/>
          <w:sz w:val="28"/>
          <w:szCs w:val="28"/>
        </w:rPr>
        <w:t xml:space="preserve">object-Oriented analysis and </w:t>
      </w:r>
      <w:proofErr w:type="gramStart"/>
      <w:r w:rsidR="00537F37">
        <w:rPr>
          <w:rFonts w:ascii="Nunito" w:hAnsi="Nunito"/>
          <w:b/>
          <w:bCs/>
          <w:sz w:val="28"/>
          <w:szCs w:val="28"/>
        </w:rPr>
        <w:t xml:space="preserve">design </w:t>
      </w:r>
      <w:r w:rsidRPr="006D514A">
        <w:rPr>
          <w:rFonts w:ascii="Nunito" w:hAnsi="Nunito"/>
          <w:sz w:val="28"/>
          <w:szCs w:val="28"/>
        </w:rPr>
        <w:t>.</w:t>
      </w:r>
      <w:proofErr w:type="gramEnd"/>
      <w:r w:rsidRPr="006D514A">
        <w:rPr>
          <w:rFonts w:ascii="Nunito" w:hAnsi="Nunito"/>
          <w:sz w:val="28"/>
          <w:szCs w:val="28"/>
        </w:rPr>
        <w:t xml:space="preserve"> </w:t>
      </w:r>
    </w:p>
    <w:p w14:paraId="794C5B92" w14:textId="0BAD613E" w:rsidR="00DC0F5B" w:rsidRPr="006D514A" w:rsidRDefault="003B7827" w:rsidP="006A5149">
      <w:pPr>
        <w:spacing w:line="240" w:lineRule="auto"/>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w:t>
      </w:r>
      <w:r w:rsidR="005D1415">
        <w:rPr>
          <w:rFonts w:ascii="Nunito" w:hAnsi="Nunito"/>
          <w:b/>
          <w:bCs/>
          <w:sz w:val="28"/>
          <w:szCs w:val="28"/>
        </w:rPr>
        <w:t>Inheritance</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159600F8" w:rsidR="00DC0F5B" w:rsidRPr="006D514A" w:rsidRDefault="003B7827" w:rsidP="006A5149">
      <w:pPr>
        <w:spacing w:line="240" w:lineRule="auto"/>
        <w:rPr>
          <w:rFonts w:ascii="Nunito" w:hAnsi="Nunito"/>
          <w:sz w:val="28"/>
          <w:szCs w:val="28"/>
        </w:rPr>
      </w:pPr>
      <w:r w:rsidRPr="006D514A">
        <w:rPr>
          <w:rFonts w:ascii="Nunito" w:hAnsi="Nunito"/>
          <w:sz w:val="28"/>
          <w:szCs w:val="28"/>
        </w:rPr>
        <w:t xml:space="preserve">e) </w:t>
      </w:r>
      <w:proofErr w:type="gramStart"/>
      <w:r w:rsidR="005D1415">
        <w:rPr>
          <w:rFonts w:ascii="Nunito" w:hAnsi="Nunito"/>
          <w:b/>
          <w:bCs/>
          <w:sz w:val="28"/>
          <w:szCs w:val="28"/>
        </w:rPr>
        <w:t>UML(</w:t>
      </w:r>
      <w:proofErr w:type="gramEnd"/>
      <w:r w:rsidR="005D1415">
        <w:rPr>
          <w:rFonts w:ascii="Nunito" w:hAnsi="Nunito"/>
          <w:b/>
          <w:bCs/>
          <w:sz w:val="28"/>
          <w:szCs w:val="28"/>
        </w:rPr>
        <w:t>Unified Modeling Language)</w:t>
      </w:r>
      <w:r w:rsidR="00CA65B0">
        <w:rPr>
          <w:rFonts w:ascii="Nunito" w:hAnsi="Nunito"/>
          <w:sz w:val="28"/>
          <w:szCs w:val="28"/>
        </w:rPr>
        <w:t xml:space="preserve"> </w:t>
      </w:r>
      <w:r w:rsidRPr="006D514A">
        <w:rPr>
          <w:rFonts w:ascii="Nunito" w:hAnsi="Nunito"/>
          <w:sz w:val="28"/>
          <w:szCs w:val="28"/>
        </w:rPr>
        <w:t xml:space="preserve">is a graphical language that allows people who design software systems to use an industry-standard notation to represent them. </w:t>
      </w:r>
    </w:p>
    <w:p w14:paraId="5FD909DD" w14:textId="2D4AEEC4" w:rsidR="003B7827" w:rsidRPr="006D514A" w:rsidRDefault="003B7827" w:rsidP="006A5149">
      <w:pPr>
        <w:spacing w:line="240" w:lineRule="auto"/>
        <w:rPr>
          <w:rFonts w:ascii="Nunito" w:hAnsi="Nunito"/>
          <w:sz w:val="28"/>
          <w:szCs w:val="28"/>
        </w:rPr>
      </w:pPr>
      <w:r w:rsidRPr="006D514A">
        <w:rPr>
          <w:rFonts w:ascii="Nunito" w:hAnsi="Nunito"/>
          <w:sz w:val="28"/>
          <w:szCs w:val="28"/>
        </w:rPr>
        <w:t>f) The size, shape, color and weight of an object are considered</w:t>
      </w:r>
      <w:r w:rsidR="005D1415">
        <w:rPr>
          <w:rFonts w:ascii="Nunito" w:hAnsi="Nunito"/>
          <w:sz w:val="28"/>
          <w:szCs w:val="28"/>
        </w:rPr>
        <w:t xml:space="preserve"> </w:t>
      </w:r>
      <w:proofErr w:type="gramStart"/>
      <w:r w:rsidR="005D1415">
        <w:rPr>
          <w:rFonts w:ascii="Nunito" w:hAnsi="Nunito"/>
          <w:b/>
          <w:bCs/>
          <w:sz w:val="28"/>
          <w:szCs w:val="28"/>
        </w:rPr>
        <w:t xml:space="preserve">Attributes </w:t>
      </w:r>
      <w:r w:rsidRPr="006D514A">
        <w:rPr>
          <w:rFonts w:ascii="Nunito" w:hAnsi="Nunito"/>
          <w:sz w:val="28"/>
          <w:szCs w:val="28"/>
        </w:rPr>
        <w:t xml:space="preserve"> of</w:t>
      </w:r>
      <w:proofErr w:type="gramEnd"/>
      <w:r w:rsidRPr="006D514A">
        <w:rPr>
          <w:rFonts w:ascii="Nunito" w:hAnsi="Nunito"/>
          <w:sz w:val="28"/>
          <w:szCs w:val="28"/>
        </w:rPr>
        <w:t xml:space="preserve"> the object’s class.</w:t>
      </w:r>
    </w:p>
    <w:p w14:paraId="5B18A8F5" w14:textId="5C16A069" w:rsidR="002D57C3" w:rsidRPr="00B110A2" w:rsidRDefault="002D57C3" w:rsidP="006A5149">
      <w:pPr>
        <w:spacing w:line="240" w:lineRule="auto"/>
        <w:rPr>
          <w:rFonts w:ascii="Nunito" w:hAnsi="Nunito"/>
          <w:b/>
          <w:bCs/>
          <w:sz w:val="28"/>
          <w:szCs w:val="28"/>
        </w:rPr>
      </w:pPr>
    </w:p>
    <w:p w14:paraId="2CEA47BE" w14:textId="77777777" w:rsidR="00571506" w:rsidRPr="00B110A2" w:rsidRDefault="002D57C3" w:rsidP="006A5149">
      <w:pPr>
        <w:spacing w:line="240" w:lineRule="auto"/>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374005F4" w:rsidR="00B110A2" w:rsidRDefault="002D57C3" w:rsidP="006A5149">
      <w:pPr>
        <w:spacing w:line="240" w:lineRule="auto"/>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5D1415">
        <w:rPr>
          <w:rFonts w:ascii="Nunito" w:hAnsi="Nunito"/>
          <w:b/>
          <w:bCs/>
          <w:sz w:val="28"/>
          <w:szCs w:val="28"/>
        </w:rPr>
        <w:t>Input unit</w:t>
      </w:r>
      <w:r w:rsidRPr="006D514A">
        <w:rPr>
          <w:rFonts w:ascii="Nunito" w:hAnsi="Nunito"/>
          <w:sz w:val="28"/>
          <w:szCs w:val="28"/>
        </w:rPr>
        <w:t xml:space="preserve">. </w:t>
      </w:r>
    </w:p>
    <w:p w14:paraId="4F4372C0" w14:textId="29CBE1E7" w:rsidR="00571506" w:rsidRPr="006D514A" w:rsidRDefault="002D57C3" w:rsidP="006A5149">
      <w:pPr>
        <w:spacing w:line="240" w:lineRule="auto"/>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w:t>
      </w:r>
      <w:proofErr w:type="gramStart"/>
      <w:r w:rsidR="005D1415">
        <w:rPr>
          <w:rFonts w:ascii="Nunito" w:hAnsi="Nunito"/>
          <w:b/>
          <w:bCs/>
          <w:sz w:val="28"/>
          <w:szCs w:val="28"/>
        </w:rPr>
        <w:t>Programming</w:t>
      </w:r>
      <w:r w:rsidRPr="006D514A">
        <w:rPr>
          <w:rFonts w:ascii="Nunito" w:hAnsi="Nunito"/>
          <w:sz w:val="28"/>
          <w:szCs w:val="28"/>
        </w:rPr>
        <w:t xml:space="preserve"> .</w:t>
      </w:r>
      <w:proofErr w:type="gramEnd"/>
      <w:r w:rsidRPr="006D514A">
        <w:rPr>
          <w:rFonts w:ascii="Nunito" w:hAnsi="Nunito"/>
          <w:sz w:val="28"/>
          <w:szCs w:val="28"/>
        </w:rPr>
        <w:t xml:space="preserve"> </w:t>
      </w:r>
    </w:p>
    <w:p w14:paraId="22F0D977" w14:textId="52749CF6" w:rsidR="00B110A2" w:rsidRDefault="002D57C3" w:rsidP="006A5149">
      <w:pPr>
        <w:spacing w:line="240" w:lineRule="auto"/>
        <w:rPr>
          <w:rFonts w:ascii="Nunito" w:hAnsi="Nunito"/>
          <w:sz w:val="28"/>
          <w:szCs w:val="28"/>
        </w:rPr>
      </w:pPr>
      <w:r w:rsidRPr="006D514A">
        <w:rPr>
          <w:rFonts w:ascii="Nunito" w:hAnsi="Nunito"/>
          <w:sz w:val="28"/>
          <w:szCs w:val="28"/>
        </w:rPr>
        <w:lastRenderedPageBreak/>
        <w:t xml:space="preserve">c) </w:t>
      </w:r>
      <w:r w:rsidR="005D1415">
        <w:rPr>
          <w:rFonts w:ascii="Nunito" w:hAnsi="Nunito"/>
          <w:b/>
          <w:bCs/>
          <w:sz w:val="28"/>
          <w:szCs w:val="28"/>
        </w:rPr>
        <w:t>Assembly Language</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0B5D05B0" w:rsidR="00571506" w:rsidRPr="006D514A" w:rsidRDefault="002D57C3" w:rsidP="006A5149">
      <w:pPr>
        <w:spacing w:line="240" w:lineRule="auto"/>
        <w:rPr>
          <w:rFonts w:ascii="Nunito" w:hAnsi="Nunito"/>
          <w:sz w:val="28"/>
          <w:szCs w:val="28"/>
        </w:rPr>
      </w:pPr>
      <w:r w:rsidRPr="006D514A">
        <w:rPr>
          <w:rFonts w:ascii="Nunito" w:hAnsi="Nunito"/>
          <w:sz w:val="28"/>
          <w:szCs w:val="28"/>
        </w:rPr>
        <w:t xml:space="preserve">d) </w:t>
      </w:r>
      <w:r w:rsidR="005D1415">
        <w:rPr>
          <w:rFonts w:ascii="Nunito" w:hAnsi="Nunito"/>
          <w:b/>
          <w:bCs/>
          <w:sz w:val="28"/>
          <w:szCs w:val="28"/>
        </w:rPr>
        <w:t xml:space="preserve">Output unit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2D08A548" w:rsidR="00571506" w:rsidRPr="006D514A" w:rsidRDefault="002D57C3" w:rsidP="006A5149">
      <w:pPr>
        <w:spacing w:line="240" w:lineRule="auto"/>
        <w:rPr>
          <w:rFonts w:ascii="Nunito" w:hAnsi="Nunito"/>
          <w:sz w:val="28"/>
          <w:szCs w:val="28"/>
        </w:rPr>
      </w:pPr>
      <w:r w:rsidRPr="006D514A">
        <w:rPr>
          <w:rFonts w:ascii="Nunito" w:hAnsi="Nunito"/>
          <w:sz w:val="28"/>
          <w:szCs w:val="28"/>
        </w:rPr>
        <w:t xml:space="preserve">e) </w:t>
      </w:r>
      <w:r w:rsidR="005D1415">
        <w:rPr>
          <w:rFonts w:ascii="Nunito" w:hAnsi="Nunito"/>
          <w:b/>
          <w:bCs/>
          <w:sz w:val="28"/>
          <w:szCs w:val="28"/>
        </w:rPr>
        <w:t xml:space="preserve">Memory </w:t>
      </w:r>
      <w:r w:rsidRPr="006D514A">
        <w:rPr>
          <w:rFonts w:ascii="Nunito" w:hAnsi="Nunito"/>
          <w:sz w:val="28"/>
          <w:szCs w:val="28"/>
        </w:rPr>
        <w:t>and</w:t>
      </w:r>
      <w:r w:rsidR="00ED2A63">
        <w:rPr>
          <w:rFonts w:ascii="Nunito" w:hAnsi="Nunito"/>
          <w:sz w:val="28"/>
          <w:szCs w:val="28"/>
        </w:rPr>
        <w:t xml:space="preserve"> </w:t>
      </w:r>
      <w:r w:rsidR="005D1415">
        <w:rPr>
          <w:rFonts w:ascii="Nunito" w:hAnsi="Nunito"/>
          <w:b/>
          <w:bCs/>
          <w:sz w:val="28"/>
          <w:szCs w:val="28"/>
        </w:rPr>
        <w:t>secondary storage</w:t>
      </w:r>
      <w:r w:rsidRPr="006D514A">
        <w:rPr>
          <w:rFonts w:ascii="Nunito" w:hAnsi="Nunito"/>
          <w:sz w:val="28"/>
          <w:szCs w:val="28"/>
        </w:rPr>
        <w:t xml:space="preserve"> are logical units of the computer that retain information. </w:t>
      </w:r>
    </w:p>
    <w:p w14:paraId="56160226" w14:textId="41481196" w:rsidR="00C101B6" w:rsidRPr="006D514A" w:rsidRDefault="002D57C3" w:rsidP="006A5149">
      <w:pPr>
        <w:spacing w:line="240" w:lineRule="auto"/>
        <w:rPr>
          <w:rFonts w:ascii="Nunito" w:hAnsi="Nunito"/>
          <w:sz w:val="28"/>
          <w:szCs w:val="28"/>
        </w:rPr>
      </w:pPr>
      <w:r w:rsidRPr="006D514A">
        <w:rPr>
          <w:rFonts w:ascii="Nunito" w:hAnsi="Nunito"/>
          <w:sz w:val="28"/>
          <w:szCs w:val="28"/>
        </w:rPr>
        <w:t xml:space="preserve">f) </w:t>
      </w:r>
      <w:r w:rsidR="005D1415">
        <w:rPr>
          <w:rFonts w:ascii="Nunito" w:hAnsi="Nunito"/>
          <w:b/>
          <w:bCs/>
          <w:sz w:val="28"/>
          <w:szCs w:val="28"/>
        </w:rPr>
        <w:t>Arithmetic</w:t>
      </w:r>
      <w:r w:rsidR="00420846">
        <w:rPr>
          <w:rFonts w:ascii="Nunito" w:hAnsi="Nunito"/>
          <w:b/>
          <w:bCs/>
          <w:sz w:val="28"/>
          <w:szCs w:val="28"/>
        </w:rPr>
        <w:t xml:space="preserve"> and logic unit</w:t>
      </w:r>
      <w:r w:rsidR="00ED2A63">
        <w:rPr>
          <w:rFonts w:ascii="Nunito" w:hAnsi="Nunito"/>
          <w:sz w:val="28"/>
          <w:szCs w:val="28"/>
        </w:rPr>
        <w:t xml:space="preserve"> </w:t>
      </w:r>
      <w:r w:rsidRPr="006D514A">
        <w:rPr>
          <w:rFonts w:ascii="Nunito" w:hAnsi="Nunito"/>
          <w:sz w:val="28"/>
          <w:szCs w:val="28"/>
        </w:rPr>
        <w:t xml:space="preserve">is a logical unit of the computer that performs calculations. g) </w:t>
      </w:r>
      <w:r w:rsidR="00420846">
        <w:rPr>
          <w:rFonts w:ascii="Nunito" w:hAnsi="Nunito"/>
          <w:b/>
          <w:bCs/>
          <w:sz w:val="28"/>
          <w:szCs w:val="28"/>
        </w:rPr>
        <w:t>Arithmetic and logic unit</w:t>
      </w:r>
      <w:r w:rsidR="00ED2A63">
        <w:rPr>
          <w:rFonts w:ascii="Nunito" w:hAnsi="Nunito"/>
          <w:sz w:val="28"/>
          <w:szCs w:val="28"/>
        </w:rPr>
        <w:t xml:space="preserve"> </w:t>
      </w:r>
      <w:r w:rsidRPr="006D514A">
        <w:rPr>
          <w:rFonts w:ascii="Nunito" w:hAnsi="Nunito"/>
          <w:sz w:val="28"/>
          <w:szCs w:val="28"/>
        </w:rPr>
        <w:t xml:space="preserve">is a logical unit of the computer that makes logical decisions. </w:t>
      </w:r>
    </w:p>
    <w:p w14:paraId="69496C04" w14:textId="6A62B38B" w:rsidR="00931241" w:rsidRPr="006D514A" w:rsidRDefault="002D57C3" w:rsidP="006A5149">
      <w:pPr>
        <w:spacing w:line="240" w:lineRule="auto"/>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420846">
        <w:rPr>
          <w:rFonts w:ascii="Nunito" w:hAnsi="Nunito"/>
          <w:b/>
          <w:bCs/>
          <w:sz w:val="28"/>
          <w:szCs w:val="28"/>
        </w:rPr>
        <w:t>High level</w:t>
      </w:r>
      <w:r w:rsidR="007B6940">
        <w:rPr>
          <w:rFonts w:ascii="Nunito" w:hAnsi="Nunito"/>
          <w:sz w:val="28"/>
          <w:szCs w:val="28"/>
        </w:rPr>
        <w:t xml:space="preserve"> </w:t>
      </w:r>
      <w:r w:rsidRPr="006D514A">
        <w:rPr>
          <w:rFonts w:ascii="Nunito" w:hAnsi="Nunito"/>
          <w:sz w:val="28"/>
          <w:szCs w:val="28"/>
        </w:rPr>
        <w:t xml:space="preserve">languages are most convenient to the programmer for writing programs quickly and easily. </w:t>
      </w:r>
    </w:p>
    <w:p w14:paraId="640983EA" w14:textId="73DA1A1D" w:rsidR="00931241" w:rsidRPr="006D514A" w:rsidRDefault="002D57C3" w:rsidP="006A5149">
      <w:pPr>
        <w:spacing w:line="240" w:lineRule="auto"/>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420846">
        <w:rPr>
          <w:rFonts w:ascii="Nunito" w:hAnsi="Nunito"/>
          <w:b/>
          <w:bCs/>
          <w:sz w:val="28"/>
          <w:szCs w:val="28"/>
        </w:rPr>
        <w:t xml:space="preserve"> Machine Language</w:t>
      </w:r>
      <w:r w:rsidRPr="006D514A">
        <w:rPr>
          <w:rFonts w:ascii="Nunito" w:hAnsi="Nunito"/>
          <w:sz w:val="28"/>
          <w:szCs w:val="28"/>
        </w:rPr>
        <w:t xml:space="preserve">. </w:t>
      </w:r>
    </w:p>
    <w:p w14:paraId="66E1EF1B" w14:textId="07DB705A" w:rsidR="00931241" w:rsidRDefault="002D57C3" w:rsidP="006A5149">
      <w:pPr>
        <w:spacing w:line="240" w:lineRule="auto"/>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420846">
        <w:rPr>
          <w:rFonts w:ascii="Nunito" w:hAnsi="Nunito"/>
          <w:b/>
          <w:bCs/>
          <w:sz w:val="28"/>
          <w:szCs w:val="28"/>
        </w:rPr>
        <w:t>Control unit</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rsidP="006A5149">
      <w:pPr>
        <w:spacing w:line="240" w:lineRule="auto"/>
        <w:rPr>
          <w:rFonts w:ascii="Nunito" w:hAnsi="Nunito"/>
          <w:sz w:val="28"/>
          <w:szCs w:val="28"/>
        </w:rPr>
      </w:pPr>
    </w:p>
    <w:p w14:paraId="5A0CF3BB" w14:textId="77777777" w:rsidR="00931241" w:rsidRPr="007B6940" w:rsidRDefault="002D57C3" w:rsidP="006A5149">
      <w:pPr>
        <w:spacing w:line="240" w:lineRule="auto"/>
        <w:rPr>
          <w:rFonts w:ascii="Nunito" w:hAnsi="Nunito"/>
          <w:b/>
          <w:bCs/>
          <w:sz w:val="28"/>
          <w:szCs w:val="28"/>
        </w:rPr>
      </w:pPr>
      <w:r w:rsidRPr="007B6940">
        <w:rPr>
          <w:rFonts w:ascii="Nunito" w:hAnsi="Nunito"/>
          <w:b/>
          <w:bCs/>
          <w:sz w:val="28"/>
          <w:szCs w:val="28"/>
        </w:rPr>
        <w:t xml:space="preserve">1.5 Fill in the blanks in each of the following statements: </w:t>
      </w:r>
    </w:p>
    <w:p w14:paraId="1DA069B8" w14:textId="1288D438" w:rsidR="00931241" w:rsidRPr="006D514A" w:rsidRDefault="002D57C3" w:rsidP="006A5149">
      <w:pPr>
        <w:spacing w:line="240" w:lineRule="auto"/>
        <w:rPr>
          <w:rFonts w:ascii="Nunito" w:hAnsi="Nunito"/>
          <w:sz w:val="28"/>
          <w:szCs w:val="28"/>
        </w:rPr>
      </w:pPr>
      <w:r w:rsidRPr="006D514A">
        <w:rPr>
          <w:rFonts w:ascii="Nunito" w:hAnsi="Nunito"/>
          <w:sz w:val="28"/>
          <w:szCs w:val="28"/>
        </w:rPr>
        <w:t xml:space="preserve">a) The </w:t>
      </w:r>
      <w:r w:rsidR="00420846">
        <w:rPr>
          <w:rFonts w:ascii="Nunito" w:hAnsi="Nunito"/>
          <w:b/>
          <w:bCs/>
          <w:sz w:val="28"/>
          <w:szCs w:val="28"/>
        </w:rPr>
        <w:t>Java</w:t>
      </w:r>
      <w:r w:rsidR="00DD799E">
        <w:rPr>
          <w:rFonts w:ascii="Nunito" w:hAnsi="Nunito"/>
          <w:sz w:val="28"/>
          <w:szCs w:val="28"/>
        </w:rPr>
        <w:t xml:space="preserve">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b) </w:t>
      </w:r>
      <w:r w:rsidR="00DD799E">
        <w:rPr>
          <w:rFonts w:ascii="Nunito" w:hAnsi="Nunito"/>
          <w:sz w:val="28"/>
          <w:szCs w:val="28"/>
        </w:rPr>
        <w:t xml:space="preserve"> </w:t>
      </w:r>
      <w:r w:rsidR="00420846">
        <w:rPr>
          <w:rFonts w:ascii="Nunito" w:hAnsi="Nunito"/>
          <w:sz w:val="28"/>
          <w:szCs w:val="28"/>
        </w:rPr>
        <w:t xml:space="preserve">    </w:t>
      </w:r>
      <w:r w:rsidR="00420846">
        <w:rPr>
          <w:rFonts w:ascii="Nunito" w:hAnsi="Nunito"/>
          <w:b/>
          <w:bCs/>
          <w:sz w:val="28"/>
          <w:szCs w:val="28"/>
        </w:rPr>
        <w:t xml:space="preserve">C </w:t>
      </w:r>
      <w:r w:rsidRPr="006D514A">
        <w:rPr>
          <w:rFonts w:ascii="Nunito" w:hAnsi="Nunito"/>
          <w:sz w:val="28"/>
          <w:szCs w:val="28"/>
        </w:rPr>
        <w:t xml:space="preserve">initially became widely known as the development language of the UNIX operating system. </w:t>
      </w:r>
    </w:p>
    <w:p w14:paraId="7F6FC297" w14:textId="7C62FB76" w:rsidR="00931241" w:rsidRPr="006D514A" w:rsidRDefault="002D57C3" w:rsidP="006A5149">
      <w:pPr>
        <w:spacing w:line="240" w:lineRule="auto"/>
        <w:rPr>
          <w:rFonts w:ascii="Nunito" w:hAnsi="Nunito"/>
          <w:sz w:val="28"/>
          <w:szCs w:val="28"/>
        </w:rPr>
      </w:pPr>
      <w:r w:rsidRPr="006D514A">
        <w:rPr>
          <w:rFonts w:ascii="Nunito" w:hAnsi="Nunito"/>
          <w:sz w:val="28"/>
          <w:szCs w:val="28"/>
        </w:rPr>
        <w:t xml:space="preserve">c) The </w:t>
      </w:r>
      <w:r w:rsidR="00420846" w:rsidRPr="0026120F">
        <w:rPr>
          <w:rStyle w:val="Strong"/>
          <w:sz w:val="28"/>
          <w:szCs w:val="28"/>
        </w:rPr>
        <w:t>Transmission Control Protocol (</w:t>
      </w:r>
      <w:proofErr w:type="gramStart"/>
      <w:r w:rsidR="00420846" w:rsidRPr="0026120F">
        <w:rPr>
          <w:rStyle w:val="Strong"/>
          <w:sz w:val="28"/>
          <w:szCs w:val="28"/>
        </w:rPr>
        <w:t>TCP)</w:t>
      </w:r>
      <w:r w:rsidR="00420846">
        <w:t xml:space="preserve"> </w:t>
      </w:r>
      <w:r w:rsidR="00DD799E">
        <w:rPr>
          <w:rFonts w:ascii="Nunito" w:hAnsi="Nunito"/>
          <w:sz w:val="28"/>
          <w:szCs w:val="28"/>
        </w:rPr>
        <w:t xml:space="preserve"> </w:t>
      </w:r>
      <w:r w:rsidRPr="006D514A">
        <w:rPr>
          <w:rFonts w:ascii="Nunito" w:hAnsi="Nunito"/>
          <w:sz w:val="28"/>
          <w:szCs w:val="28"/>
        </w:rPr>
        <w:t>ensures</w:t>
      </w:r>
      <w:proofErr w:type="gramEnd"/>
      <w:r w:rsidRPr="006D514A">
        <w:rPr>
          <w:rFonts w:ascii="Nunito" w:hAnsi="Nunito"/>
          <w:sz w:val="28"/>
          <w:szCs w:val="28"/>
        </w:rPr>
        <w:t xml:space="preserve"> that messages, consisting of sequentially numbered pieces called bytes, were properly routed from sender to receiver, arrived intact and were assembled in the correct order. </w:t>
      </w:r>
    </w:p>
    <w:p w14:paraId="7CCC3F7B" w14:textId="51E8F5FC" w:rsidR="00CB14D9" w:rsidRPr="006D514A" w:rsidRDefault="002D57C3" w:rsidP="006A5149">
      <w:pPr>
        <w:spacing w:line="240" w:lineRule="auto"/>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w:t>
      </w:r>
      <w:proofErr w:type="gramStart"/>
      <w:r w:rsidR="0026120F">
        <w:rPr>
          <w:rFonts w:ascii="Nunito" w:hAnsi="Nunito"/>
          <w:b/>
          <w:bCs/>
          <w:sz w:val="28"/>
          <w:szCs w:val="28"/>
        </w:rPr>
        <w:t>C++</w:t>
      </w:r>
      <w:r w:rsidR="00DD799E">
        <w:rPr>
          <w:rFonts w:ascii="Nunito" w:hAnsi="Nunito"/>
          <w:sz w:val="28"/>
          <w:szCs w:val="28"/>
        </w:rPr>
        <w:t xml:space="preserve"> </w:t>
      </w:r>
      <w:r w:rsidRPr="006D514A">
        <w:rPr>
          <w:rFonts w:ascii="Nunito" w:hAnsi="Nunito"/>
          <w:sz w:val="28"/>
          <w:szCs w:val="28"/>
        </w:rPr>
        <w:t xml:space="preserve"> programming</w:t>
      </w:r>
      <w:proofErr w:type="gramEnd"/>
      <w:r w:rsidRPr="006D514A">
        <w:rPr>
          <w:rFonts w:ascii="Nunito" w:hAnsi="Nunito"/>
          <w:sz w:val="28"/>
          <w:szCs w:val="28"/>
        </w:rPr>
        <w:t xml:space="preserve"> language was developed by Bjarne Stroustrup in the early 1980s at Bell Laboratories. </w:t>
      </w:r>
    </w:p>
    <w:p w14:paraId="686F3BF8" w14:textId="77777777" w:rsidR="00CB14D9" w:rsidRPr="006D514A" w:rsidRDefault="002D57C3" w:rsidP="006A5149">
      <w:pPr>
        <w:spacing w:line="240" w:lineRule="auto"/>
        <w:rPr>
          <w:rFonts w:ascii="Nunito" w:hAnsi="Nunito"/>
          <w:sz w:val="28"/>
          <w:szCs w:val="28"/>
        </w:rPr>
      </w:pPr>
      <w:r w:rsidRPr="006D514A">
        <w:rPr>
          <w:rFonts w:ascii="Nunito" w:hAnsi="Nunito"/>
          <w:sz w:val="28"/>
          <w:szCs w:val="28"/>
        </w:rPr>
        <w:lastRenderedPageBreak/>
        <w:t xml:space="preserve">1.6 Fill in the blanks in each of the following statements: </w:t>
      </w:r>
    </w:p>
    <w:p w14:paraId="0C952248" w14:textId="3F2718EA" w:rsidR="00CB14D9" w:rsidRPr="006D514A" w:rsidRDefault="002D57C3" w:rsidP="006A5149">
      <w:pPr>
        <w:spacing w:line="240" w:lineRule="auto"/>
        <w:rPr>
          <w:rFonts w:ascii="Nunito" w:hAnsi="Nunito"/>
          <w:sz w:val="28"/>
          <w:szCs w:val="28"/>
        </w:rPr>
      </w:pPr>
      <w:r w:rsidRPr="006D514A">
        <w:rPr>
          <w:rFonts w:ascii="Nunito" w:hAnsi="Nunito"/>
          <w:sz w:val="28"/>
          <w:szCs w:val="28"/>
        </w:rPr>
        <w:t xml:space="preserve">a) Java programs normally go through five phases— </w:t>
      </w:r>
      <w:proofErr w:type="spellStart"/>
      <w:proofErr w:type="gramStart"/>
      <w:r w:rsidR="00381419">
        <w:rPr>
          <w:rFonts w:ascii="Nunito" w:hAnsi="Nunito"/>
          <w:b/>
          <w:bCs/>
          <w:sz w:val="28"/>
          <w:szCs w:val="28"/>
        </w:rPr>
        <w:t>Edit</w:t>
      </w:r>
      <w:r w:rsidRPr="006D514A">
        <w:rPr>
          <w:rFonts w:ascii="Nunito" w:hAnsi="Nunito"/>
          <w:sz w:val="28"/>
          <w:szCs w:val="28"/>
        </w:rPr>
        <w:t>,</w:t>
      </w:r>
      <w:r w:rsidR="00381419">
        <w:rPr>
          <w:rFonts w:ascii="Nunito" w:hAnsi="Nunito"/>
          <w:b/>
          <w:bCs/>
          <w:sz w:val="28"/>
          <w:szCs w:val="28"/>
        </w:rPr>
        <w:t>Compile</w:t>
      </w:r>
      <w:proofErr w:type="spellEnd"/>
      <w:proofErr w:type="gramEnd"/>
      <w:r w:rsidRPr="006D514A">
        <w:rPr>
          <w:rFonts w:ascii="Nunito" w:hAnsi="Nunito"/>
          <w:sz w:val="28"/>
          <w:szCs w:val="28"/>
        </w:rPr>
        <w:t xml:space="preserve"> ,</w:t>
      </w:r>
      <w:r w:rsidR="00381419">
        <w:rPr>
          <w:rFonts w:ascii="Nunito" w:hAnsi="Nunito"/>
          <w:b/>
          <w:bCs/>
          <w:sz w:val="28"/>
          <w:szCs w:val="28"/>
        </w:rPr>
        <w:t>Load</w:t>
      </w:r>
      <w:r w:rsidRPr="006D514A">
        <w:rPr>
          <w:rFonts w:ascii="Nunito" w:hAnsi="Nunito"/>
          <w:sz w:val="28"/>
          <w:szCs w:val="28"/>
        </w:rPr>
        <w:t xml:space="preserve">, </w:t>
      </w:r>
      <w:r w:rsidR="00381419">
        <w:rPr>
          <w:rFonts w:ascii="Nunito" w:hAnsi="Nunito"/>
          <w:b/>
          <w:bCs/>
          <w:sz w:val="28"/>
          <w:szCs w:val="28"/>
        </w:rPr>
        <w:t xml:space="preserve">Verify </w:t>
      </w:r>
      <w:r w:rsidRPr="006D514A">
        <w:rPr>
          <w:rFonts w:ascii="Nunito" w:hAnsi="Nunito"/>
          <w:sz w:val="28"/>
          <w:szCs w:val="28"/>
        </w:rPr>
        <w:t>and</w:t>
      </w:r>
      <w:r w:rsidR="00381419">
        <w:rPr>
          <w:rFonts w:ascii="Nunito" w:hAnsi="Nunito"/>
          <w:sz w:val="28"/>
          <w:szCs w:val="28"/>
        </w:rPr>
        <w:t xml:space="preserve"> </w:t>
      </w:r>
      <w:r w:rsidR="00381419">
        <w:rPr>
          <w:rFonts w:ascii="Nunito" w:hAnsi="Nunito"/>
          <w:b/>
          <w:bCs/>
          <w:sz w:val="28"/>
          <w:szCs w:val="28"/>
        </w:rPr>
        <w:t>Execute</w:t>
      </w:r>
      <w:r w:rsidRPr="006D514A">
        <w:rPr>
          <w:rFonts w:ascii="Nunito" w:hAnsi="Nunito"/>
          <w:sz w:val="28"/>
          <w:szCs w:val="28"/>
        </w:rPr>
        <w:t xml:space="preserve">. </w:t>
      </w:r>
    </w:p>
    <w:p w14:paraId="4B4FF249" w14:textId="36790CB6" w:rsidR="00CB14D9" w:rsidRPr="006D514A" w:rsidRDefault="002D57C3" w:rsidP="006A5149">
      <w:pPr>
        <w:spacing w:line="240" w:lineRule="auto"/>
        <w:rPr>
          <w:rFonts w:ascii="Nunito" w:hAnsi="Nunito"/>
          <w:sz w:val="28"/>
          <w:szCs w:val="28"/>
        </w:rPr>
      </w:pPr>
      <w:r w:rsidRPr="006D514A">
        <w:rPr>
          <w:rFonts w:ascii="Nunito" w:hAnsi="Nunito"/>
          <w:sz w:val="28"/>
          <w:szCs w:val="28"/>
        </w:rPr>
        <w:t>b) An</w:t>
      </w:r>
      <w:r w:rsidR="00381419">
        <w:rPr>
          <w:rFonts w:ascii="Nunito" w:hAnsi="Nunito"/>
          <w:sz w:val="28"/>
          <w:szCs w:val="28"/>
        </w:rPr>
        <w:t xml:space="preserve"> </w:t>
      </w:r>
      <w:r w:rsidR="00381419">
        <w:rPr>
          <w:rFonts w:ascii="Nunito" w:hAnsi="Nunito"/>
          <w:b/>
          <w:bCs/>
          <w:sz w:val="28"/>
          <w:szCs w:val="28"/>
        </w:rPr>
        <w:t xml:space="preserve">Integrated Development Environment </w:t>
      </w:r>
      <w:r w:rsidRPr="006D514A">
        <w:rPr>
          <w:rFonts w:ascii="Nunito" w:hAnsi="Nunito"/>
          <w:sz w:val="28"/>
          <w:szCs w:val="28"/>
        </w:rPr>
        <w:t xml:space="preserve">provides many tools that support the software development process, such as editors for writing and editing programs, debuggers for locating logic errors in programs, and many other features. </w:t>
      </w:r>
    </w:p>
    <w:p w14:paraId="325A85E0" w14:textId="50771E85" w:rsidR="00CB14D9" w:rsidRPr="006D514A" w:rsidRDefault="002D57C3" w:rsidP="006A5149">
      <w:pPr>
        <w:spacing w:line="240" w:lineRule="auto"/>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w:t>
      </w:r>
      <w:r w:rsidR="00687AD7">
        <w:rPr>
          <w:rFonts w:ascii="Nunito" w:hAnsi="Nunito"/>
          <w:b/>
          <w:bCs/>
          <w:sz w:val="28"/>
          <w:szCs w:val="28"/>
        </w:rPr>
        <w:t>Java Virtual Machine</w:t>
      </w:r>
      <w:r w:rsidRPr="006D514A">
        <w:rPr>
          <w:rFonts w:ascii="Nunito" w:hAnsi="Nunito"/>
          <w:sz w:val="28"/>
          <w:szCs w:val="28"/>
        </w:rPr>
        <w:t xml:space="preserve">, which executes Java programs. </w:t>
      </w:r>
    </w:p>
    <w:p w14:paraId="7753B8EF" w14:textId="17C6576B" w:rsidR="00CB14D9" w:rsidRPr="006D514A" w:rsidRDefault="002D57C3" w:rsidP="006A5149">
      <w:pPr>
        <w:spacing w:line="240" w:lineRule="auto"/>
        <w:rPr>
          <w:rFonts w:ascii="Nunito" w:hAnsi="Nunito"/>
          <w:sz w:val="28"/>
          <w:szCs w:val="28"/>
        </w:rPr>
      </w:pPr>
      <w:r w:rsidRPr="006D514A">
        <w:rPr>
          <w:rFonts w:ascii="Nunito" w:hAnsi="Nunito"/>
          <w:sz w:val="28"/>
          <w:szCs w:val="28"/>
        </w:rPr>
        <w:t xml:space="preserve">d) </w:t>
      </w:r>
      <w:proofErr w:type="gramStart"/>
      <w:r w:rsidRPr="006D514A">
        <w:rPr>
          <w:rFonts w:ascii="Nunito" w:hAnsi="Nunito"/>
          <w:sz w:val="28"/>
          <w:szCs w:val="28"/>
        </w:rPr>
        <w:t>A</w:t>
      </w:r>
      <w:r w:rsidR="00687AD7">
        <w:rPr>
          <w:rFonts w:ascii="Nunito" w:hAnsi="Nunito"/>
          <w:sz w:val="28"/>
          <w:szCs w:val="28"/>
        </w:rPr>
        <w:t>n</w:t>
      </w:r>
      <w:proofErr w:type="gramEnd"/>
      <w:r w:rsidR="00687AD7">
        <w:rPr>
          <w:rFonts w:ascii="Nunito" w:hAnsi="Nunito"/>
          <w:sz w:val="28"/>
          <w:szCs w:val="28"/>
        </w:rPr>
        <w:t xml:space="preserve"> </w:t>
      </w:r>
      <w:r w:rsidR="00687AD7">
        <w:rPr>
          <w:rFonts w:ascii="Nunito" w:hAnsi="Nunito"/>
          <w:b/>
          <w:bCs/>
          <w:sz w:val="28"/>
          <w:szCs w:val="28"/>
        </w:rPr>
        <w:t>Virtual Machine</w:t>
      </w:r>
      <w:r w:rsidR="009A368B">
        <w:rPr>
          <w:rFonts w:ascii="Nunito" w:hAnsi="Nunito"/>
          <w:sz w:val="28"/>
          <w:szCs w:val="28"/>
        </w:rPr>
        <w:t xml:space="preserve">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1F6B5556" w:rsidR="002D57C3" w:rsidRDefault="002D57C3" w:rsidP="006A5149">
      <w:pPr>
        <w:spacing w:line="240" w:lineRule="auto"/>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w:t>
      </w:r>
      <w:r w:rsidR="00687AD7">
        <w:rPr>
          <w:rFonts w:ascii="Nunito" w:hAnsi="Nunito"/>
          <w:b/>
          <w:bCs/>
          <w:sz w:val="28"/>
          <w:szCs w:val="28"/>
        </w:rPr>
        <w:t xml:space="preserve">Class loader </w:t>
      </w:r>
      <w:r w:rsidRPr="006D514A">
        <w:rPr>
          <w:rFonts w:ascii="Nunito" w:hAnsi="Nunito"/>
          <w:sz w:val="28"/>
          <w:szCs w:val="28"/>
        </w:rPr>
        <w:t>takes the .class files containing the program’s bytecodes and transfers them to primary memory. f) The examines bytecodes to ensure that they’re valid.</w:t>
      </w:r>
    </w:p>
    <w:p w14:paraId="10EE9662" w14:textId="0FB2BC49" w:rsidR="00724F9B" w:rsidRDefault="00724F9B" w:rsidP="006A5149">
      <w:pPr>
        <w:spacing w:line="240" w:lineRule="auto"/>
        <w:rPr>
          <w:rFonts w:ascii="Nunito" w:hAnsi="Nunito"/>
          <w:sz w:val="28"/>
          <w:szCs w:val="28"/>
        </w:rPr>
      </w:pPr>
      <w:r w:rsidRPr="00724F9B">
        <w:rPr>
          <w:rFonts w:ascii="Nunito" w:hAnsi="Nunito"/>
          <w:sz w:val="28"/>
          <w:szCs w:val="28"/>
        </w:rPr>
        <w:t xml:space="preserve">f) The </w:t>
      </w:r>
      <w:r w:rsidR="00687AD7">
        <w:rPr>
          <w:rFonts w:ascii="Nunito" w:hAnsi="Nunito"/>
          <w:b/>
          <w:bCs/>
          <w:sz w:val="28"/>
          <w:szCs w:val="28"/>
        </w:rPr>
        <w:t>Bytecode</w:t>
      </w:r>
      <w:r>
        <w:rPr>
          <w:rFonts w:ascii="Nunito" w:hAnsi="Nunito"/>
          <w:sz w:val="28"/>
          <w:szCs w:val="28"/>
        </w:rPr>
        <w:t xml:space="preserve"> </w:t>
      </w:r>
      <w:r w:rsidRPr="00724F9B">
        <w:rPr>
          <w:rFonts w:ascii="Nunito" w:hAnsi="Nunito"/>
          <w:sz w:val="28"/>
          <w:szCs w:val="28"/>
        </w:rPr>
        <w:t>examines bytecodes to ensure that they’re valid.</w:t>
      </w:r>
    </w:p>
    <w:p w14:paraId="56EDECEC" w14:textId="77777777" w:rsidR="00687AD7" w:rsidRDefault="00687AD7" w:rsidP="006A5149">
      <w:pPr>
        <w:spacing w:line="240" w:lineRule="auto"/>
        <w:rPr>
          <w:rFonts w:ascii="Nunito" w:hAnsi="Nunito"/>
          <w:sz w:val="28"/>
          <w:szCs w:val="28"/>
        </w:rPr>
      </w:pPr>
    </w:p>
    <w:p w14:paraId="56B2429F" w14:textId="00A7009D" w:rsidR="00687AD7" w:rsidRDefault="00687AD7" w:rsidP="006A5149">
      <w:pPr>
        <w:spacing w:line="240" w:lineRule="auto"/>
        <w:rPr>
          <w:rFonts w:ascii="Nunito" w:hAnsi="Nunito"/>
          <w:sz w:val="28"/>
          <w:szCs w:val="28"/>
        </w:rPr>
      </w:pPr>
      <w:r w:rsidRPr="00827625">
        <w:rPr>
          <w:rFonts w:ascii="Nunito" w:hAnsi="Nunito"/>
          <w:sz w:val="28"/>
          <w:szCs w:val="28"/>
        </w:rPr>
        <w:t xml:space="preserve">1.7 Explain the two compilation phases of Java programs. </w:t>
      </w:r>
    </w:p>
    <w:p w14:paraId="21CF4993" w14:textId="77777777" w:rsidR="00687AD7" w:rsidRDefault="00687AD7" w:rsidP="006A5149">
      <w:pPr>
        <w:spacing w:line="240" w:lineRule="auto"/>
        <w:rPr>
          <w:rFonts w:ascii="Nunito" w:hAnsi="Nunito"/>
          <w:sz w:val="28"/>
          <w:szCs w:val="28"/>
        </w:rPr>
      </w:pPr>
    </w:p>
    <w:p w14:paraId="205C681A" w14:textId="2AD0AEE0" w:rsidR="00687AD7" w:rsidRPr="00687AD7" w:rsidRDefault="00687AD7" w:rsidP="006A5149">
      <w:pPr>
        <w:spacing w:line="240" w:lineRule="auto"/>
        <w:rPr>
          <w:rFonts w:ascii="Nunito" w:hAnsi="Nunito"/>
          <w:b/>
          <w:bCs/>
          <w:sz w:val="28"/>
          <w:szCs w:val="28"/>
        </w:rPr>
      </w:pPr>
      <w:r w:rsidRPr="00687AD7">
        <w:rPr>
          <w:rFonts w:ascii="Nunito" w:hAnsi="Nunito"/>
          <w:b/>
          <w:bCs/>
          <w:sz w:val="28"/>
          <w:szCs w:val="28"/>
        </w:rPr>
        <w:t>Answer</w:t>
      </w:r>
      <w:r>
        <w:rPr>
          <w:rFonts w:ascii="Nunito" w:hAnsi="Nunito"/>
          <w:b/>
          <w:bCs/>
          <w:sz w:val="28"/>
          <w:szCs w:val="28"/>
        </w:rPr>
        <w:t>s</w:t>
      </w:r>
    </w:p>
    <w:p w14:paraId="19E3A5A8" w14:textId="77777777" w:rsidR="00687AD7" w:rsidRDefault="00687AD7" w:rsidP="006A5149">
      <w:pPr>
        <w:pStyle w:val="pdq2pgselectionanchorcontainer"/>
      </w:pPr>
      <w:r>
        <w:rPr>
          <w:rStyle w:val="Strong"/>
        </w:rPr>
        <w:t>Phase 1 — Compile:</w:t>
      </w:r>
      <w:r>
        <w:br/>
        <w:t xml:space="preserve">The Java source-code file, which has the </w:t>
      </w:r>
      <w:r>
        <w:rPr>
          <w:rStyle w:val="HTMLCode"/>
        </w:rPr>
        <w:t>.java</w:t>
      </w:r>
      <w:r>
        <w:t xml:space="preserve"> extension, is compiled by the </w:t>
      </w:r>
      <w:r>
        <w:rPr>
          <w:rStyle w:val="Strong"/>
        </w:rPr>
        <w:t>Java compiler (</w:t>
      </w:r>
      <w:proofErr w:type="spellStart"/>
      <w:r>
        <w:rPr>
          <w:rStyle w:val="HTMLCode"/>
          <w:b/>
          <w:bCs/>
        </w:rPr>
        <w:t>javac</w:t>
      </w:r>
      <w:proofErr w:type="spellEnd"/>
      <w:r>
        <w:rPr>
          <w:rStyle w:val="Strong"/>
        </w:rPr>
        <w:t>)</w:t>
      </w:r>
      <w:r>
        <w:t xml:space="preserve">. The compiler translates the source code into </w:t>
      </w:r>
      <w:r>
        <w:rPr>
          <w:rStyle w:val="Strong"/>
        </w:rPr>
        <w:t>bytecode</w:t>
      </w:r>
      <w:r>
        <w:t xml:space="preserve"> and produces a </w:t>
      </w:r>
      <w:r>
        <w:rPr>
          <w:rStyle w:val="HTMLCode"/>
        </w:rPr>
        <w:t>.class</w:t>
      </w:r>
      <w:r>
        <w:t xml:space="preserve"> file.</w:t>
      </w:r>
    </w:p>
    <w:p w14:paraId="4D56D8C6" w14:textId="77777777" w:rsidR="00687AD7" w:rsidRDefault="00687AD7" w:rsidP="006A5149">
      <w:pPr>
        <w:pStyle w:val="NormalWeb"/>
      </w:pPr>
      <w:r>
        <w:rPr>
          <w:rStyle w:val="Strong"/>
        </w:rPr>
        <w:t>Phase 2 — Execute:</w:t>
      </w:r>
      <w:r>
        <w:br/>
        <w:t xml:space="preserve">The </w:t>
      </w:r>
      <w:r>
        <w:rPr>
          <w:rStyle w:val="Strong"/>
        </w:rPr>
        <w:t>Java Virtual Machine (JVM)</w:t>
      </w:r>
      <w:r>
        <w:t xml:space="preserve"> loads and executes the bytecode contained in the </w:t>
      </w:r>
      <w:r>
        <w:rPr>
          <w:rStyle w:val="HTMLCode"/>
        </w:rPr>
        <w:t>.class</w:t>
      </w:r>
      <w:r>
        <w:t xml:space="preserve"> file. Because Java bytecode runs on the JVM, the same compiled Java program can run on different operating systems that have a compatible JVM. </w:t>
      </w:r>
    </w:p>
    <w:p w14:paraId="421EFDC4" w14:textId="39FA1621" w:rsidR="00687AD7" w:rsidRDefault="00687AD7" w:rsidP="006A5149">
      <w:pPr>
        <w:spacing w:line="240" w:lineRule="auto"/>
        <w:rPr>
          <w:rFonts w:ascii="Nunito" w:hAnsi="Nunito"/>
          <w:sz w:val="28"/>
          <w:szCs w:val="28"/>
        </w:rPr>
      </w:pPr>
    </w:p>
    <w:p w14:paraId="4A2FC63B" w14:textId="25D4A1E6" w:rsidR="00687AD7" w:rsidRDefault="00687AD7" w:rsidP="006A5149">
      <w:pPr>
        <w:spacing w:line="240" w:lineRule="auto"/>
        <w:rPr>
          <w:rFonts w:ascii="Nunito" w:hAnsi="Nunito"/>
          <w:sz w:val="28"/>
          <w:szCs w:val="28"/>
        </w:rPr>
      </w:pPr>
    </w:p>
    <w:p w14:paraId="6953AD93" w14:textId="77777777" w:rsidR="00687AD7" w:rsidRPr="006D514A" w:rsidRDefault="00687AD7" w:rsidP="006A5149">
      <w:pPr>
        <w:spacing w:line="240" w:lineRule="auto"/>
        <w:rPr>
          <w:rFonts w:ascii="Nunito" w:hAnsi="Nunito"/>
          <w:sz w:val="28"/>
          <w:szCs w:val="28"/>
        </w:rPr>
      </w:pPr>
    </w:p>
    <w:p w14:paraId="4E03A8C6" w14:textId="28428119" w:rsidR="00DD1B65" w:rsidRDefault="00DD1B65" w:rsidP="006A5149">
      <w:pPr>
        <w:spacing w:line="240" w:lineRule="auto"/>
        <w:rPr>
          <w:rFonts w:ascii="Nunito" w:hAnsi="Nunito"/>
          <w:sz w:val="28"/>
          <w:szCs w:val="28"/>
        </w:rPr>
      </w:pPr>
    </w:p>
    <w:p w14:paraId="1A5F678A" w14:textId="762C9597" w:rsidR="00827625" w:rsidRPr="00827625" w:rsidRDefault="00827625" w:rsidP="006A5149">
      <w:pPr>
        <w:spacing w:line="240" w:lineRule="auto"/>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3CBE0C01" w14:textId="22D19082" w:rsidR="006D514A" w:rsidRDefault="00DD1B65" w:rsidP="006A5149">
      <w:pPr>
        <w:spacing w:line="240" w:lineRule="auto"/>
        <w:rPr>
          <w:rFonts w:ascii="Nunito" w:hAnsi="Nunito"/>
          <w:b/>
          <w:bCs/>
          <w:sz w:val="28"/>
          <w:szCs w:val="28"/>
        </w:rPr>
      </w:pPr>
      <w:r w:rsidRPr="006D514A">
        <w:rPr>
          <w:rFonts w:ascii="Nunito" w:hAnsi="Nunito"/>
          <w:b/>
          <w:bCs/>
          <w:sz w:val="28"/>
          <w:szCs w:val="28"/>
        </w:rPr>
        <w:t>Making a Difference</w:t>
      </w:r>
    </w:p>
    <w:p w14:paraId="5CA1897E" w14:textId="04931708" w:rsidR="00687AD7" w:rsidRDefault="00687AD7" w:rsidP="006A5149">
      <w:pPr>
        <w:spacing w:line="240" w:lineRule="auto"/>
        <w:rPr>
          <w:rFonts w:ascii="Nunito" w:hAnsi="Nunito"/>
          <w:b/>
          <w:bCs/>
          <w:sz w:val="28"/>
          <w:szCs w:val="28"/>
        </w:rPr>
      </w:pPr>
      <w:r>
        <w:rPr>
          <w:rFonts w:ascii="Nunito" w:hAnsi="Nunito"/>
          <w:b/>
          <w:bCs/>
          <w:sz w:val="28"/>
          <w:szCs w:val="28"/>
        </w:rPr>
        <w:t>Answers:</w:t>
      </w:r>
    </w:p>
    <w:p w14:paraId="19E72FB4" w14:textId="551DBCCB" w:rsidR="00687AD7" w:rsidRDefault="00687AD7" w:rsidP="006A5149">
      <w:pPr>
        <w:spacing w:line="240" w:lineRule="auto"/>
        <w:rPr>
          <w:rFonts w:ascii="Nunito" w:hAnsi="Nunito"/>
          <w:b/>
          <w:bCs/>
          <w:sz w:val="28"/>
          <w:szCs w:val="28"/>
        </w:rPr>
      </w:pPr>
    </w:p>
    <w:p w14:paraId="1C41E748" w14:textId="77777777" w:rsidR="00B32F77" w:rsidRDefault="00B32F77" w:rsidP="006A5149">
      <w:pPr>
        <w:pStyle w:val="pdq2pgselectionanchorcontainer"/>
      </w:pPr>
      <w:r>
        <w:t>A wristwatch can be used to explain the following object-oriented concepts:</w:t>
      </w:r>
    </w:p>
    <w:p w14:paraId="275283FC" w14:textId="77777777" w:rsidR="00B32F77" w:rsidRDefault="00B32F77" w:rsidP="006A5149">
      <w:pPr>
        <w:pStyle w:val="NormalWeb"/>
      </w:pPr>
      <w:r>
        <w:rPr>
          <w:rStyle w:val="Strong"/>
        </w:rPr>
        <w:t>Object:</w:t>
      </w:r>
      <w:r>
        <w:br/>
        <w:t xml:space="preserve">A particular wristwatch is an </w:t>
      </w:r>
      <w:r>
        <w:rPr>
          <w:rStyle w:val="Strong"/>
        </w:rPr>
        <w:t>object</w:t>
      </w:r>
      <w:r>
        <w:t>. It is an instance of a watch class.</w:t>
      </w:r>
    </w:p>
    <w:p w14:paraId="239E1152" w14:textId="77777777" w:rsidR="00B32F77" w:rsidRDefault="00B32F77" w:rsidP="006A5149">
      <w:pPr>
        <w:pStyle w:val="NormalWeb"/>
      </w:pPr>
      <w:r>
        <w:rPr>
          <w:rStyle w:val="Strong"/>
        </w:rPr>
        <w:t>Attributes:</w:t>
      </w:r>
      <w:r>
        <w:br/>
        <w:t xml:space="preserve">Attributes are the characteristics or properties of the watch, such as </w:t>
      </w:r>
      <w:r>
        <w:rPr>
          <w:rStyle w:val="Strong"/>
        </w:rPr>
        <w:t>color, size, shape, brand and weight</w:t>
      </w:r>
      <w:r>
        <w:t>.</w:t>
      </w:r>
    </w:p>
    <w:p w14:paraId="020B482A" w14:textId="77777777" w:rsidR="00B32F77" w:rsidRDefault="00B32F77" w:rsidP="006A5149">
      <w:pPr>
        <w:pStyle w:val="NormalWeb"/>
      </w:pPr>
      <w:r>
        <w:rPr>
          <w:rStyle w:val="Strong"/>
        </w:rPr>
        <w:t>Behaviors:</w:t>
      </w:r>
      <w:r>
        <w:br/>
        <w:t xml:space="preserve">Behaviors describe what the watch can do, such as </w:t>
      </w:r>
      <w:r>
        <w:rPr>
          <w:rStyle w:val="Strong"/>
        </w:rPr>
        <w:t>displaying time, setting an alarm, starting/stopping a stopwatch and changing the time</w:t>
      </w:r>
      <w:r>
        <w:t>.</w:t>
      </w:r>
    </w:p>
    <w:p w14:paraId="05DC30C7" w14:textId="77777777" w:rsidR="00B32F77" w:rsidRDefault="00B32F77" w:rsidP="006A5149">
      <w:pPr>
        <w:pStyle w:val="NormalWeb"/>
      </w:pPr>
      <w:r>
        <w:rPr>
          <w:rStyle w:val="Strong"/>
        </w:rPr>
        <w:t>Class:</w:t>
      </w:r>
      <w:r>
        <w:br/>
        <w:t xml:space="preserve">A </w:t>
      </w:r>
      <w:r>
        <w:rPr>
          <w:rStyle w:val="Strong"/>
        </w:rPr>
        <w:t>class</w:t>
      </w:r>
      <w:r>
        <w:t xml:space="preserve"> is a blueprint or description for objects. A Watch class could describe the common attributes and behaviors of watches.</w:t>
      </w:r>
    </w:p>
    <w:p w14:paraId="6B47FAA4" w14:textId="77777777" w:rsidR="00B32F77" w:rsidRDefault="00B32F77" w:rsidP="006A5149">
      <w:pPr>
        <w:pStyle w:val="NormalWeb"/>
      </w:pPr>
      <w:r>
        <w:rPr>
          <w:rStyle w:val="Strong"/>
        </w:rPr>
        <w:t>Inheritance:</w:t>
      </w:r>
      <w:r>
        <w:br/>
        <w:t xml:space="preserve">Inheritance allows a new class to acquire characteristics of an existing class. For example, an </w:t>
      </w:r>
      <w:proofErr w:type="spellStart"/>
      <w:r>
        <w:rPr>
          <w:rStyle w:val="Strong"/>
        </w:rPr>
        <w:t>AlarmClock</w:t>
      </w:r>
      <w:proofErr w:type="spellEnd"/>
      <w:r>
        <w:t xml:space="preserve"> could inherit characteristics from a general </w:t>
      </w:r>
      <w:r>
        <w:rPr>
          <w:rStyle w:val="Strong"/>
        </w:rPr>
        <w:t>Clock</w:t>
      </w:r>
      <w:r>
        <w:t xml:space="preserve"> class and add alarm functionality.</w:t>
      </w:r>
    </w:p>
    <w:p w14:paraId="436746D3" w14:textId="77777777" w:rsidR="00B32F77" w:rsidRDefault="00B32F77" w:rsidP="006A5149">
      <w:pPr>
        <w:pStyle w:val="NormalWeb"/>
      </w:pPr>
      <w:r>
        <w:rPr>
          <w:rStyle w:val="Strong"/>
        </w:rPr>
        <w:t>Modeling:</w:t>
      </w:r>
      <w:r>
        <w:br/>
        <w:t>Modeling means creating a representation of the watch and its important characteristics and behaviors to help understand or design the system.</w:t>
      </w:r>
    </w:p>
    <w:p w14:paraId="6C14F4E0" w14:textId="77777777" w:rsidR="00B32F77" w:rsidRDefault="00B32F77" w:rsidP="006A5149">
      <w:pPr>
        <w:pStyle w:val="NormalWeb"/>
      </w:pPr>
      <w:r>
        <w:rPr>
          <w:rStyle w:val="Strong"/>
        </w:rPr>
        <w:t>Messages:</w:t>
      </w:r>
      <w:r>
        <w:br/>
        <w:t xml:space="preserve">Objects communicate by sending </w:t>
      </w:r>
      <w:r>
        <w:rPr>
          <w:rStyle w:val="Strong"/>
        </w:rPr>
        <w:t>messages</w:t>
      </w:r>
      <w:r>
        <w:t xml:space="preserve">. For example, a user could send a message to a watch object to </w:t>
      </w:r>
      <w:r>
        <w:rPr>
          <w:rStyle w:val="Strong"/>
        </w:rPr>
        <w:t>set the time</w:t>
      </w:r>
      <w:r>
        <w:t>.</w:t>
      </w:r>
    </w:p>
    <w:p w14:paraId="7B03289D" w14:textId="77777777" w:rsidR="00B32F77" w:rsidRDefault="00B32F77" w:rsidP="006A5149">
      <w:pPr>
        <w:pStyle w:val="NormalWeb"/>
      </w:pPr>
      <w:r>
        <w:rPr>
          <w:rStyle w:val="Strong"/>
        </w:rPr>
        <w:lastRenderedPageBreak/>
        <w:t>Encapsulation:</w:t>
      </w:r>
      <w:r>
        <w:br/>
        <w:t>Encapsulation combines an object's data and methods into one unit and controls access to the object's internal data.</w:t>
      </w:r>
    </w:p>
    <w:p w14:paraId="4339F6F6" w14:textId="77777777" w:rsidR="00B32F77" w:rsidRDefault="00B32F77" w:rsidP="006A5149">
      <w:pPr>
        <w:pStyle w:val="NormalWeb"/>
      </w:pPr>
      <w:r>
        <w:rPr>
          <w:rStyle w:val="Strong"/>
        </w:rPr>
        <w:t>Interface:</w:t>
      </w:r>
      <w:r>
        <w:br/>
        <w:t>An interface provides the means through which an object communicates with other objects or users. For example, the buttons on a watch provide an interface for setting its functions.</w:t>
      </w:r>
    </w:p>
    <w:p w14:paraId="21C412D0" w14:textId="77777777" w:rsidR="00B32F77" w:rsidRDefault="00B32F77" w:rsidP="006A5149">
      <w:pPr>
        <w:pStyle w:val="NormalWeb"/>
      </w:pPr>
      <w:r>
        <w:rPr>
          <w:rStyle w:val="Strong"/>
        </w:rPr>
        <w:t>Information hiding:</w:t>
      </w:r>
      <w:r>
        <w:br/>
        <w:t>Information hiding means keeping an object's implementation details hidden. A person using the watch does not need to know how the internal mechanism calculates or maintains the time.</w:t>
      </w:r>
    </w:p>
    <w:p w14:paraId="70E09E9F" w14:textId="77777777" w:rsidR="00687AD7" w:rsidRPr="00A12A96" w:rsidRDefault="00687AD7" w:rsidP="006A5149">
      <w:pPr>
        <w:spacing w:line="240" w:lineRule="auto"/>
        <w:rPr>
          <w:rFonts w:ascii="Nunito" w:hAnsi="Nunito"/>
          <w:b/>
          <w:bCs/>
          <w:sz w:val="28"/>
          <w:szCs w:val="28"/>
        </w:rPr>
      </w:pPr>
    </w:p>
    <w:p w14:paraId="67D39658" w14:textId="77777777" w:rsidR="00A12A96" w:rsidRPr="00A12A96" w:rsidRDefault="00DD1B65" w:rsidP="006A5149">
      <w:pPr>
        <w:spacing w:line="240" w:lineRule="auto"/>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3CB80739" w:rsidR="006D514A" w:rsidRDefault="00DD1B65" w:rsidP="006A5149">
      <w:pPr>
        <w:spacing w:line="240" w:lineRule="auto"/>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7AF9E607" w14:textId="5FFA8FF4" w:rsidR="00B32F77" w:rsidRDefault="00B32F77" w:rsidP="006A5149">
      <w:pPr>
        <w:spacing w:line="240" w:lineRule="auto"/>
        <w:rPr>
          <w:rFonts w:ascii="Nunito" w:hAnsi="Nunito"/>
          <w:sz w:val="28"/>
          <w:szCs w:val="28"/>
        </w:rPr>
      </w:pPr>
    </w:p>
    <w:p w14:paraId="2A7175C2" w14:textId="1CB1CBC5" w:rsidR="00B32F77" w:rsidRDefault="00B32F77" w:rsidP="006A5149">
      <w:pPr>
        <w:spacing w:line="240" w:lineRule="auto"/>
        <w:rPr>
          <w:rFonts w:ascii="Nunito" w:hAnsi="Nunito"/>
          <w:b/>
          <w:bCs/>
          <w:sz w:val="28"/>
          <w:szCs w:val="28"/>
        </w:rPr>
      </w:pPr>
      <w:r>
        <w:rPr>
          <w:rFonts w:ascii="Nunito" w:hAnsi="Nunito"/>
          <w:b/>
          <w:bCs/>
          <w:sz w:val="28"/>
          <w:szCs w:val="28"/>
        </w:rPr>
        <w:t>Answers:</w:t>
      </w:r>
    </w:p>
    <w:p w14:paraId="71C68818" w14:textId="15F71FAB" w:rsidR="00B32F77" w:rsidRDefault="00B32F77" w:rsidP="006A5149">
      <w:pPr>
        <w:pStyle w:val="pdq2pgselectionanchorcontainer"/>
      </w:pPr>
      <w:r>
        <w:t xml:space="preserve">A carbon footprint is an estimate of the amount of </w:t>
      </w:r>
      <w:r>
        <w:rPr>
          <w:rStyle w:val="Strong"/>
        </w:rPr>
        <w:t>greenhouse gases, particularly carbon dioxide (CO₂), produced as a result of an individual's activities</w:t>
      </w:r>
      <w:r>
        <w:t>, such as transportation, electricity uses and fuel consumption.</w:t>
      </w:r>
    </w:p>
    <w:p w14:paraId="685FFEAC" w14:textId="77777777" w:rsidR="00B32F77" w:rsidRDefault="00B32F77" w:rsidP="006A5149">
      <w:pPr>
        <w:pStyle w:val="NormalWeb"/>
      </w:pPr>
      <w:r>
        <w:t>The exact calculation depends on the calculator and the emission factors it uses.</w:t>
      </w:r>
    </w:p>
    <w:p w14:paraId="6BE30946" w14:textId="77777777" w:rsidR="00B32F77" w:rsidRPr="00B32F77" w:rsidRDefault="00B32F77" w:rsidP="006A5149">
      <w:pPr>
        <w:spacing w:line="240" w:lineRule="auto"/>
        <w:rPr>
          <w:rFonts w:ascii="Nunito" w:hAnsi="Nunito"/>
          <w:b/>
          <w:bCs/>
          <w:sz w:val="28"/>
          <w:szCs w:val="28"/>
        </w:rPr>
      </w:pPr>
    </w:p>
    <w:p w14:paraId="3E5889BE" w14:textId="77777777" w:rsidR="006D514A" w:rsidRPr="006D514A" w:rsidRDefault="006D514A" w:rsidP="006A5149">
      <w:pPr>
        <w:spacing w:line="240" w:lineRule="auto"/>
        <w:rPr>
          <w:rFonts w:ascii="Nunito" w:hAnsi="Nunito"/>
          <w:sz w:val="28"/>
          <w:szCs w:val="28"/>
        </w:rPr>
      </w:pPr>
    </w:p>
    <w:p w14:paraId="25249284" w14:textId="736BD589" w:rsidR="006D514A" w:rsidRPr="00E90F6F" w:rsidRDefault="00DD1B65" w:rsidP="006A5149">
      <w:pPr>
        <w:spacing w:line="240" w:lineRule="auto"/>
        <w:rPr>
          <w:rFonts w:ascii="Nunito" w:hAnsi="Nunito"/>
          <w:b/>
          <w:bCs/>
          <w:i/>
          <w:iCs/>
          <w:sz w:val="28"/>
          <w:szCs w:val="28"/>
        </w:rPr>
      </w:pPr>
      <w:r w:rsidRPr="00E90F6F">
        <w:rPr>
          <w:rFonts w:ascii="Nunito" w:hAnsi="Nunito"/>
          <w:b/>
          <w:bCs/>
          <w:i/>
          <w:iCs/>
          <w:sz w:val="28"/>
          <w:szCs w:val="28"/>
        </w:rPr>
        <w:lastRenderedPageBreak/>
        <w:t xml:space="preserve">1.10 (Test-Drive: Body Mass Index Calculator) </w:t>
      </w:r>
    </w:p>
    <w:p w14:paraId="576E1387" w14:textId="18E0CDAB" w:rsidR="006D514A" w:rsidRPr="006A5149" w:rsidRDefault="00DD1B65" w:rsidP="006A5149">
      <w:pPr>
        <w:spacing w:line="240" w:lineRule="auto"/>
        <w:rPr>
          <w:rFonts w:ascii="Nunito" w:hAnsi="Nunito"/>
          <w:b/>
          <w:bCs/>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033EDEBC" w14:textId="1DF37BF6" w:rsidR="006A5149" w:rsidRPr="006A5149" w:rsidRDefault="006A5149" w:rsidP="006A5149">
      <w:pPr>
        <w:spacing w:line="240" w:lineRule="auto"/>
        <w:rPr>
          <w:rFonts w:ascii="Nunito" w:hAnsi="Nunito"/>
          <w:b/>
          <w:bCs/>
          <w:sz w:val="28"/>
          <w:szCs w:val="28"/>
        </w:rPr>
      </w:pPr>
    </w:p>
    <w:p w14:paraId="20E73F8C" w14:textId="67C4AB76" w:rsidR="006A5149" w:rsidRDefault="006A5149" w:rsidP="006A5149">
      <w:pPr>
        <w:spacing w:line="240" w:lineRule="auto"/>
        <w:rPr>
          <w:rFonts w:ascii="Nunito" w:hAnsi="Nunito"/>
          <w:b/>
          <w:bCs/>
          <w:sz w:val="28"/>
          <w:szCs w:val="28"/>
        </w:rPr>
      </w:pPr>
      <w:r w:rsidRPr="006A5149">
        <w:rPr>
          <w:rFonts w:ascii="Nunito" w:hAnsi="Nunito"/>
          <w:b/>
          <w:bCs/>
          <w:sz w:val="28"/>
          <w:szCs w:val="28"/>
        </w:rPr>
        <w:t>Answer:</w:t>
      </w:r>
    </w:p>
    <w:p w14:paraId="64AE5BA0" w14:textId="77777777" w:rsidR="006A5149" w:rsidRDefault="006A5149" w:rsidP="006A5149">
      <w:pPr>
        <w:pStyle w:val="pdq2pgselectionanchorcontainer"/>
      </w:pPr>
      <w:r>
        <w:t>The BMI formula is:</w:t>
      </w:r>
    </w:p>
    <w:p w14:paraId="0FFE0330" w14:textId="77777777" w:rsidR="006A5149" w:rsidRDefault="006A5149" w:rsidP="006A5149">
      <w:pPr>
        <w:pStyle w:val="NormalWeb"/>
      </w:pPr>
      <w:r>
        <w:rPr>
          <w:rStyle w:val="Strong"/>
        </w:rPr>
        <w:t>BMI = weight (kg) ÷ [height (m</w:t>
      </w:r>
      <w:proofErr w:type="gramStart"/>
      <w:r>
        <w:rPr>
          <w:rStyle w:val="Strong"/>
        </w:rPr>
        <w:t>)]²</w:t>
      </w:r>
      <w:proofErr w:type="gramEnd"/>
    </w:p>
    <w:p w14:paraId="1ECCF7CB" w14:textId="77777777" w:rsidR="006A5149" w:rsidRDefault="006A5149" w:rsidP="006A5149">
      <w:pPr>
        <w:pStyle w:val="NormalWeb"/>
      </w:pPr>
      <w:r>
        <w:t xml:space="preserve">For example, if a person weighs </w:t>
      </w:r>
      <w:r>
        <w:rPr>
          <w:rStyle w:val="Strong"/>
        </w:rPr>
        <w:t>70 kg</w:t>
      </w:r>
      <w:r>
        <w:t xml:space="preserve"> and is </w:t>
      </w:r>
      <w:r>
        <w:rPr>
          <w:rStyle w:val="Strong"/>
        </w:rPr>
        <w:t>1.75 m</w:t>
      </w:r>
      <w:r>
        <w:t xml:space="preserve"> tall:</w:t>
      </w:r>
    </w:p>
    <w:p w14:paraId="384AF8CB" w14:textId="77777777" w:rsidR="006A5149" w:rsidRDefault="006A5149" w:rsidP="006A5149">
      <w:pPr>
        <w:pStyle w:val="NormalWeb"/>
      </w:pPr>
      <w:r>
        <w:rPr>
          <w:rStyle w:val="Strong"/>
        </w:rPr>
        <w:t>BMI = 70 ÷ (1.75 × 1.75)</w:t>
      </w:r>
    </w:p>
    <w:p w14:paraId="2F37599E" w14:textId="77777777" w:rsidR="006A5149" w:rsidRDefault="006A5149" w:rsidP="006A5149">
      <w:pPr>
        <w:pStyle w:val="NormalWeb"/>
      </w:pPr>
      <w:r>
        <w:rPr>
          <w:rStyle w:val="Strong"/>
        </w:rPr>
        <w:t>BMI ≈ 22.86</w:t>
      </w:r>
    </w:p>
    <w:p w14:paraId="7975BC04" w14:textId="77777777" w:rsidR="006A5149" w:rsidRDefault="006A5149" w:rsidP="006A5149">
      <w:pPr>
        <w:pStyle w:val="NormalWeb"/>
      </w:pPr>
      <w:r>
        <w:t>BMI is a screening measure, not a complete assessment of a person's health.</w:t>
      </w:r>
    </w:p>
    <w:p w14:paraId="7EF2CB5E" w14:textId="77777777" w:rsidR="006A5149" w:rsidRPr="006A5149" w:rsidRDefault="006A5149" w:rsidP="006A5149">
      <w:pPr>
        <w:spacing w:line="240" w:lineRule="auto"/>
        <w:rPr>
          <w:rFonts w:ascii="Nunito" w:hAnsi="Nunito"/>
          <w:b/>
          <w:bCs/>
          <w:sz w:val="28"/>
          <w:szCs w:val="28"/>
        </w:rPr>
      </w:pPr>
    </w:p>
    <w:p w14:paraId="76A752DF" w14:textId="77777777" w:rsidR="006D514A" w:rsidRPr="006D514A" w:rsidRDefault="006D514A" w:rsidP="006A5149">
      <w:pPr>
        <w:spacing w:line="240" w:lineRule="auto"/>
        <w:rPr>
          <w:rFonts w:ascii="Nunito" w:hAnsi="Nunito"/>
          <w:sz w:val="28"/>
          <w:szCs w:val="28"/>
        </w:rPr>
      </w:pPr>
    </w:p>
    <w:p w14:paraId="66E40B21" w14:textId="77777777" w:rsidR="00E90F6F" w:rsidRPr="00E90F6F" w:rsidRDefault="00DD1B65" w:rsidP="006A5149">
      <w:pPr>
        <w:spacing w:line="240" w:lineRule="auto"/>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21A2799B" w:rsidR="00772802" w:rsidRPr="006A5149" w:rsidRDefault="00DD1B65" w:rsidP="006A5149">
      <w:pPr>
        <w:spacing w:line="240" w:lineRule="auto"/>
        <w:rPr>
          <w:rFonts w:ascii="Nunito" w:hAnsi="Nunito"/>
          <w:b/>
          <w:bCs/>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711FE6FA" w14:textId="42D8BBF8" w:rsidR="006A5149" w:rsidRDefault="006A5149" w:rsidP="006A5149">
      <w:pPr>
        <w:spacing w:line="240" w:lineRule="auto"/>
        <w:rPr>
          <w:rFonts w:ascii="Nunito" w:hAnsi="Nunito"/>
          <w:b/>
          <w:bCs/>
          <w:sz w:val="28"/>
          <w:szCs w:val="28"/>
        </w:rPr>
      </w:pPr>
      <w:r w:rsidRPr="006A5149">
        <w:rPr>
          <w:rFonts w:ascii="Nunito" w:hAnsi="Nunito"/>
          <w:b/>
          <w:bCs/>
          <w:sz w:val="28"/>
          <w:szCs w:val="28"/>
        </w:rPr>
        <w:t>Answer:</w:t>
      </w:r>
    </w:p>
    <w:p w14:paraId="62F1AA79" w14:textId="77777777" w:rsidR="006A5149" w:rsidRPr="006A5149" w:rsidRDefault="006A5149" w:rsidP="006A5149">
      <w:p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lastRenderedPageBreak/>
        <w:t>Examples of hybrid-vehicle attributes include:</w:t>
      </w:r>
    </w:p>
    <w:p w14:paraId="6C25CA4F"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City miles per gallon (MPG)</w:t>
      </w:r>
      <w:r w:rsidRPr="006A5149">
        <w:rPr>
          <w:rFonts w:ascii="Times New Roman" w:eastAsia="Times New Roman" w:hAnsi="Times New Roman" w:cs="Times New Roman"/>
          <w:sz w:val="24"/>
          <w:szCs w:val="24"/>
        </w:rPr>
        <w:t xml:space="preserve"> </w:t>
      </w:r>
    </w:p>
    <w:p w14:paraId="00CF1730"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Highway miles per gallon (MPG)</w:t>
      </w:r>
      <w:r w:rsidRPr="006A5149">
        <w:rPr>
          <w:rFonts w:ascii="Times New Roman" w:eastAsia="Times New Roman" w:hAnsi="Times New Roman" w:cs="Times New Roman"/>
          <w:sz w:val="24"/>
          <w:szCs w:val="24"/>
        </w:rPr>
        <w:t xml:space="preserve"> </w:t>
      </w:r>
    </w:p>
    <w:p w14:paraId="23B941DD"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Combined miles per gallon (MPG)</w:t>
      </w:r>
      <w:r w:rsidRPr="006A5149">
        <w:rPr>
          <w:rFonts w:ascii="Times New Roman" w:eastAsia="Times New Roman" w:hAnsi="Times New Roman" w:cs="Times New Roman"/>
          <w:sz w:val="24"/>
          <w:szCs w:val="24"/>
        </w:rPr>
        <w:t xml:space="preserve"> </w:t>
      </w:r>
    </w:p>
    <w:p w14:paraId="15208252"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Hybrid system type</w:t>
      </w:r>
      <w:r w:rsidRPr="006A5149">
        <w:rPr>
          <w:rFonts w:ascii="Times New Roman" w:eastAsia="Times New Roman" w:hAnsi="Times New Roman" w:cs="Times New Roman"/>
          <w:sz w:val="24"/>
          <w:szCs w:val="24"/>
        </w:rPr>
        <w:t xml:space="preserve"> </w:t>
      </w:r>
    </w:p>
    <w:p w14:paraId="1B344A43"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Battery type</w:t>
      </w:r>
      <w:r w:rsidRPr="006A5149">
        <w:rPr>
          <w:rFonts w:ascii="Times New Roman" w:eastAsia="Times New Roman" w:hAnsi="Times New Roman" w:cs="Times New Roman"/>
          <w:sz w:val="24"/>
          <w:szCs w:val="24"/>
        </w:rPr>
        <w:t xml:space="preserve"> </w:t>
      </w:r>
    </w:p>
    <w:p w14:paraId="4011AC97"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Battery capacity</w:t>
      </w:r>
      <w:r w:rsidRPr="006A5149">
        <w:rPr>
          <w:rFonts w:ascii="Times New Roman" w:eastAsia="Times New Roman" w:hAnsi="Times New Roman" w:cs="Times New Roman"/>
          <w:sz w:val="24"/>
          <w:szCs w:val="24"/>
        </w:rPr>
        <w:t xml:space="preserve"> </w:t>
      </w:r>
    </w:p>
    <w:p w14:paraId="0117008D"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Battery weight</w:t>
      </w:r>
      <w:r w:rsidRPr="006A5149">
        <w:rPr>
          <w:rFonts w:ascii="Times New Roman" w:eastAsia="Times New Roman" w:hAnsi="Times New Roman" w:cs="Times New Roman"/>
          <w:sz w:val="24"/>
          <w:szCs w:val="24"/>
        </w:rPr>
        <w:t xml:space="preserve"> </w:t>
      </w:r>
    </w:p>
    <w:p w14:paraId="6A7CDB5D"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Electric motor power</w:t>
      </w:r>
      <w:r w:rsidRPr="006A5149">
        <w:rPr>
          <w:rFonts w:ascii="Times New Roman" w:eastAsia="Times New Roman" w:hAnsi="Times New Roman" w:cs="Times New Roman"/>
          <w:sz w:val="24"/>
          <w:szCs w:val="24"/>
        </w:rPr>
        <w:t xml:space="preserve"> </w:t>
      </w:r>
    </w:p>
    <w:p w14:paraId="52F87D31"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Gasoline engine size</w:t>
      </w:r>
      <w:r w:rsidRPr="006A5149">
        <w:rPr>
          <w:rFonts w:ascii="Times New Roman" w:eastAsia="Times New Roman" w:hAnsi="Times New Roman" w:cs="Times New Roman"/>
          <w:sz w:val="24"/>
          <w:szCs w:val="24"/>
        </w:rPr>
        <w:t xml:space="preserve"> </w:t>
      </w:r>
    </w:p>
    <w:p w14:paraId="21E79027"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Electric-only driving capability</w:t>
      </w:r>
      <w:r w:rsidRPr="006A5149">
        <w:rPr>
          <w:rFonts w:ascii="Times New Roman" w:eastAsia="Times New Roman" w:hAnsi="Times New Roman" w:cs="Times New Roman"/>
          <w:sz w:val="24"/>
          <w:szCs w:val="24"/>
        </w:rPr>
        <w:t xml:space="preserve"> </w:t>
      </w:r>
    </w:p>
    <w:p w14:paraId="4B91E95B"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Fuel-tank capacity</w:t>
      </w:r>
      <w:r w:rsidRPr="006A5149">
        <w:rPr>
          <w:rFonts w:ascii="Times New Roman" w:eastAsia="Times New Roman" w:hAnsi="Times New Roman" w:cs="Times New Roman"/>
          <w:sz w:val="24"/>
          <w:szCs w:val="24"/>
        </w:rPr>
        <w:t xml:space="preserve"> </w:t>
      </w:r>
    </w:p>
    <w:p w14:paraId="37B222F3"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Vehicle weight</w:t>
      </w:r>
      <w:r w:rsidRPr="006A5149">
        <w:rPr>
          <w:rFonts w:ascii="Times New Roman" w:eastAsia="Times New Roman" w:hAnsi="Times New Roman" w:cs="Times New Roman"/>
          <w:sz w:val="24"/>
          <w:szCs w:val="24"/>
        </w:rPr>
        <w:t xml:space="preserve"> </w:t>
      </w:r>
    </w:p>
    <w:p w14:paraId="47F3846A"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Regenerative braking system</w:t>
      </w:r>
      <w:r w:rsidRPr="006A5149">
        <w:rPr>
          <w:rFonts w:ascii="Times New Roman" w:eastAsia="Times New Roman" w:hAnsi="Times New Roman" w:cs="Times New Roman"/>
          <w:sz w:val="24"/>
          <w:szCs w:val="24"/>
        </w:rPr>
        <w:t xml:space="preserve"> </w:t>
      </w:r>
    </w:p>
    <w:p w14:paraId="642BC2ED"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CO₂ emissions</w:t>
      </w:r>
      <w:r w:rsidRPr="006A5149">
        <w:rPr>
          <w:rFonts w:ascii="Times New Roman" w:eastAsia="Times New Roman" w:hAnsi="Times New Roman" w:cs="Times New Roman"/>
          <w:sz w:val="24"/>
          <w:szCs w:val="24"/>
        </w:rPr>
        <w:t xml:space="preserve"> </w:t>
      </w:r>
    </w:p>
    <w:p w14:paraId="7DE1F7ED" w14:textId="77777777" w:rsidR="006A5149" w:rsidRPr="006A5149" w:rsidRDefault="006A5149" w:rsidP="006A51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Electric motor specifications</w:t>
      </w:r>
    </w:p>
    <w:p w14:paraId="0FAFEA3F" w14:textId="77777777" w:rsidR="006A5149" w:rsidRPr="006A5149" w:rsidRDefault="006A5149" w:rsidP="006A5149">
      <w:pPr>
        <w:spacing w:line="240" w:lineRule="auto"/>
        <w:rPr>
          <w:rFonts w:ascii="Nunito" w:hAnsi="Nunito"/>
          <w:b/>
          <w:bCs/>
          <w:sz w:val="28"/>
          <w:szCs w:val="28"/>
        </w:rPr>
      </w:pPr>
    </w:p>
    <w:p w14:paraId="429E10B8" w14:textId="77777777" w:rsidR="00772802" w:rsidRDefault="00772802" w:rsidP="006A5149">
      <w:pPr>
        <w:spacing w:line="240" w:lineRule="auto"/>
        <w:rPr>
          <w:rFonts w:ascii="Nunito" w:hAnsi="Nunito"/>
          <w:sz w:val="28"/>
          <w:szCs w:val="28"/>
        </w:rPr>
      </w:pPr>
    </w:p>
    <w:p w14:paraId="67E5C176" w14:textId="77777777" w:rsidR="00772802" w:rsidRPr="00772802" w:rsidRDefault="00DD1B65" w:rsidP="006A5149">
      <w:pPr>
        <w:spacing w:line="240" w:lineRule="auto"/>
        <w:rPr>
          <w:rFonts w:ascii="Nunito" w:hAnsi="Nunito"/>
          <w:b/>
          <w:bCs/>
          <w:i/>
          <w:iCs/>
          <w:sz w:val="28"/>
          <w:szCs w:val="28"/>
        </w:rPr>
      </w:pPr>
      <w:r w:rsidRPr="00772802">
        <w:rPr>
          <w:rFonts w:ascii="Nunito" w:hAnsi="Nunito"/>
          <w:b/>
          <w:bCs/>
          <w:i/>
          <w:iCs/>
          <w:sz w:val="28"/>
          <w:szCs w:val="28"/>
        </w:rPr>
        <w:t xml:space="preserve">1.12 (Gender Neutrality) </w:t>
      </w:r>
    </w:p>
    <w:p w14:paraId="17E7F1B8" w14:textId="3D030785" w:rsidR="00DD1B65" w:rsidRDefault="00DD1B65" w:rsidP="006A5149">
      <w:pPr>
        <w:spacing w:line="240" w:lineRule="auto"/>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384457E0" w14:textId="30EC0F0F" w:rsidR="006A5149" w:rsidRDefault="006A5149" w:rsidP="006A5149">
      <w:pPr>
        <w:spacing w:line="240" w:lineRule="auto"/>
        <w:rPr>
          <w:rFonts w:ascii="Nunito" w:hAnsi="Nunito"/>
          <w:sz w:val="28"/>
          <w:szCs w:val="28"/>
        </w:rPr>
      </w:pPr>
    </w:p>
    <w:p w14:paraId="6B0A6E64" w14:textId="641005C8" w:rsidR="006A5149" w:rsidRDefault="006A5149" w:rsidP="006A5149">
      <w:pPr>
        <w:spacing w:line="240" w:lineRule="auto"/>
        <w:rPr>
          <w:rFonts w:ascii="Nunito" w:hAnsi="Nunito"/>
          <w:b/>
          <w:bCs/>
          <w:sz w:val="28"/>
          <w:szCs w:val="28"/>
        </w:rPr>
      </w:pPr>
      <w:r w:rsidRPr="006A5149">
        <w:rPr>
          <w:rFonts w:ascii="Nunito" w:hAnsi="Nunito"/>
          <w:b/>
          <w:bCs/>
          <w:sz w:val="28"/>
          <w:szCs w:val="28"/>
        </w:rPr>
        <w:t>Answer:</w:t>
      </w:r>
    </w:p>
    <w:p w14:paraId="55BAC00B" w14:textId="78663F88" w:rsidR="006A5149" w:rsidRDefault="006A5149" w:rsidP="006A5149">
      <w:pPr>
        <w:spacing w:line="240" w:lineRule="auto"/>
        <w:rPr>
          <w:rFonts w:ascii="Nunito" w:hAnsi="Nunito"/>
          <w:b/>
          <w:bCs/>
          <w:sz w:val="28"/>
          <w:szCs w:val="28"/>
        </w:rPr>
      </w:pPr>
    </w:p>
    <w:p w14:paraId="7465A0A8" w14:textId="77777777" w:rsidR="006A5149" w:rsidRPr="006A5149" w:rsidRDefault="006A5149" w:rsidP="006A5149">
      <w:p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A suitable procedure would be:</w:t>
      </w:r>
    </w:p>
    <w:p w14:paraId="79D13DDF" w14:textId="77777777" w:rsidR="006A5149" w:rsidRPr="006A5149" w:rsidRDefault="006A5149" w:rsidP="006A51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Read the paragraph</w:t>
      </w:r>
      <w:r w:rsidRPr="006A5149">
        <w:rPr>
          <w:rFonts w:ascii="Times New Roman" w:eastAsia="Times New Roman" w:hAnsi="Times New Roman" w:cs="Times New Roman"/>
          <w:sz w:val="24"/>
          <w:szCs w:val="24"/>
        </w:rPr>
        <w:t xml:space="preserve"> from beginning to end. </w:t>
      </w:r>
    </w:p>
    <w:p w14:paraId="6B3F8321" w14:textId="77777777" w:rsidR="006A5149" w:rsidRPr="006A5149" w:rsidRDefault="006A5149" w:rsidP="006A51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Identify each gender-specific word</w:t>
      </w:r>
      <w:r w:rsidRPr="006A5149">
        <w:rPr>
          <w:rFonts w:ascii="Times New Roman" w:eastAsia="Times New Roman" w:hAnsi="Times New Roman" w:cs="Times New Roman"/>
          <w:sz w:val="24"/>
          <w:szCs w:val="24"/>
        </w:rPr>
        <w:t xml:space="preserve">. </w:t>
      </w:r>
    </w:p>
    <w:p w14:paraId="7E967136" w14:textId="77777777" w:rsidR="006A5149" w:rsidRPr="006A5149" w:rsidRDefault="006A5149" w:rsidP="006A51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Compare the word with the given list</w:t>
      </w:r>
      <w:r w:rsidRPr="006A5149">
        <w:rPr>
          <w:rFonts w:ascii="Times New Roman" w:eastAsia="Times New Roman" w:hAnsi="Times New Roman" w:cs="Times New Roman"/>
          <w:sz w:val="24"/>
          <w:szCs w:val="24"/>
        </w:rPr>
        <w:t xml:space="preserve"> of gender-specific words. </w:t>
      </w:r>
    </w:p>
    <w:p w14:paraId="6C8217EE" w14:textId="77777777" w:rsidR="006A5149" w:rsidRPr="006A5149" w:rsidRDefault="006A5149" w:rsidP="006A51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 xml:space="preserve">If the word is found, </w:t>
      </w:r>
      <w:r w:rsidRPr="006A5149">
        <w:rPr>
          <w:rFonts w:ascii="Times New Roman" w:eastAsia="Times New Roman" w:hAnsi="Times New Roman" w:cs="Times New Roman"/>
          <w:b/>
          <w:bCs/>
          <w:sz w:val="24"/>
          <w:szCs w:val="24"/>
        </w:rPr>
        <w:t>replace it with its corresponding gender-neutral word</w:t>
      </w:r>
      <w:r w:rsidRPr="006A5149">
        <w:rPr>
          <w:rFonts w:ascii="Times New Roman" w:eastAsia="Times New Roman" w:hAnsi="Times New Roman" w:cs="Times New Roman"/>
          <w:sz w:val="24"/>
          <w:szCs w:val="24"/>
        </w:rPr>
        <w:t xml:space="preserve">. </w:t>
      </w:r>
    </w:p>
    <w:p w14:paraId="55DCF447" w14:textId="77777777" w:rsidR="006A5149" w:rsidRPr="006A5149" w:rsidRDefault="006A5149" w:rsidP="006A51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 xml:space="preserve">Continue until the entire paragraph has been processed. </w:t>
      </w:r>
    </w:p>
    <w:p w14:paraId="18943A83" w14:textId="77777777" w:rsidR="006A5149" w:rsidRPr="006A5149" w:rsidRDefault="006A5149" w:rsidP="006A51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 xml:space="preserve">Output the </w:t>
      </w:r>
      <w:r w:rsidRPr="006A5149">
        <w:rPr>
          <w:rFonts w:ascii="Times New Roman" w:eastAsia="Times New Roman" w:hAnsi="Times New Roman" w:cs="Times New Roman"/>
          <w:b/>
          <w:bCs/>
          <w:sz w:val="24"/>
          <w:szCs w:val="24"/>
        </w:rPr>
        <w:t>modified paragraph</w:t>
      </w:r>
      <w:r w:rsidRPr="006A5149">
        <w:rPr>
          <w:rFonts w:ascii="Times New Roman" w:eastAsia="Times New Roman" w:hAnsi="Times New Roman" w:cs="Times New Roman"/>
          <w:sz w:val="24"/>
          <w:szCs w:val="24"/>
        </w:rPr>
        <w:t xml:space="preserve">. </w:t>
      </w:r>
    </w:p>
    <w:p w14:paraId="09956A97" w14:textId="77777777" w:rsidR="006A5149" w:rsidRPr="006A5149" w:rsidRDefault="006A5149" w:rsidP="006A5149">
      <w:p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For example:</w:t>
      </w:r>
    </w:p>
    <w:p w14:paraId="4426E2C5" w14:textId="77777777" w:rsidR="006A5149" w:rsidRPr="006A5149" w:rsidRDefault="006A5149" w:rsidP="006A51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wife → spouse</w:t>
      </w:r>
      <w:r w:rsidRPr="006A5149">
        <w:rPr>
          <w:rFonts w:ascii="Times New Roman" w:eastAsia="Times New Roman" w:hAnsi="Times New Roman" w:cs="Times New Roman"/>
          <w:sz w:val="24"/>
          <w:szCs w:val="24"/>
        </w:rPr>
        <w:t xml:space="preserve"> </w:t>
      </w:r>
    </w:p>
    <w:p w14:paraId="22D67716" w14:textId="77777777" w:rsidR="006A5149" w:rsidRPr="006A5149" w:rsidRDefault="006A5149" w:rsidP="006A51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husband → spouse</w:t>
      </w:r>
      <w:r w:rsidRPr="006A5149">
        <w:rPr>
          <w:rFonts w:ascii="Times New Roman" w:eastAsia="Times New Roman" w:hAnsi="Times New Roman" w:cs="Times New Roman"/>
          <w:sz w:val="24"/>
          <w:szCs w:val="24"/>
        </w:rPr>
        <w:t xml:space="preserve"> </w:t>
      </w:r>
    </w:p>
    <w:p w14:paraId="18A34077" w14:textId="77777777" w:rsidR="006A5149" w:rsidRPr="006A5149" w:rsidRDefault="006A5149" w:rsidP="006A51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man → person</w:t>
      </w:r>
      <w:r w:rsidRPr="006A5149">
        <w:rPr>
          <w:rFonts w:ascii="Times New Roman" w:eastAsia="Times New Roman" w:hAnsi="Times New Roman" w:cs="Times New Roman"/>
          <w:sz w:val="24"/>
          <w:szCs w:val="24"/>
        </w:rPr>
        <w:t xml:space="preserve"> </w:t>
      </w:r>
    </w:p>
    <w:p w14:paraId="49ECD4EB" w14:textId="77777777" w:rsidR="006A5149" w:rsidRPr="006A5149" w:rsidRDefault="006A5149" w:rsidP="006A51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woman → person</w:t>
      </w:r>
      <w:r w:rsidRPr="006A5149">
        <w:rPr>
          <w:rFonts w:ascii="Times New Roman" w:eastAsia="Times New Roman" w:hAnsi="Times New Roman" w:cs="Times New Roman"/>
          <w:sz w:val="24"/>
          <w:szCs w:val="24"/>
        </w:rPr>
        <w:t xml:space="preserve"> </w:t>
      </w:r>
    </w:p>
    <w:p w14:paraId="1DB12459" w14:textId="77777777" w:rsidR="006A5149" w:rsidRPr="006A5149" w:rsidRDefault="006A5149" w:rsidP="006A51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daughter → child</w:t>
      </w:r>
      <w:r w:rsidRPr="006A5149">
        <w:rPr>
          <w:rFonts w:ascii="Times New Roman" w:eastAsia="Times New Roman" w:hAnsi="Times New Roman" w:cs="Times New Roman"/>
          <w:sz w:val="24"/>
          <w:szCs w:val="24"/>
        </w:rPr>
        <w:t xml:space="preserve"> </w:t>
      </w:r>
    </w:p>
    <w:p w14:paraId="2FCC302B" w14:textId="77777777" w:rsidR="006A5149" w:rsidRPr="006A5149" w:rsidRDefault="006A5149" w:rsidP="006A51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b/>
          <w:bCs/>
          <w:sz w:val="24"/>
          <w:szCs w:val="24"/>
        </w:rPr>
        <w:t>son → child</w:t>
      </w:r>
      <w:r w:rsidRPr="006A5149">
        <w:rPr>
          <w:rFonts w:ascii="Times New Roman" w:eastAsia="Times New Roman" w:hAnsi="Times New Roman" w:cs="Times New Roman"/>
          <w:sz w:val="24"/>
          <w:szCs w:val="24"/>
        </w:rPr>
        <w:t xml:space="preserve"> </w:t>
      </w:r>
    </w:p>
    <w:p w14:paraId="4760A030" w14:textId="77777777" w:rsidR="006A5149" w:rsidRPr="006A5149" w:rsidRDefault="006A5149" w:rsidP="006A5149">
      <w:p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 xml:space="preserve">A strange term such as </w:t>
      </w:r>
      <w:r w:rsidRPr="006A5149">
        <w:rPr>
          <w:rFonts w:ascii="Times New Roman" w:eastAsia="Times New Roman" w:hAnsi="Times New Roman" w:cs="Times New Roman"/>
          <w:b/>
          <w:bCs/>
          <w:sz w:val="24"/>
          <w:szCs w:val="24"/>
        </w:rPr>
        <w:t>“</w:t>
      </w:r>
      <w:proofErr w:type="spellStart"/>
      <w:r w:rsidRPr="006A5149">
        <w:rPr>
          <w:rFonts w:ascii="Times New Roman" w:eastAsia="Times New Roman" w:hAnsi="Times New Roman" w:cs="Times New Roman"/>
          <w:b/>
          <w:bCs/>
          <w:sz w:val="24"/>
          <w:szCs w:val="24"/>
        </w:rPr>
        <w:t>woperchild</w:t>
      </w:r>
      <w:proofErr w:type="spellEnd"/>
      <w:r w:rsidRPr="006A5149">
        <w:rPr>
          <w:rFonts w:ascii="Times New Roman" w:eastAsia="Times New Roman" w:hAnsi="Times New Roman" w:cs="Times New Roman"/>
          <w:b/>
          <w:bCs/>
          <w:sz w:val="24"/>
          <w:szCs w:val="24"/>
        </w:rPr>
        <w:t>”</w:t>
      </w:r>
      <w:r w:rsidRPr="006A5149">
        <w:rPr>
          <w:rFonts w:ascii="Times New Roman" w:eastAsia="Times New Roman" w:hAnsi="Times New Roman" w:cs="Times New Roman"/>
          <w:sz w:val="24"/>
          <w:szCs w:val="24"/>
        </w:rPr>
        <w:t xml:space="preserve"> could be generated if the program performs replacements </w:t>
      </w:r>
      <w:r w:rsidRPr="006A5149">
        <w:rPr>
          <w:rFonts w:ascii="Times New Roman" w:eastAsia="Times New Roman" w:hAnsi="Times New Roman" w:cs="Times New Roman"/>
          <w:b/>
          <w:bCs/>
          <w:sz w:val="24"/>
          <w:szCs w:val="24"/>
        </w:rPr>
        <w:t>inside other words instead of replacing complete words</w:t>
      </w:r>
      <w:r w:rsidRPr="006A5149">
        <w:rPr>
          <w:rFonts w:ascii="Times New Roman" w:eastAsia="Times New Roman" w:hAnsi="Times New Roman" w:cs="Times New Roman"/>
          <w:sz w:val="24"/>
          <w:szCs w:val="24"/>
        </w:rPr>
        <w:t>. For example, if it replaces matching pieces of text without checking word boundaries, multiple replacements could be applied to parts of an existing word and create an unintended result.</w:t>
      </w:r>
    </w:p>
    <w:p w14:paraId="60EE1E9D" w14:textId="77777777" w:rsidR="006A5149" w:rsidRPr="006A5149" w:rsidRDefault="006A5149" w:rsidP="006A5149">
      <w:pPr>
        <w:spacing w:before="100" w:beforeAutospacing="1" w:after="100" w:afterAutospacing="1" w:line="240" w:lineRule="auto"/>
        <w:rPr>
          <w:rFonts w:ascii="Times New Roman" w:eastAsia="Times New Roman" w:hAnsi="Times New Roman" w:cs="Times New Roman"/>
          <w:sz w:val="24"/>
          <w:szCs w:val="24"/>
        </w:rPr>
      </w:pPr>
      <w:r w:rsidRPr="006A5149">
        <w:rPr>
          <w:rFonts w:ascii="Times New Roman" w:eastAsia="Times New Roman" w:hAnsi="Times New Roman" w:cs="Times New Roman"/>
          <w:sz w:val="24"/>
          <w:szCs w:val="24"/>
        </w:rPr>
        <w:t xml:space="preserve">This procedure is an </w:t>
      </w:r>
      <w:r w:rsidRPr="006A5149">
        <w:rPr>
          <w:rFonts w:ascii="Times New Roman" w:eastAsia="Times New Roman" w:hAnsi="Times New Roman" w:cs="Times New Roman"/>
          <w:b/>
          <w:bCs/>
          <w:sz w:val="24"/>
          <w:szCs w:val="24"/>
        </w:rPr>
        <w:t>algorithm</w:t>
      </w:r>
      <w:r w:rsidRPr="006A5149">
        <w:rPr>
          <w:rFonts w:ascii="Times New Roman" w:eastAsia="Times New Roman" w:hAnsi="Times New Roman" w:cs="Times New Roman"/>
          <w:sz w:val="24"/>
          <w:szCs w:val="24"/>
        </w:rPr>
        <w:t xml:space="preserve"> because it specifies the steps to be performed and the order in which they are performed.</w:t>
      </w:r>
    </w:p>
    <w:p w14:paraId="05A046EF" w14:textId="77777777" w:rsidR="006A5149" w:rsidRPr="006A5149" w:rsidRDefault="006A5149" w:rsidP="006A5149">
      <w:pPr>
        <w:spacing w:line="240" w:lineRule="auto"/>
        <w:rPr>
          <w:rFonts w:ascii="Nunito" w:hAnsi="Nunito"/>
          <w:b/>
          <w:bCs/>
          <w:sz w:val="28"/>
          <w:szCs w:val="28"/>
        </w:rPr>
      </w:pPr>
    </w:p>
    <w:sectPr w:rsidR="006A5149" w:rsidRPr="006A5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07635"/>
    <w:multiLevelType w:val="multilevel"/>
    <w:tmpl w:val="31841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920A21"/>
    <w:multiLevelType w:val="multilevel"/>
    <w:tmpl w:val="70A2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46095F"/>
    <w:multiLevelType w:val="multilevel"/>
    <w:tmpl w:val="62AC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150159"/>
    <w:rsid w:val="0026120F"/>
    <w:rsid w:val="00267455"/>
    <w:rsid w:val="002D57C3"/>
    <w:rsid w:val="00381419"/>
    <w:rsid w:val="003B7827"/>
    <w:rsid w:val="003C0FB4"/>
    <w:rsid w:val="00420846"/>
    <w:rsid w:val="00512CD7"/>
    <w:rsid w:val="00537F37"/>
    <w:rsid w:val="00571506"/>
    <w:rsid w:val="005B1775"/>
    <w:rsid w:val="005D1415"/>
    <w:rsid w:val="00687AD7"/>
    <w:rsid w:val="006A5149"/>
    <w:rsid w:val="006D514A"/>
    <w:rsid w:val="00724F9B"/>
    <w:rsid w:val="00772802"/>
    <w:rsid w:val="00792386"/>
    <w:rsid w:val="00796B98"/>
    <w:rsid w:val="007B6940"/>
    <w:rsid w:val="00827625"/>
    <w:rsid w:val="00865A9B"/>
    <w:rsid w:val="00931241"/>
    <w:rsid w:val="00966073"/>
    <w:rsid w:val="009A368B"/>
    <w:rsid w:val="00A12A96"/>
    <w:rsid w:val="00B10566"/>
    <w:rsid w:val="00B110A2"/>
    <w:rsid w:val="00B32F77"/>
    <w:rsid w:val="00BA7067"/>
    <w:rsid w:val="00BE0EAB"/>
    <w:rsid w:val="00BE5391"/>
    <w:rsid w:val="00C101B6"/>
    <w:rsid w:val="00C418A8"/>
    <w:rsid w:val="00CA65B0"/>
    <w:rsid w:val="00CB14D9"/>
    <w:rsid w:val="00CD151A"/>
    <w:rsid w:val="00DC0F5B"/>
    <w:rsid w:val="00DD1B65"/>
    <w:rsid w:val="00DD426F"/>
    <w:rsid w:val="00DD799E"/>
    <w:rsid w:val="00E0666E"/>
    <w:rsid w:val="00E90F6F"/>
    <w:rsid w:val="00EC55A6"/>
    <w:rsid w:val="00ED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 w:type="character" w:styleId="Strong">
    <w:name w:val="Strong"/>
    <w:basedOn w:val="DefaultParagraphFont"/>
    <w:uiPriority w:val="22"/>
    <w:qFormat/>
    <w:rsid w:val="00420846"/>
    <w:rPr>
      <w:b/>
      <w:bCs/>
    </w:rPr>
  </w:style>
  <w:style w:type="paragraph" w:customStyle="1" w:styleId="pdq2pgselectionanchorcontainer">
    <w:name w:val="pdq2pg_selectionanchorcontainer"/>
    <w:basedOn w:val="Normal"/>
    <w:rsid w:val="00687AD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87AD7"/>
    <w:rPr>
      <w:rFonts w:ascii="Courier New" w:eastAsia="Times New Roman" w:hAnsi="Courier New" w:cs="Courier New"/>
      <w:sz w:val="20"/>
      <w:szCs w:val="20"/>
    </w:rPr>
  </w:style>
  <w:style w:type="paragraph" w:styleId="NormalWeb">
    <w:name w:val="Normal (Web)"/>
    <w:basedOn w:val="Normal"/>
    <w:uiPriority w:val="99"/>
    <w:semiHidden/>
    <w:unhideWhenUsed/>
    <w:rsid w:val="00687AD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247014">
      <w:bodyDiv w:val="1"/>
      <w:marLeft w:val="0"/>
      <w:marRight w:val="0"/>
      <w:marTop w:val="0"/>
      <w:marBottom w:val="0"/>
      <w:divBdr>
        <w:top w:val="none" w:sz="0" w:space="0" w:color="auto"/>
        <w:left w:val="none" w:sz="0" w:space="0" w:color="auto"/>
        <w:bottom w:val="none" w:sz="0" w:space="0" w:color="auto"/>
        <w:right w:val="none" w:sz="0" w:space="0" w:color="auto"/>
      </w:divBdr>
    </w:div>
    <w:div w:id="1240796689">
      <w:bodyDiv w:val="1"/>
      <w:marLeft w:val="0"/>
      <w:marRight w:val="0"/>
      <w:marTop w:val="0"/>
      <w:marBottom w:val="0"/>
      <w:divBdr>
        <w:top w:val="none" w:sz="0" w:space="0" w:color="auto"/>
        <w:left w:val="none" w:sz="0" w:space="0" w:color="auto"/>
        <w:bottom w:val="none" w:sz="0" w:space="0" w:color="auto"/>
        <w:right w:val="none" w:sz="0" w:space="0" w:color="auto"/>
      </w:divBdr>
    </w:div>
    <w:div w:id="1256128842">
      <w:bodyDiv w:val="1"/>
      <w:marLeft w:val="0"/>
      <w:marRight w:val="0"/>
      <w:marTop w:val="0"/>
      <w:marBottom w:val="0"/>
      <w:divBdr>
        <w:top w:val="none" w:sz="0" w:space="0" w:color="auto"/>
        <w:left w:val="none" w:sz="0" w:space="0" w:color="auto"/>
        <w:bottom w:val="none" w:sz="0" w:space="0" w:color="auto"/>
        <w:right w:val="none" w:sz="0" w:space="0" w:color="auto"/>
      </w:divBdr>
    </w:div>
    <w:div w:id="1312783158">
      <w:bodyDiv w:val="1"/>
      <w:marLeft w:val="0"/>
      <w:marRight w:val="0"/>
      <w:marTop w:val="0"/>
      <w:marBottom w:val="0"/>
      <w:divBdr>
        <w:top w:val="none" w:sz="0" w:space="0" w:color="auto"/>
        <w:left w:val="none" w:sz="0" w:space="0" w:color="auto"/>
        <w:bottom w:val="none" w:sz="0" w:space="0" w:color="auto"/>
        <w:right w:val="none" w:sz="0" w:space="0" w:color="auto"/>
      </w:divBdr>
    </w:div>
    <w:div w:id="1978105440">
      <w:bodyDiv w:val="1"/>
      <w:marLeft w:val="0"/>
      <w:marRight w:val="0"/>
      <w:marTop w:val="0"/>
      <w:marBottom w:val="0"/>
      <w:divBdr>
        <w:top w:val="none" w:sz="0" w:space="0" w:color="auto"/>
        <w:left w:val="none" w:sz="0" w:space="0" w:color="auto"/>
        <w:bottom w:val="none" w:sz="0" w:space="0" w:color="auto"/>
        <w:right w:val="none" w:sz="0" w:space="0" w:color="auto"/>
      </w:divBdr>
    </w:div>
    <w:div w:id="205010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1831</Words>
  <Characters>10439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HP</cp:lastModifiedBy>
  <cp:revision>2</cp:revision>
  <dcterms:created xsi:type="dcterms:W3CDTF">2026-10-26T09:02:00Z</dcterms:created>
  <dcterms:modified xsi:type="dcterms:W3CDTF">2026-10-26T09:02:00Z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6d6dd9059f74a95eaa5efd3f2608af68f43156a4038361b14751608fd9f81870</vt:lpwstr>
  </property>
</Properties>
</file>