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D0653" w14:textId="77777777" w:rsidR="00802D8D" w:rsidRDefault="00C957B9" w:rsidP="00C957B9">
      <w:pPr>
        <w:pStyle w:val="Heading1"/>
        <w:rPr>
          <w:lang w:val="de-CH"/>
        </w:rPr>
      </w:pPr>
      <w:r>
        <w:rPr>
          <w:lang w:val="de-CH"/>
        </w:rPr>
        <w:t>Block 1</w:t>
      </w:r>
    </w:p>
    <w:p w14:paraId="1F48767F" w14:textId="77777777" w:rsidR="00C957B9" w:rsidRPr="00405613" w:rsidRDefault="00C957B9" w:rsidP="00C957B9">
      <w:pPr>
        <w:rPr>
          <w:color w:val="808080" w:themeColor="background1" w:themeShade="80"/>
          <w:lang w:val="de-CH"/>
        </w:rPr>
      </w:pPr>
    </w:p>
    <w:p w14:paraId="39F69F88"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Das „Sternenblick“ ist ein beliebtes Hotel in Brig mit vielen Stammkunden.</w:t>
      </w:r>
    </w:p>
    <w:p w14:paraId="4553037E"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ist der stolze Besitzer des Hotel Sternenblick und beauftragt uns mit dem Bau eines </w:t>
      </w:r>
      <w:proofErr w:type="spellStart"/>
      <w:r w:rsidRPr="00C957B9">
        <w:rPr>
          <w:rFonts w:ascii="Arial" w:hAnsi="Arial" w:cs="Arial"/>
          <w:color w:val="808080" w:themeColor="background1" w:themeShade="80"/>
          <w:sz w:val="21"/>
          <w:szCs w:val="21"/>
          <w:lang w:eastAsia="de-DE"/>
        </w:rPr>
        <w:t>massgeschneiderten</w:t>
      </w:r>
      <w:proofErr w:type="spellEnd"/>
      <w:r w:rsidRPr="00C957B9">
        <w:rPr>
          <w:rFonts w:ascii="Arial" w:hAnsi="Arial" w:cs="Arial"/>
          <w:color w:val="808080" w:themeColor="background1" w:themeShade="80"/>
          <w:sz w:val="21"/>
          <w:szCs w:val="21"/>
          <w:lang w:eastAsia="de-DE"/>
        </w:rPr>
        <w:t xml:space="preserve"> Hotelverwaltungssystems. Dieses soll „</w:t>
      </w:r>
      <w:proofErr w:type="spellStart"/>
      <w:r w:rsidRPr="00C957B9">
        <w:rPr>
          <w:rFonts w:ascii="Arial" w:hAnsi="Arial" w:cs="Arial"/>
          <w:color w:val="808080" w:themeColor="background1" w:themeShade="80"/>
          <w:sz w:val="21"/>
          <w:szCs w:val="21"/>
          <w:lang w:eastAsia="de-DE"/>
        </w:rPr>
        <w:t>StarView</w:t>
      </w:r>
      <w:proofErr w:type="spellEnd"/>
      <w:r w:rsidRPr="00C957B9">
        <w:rPr>
          <w:rFonts w:ascii="Arial" w:hAnsi="Arial" w:cs="Arial"/>
          <w:color w:val="808080" w:themeColor="background1" w:themeShade="80"/>
          <w:sz w:val="21"/>
          <w:szCs w:val="21"/>
          <w:lang w:eastAsia="de-DE"/>
        </w:rPr>
        <w:t xml:space="preserve">“ </w:t>
      </w:r>
      <w:proofErr w:type="spellStart"/>
      <w:r w:rsidRPr="00C957B9">
        <w:rPr>
          <w:rFonts w:ascii="Arial" w:hAnsi="Arial" w:cs="Arial"/>
          <w:color w:val="808080" w:themeColor="background1" w:themeShade="80"/>
          <w:sz w:val="21"/>
          <w:szCs w:val="21"/>
          <w:lang w:eastAsia="de-DE"/>
        </w:rPr>
        <w:t>heissen</w:t>
      </w:r>
      <w:proofErr w:type="spellEnd"/>
      <w:r w:rsidRPr="00C957B9">
        <w:rPr>
          <w:rFonts w:ascii="Arial" w:hAnsi="Arial" w:cs="Arial"/>
          <w:color w:val="808080" w:themeColor="background1" w:themeShade="80"/>
          <w:sz w:val="21"/>
          <w:szCs w:val="21"/>
          <w:lang w:eastAsia="de-DE"/>
        </w:rPr>
        <w:t xml:space="preserve">. Um das Datenmodell zu erheben, treffen wir uns mehrmals mit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Hier die ersten Notizen, welche wir als Grundlage für den ersten Entwurf heranziehen:</w:t>
      </w:r>
    </w:p>
    <w:p w14:paraId="1CB9BF82"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b/>
          <w:bCs/>
          <w:color w:val="494C53"/>
          <w:sz w:val="21"/>
          <w:szCs w:val="21"/>
          <w:lang w:eastAsia="de-DE"/>
        </w:rPr>
        <w:t xml:space="preserve">Notizen (Erstes Treffen mit </w:t>
      </w:r>
      <w:proofErr w:type="spellStart"/>
      <w:r w:rsidRPr="00C957B9">
        <w:rPr>
          <w:rFonts w:ascii="Arial" w:hAnsi="Arial" w:cs="Arial"/>
          <w:b/>
          <w:bCs/>
          <w:color w:val="494C53"/>
          <w:sz w:val="21"/>
          <w:szCs w:val="21"/>
          <w:lang w:eastAsia="de-DE"/>
        </w:rPr>
        <w:t>Luzius</w:t>
      </w:r>
      <w:proofErr w:type="spellEnd"/>
      <w:r w:rsidRPr="00C957B9">
        <w:rPr>
          <w:rFonts w:ascii="Arial" w:hAnsi="Arial" w:cs="Arial"/>
          <w:b/>
          <w:bCs/>
          <w:color w:val="494C53"/>
          <w:sz w:val="21"/>
          <w:szCs w:val="21"/>
          <w:lang w:eastAsia="de-DE"/>
        </w:rPr>
        <w:t>)</w:t>
      </w:r>
    </w:p>
    <w:p w14:paraId="1CF4A3B0" w14:textId="6FC389E9" w:rsidR="00C957B9" w:rsidRPr="00C957B9" w:rsidRDefault="00C957B9" w:rsidP="00C957B9">
      <w:pPr>
        <w:spacing w:after="150" w:line="240" w:lineRule="auto"/>
        <w:rPr>
          <w:rFonts w:ascii="Arial" w:hAnsi="Arial" w:cs="Arial"/>
          <w:color w:val="494C53"/>
          <w:sz w:val="21"/>
          <w:szCs w:val="21"/>
          <w:lang w:eastAsia="de-DE"/>
        </w:rPr>
      </w:pPr>
      <w:proofErr w:type="gramStart"/>
      <w:r w:rsidRPr="00C957B9">
        <w:rPr>
          <w:rFonts w:ascii="Arial" w:hAnsi="Arial" w:cs="Arial"/>
          <w:color w:val="808080" w:themeColor="background1" w:themeShade="80"/>
          <w:sz w:val="21"/>
          <w:szCs w:val="21"/>
          <w:lang w:eastAsia="de-DE"/>
        </w:rPr>
        <w:t>Das Sternenblick</w:t>
      </w:r>
      <w:proofErr w:type="gramEnd"/>
      <w:r w:rsidRPr="00C957B9">
        <w:rPr>
          <w:rFonts w:ascii="Arial" w:hAnsi="Arial" w:cs="Arial"/>
          <w:color w:val="808080" w:themeColor="background1" w:themeShade="80"/>
          <w:sz w:val="21"/>
          <w:szCs w:val="21"/>
          <w:lang w:eastAsia="de-DE"/>
        </w:rPr>
        <w:t xml:space="preserve"> ist als Familienhotel entstanden.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führt es in der dritten Generation. Trotz angespannter Wirtschaftslage gelang es ihm bisher, neue Gäste zu finden, welche gerne in Folgejahren wiederkommen. Seiner Einschätzung nach sind dazu die folgenden Faktoren </w:t>
      </w:r>
      <w:proofErr w:type="spellStart"/>
      <w:r w:rsidRPr="00C957B9">
        <w:rPr>
          <w:rFonts w:ascii="Arial" w:hAnsi="Arial" w:cs="Arial"/>
          <w:color w:val="808080" w:themeColor="background1" w:themeShade="80"/>
          <w:sz w:val="21"/>
          <w:szCs w:val="21"/>
          <w:lang w:eastAsia="de-DE"/>
        </w:rPr>
        <w:t>massgebend</w:t>
      </w:r>
      <w:proofErr w:type="spellEnd"/>
      <w:r w:rsidR="00405613">
        <w:rPr>
          <w:rFonts w:ascii="Arial" w:hAnsi="Arial" w:cs="Arial"/>
          <w:color w:val="494C53"/>
          <w:sz w:val="21"/>
          <w:szCs w:val="21"/>
          <w:lang w:eastAsia="de-DE"/>
        </w:rPr>
        <w:t>:</w:t>
      </w:r>
    </w:p>
    <w:p w14:paraId="28CB08B6" w14:textId="01A21450" w:rsidR="00405613" w:rsidRPr="00C957B9" w:rsidRDefault="00C957B9" w:rsidP="00405613">
      <w:pPr>
        <w:numPr>
          <w:ilvl w:val="0"/>
          <w:numId w:val="25"/>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Die Zusammenarbeit mit den beliebten Online-Buchungsplattformen hat sich bewährt. Der Buchungsvorgang ist sehr einfach: Der Gast muss nur Vor- und Familienname sowie die E-Mail-Adresse angeben. </w:t>
      </w:r>
      <w:r w:rsidRPr="00C957B9">
        <w:rPr>
          <w:rFonts w:ascii="Arial" w:eastAsia="Times New Roman" w:hAnsi="Arial" w:cs="Arial"/>
          <w:color w:val="FF0000"/>
          <w:sz w:val="21"/>
          <w:szCs w:val="21"/>
          <w:lang w:eastAsia="de-DE"/>
        </w:rPr>
        <w:t>Das Sternenblick lässt Stornierung ohne Kostenfolge zu</w:t>
      </w:r>
      <w:r w:rsidRPr="00C957B9">
        <w:rPr>
          <w:rFonts w:ascii="Arial" w:eastAsia="Times New Roman" w:hAnsi="Arial" w:cs="Arial"/>
          <w:color w:val="494C53"/>
          <w:sz w:val="21"/>
          <w:szCs w:val="21"/>
          <w:lang w:eastAsia="de-DE"/>
        </w:rPr>
        <w:t>.</w:t>
      </w:r>
    </w:p>
    <w:p w14:paraId="3CBC1CF6" w14:textId="77777777" w:rsidR="00C957B9" w:rsidRPr="00C957B9" w:rsidRDefault="00C957B9" w:rsidP="00C957B9">
      <w:pPr>
        <w:numPr>
          <w:ilvl w:val="0"/>
          <w:numId w:val="25"/>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Die unkomplizierte Zusammenarbeit mit vielen internationalen Reiseunternehmen bringt viele zusätzliche Gäste. </w:t>
      </w:r>
      <w:proofErr w:type="spellStart"/>
      <w:r w:rsidRPr="00C957B9">
        <w:rPr>
          <w:rFonts w:ascii="Arial" w:eastAsia="Times New Roman" w:hAnsi="Arial" w:cs="Arial"/>
          <w:color w:val="494C53"/>
          <w:sz w:val="21"/>
          <w:szCs w:val="21"/>
          <w:lang w:eastAsia="de-DE"/>
        </w:rPr>
        <w:t>Luzius</w:t>
      </w:r>
      <w:proofErr w:type="spellEnd"/>
      <w:r w:rsidRPr="00C957B9">
        <w:rPr>
          <w:rFonts w:ascii="Arial" w:eastAsia="Times New Roman" w:hAnsi="Arial" w:cs="Arial"/>
          <w:color w:val="494C53"/>
          <w:sz w:val="21"/>
          <w:szCs w:val="21"/>
          <w:lang w:eastAsia="de-DE"/>
        </w:rPr>
        <w:t xml:space="preserve"> ist überzeugt, dass dies vor allem an der intensiven Pflege des persönlichen Kontakts mit den </w:t>
      </w:r>
      <w:proofErr w:type="spellStart"/>
      <w:r w:rsidRPr="00C957B9">
        <w:rPr>
          <w:rFonts w:ascii="Arial" w:eastAsia="Times New Roman" w:hAnsi="Arial" w:cs="Arial"/>
          <w:color w:val="494C53"/>
          <w:sz w:val="21"/>
          <w:szCs w:val="21"/>
          <w:lang w:eastAsia="de-DE"/>
        </w:rPr>
        <w:t>Ansprechspersonen</w:t>
      </w:r>
      <w:proofErr w:type="spellEnd"/>
      <w:r w:rsidRPr="00C957B9">
        <w:rPr>
          <w:rFonts w:ascii="Arial" w:eastAsia="Times New Roman" w:hAnsi="Arial" w:cs="Arial"/>
          <w:color w:val="494C53"/>
          <w:sz w:val="21"/>
          <w:szCs w:val="21"/>
          <w:lang w:eastAsia="de-DE"/>
        </w:rPr>
        <w:t xml:space="preserve"> in den Reiseunternehmen liegt.</w:t>
      </w:r>
    </w:p>
    <w:p w14:paraId="17AFE4DB" w14:textId="77777777" w:rsidR="00C957B9" w:rsidRPr="00C957B9" w:rsidRDefault="00C957B9" w:rsidP="00C957B9">
      <w:pPr>
        <w:numPr>
          <w:ilvl w:val="0"/>
          <w:numId w:val="25"/>
        </w:numPr>
        <w:spacing w:before="100" w:beforeAutospacing="1" w:after="100" w:afterAutospacing="1" w:line="300" w:lineRule="atLeast"/>
        <w:ind w:left="375"/>
        <w:rPr>
          <w:rFonts w:ascii="Arial" w:eastAsia="Times New Roman" w:hAnsi="Arial" w:cs="Arial"/>
          <w:color w:val="494C53"/>
          <w:sz w:val="21"/>
          <w:szCs w:val="21"/>
          <w:lang w:eastAsia="de-DE"/>
        </w:rPr>
      </w:pPr>
      <w:commentRangeStart w:id="0"/>
      <w:r w:rsidRPr="00C957B9">
        <w:rPr>
          <w:rFonts w:ascii="Arial" w:eastAsia="Times New Roman" w:hAnsi="Arial" w:cs="Arial"/>
          <w:color w:val="494C53"/>
          <w:sz w:val="21"/>
          <w:szCs w:val="21"/>
          <w:lang w:eastAsia="de-DE"/>
        </w:rPr>
        <w:t>Zum Geburtstag erhalten die Gäste jeweils eine Gratulation per E-Mail. Und Gäste, welche an Ihrem Geburtstag im Hotel sind, erhalten ein kleines Geschenk.</w:t>
      </w:r>
      <w:commentRangeEnd w:id="0"/>
      <w:r w:rsidR="00545262">
        <w:rPr>
          <w:rStyle w:val="CommentReference"/>
        </w:rPr>
        <w:commentReference w:id="0"/>
      </w:r>
    </w:p>
    <w:p w14:paraId="51EB7714"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 xml:space="preserve">Für </w:t>
      </w:r>
      <w:proofErr w:type="spellStart"/>
      <w:r w:rsidRPr="00C957B9">
        <w:rPr>
          <w:rFonts w:ascii="Arial" w:hAnsi="Arial" w:cs="Arial"/>
          <w:color w:val="494C53"/>
          <w:sz w:val="21"/>
          <w:szCs w:val="21"/>
          <w:lang w:eastAsia="de-DE"/>
        </w:rPr>
        <w:t>Luzius</w:t>
      </w:r>
      <w:proofErr w:type="spellEnd"/>
      <w:r w:rsidRPr="00C957B9">
        <w:rPr>
          <w:rFonts w:ascii="Arial" w:hAnsi="Arial" w:cs="Arial"/>
          <w:color w:val="494C53"/>
          <w:sz w:val="21"/>
          <w:szCs w:val="21"/>
          <w:lang w:eastAsia="de-DE"/>
        </w:rPr>
        <w:t xml:space="preserve"> ist es wichtig, dass in </w:t>
      </w:r>
      <w:proofErr w:type="spellStart"/>
      <w:r w:rsidRPr="00C957B9">
        <w:rPr>
          <w:rFonts w:ascii="Arial" w:hAnsi="Arial" w:cs="Arial"/>
          <w:color w:val="494C53"/>
          <w:sz w:val="21"/>
          <w:szCs w:val="21"/>
          <w:lang w:eastAsia="de-DE"/>
        </w:rPr>
        <w:t>StarView</w:t>
      </w:r>
      <w:proofErr w:type="spellEnd"/>
      <w:r w:rsidRPr="00C957B9">
        <w:rPr>
          <w:rFonts w:ascii="Arial" w:hAnsi="Arial" w:cs="Arial"/>
          <w:color w:val="494C53"/>
          <w:sz w:val="21"/>
          <w:szCs w:val="21"/>
          <w:lang w:eastAsia="de-DE"/>
        </w:rPr>
        <w:t>, dem neuen System, die Angaben zu jeder Person höchstens einmal hinterlegt sind.</w:t>
      </w:r>
    </w:p>
    <w:p w14:paraId="51442C15"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b/>
          <w:bCs/>
          <w:color w:val="494C53"/>
          <w:sz w:val="21"/>
          <w:szCs w:val="21"/>
          <w:lang w:eastAsia="de-DE"/>
        </w:rPr>
        <w:t>Notizen (</w:t>
      </w:r>
      <w:proofErr w:type="spellStart"/>
      <w:r w:rsidRPr="00C957B9">
        <w:rPr>
          <w:rFonts w:ascii="Arial" w:hAnsi="Arial" w:cs="Arial"/>
          <w:b/>
          <w:bCs/>
          <w:color w:val="494C53"/>
          <w:sz w:val="21"/>
          <w:szCs w:val="21"/>
          <w:lang w:eastAsia="de-DE"/>
        </w:rPr>
        <w:t>ZweitesTreffen</w:t>
      </w:r>
      <w:proofErr w:type="spellEnd"/>
      <w:r w:rsidRPr="00C957B9">
        <w:rPr>
          <w:rFonts w:ascii="Arial" w:hAnsi="Arial" w:cs="Arial"/>
          <w:b/>
          <w:bCs/>
          <w:color w:val="494C53"/>
          <w:sz w:val="21"/>
          <w:szCs w:val="21"/>
          <w:lang w:eastAsia="de-DE"/>
        </w:rPr>
        <w:t xml:space="preserve"> mit </w:t>
      </w:r>
      <w:proofErr w:type="spellStart"/>
      <w:r w:rsidRPr="00C957B9">
        <w:rPr>
          <w:rFonts w:ascii="Arial" w:hAnsi="Arial" w:cs="Arial"/>
          <w:b/>
          <w:bCs/>
          <w:color w:val="494C53"/>
          <w:sz w:val="21"/>
          <w:szCs w:val="21"/>
          <w:lang w:eastAsia="de-DE"/>
        </w:rPr>
        <w:t>Luzius</w:t>
      </w:r>
      <w:proofErr w:type="spellEnd"/>
      <w:r w:rsidRPr="00C957B9">
        <w:rPr>
          <w:rFonts w:ascii="Arial" w:hAnsi="Arial" w:cs="Arial"/>
          <w:b/>
          <w:bCs/>
          <w:color w:val="494C53"/>
          <w:sz w:val="21"/>
          <w:szCs w:val="21"/>
          <w:lang w:eastAsia="de-DE"/>
        </w:rPr>
        <w:t>)</w:t>
      </w:r>
    </w:p>
    <w:p w14:paraId="3F5BF819"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Wir legen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unser Design vor und diskutieren es. Jetzt fallen ihm dazu weitere Ergänzungen ein:</w:t>
      </w:r>
    </w:p>
    <w:p w14:paraId="4649A216" w14:textId="77777777" w:rsidR="00C957B9" w:rsidRPr="00C957B9" w:rsidRDefault="00C957B9" w:rsidP="00C957B9">
      <w:pPr>
        <w:numPr>
          <w:ilvl w:val="0"/>
          <w:numId w:val="26"/>
        </w:numPr>
        <w:spacing w:before="100" w:beforeAutospacing="1" w:after="100" w:afterAutospacing="1" w:line="300" w:lineRule="atLeast"/>
        <w:ind w:left="375"/>
        <w:rPr>
          <w:rFonts w:ascii="Arial" w:eastAsia="Times New Roman" w:hAnsi="Arial" w:cs="Arial"/>
          <w:color w:val="494C53"/>
          <w:sz w:val="21"/>
          <w:szCs w:val="21"/>
          <w:lang w:eastAsia="de-DE"/>
        </w:rPr>
      </w:pPr>
      <w:commentRangeStart w:id="1"/>
      <w:r w:rsidRPr="00C957B9">
        <w:rPr>
          <w:rFonts w:ascii="Arial" w:eastAsia="Times New Roman" w:hAnsi="Arial" w:cs="Arial"/>
          <w:color w:val="494C53"/>
          <w:sz w:val="21"/>
          <w:szCs w:val="21"/>
          <w:lang w:eastAsia="de-DE"/>
        </w:rPr>
        <w:t>Auch die Mitarbeiter des Hotels dürfen mit Familie und Verwandten das Hotel benutzen und erhalten dabei Sonderkonditionen.</w:t>
      </w:r>
      <w:commentRangeEnd w:id="1"/>
      <w:r w:rsidR="00545262">
        <w:rPr>
          <w:rStyle w:val="CommentReference"/>
        </w:rPr>
        <w:commentReference w:id="1"/>
      </w:r>
    </w:p>
    <w:p w14:paraId="11DBF904" w14:textId="77777777" w:rsidR="00C957B9" w:rsidRPr="00C957B9" w:rsidRDefault="00C957B9" w:rsidP="00C957B9">
      <w:pPr>
        <w:numPr>
          <w:ilvl w:val="0"/>
          <w:numId w:val="26"/>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Zudem ist es in den vergangenen Jahren gelungen, immer wieder mit Firmen zusammenzuarbeiten, welche für ihre Mitarbeitenden Geschäftsreisen in die Gegend buchen. Die Geschäftsreisenden kommen dann gerne als Privatpersonen wieder und bringen ihre Familien mit.</w:t>
      </w:r>
    </w:p>
    <w:p w14:paraId="3EECCBD2" w14:textId="77777777" w:rsidR="00C957B9" w:rsidRPr="00C957B9" w:rsidRDefault="00C957B9" w:rsidP="00C957B9">
      <w:pPr>
        <w:spacing w:after="150" w:line="240" w:lineRule="auto"/>
        <w:rPr>
          <w:rFonts w:ascii="Arial" w:hAnsi="Arial" w:cs="Arial"/>
          <w:color w:val="494C53"/>
          <w:sz w:val="21"/>
          <w:szCs w:val="21"/>
          <w:lang w:eastAsia="de-DE"/>
        </w:rPr>
      </w:pPr>
      <w:proofErr w:type="spellStart"/>
      <w:r w:rsidRPr="00C957B9">
        <w:rPr>
          <w:rFonts w:ascii="Arial" w:hAnsi="Arial" w:cs="Arial"/>
          <w:color w:val="494C53"/>
          <w:sz w:val="21"/>
          <w:szCs w:val="21"/>
          <w:lang w:eastAsia="de-DE"/>
        </w:rPr>
        <w:t>Luzius</w:t>
      </w:r>
      <w:proofErr w:type="spellEnd"/>
      <w:r w:rsidRPr="00C957B9">
        <w:rPr>
          <w:rFonts w:ascii="Arial" w:hAnsi="Arial" w:cs="Arial"/>
          <w:color w:val="494C53"/>
          <w:sz w:val="21"/>
          <w:szCs w:val="21"/>
          <w:lang w:eastAsia="de-DE"/>
        </w:rPr>
        <w:t xml:space="preserve"> betont </w:t>
      </w:r>
      <w:proofErr w:type="spellStart"/>
      <w:r w:rsidRPr="00C957B9">
        <w:rPr>
          <w:rFonts w:ascii="Arial" w:hAnsi="Arial" w:cs="Arial"/>
          <w:color w:val="494C53"/>
          <w:sz w:val="21"/>
          <w:szCs w:val="21"/>
          <w:lang w:eastAsia="de-DE"/>
        </w:rPr>
        <w:t>nocheinmal</w:t>
      </w:r>
      <w:proofErr w:type="spellEnd"/>
      <w:r w:rsidRPr="00C957B9">
        <w:rPr>
          <w:rFonts w:ascii="Arial" w:hAnsi="Arial" w:cs="Arial"/>
          <w:color w:val="494C53"/>
          <w:sz w:val="21"/>
          <w:szCs w:val="21"/>
          <w:lang w:eastAsia="de-DE"/>
        </w:rPr>
        <w:t xml:space="preserve"> ausdrücklich, dass in </w:t>
      </w:r>
      <w:proofErr w:type="spellStart"/>
      <w:r w:rsidRPr="00C957B9">
        <w:rPr>
          <w:rFonts w:ascii="Arial" w:hAnsi="Arial" w:cs="Arial"/>
          <w:color w:val="494C53"/>
          <w:sz w:val="21"/>
          <w:szCs w:val="21"/>
          <w:lang w:eastAsia="de-DE"/>
        </w:rPr>
        <w:t>StarView</w:t>
      </w:r>
      <w:proofErr w:type="spellEnd"/>
      <w:r w:rsidRPr="00C957B9">
        <w:rPr>
          <w:rFonts w:ascii="Arial" w:hAnsi="Arial" w:cs="Arial"/>
          <w:color w:val="494C53"/>
          <w:sz w:val="21"/>
          <w:szCs w:val="21"/>
          <w:lang w:eastAsia="de-DE"/>
        </w:rPr>
        <w:t>, dem neuen System, die Angaben zu jeder Person höchstens einmal hinterlegt sind.</w:t>
      </w:r>
    </w:p>
    <w:p w14:paraId="1D540810"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Wir besprechen, dass wir uns vorerst auf den Entwurf rund um Personenangaben und Adressen konzentrieren wollen und die Angaben zum Buchungsprozess später behandeln wollen.</w:t>
      </w:r>
    </w:p>
    <w:p w14:paraId="3BC6204F"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Während des zweiten Gesprächs fragten wir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nach einer genauen Liste der Angaben, welche das Hotel Sternenblick in der Adressentabelle benötigt.</w:t>
      </w:r>
    </w:p>
    <w:p w14:paraId="3AD25004"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proofErr w:type="spellStart"/>
      <w:r w:rsidRPr="00C957B9">
        <w:rPr>
          <w:rFonts w:ascii="Arial" w:hAnsi="Arial" w:cs="Arial"/>
          <w:color w:val="494C53"/>
          <w:sz w:val="21"/>
          <w:szCs w:val="21"/>
          <w:lang w:eastAsia="de-DE"/>
        </w:rPr>
        <w:t>Luzius</w:t>
      </w:r>
      <w:proofErr w:type="spellEnd"/>
      <w:r w:rsidRPr="00C957B9">
        <w:rPr>
          <w:rFonts w:ascii="Arial" w:hAnsi="Arial" w:cs="Arial"/>
          <w:color w:val="494C53"/>
          <w:sz w:val="21"/>
          <w:szCs w:val="21"/>
          <w:lang w:eastAsia="de-DE"/>
        </w:rPr>
        <w:t xml:space="preserve"> betonte, dass er eine einzige Tabelle mit sämtlichen Adressen haben wolle und dass eine Adresse nur einmal erfasst werden solle. </w:t>
      </w:r>
      <w:r w:rsidRPr="00C957B9">
        <w:rPr>
          <w:rFonts w:ascii="Arial" w:hAnsi="Arial" w:cs="Arial"/>
          <w:color w:val="808080" w:themeColor="background1" w:themeShade="80"/>
          <w:sz w:val="21"/>
          <w:szCs w:val="21"/>
          <w:lang w:eastAsia="de-DE"/>
        </w:rPr>
        <w:t>Genaue Angaben zur Adresse konnte er nicht machen. Er bat Aurelia, seine "</w:t>
      </w:r>
      <w:proofErr w:type="spellStart"/>
      <w:r w:rsidRPr="00C957B9">
        <w:rPr>
          <w:rFonts w:ascii="Arial" w:hAnsi="Arial" w:cs="Arial"/>
          <w:color w:val="808080" w:themeColor="background1" w:themeShade="80"/>
          <w:sz w:val="21"/>
          <w:szCs w:val="21"/>
          <w:lang w:eastAsia="de-DE"/>
        </w:rPr>
        <w:t>Rechte</w:t>
      </w:r>
      <w:proofErr w:type="spellEnd"/>
      <w:r w:rsidRPr="00C957B9">
        <w:rPr>
          <w:rFonts w:ascii="Arial" w:hAnsi="Arial" w:cs="Arial"/>
          <w:color w:val="808080" w:themeColor="background1" w:themeShade="80"/>
          <w:sz w:val="21"/>
          <w:szCs w:val="21"/>
          <w:lang w:eastAsia="de-DE"/>
        </w:rPr>
        <w:t xml:space="preserve"> Hand", Details zusammenzustellen und </w:t>
      </w:r>
      <w:proofErr w:type="spellStart"/>
      <w:r w:rsidRPr="00C957B9">
        <w:rPr>
          <w:rFonts w:ascii="Arial" w:hAnsi="Arial" w:cs="Arial"/>
          <w:color w:val="808080" w:themeColor="background1" w:themeShade="80"/>
          <w:sz w:val="21"/>
          <w:szCs w:val="21"/>
          <w:lang w:eastAsia="de-DE"/>
        </w:rPr>
        <w:t>und</w:t>
      </w:r>
      <w:proofErr w:type="spellEnd"/>
      <w:r w:rsidRPr="00C957B9">
        <w:rPr>
          <w:rFonts w:ascii="Arial" w:hAnsi="Arial" w:cs="Arial"/>
          <w:color w:val="808080" w:themeColor="background1" w:themeShade="80"/>
          <w:sz w:val="21"/>
          <w:szCs w:val="21"/>
          <w:lang w:eastAsia="de-DE"/>
        </w:rPr>
        <w:t xml:space="preserve"> diese telefonisch mitzuteilen.</w:t>
      </w:r>
    </w:p>
    <w:p w14:paraId="315470B6"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b/>
          <w:bCs/>
          <w:color w:val="494C53"/>
          <w:sz w:val="21"/>
          <w:szCs w:val="21"/>
          <w:lang w:eastAsia="de-DE"/>
        </w:rPr>
        <w:t>Notizen (Telefonat mit Aurelia)</w:t>
      </w:r>
    </w:p>
    <w:p w14:paraId="0F74C5FE"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lastRenderedPageBreak/>
        <w:t>Aurelia zählt die folgenden Angaben auf, welche sie in den bisher vorhandenen Adressdateien und Tabellen auffinden konnte.</w:t>
      </w:r>
    </w:p>
    <w:p w14:paraId="0DDC6CE1"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E-Mail-Adresse</w:t>
      </w:r>
    </w:p>
    <w:p w14:paraId="5C49B1C7"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Geburtsjahr</w:t>
      </w:r>
    </w:p>
    <w:p w14:paraId="1236086C"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FF0000"/>
          <w:sz w:val="21"/>
          <w:szCs w:val="21"/>
          <w:lang w:eastAsia="de-DE"/>
        </w:rPr>
      </w:pPr>
      <w:r w:rsidRPr="00C957B9">
        <w:rPr>
          <w:rFonts w:ascii="Arial" w:eastAsia="Times New Roman" w:hAnsi="Arial" w:cs="Arial"/>
          <w:color w:val="494C53"/>
          <w:sz w:val="21"/>
          <w:szCs w:val="21"/>
          <w:lang w:eastAsia="de-DE"/>
        </w:rPr>
        <w:t xml:space="preserve">Telefonnummer, manchmal mehr als eine Nummer. </w:t>
      </w:r>
      <w:r w:rsidRPr="00C957B9">
        <w:rPr>
          <w:rFonts w:ascii="Arial" w:eastAsia="Times New Roman" w:hAnsi="Arial" w:cs="Arial"/>
          <w:color w:val="FF0000"/>
          <w:sz w:val="21"/>
          <w:szCs w:val="21"/>
          <w:lang w:eastAsia="de-DE"/>
        </w:rPr>
        <w:t>Am wichtigsten ist die mobile Nummer, um den Gast auch unterwegs erreichen zu können.</w:t>
      </w:r>
    </w:p>
    <w:p w14:paraId="3DEDC4A4"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Eine Adresse kann mehrere Zeilen haben. Internationale Adressen können sehr umständlich formuliert sein.</w:t>
      </w:r>
    </w:p>
    <w:p w14:paraId="659DA443"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Postleitzahl - auch international (man habe viele Gäste aus </w:t>
      </w:r>
      <w:proofErr w:type="spellStart"/>
      <w:r w:rsidRPr="00C957B9">
        <w:rPr>
          <w:rFonts w:ascii="Arial" w:eastAsia="Times New Roman" w:hAnsi="Arial" w:cs="Arial"/>
          <w:color w:val="494C53"/>
          <w:sz w:val="21"/>
          <w:szCs w:val="21"/>
          <w:lang w:eastAsia="de-DE"/>
        </w:rPr>
        <w:t>Grossbritannien</w:t>
      </w:r>
      <w:proofErr w:type="spellEnd"/>
      <w:r w:rsidRPr="00C957B9">
        <w:rPr>
          <w:rFonts w:ascii="Arial" w:eastAsia="Times New Roman" w:hAnsi="Arial" w:cs="Arial"/>
          <w:color w:val="494C53"/>
          <w:sz w:val="21"/>
          <w:szCs w:val="21"/>
          <w:lang w:eastAsia="de-DE"/>
        </w:rPr>
        <w:t>)</w:t>
      </w:r>
    </w:p>
    <w:p w14:paraId="6BB392A0"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Ortschaft</w:t>
      </w:r>
    </w:p>
    <w:p w14:paraId="630D00BB"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Land</w:t>
      </w:r>
    </w:p>
    <w:p w14:paraId="04E1E279"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Sprache</w:t>
      </w:r>
    </w:p>
    <w:p w14:paraId="68B9FBF2"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AHV-Nummer, aber nur bei Mitarbeitern. Bei einigen auch noch die alte AHV-Nummer</w:t>
      </w:r>
    </w:p>
    <w:p w14:paraId="42035166"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Von vielen Gästen gibt es keine genaue Adresse</w:t>
      </w:r>
    </w:p>
    <w:p w14:paraId="145691C5"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Und bei Reisebüros braucht es noch die Ansprechperson.</w:t>
      </w:r>
    </w:p>
    <w:p w14:paraId="5822F2A1" w14:textId="77777777" w:rsidR="00C957B9" w:rsidRPr="00C957B9" w:rsidRDefault="00C957B9" w:rsidP="00C957B9">
      <w:pPr>
        <w:spacing w:after="150" w:line="240" w:lineRule="auto"/>
        <w:rPr>
          <w:rFonts w:ascii="Arial" w:hAnsi="Arial" w:cs="Arial"/>
          <w:color w:val="494C53"/>
          <w:sz w:val="21"/>
          <w:szCs w:val="21"/>
          <w:lang w:eastAsia="de-DE"/>
        </w:rPr>
      </w:pPr>
      <w:commentRangeStart w:id="2"/>
      <w:r w:rsidRPr="00C957B9">
        <w:rPr>
          <w:rFonts w:ascii="Arial" w:hAnsi="Arial" w:cs="Arial"/>
          <w:color w:val="494C53"/>
          <w:sz w:val="21"/>
          <w:szCs w:val="21"/>
          <w:lang w:eastAsia="de-DE"/>
        </w:rPr>
        <w:t xml:space="preserve">Wie ich schon während unseres Gesprächs erwähnte, finde es super, wenn </w:t>
      </w:r>
      <w:proofErr w:type="spellStart"/>
      <w:r w:rsidRPr="00C957B9">
        <w:rPr>
          <w:rFonts w:ascii="Arial" w:hAnsi="Arial" w:cs="Arial"/>
          <w:color w:val="494C53"/>
          <w:sz w:val="21"/>
          <w:szCs w:val="21"/>
          <w:lang w:eastAsia="de-DE"/>
        </w:rPr>
        <w:t>StarView</w:t>
      </w:r>
      <w:proofErr w:type="spellEnd"/>
      <w:r w:rsidRPr="00C957B9">
        <w:rPr>
          <w:rFonts w:ascii="Arial" w:hAnsi="Arial" w:cs="Arial"/>
          <w:color w:val="494C53"/>
          <w:sz w:val="21"/>
          <w:szCs w:val="21"/>
          <w:lang w:eastAsia="de-DE"/>
        </w:rPr>
        <w:t xml:space="preserve"> auch gleich die </w:t>
      </w:r>
      <w:r w:rsidRPr="00C957B9">
        <w:rPr>
          <w:rFonts w:ascii="Arial" w:hAnsi="Arial" w:cs="Arial"/>
          <w:color w:val="FF0000"/>
          <w:sz w:val="21"/>
          <w:szCs w:val="21"/>
          <w:lang w:eastAsia="de-DE"/>
        </w:rPr>
        <w:t>Beschreibungen für die Zimmer generiert</w:t>
      </w:r>
      <w:commentRangeEnd w:id="2"/>
      <w:r w:rsidR="00F86A1D">
        <w:rPr>
          <w:rStyle w:val="CommentReference"/>
        </w:rPr>
        <w:commentReference w:id="2"/>
      </w:r>
      <w:r w:rsidRPr="00C957B9">
        <w:rPr>
          <w:rFonts w:ascii="Arial" w:hAnsi="Arial" w:cs="Arial"/>
          <w:color w:val="494C53"/>
          <w:sz w:val="21"/>
          <w:szCs w:val="21"/>
          <w:lang w:eastAsia="de-DE"/>
        </w:rPr>
        <w:t>. Diese auf den Online-Plattformen korrekt zu erfassen ist sehr mühsam und jede Arbeitserleichterung ist mir hochwillkommen.</w:t>
      </w:r>
    </w:p>
    <w:p w14:paraId="4FC2EFF1"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Wie versprochen, habe ich hier die wichtigsten Angaben zusammengestellt. Sie erläuterten ja, dass es auch möglich ist, Textbausteine und Bilder für die Beschreibung der Zimmer zu hinterlegen. Den Aufwand nehme ich gerne auf mich, allerdings komme ich im Moment nicht dazu, Ihnen schon jetzt diese Daten zu liefern.</w:t>
      </w:r>
    </w:p>
    <w:p w14:paraId="047BC825"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Hier die Angaben zu den Zimmern.</w:t>
      </w:r>
    </w:p>
    <w:p w14:paraId="1BB9F3E2"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Wir haben Einzel- und Doppelzimmer. Dabei vermeiden wir es möglichst, Doppelzimmer durch Einzelpersonen zu belegen.</w:t>
      </w:r>
    </w:p>
    <w:p w14:paraId="47CDE0AB"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Bei den Doppelzimmern haben wir Zimmer mit getrennten Betten und Zimmer mit Queen-Size-Betten.</w:t>
      </w:r>
    </w:p>
    <w:p w14:paraId="4030E978"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In der Hochzeit-Suite ist ein King-Size-Bett.</w:t>
      </w:r>
    </w:p>
    <w:p w14:paraId="2F798945"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Wir haben Zimmer mit Bad/WC und andere Zimmer mit Dusche/WC. Im "Blauen Salon" haben wir sogar einen </w:t>
      </w:r>
      <w:proofErr w:type="spellStart"/>
      <w:r w:rsidRPr="00C957B9">
        <w:rPr>
          <w:rFonts w:ascii="Arial" w:eastAsia="Times New Roman" w:hAnsi="Arial" w:cs="Arial"/>
          <w:color w:val="494C53"/>
          <w:sz w:val="21"/>
          <w:szCs w:val="21"/>
          <w:lang w:eastAsia="de-DE"/>
        </w:rPr>
        <w:t>Wirlpool</w:t>
      </w:r>
      <w:proofErr w:type="spellEnd"/>
      <w:r w:rsidRPr="00C957B9">
        <w:rPr>
          <w:rFonts w:ascii="Arial" w:eastAsia="Times New Roman" w:hAnsi="Arial" w:cs="Arial"/>
          <w:color w:val="494C53"/>
          <w:sz w:val="21"/>
          <w:szCs w:val="21"/>
          <w:lang w:eastAsia="de-DE"/>
        </w:rPr>
        <w:t xml:space="preserve"> und eine Dusche.</w:t>
      </w:r>
    </w:p>
    <w:p w14:paraId="6493EC63"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Die meisten Zimmer haben eine Minibar.</w:t>
      </w:r>
    </w:p>
    <w:p w14:paraId="19E08761"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commentRangeStart w:id="3"/>
      <w:r w:rsidRPr="00C957B9">
        <w:rPr>
          <w:rFonts w:ascii="Arial" w:eastAsia="Times New Roman" w:hAnsi="Arial" w:cs="Arial"/>
          <w:color w:val="494C53"/>
          <w:sz w:val="21"/>
          <w:szCs w:val="21"/>
          <w:lang w:eastAsia="de-DE"/>
        </w:rPr>
        <w:t xml:space="preserve">Wir bauen ja gerade die </w:t>
      </w:r>
      <w:proofErr w:type="spellStart"/>
      <w:r w:rsidRPr="00C957B9">
        <w:rPr>
          <w:rFonts w:ascii="Arial" w:eastAsia="Times New Roman" w:hAnsi="Arial" w:cs="Arial"/>
          <w:color w:val="494C53"/>
          <w:sz w:val="21"/>
          <w:szCs w:val="21"/>
          <w:lang w:eastAsia="de-DE"/>
        </w:rPr>
        <w:t>Dépendance</w:t>
      </w:r>
      <w:proofErr w:type="spellEnd"/>
      <w:r w:rsidRPr="00C957B9">
        <w:rPr>
          <w:rFonts w:ascii="Arial" w:eastAsia="Times New Roman" w:hAnsi="Arial" w:cs="Arial"/>
          <w:color w:val="494C53"/>
          <w:sz w:val="21"/>
          <w:szCs w:val="21"/>
          <w:lang w:eastAsia="de-DE"/>
        </w:rPr>
        <w:t xml:space="preserve">. Bei Reisegruppen wollen wir darauf achten, dass alle entweder im Haupttrakt oder in der </w:t>
      </w:r>
      <w:proofErr w:type="spellStart"/>
      <w:r w:rsidRPr="00C957B9">
        <w:rPr>
          <w:rFonts w:ascii="Arial" w:eastAsia="Times New Roman" w:hAnsi="Arial" w:cs="Arial"/>
          <w:color w:val="494C53"/>
          <w:sz w:val="21"/>
          <w:szCs w:val="21"/>
          <w:lang w:eastAsia="de-DE"/>
        </w:rPr>
        <w:t>Dépendance</w:t>
      </w:r>
      <w:proofErr w:type="spellEnd"/>
      <w:r w:rsidRPr="00C957B9">
        <w:rPr>
          <w:rFonts w:ascii="Arial" w:eastAsia="Times New Roman" w:hAnsi="Arial" w:cs="Arial"/>
          <w:color w:val="494C53"/>
          <w:sz w:val="21"/>
          <w:szCs w:val="21"/>
          <w:lang w:eastAsia="de-DE"/>
        </w:rPr>
        <w:t xml:space="preserve"> untergebracht sind.</w:t>
      </w:r>
      <w:commentRangeEnd w:id="3"/>
      <w:r w:rsidR="00F86A1D">
        <w:rPr>
          <w:rStyle w:val="CommentReference"/>
        </w:rPr>
        <w:commentReference w:id="3"/>
      </w:r>
    </w:p>
    <w:p w14:paraId="55B65FEA"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commentRangeStart w:id="4"/>
      <w:r w:rsidRPr="00C957B9">
        <w:rPr>
          <w:rFonts w:ascii="Arial" w:eastAsia="Times New Roman" w:hAnsi="Arial" w:cs="Arial"/>
          <w:color w:val="494C53"/>
          <w:sz w:val="21"/>
          <w:szCs w:val="21"/>
          <w:lang w:eastAsia="de-DE"/>
        </w:rPr>
        <w:t>Einige der Gäste achten bei der Buchung vor allem auf den Blick auf die Alpen.</w:t>
      </w:r>
      <w:commentRangeEnd w:id="4"/>
      <w:r w:rsidR="00F86A1D">
        <w:rPr>
          <w:rStyle w:val="CommentReference"/>
        </w:rPr>
        <w:commentReference w:id="4"/>
      </w:r>
    </w:p>
    <w:p w14:paraId="508A7F61"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commentRangeStart w:id="5"/>
      <w:r w:rsidRPr="00C957B9">
        <w:rPr>
          <w:rFonts w:ascii="Arial" w:eastAsia="Times New Roman" w:hAnsi="Arial" w:cs="Arial"/>
          <w:color w:val="494C53"/>
          <w:sz w:val="21"/>
          <w:szCs w:val="21"/>
          <w:lang w:eastAsia="de-DE"/>
        </w:rPr>
        <w:t>Für einige Gäste ist das Stockwerk sehr wichtig. Manche wollen möglichst weit unten wohnen und andere bevorzugen die oberen Stockwerke</w:t>
      </w:r>
      <w:commentRangeEnd w:id="5"/>
      <w:r w:rsidR="00F86A1D">
        <w:rPr>
          <w:rStyle w:val="CommentReference"/>
        </w:rPr>
        <w:commentReference w:id="5"/>
      </w:r>
      <w:r w:rsidRPr="00C957B9">
        <w:rPr>
          <w:rFonts w:ascii="Arial" w:eastAsia="Times New Roman" w:hAnsi="Arial" w:cs="Arial"/>
          <w:color w:val="494C53"/>
          <w:sz w:val="21"/>
          <w:szCs w:val="21"/>
          <w:lang w:eastAsia="de-DE"/>
        </w:rPr>
        <w:t>.</w:t>
      </w:r>
    </w:p>
    <w:p w14:paraId="6C45913D"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Wir haben ausschliesslich Nichtraucher-Zimmer.</w:t>
      </w:r>
    </w:p>
    <w:p w14:paraId="43E1CBAB"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Ich hoffe, dass diese Angaben Ihnen </w:t>
      </w:r>
      <w:proofErr w:type="gramStart"/>
      <w:r w:rsidRPr="00C957B9">
        <w:rPr>
          <w:rFonts w:ascii="Arial" w:hAnsi="Arial" w:cs="Arial"/>
          <w:color w:val="808080" w:themeColor="background1" w:themeShade="80"/>
          <w:sz w:val="21"/>
          <w:szCs w:val="21"/>
          <w:lang w:eastAsia="de-DE"/>
        </w:rPr>
        <w:t>weiter helfen</w:t>
      </w:r>
      <w:proofErr w:type="gramEnd"/>
      <w:r w:rsidRPr="00C957B9">
        <w:rPr>
          <w:rFonts w:ascii="Arial" w:hAnsi="Arial" w:cs="Arial"/>
          <w:color w:val="808080" w:themeColor="background1" w:themeShade="80"/>
          <w:sz w:val="21"/>
          <w:szCs w:val="21"/>
          <w:lang w:eastAsia="de-DE"/>
        </w:rPr>
        <w:t>. Für Rückfragen stehe ich natürlich jederzeit gerne zur Verfügung.</w:t>
      </w:r>
    </w:p>
    <w:p w14:paraId="484F385C"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Aurelia</w:t>
      </w:r>
    </w:p>
    <w:p w14:paraId="22320813"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Wir haben das Datendesign soweit fertig gestellt.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(der Auftraggeber) ist zufrieden und auch Aurelia (seine Assistentin) ist einverstanden.</w:t>
      </w:r>
    </w:p>
    <w:p w14:paraId="746C94E5"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Ziel dieses dritten Treffens ist das Verständnis des Buchungsvorgangs. Einige Fakten sind uns ja schon aus den früheren Gesprächen bekannt. Wir notieren die folgenden Informationen:</w:t>
      </w:r>
    </w:p>
    <w:p w14:paraId="049906C9"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Mitarbeiter können auch Gäste sein und erhalten dann Sonderkonditionen für sich und ihre Begleitpersonen.</w:t>
      </w:r>
    </w:p>
    <w:p w14:paraId="7DA60E94"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Die Zusammenarbeit mit Reisebüros hat sich bewährt. </w:t>
      </w:r>
      <w:commentRangeStart w:id="6"/>
      <w:proofErr w:type="spellStart"/>
      <w:r w:rsidRPr="00C957B9">
        <w:rPr>
          <w:rFonts w:ascii="Arial" w:eastAsia="Times New Roman" w:hAnsi="Arial" w:cs="Arial"/>
          <w:color w:val="FF0000"/>
          <w:sz w:val="21"/>
          <w:szCs w:val="21"/>
          <w:lang w:eastAsia="de-DE"/>
        </w:rPr>
        <w:t>Luzius</w:t>
      </w:r>
      <w:proofErr w:type="spellEnd"/>
      <w:r w:rsidRPr="00C957B9">
        <w:rPr>
          <w:rFonts w:ascii="Arial" w:eastAsia="Times New Roman" w:hAnsi="Arial" w:cs="Arial"/>
          <w:color w:val="FF0000"/>
          <w:sz w:val="21"/>
          <w:szCs w:val="21"/>
          <w:lang w:eastAsia="de-DE"/>
        </w:rPr>
        <w:t xml:space="preserve"> möchte eine Übersicht erhalten, welches Reisebüro pro Jahr </w:t>
      </w:r>
      <w:proofErr w:type="spellStart"/>
      <w:r w:rsidRPr="00C957B9">
        <w:rPr>
          <w:rFonts w:ascii="Arial" w:eastAsia="Times New Roman" w:hAnsi="Arial" w:cs="Arial"/>
          <w:color w:val="FF0000"/>
          <w:sz w:val="21"/>
          <w:szCs w:val="21"/>
          <w:lang w:eastAsia="de-DE"/>
        </w:rPr>
        <w:t>wieviele</w:t>
      </w:r>
      <w:proofErr w:type="spellEnd"/>
      <w:r w:rsidRPr="00C957B9">
        <w:rPr>
          <w:rFonts w:ascii="Arial" w:eastAsia="Times New Roman" w:hAnsi="Arial" w:cs="Arial"/>
          <w:color w:val="FF0000"/>
          <w:sz w:val="21"/>
          <w:szCs w:val="21"/>
          <w:lang w:eastAsia="de-DE"/>
        </w:rPr>
        <w:t xml:space="preserve"> Übernachtungen bringt</w:t>
      </w:r>
      <w:r w:rsidRPr="00C957B9">
        <w:rPr>
          <w:rFonts w:ascii="Arial" w:eastAsia="Times New Roman" w:hAnsi="Arial" w:cs="Arial"/>
          <w:color w:val="494C53"/>
          <w:sz w:val="21"/>
          <w:szCs w:val="21"/>
          <w:lang w:eastAsia="de-DE"/>
        </w:rPr>
        <w:t xml:space="preserve">. </w:t>
      </w:r>
      <w:commentRangeEnd w:id="6"/>
      <w:r w:rsidR="00F86A1D">
        <w:rPr>
          <w:rStyle w:val="CommentReference"/>
        </w:rPr>
        <w:commentReference w:id="6"/>
      </w:r>
      <w:r w:rsidRPr="00C957B9">
        <w:rPr>
          <w:rFonts w:ascii="Arial" w:eastAsia="Times New Roman" w:hAnsi="Arial" w:cs="Arial"/>
          <w:color w:val="494C53"/>
          <w:sz w:val="21"/>
          <w:szCs w:val="21"/>
          <w:lang w:eastAsia="de-DE"/>
        </w:rPr>
        <w:t>Er trägt sich mit dem Gedanken, besonders guten Reisebüros Rabatt zu geben, oder auch besonders guten Mitarbeitern in Reisebüros zum Geburtstag eine kleine Aufmerksamkeit zu schicken. Aurelia fragt sich, woher sie das Geburtsdatum erfahren solle ...</w:t>
      </w:r>
    </w:p>
    <w:p w14:paraId="668A417E"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Zur Buchung braucht man eigentlich nur die Angaben zur Person, sowie die E-Mail-Adresse. Aurelia meint, es wäre </w:t>
      </w:r>
      <w:proofErr w:type="spellStart"/>
      <w:r w:rsidRPr="00C957B9">
        <w:rPr>
          <w:rFonts w:ascii="Arial" w:eastAsia="Times New Roman" w:hAnsi="Arial" w:cs="Arial"/>
          <w:color w:val="494C53"/>
          <w:sz w:val="21"/>
          <w:szCs w:val="21"/>
          <w:lang w:eastAsia="de-DE"/>
        </w:rPr>
        <w:t>zeitgemässer</w:t>
      </w:r>
      <w:proofErr w:type="spellEnd"/>
      <w:r w:rsidRPr="00C957B9">
        <w:rPr>
          <w:rFonts w:ascii="Arial" w:eastAsia="Times New Roman" w:hAnsi="Arial" w:cs="Arial"/>
          <w:color w:val="494C53"/>
          <w:sz w:val="21"/>
          <w:szCs w:val="21"/>
          <w:lang w:eastAsia="de-DE"/>
        </w:rPr>
        <w:t xml:space="preserve">, auch die Kreditkarte bei der Buchung zu verlangen. Auf den Online-Plattformen sei das üblich. </w:t>
      </w:r>
      <w:proofErr w:type="spellStart"/>
      <w:r w:rsidRPr="00C957B9">
        <w:rPr>
          <w:rFonts w:ascii="Arial" w:eastAsia="Times New Roman" w:hAnsi="Arial" w:cs="Arial"/>
          <w:color w:val="494C53"/>
          <w:sz w:val="21"/>
          <w:szCs w:val="21"/>
          <w:lang w:eastAsia="de-DE"/>
        </w:rPr>
        <w:t>Luzius</w:t>
      </w:r>
      <w:proofErr w:type="spellEnd"/>
      <w:r w:rsidRPr="00C957B9">
        <w:rPr>
          <w:rFonts w:ascii="Arial" w:eastAsia="Times New Roman" w:hAnsi="Arial" w:cs="Arial"/>
          <w:color w:val="494C53"/>
          <w:sz w:val="21"/>
          <w:szCs w:val="21"/>
          <w:lang w:eastAsia="de-DE"/>
        </w:rPr>
        <w:t xml:space="preserve"> meint, wir sollten das vorsehen (es solle aber vorerst nicht eine unbedingt notwendige Angabe sein).</w:t>
      </w:r>
    </w:p>
    <w:p w14:paraId="60FF772E"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808080" w:themeColor="background1" w:themeShade="80"/>
          <w:sz w:val="21"/>
          <w:szCs w:val="21"/>
          <w:lang w:eastAsia="de-DE"/>
        </w:rPr>
      </w:pPr>
      <w:commentRangeStart w:id="7"/>
      <w:r w:rsidRPr="00C957B9">
        <w:rPr>
          <w:rFonts w:ascii="Arial" w:eastAsia="Times New Roman" w:hAnsi="Arial" w:cs="Arial"/>
          <w:color w:val="FF0000"/>
          <w:sz w:val="21"/>
          <w:szCs w:val="21"/>
          <w:lang w:eastAsia="de-DE"/>
        </w:rPr>
        <w:t>Bei der Buchung muss natürlich klar sein, ob das Hotel überhaupt Platz hat für die Übernachtung</w:t>
      </w:r>
      <w:r w:rsidRPr="00C957B9">
        <w:rPr>
          <w:rFonts w:ascii="Arial" w:eastAsia="Times New Roman" w:hAnsi="Arial" w:cs="Arial"/>
          <w:color w:val="494C53"/>
          <w:sz w:val="21"/>
          <w:szCs w:val="21"/>
          <w:lang w:eastAsia="de-DE"/>
        </w:rPr>
        <w:t xml:space="preserve">. </w:t>
      </w:r>
      <w:commentRangeEnd w:id="7"/>
      <w:r w:rsidR="00C55820">
        <w:rPr>
          <w:rStyle w:val="CommentReference"/>
        </w:rPr>
        <w:commentReference w:id="7"/>
      </w:r>
      <w:r w:rsidRPr="00C957B9">
        <w:rPr>
          <w:rFonts w:ascii="Arial" w:eastAsia="Times New Roman" w:hAnsi="Arial" w:cs="Arial"/>
          <w:color w:val="494C53"/>
          <w:sz w:val="21"/>
          <w:szCs w:val="21"/>
          <w:lang w:eastAsia="de-DE"/>
        </w:rPr>
        <w:t xml:space="preserve">Das Hotel hat </w:t>
      </w:r>
      <w:r w:rsidRPr="00C957B9">
        <w:rPr>
          <w:rFonts w:ascii="Arial" w:eastAsia="Times New Roman" w:hAnsi="Arial" w:cs="Arial"/>
          <w:b/>
          <w:color w:val="000000" w:themeColor="text1"/>
          <w:sz w:val="21"/>
          <w:szCs w:val="21"/>
          <w:lang w:eastAsia="de-DE"/>
        </w:rPr>
        <w:t>30 Zimmer</w:t>
      </w:r>
      <w:r w:rsidRPr="00C957B9">
        <w:rPr>
          <w:rFonts w:ascii="Arial" w:eastAsia="Times New Roman" w:hAnsi="Arial" w:cs="Arial"/>
          <w:color w:val="000000" w:themeColor="text1"/>
          <w:sz w:val="21"/>
          <w:szCs w:val="21"/>
          <w:lang w:eastAsia="de-DE"/>
        </w:rPr>
        <w:t xml:space="preserve"> </w:t>
      </w:r>
      <w:r w:rsidRPr="00C957B9">
        <w:rPr>
          <w:rFonts w:ascii="Arial" w:eastAsia="Times New Roman" w:hAnsi="Arial" w:cs="Arial"/>
          <w:color w:val="494C53"/>
          <w:sz w:val="21"/>
          <w:szCs w:val="21"/>
          <w:lang w:eastAsia="de-DE"/>
        </w:rPr>
        <w:t xml:space="preserve">mit verschiedenster Ausstattung. </w:t>
      </w:r>
      <w:r w:rsidRPr="00C957B9">
        <w:rPr>
          <w:rFonts w:ascii="Arial" w:eastAsia="Times New Roman" w:hAnsi="Arial" w:cs="Arial"/>
          <w:color w:val="808080" w:themeColor="background1" w:themeShade="80"/>
          <w:sz w:val="21"/>
          <w:szCs w:val="21"/>
          <w:lang w:eastAsia="de-DE"/>
        </w:rPr>
        <w:t>Aurelia hat ja dazu eine E-Mail geschickt.</w:t>
      </w:r>
    </w:p>
    <w:p w14:paraId="438C1BF1"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proofErr w:type="spellStart"/>
      <w:r w:rsidRPr="00C957B9">
        <w:rPr>
          <w:rFonts w:ascii="Arial" w:eastAsia="Times New Roman" w:hAnsi="Arial" w:cs="Arial"/>
          <w:color w:val="494C53"/>
          <w:sz w:val="21"/>
          <w:szCs w:val="21"/>
          <w:lang w:eastAsia="de-DE"/>
        </w:rPr>
        <w:t>Luzius</w:t>
      </w:r>
      <w:proofErr w:type="spellEnd"/>
      <w:r w:rsidRPr="00C957B9">
        <w:rPr>
          <w:rFonts w:ascii="Arial" w:eastAsia="Times New Roman" w:hAnsi="Arial" w:cs="Arial"/>
          <w:color w:val="494C53"/>
          <w:sz w:val="21"/>
          <w:szCs w:val="21"/>
          <w:lang w:eastAsia="de-DE"/>
        </w:rPr>
        <w:t xml:space="preserve"> ist stolz auf die Einzelzimmer, welche ebenso geräumig sind, wie die Doppelzimmer.</w:t>
      </w:r>
    </w:p>
    <w:p w14:paraId="7118CC88"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FF0000"/>
          <w:sz w:val="21"/>
          <w:szCs w:val="21"/>
          <w:lang w:eastAsia="de-DE"/>
        </w:rPr>
      </w:pPr>
      <w:commentRangeStart w:id="8"/>
      <w:r w:rsidRPr="00C957B9">
        <w:rPr>
          <w:rFonts w:ascii="Arial" w:eastAsia="Times New Roman" w:hAnsi="Arial" w:cs="Arial"/>
          <w:color w:val="FF0000"/>
          <w:sz w:val="21"/>
          <w:szCs w:val="21"/>
          <w:lang w:eastAsia="de-DE"/>
        </w:rPr>
        <w:t>Aurelia weist darauf hin, dass Reisebüros oft anfragen, ob das Hotel Platz für eine Reisegruppe hätte.</w:t>
      </w:r>
      <w:r w:rsidRPr="00C957B9">
        <w:rPr>
          <w:rFonts w:ascii="Arial" w:eastAsia="Times New Roman" w:hAnsi="Arial" w:cs="Arial"/>
          <w:color w:val="494C53"/>
          <w:sz w:val="21"/>
          <w:szCs w:val="21"/>
          <w:lang w:eastAsia="de-DE"/>
        </w:rPr>
        <w:t xml:space="preserve"> </w:t>
      </w:r>
      <w:commentRangeEnd w:id="8"/>
      <w:r w:rsidR="00C55820">
        <w:rPr>
          <w:rStyle w:val="CommentReference"/>
        </w:rPr>
        <w:commentReference w:id="8"/>
      </w:r>
      <w:r w:rsidRPr="00C957B9">
        <w:rPr>
          <w:rFonts w:ascii="Arial" w:eastAsia="Times New Roman" w:hAnsi="Arial" w:cs="Arial"/>
          <w:color w:val="494C53"/>
          <w:sz w:val="21"/>
          <w:szCs w:val="21"/>
          <w:lang w:eastAsia="de-DE"/>
        </w:rPr>
        <w:t xml:space="preserve">Dabei wird nur die Anzahl der Gäste genannt. Wenn Platz vorhanden ist, dann teilt das Reisebüro die Gäste selbst auf die Zimmer auf. </w:t>
      </w:r>
      <w:commentRangeStart w:id="9"/>
      <w:r w:rsidRPr="00C957B9">
        <w:rPr>
          <w:rFonts w:ascii="Arial" w:eastAsia="Times New Roman" w:hAnsi="Arial" w:cs="Arial"/>
          <w:color w:val="FF0000"/>
          <w:sz w:val="21"/>
          <w:szCs w:val="21"/>
          <w:lang w:eastAsia="de-DE"/>
        </w:rPr>
        <w:t>Die Aufteilung wird dann beim Check-In eingetragen.</w:t>
      </w:r>
      <w:commentRangeEnd w:id="9"/>
      <w:r w:rsidR="00C55820">
        <w:rPr>
          <w:rStyle w:val="CommentReference"/>
        </w:rPr>
        <w:commentReference w:id="9"/>
      </w:r>
    </w:p>
    <w:p w14:paraId="5F6B7165"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Gerade die Reisebüros aus Fernost </w:t>
      </w:r>
      <w:proofErr w:type="spellStart"/>
      <w:r w:rsidRPr="00C957B9">
        <w:rPr>
          <w:rFonts w:ascii="Arial" w:eastAsia="Times New Roman" w:hAnsi="Arial" w:cs="Arial"/>
          <w:color w:val="494C53"/>
          <w:sz w:val="21"/>
          <w:szCs w:val="21"/>
          <w:lang w:eastAsia="de-DE"/>
        </w:rPr>
        <w:t>fragen</w:t>
      </w:r>
      <w:proofErr w:type="spellEnd"/>
      <w:r w:rsidRPr="00C957B9">
        <w:rPr>
          <w:rFonts w:ascii="Arial" w:eastAsia="Times New Roman" w:hAnsi="Arial" w:cs="Arial"/>
          <w:color w:val="494C53"/>
          <w:sz w:val="21"/>
          <w:szCs w:val="21"/>
          <w:lang w:eastAsia="de-DE"/>
        </w:rPr>
        <w:t xml:space="preserve"> für eine Gruppe mehrfach an. </w:t>
      </w:r>
      <w:commentRangeStart w:id="10"/>
      <w:r w:rsidRPr="00C957B9">
        <w:rPr>
          <w:rFonts w:ascii="Arial" w:eastAsia="Times New Roman" w:hAnsi="Arial" w:cs="Arial"/>
          <w:color w:val="FF0000"/>
          <w:sz w:val="21"/>
          <w:szCs w:val="21"/>
          <w:lang w:eastAsia="de-DE"/>
        </w:rPr>
        <w:t>Und es kommt auch vor, dass Reisebüros für mehrere Gruppen anfragen. Da gilt es, diese Anfragen sorgfältig auseinander zu halten</w:t>
      </w:r>
      <w:r w:rsidRPr="00C957B9">
        <w:rPr>
          <w:rFonts w:ascii="Arial" w:eastAsia="Times New Roman" w:hAnsi="Arial" w:cs="Arial"/>
          <w:color w:val="494C53"/>
          <w:sz w:val="21"/>
          <w:szCs w:val="21"/>
          <w:lang w:eastAsia="de-DE"/>
        </w:rPr>
        <w:t xml:space="preserve">. </w:t>
      </w:r>
      <w:commentRangeEnd w:id="10"/>
      <w:r w:rsidR="00312DD5">
        <w:rPr>
          <w:rStyle w:val="CommentReference"/>
        </w:rPr>
        <w:commentReference w:id="10"/>
      </w:r>
      <w:r w:rsidRPr="00C957B9">
        <w:rPr>
          <w:rFonts w:ascii="Arial" w:eastAsia="Times New Roman" w:hAnsi="Arial" w:cs="Arial"/>
          <w:color w:val="494C53"/>
          <w:sz w:val="21"/>
          <w:szCs w:val="21"/>
          <w:lang w:eastAsia="de-DE"/>
        </w:rPr>
        <w:t xml:space="preserve">Dass nach ein- bis zwei Tagen bei Reisebüro nachgefragt wird, ob die Buchung zu Stande kommen wird, hält Aurelia für selbstverständlich. </w:t>
      </w:r>
      <w:commentRangeStart w:id="11"/>
      <w:r w:rsidRPr="00C957B9">
        <w:rPr>
          <w:rFonts w:ascii="Arial" w:eastAsia="Times New Roman" w:hAnsi="Arial" w:cs="Arial"/>
          <w:color w:val="FF0000"/>
          <w:sz w:val="21"/>
          <w:szCs w:val="21"/>
          <w:lang w:eastAsia="de-DE"/>
        </w:rPr>
        <w:t>Sie führt auch fein säuberlich Buch darüber, welche Anfragen zu welcher Buchung geführt haben</w:t>
      </w:r>
      <w:commentRangeEnd w:id="11"/>
      <w:r w:rsidR="00312DD5">
        <w:rPr>
          <w:rStyle w:val="CommentReference"/>
        </w:rPr>
        <w:commentReference w:id="11"/>
      </w:r>
      <w:r w:rsidRPr="00C957B9">
        <w:rPr>
          <w:rFonts w:ascii="Arial" w:eastAsia="Times New Roman" w:hAnsi="Arial" w:cs="Arial"/>
          <w:color w:val="494C53"/>
          <w:sz w:val="21"/>
          <w:szCs w:val="21"/>
          <w:lang w:eastAsia="de-DE"/>
        </w:rPr>
        <w:t>. Das hilft ihr, einzuschätzen, wie wahrscheinlich eine Anfrage des jeweiligen Reisebüros zu einer Buchung führen wird.</w:t>
      </w:r>
    </w:p>
    <w:p w14:paraId="37EA106D"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proofErr w:type="spellStart"/>
      <w:r w:rsidRPr="00C957B9">
        <w:rPr>
          <w:rFonts w:ascii="Arial" w:eastAsia="Times New Roman" w:hAnsi="Arial" w:cs="Arial"/>
          <w:color w:val="494C53"/>
          <w:sz w:val="21"/>
          <w:szCs w:val="21"/>
          <w:lang w:eastAsia="de-DE"/>
        </w:rPr>
        <w:t>Luzius</w:t>
      </w:r>
      <w:proofErr w:type="spellEnd"/>
      <w:r w:rsidRPr="00C957B9">
        <w:rPr>
          <w:rFonts w:ascii="Arial" w:eastAsia="Times New Roman" w:hAnsi="Arial" w:cs="Arial"/>
          <w:color w:val="494C53"/>
          <w:sz w:val="21"/>
          <w:szCs w:val="21"/>
          <w:lang w:eastAsia="de-DE"/>
        </w:rPr>
        <w:t xml:space="preserve"> berichtet, dass, d</w:t>
      </w:r>
      <w:bookmarkStart w:id="12" w:name="_GoBack"/>
      <w:bookmarkEnd w:id="12"/>
      <w:r w:rsidRPr="00C957B9">
        <w:rPr>
          <w:rFonts w:ascii="Arial" w:eastAsia="Times New Roman" w:hAnsi="Arial" w:cs="Arial"/>
          <w:color w:val="494C53"/>
          <w:sz w:val="21"/>
          <w:szCs w:val="21"/>
          <w:lang w:eastAsia="de-DE"/>
        </w:rPr>
        <w:t>as Hotel momentan durch einen Anbau erweitert wird.</w:t>
      </w:r>
    </w:p>
    <w:p w14:paraId="2984EC2F"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Bei einer Buchung muss das Anreise-Datum und das Abreise-Datum angegeben werden.</w:t>
      </w:r>
    </w:p>
    <w:p w14:paraId="6B657E98" w14:textId="77777777" w:rsidR="00C957B9" w:rsidRPr="00387940" w:rsidRDefault="00C957B9" w:rsidP="00C957B9">
      <w:pPr>
        <w:numPr>
          <w:ilvl w:val="0"/>
          <w:numId w:val="29"/>
        </w:numPr>
        <w:spacing w:before="100" w:beforeAutospacing="1" w:after="100" w:afterAutospacing="1" w:line="300" w:lineRule="atLeast"/>
        <w:ind w:left="375"/>
        <w:rPr>
          <w:rFonts w:ascii="Arial" w:eastAsia="Times New Roman" w:hAnsi="Arial" w:cs="Arial"/>
          <w:color w:val="808080" w:themeColor="background1" w:themeShade="80"/>
          <w:sz w:val="21"/>
          <w:szCs w:val="21"/>
          <w:lang w:eastAsia="de-DE"/>
        </w:rPr>
      </w:pPr>
      <w:r w:rsidRPr="00C957B9">
        <w:rPr>
          <w:rFonts w:ascii="Arial" w:eastAsia="Times New Roman" w:hAnsi="Arial" w:cs="Arial"/>
          <w:color w:val="808080" w:themeColor="background1" w:themeShade="80"/>
          <w:sz w:val="21"/>
          <w:szCs w:val="21"/>
          <w:lang w:eastAsia="de-DE"/>
        </w:rPr>
        <w:t>Das Preismodell werden wir später untersuchen.</w:t>
      </w:r>
    </w:p>
    <w:p w14:paraId="070934AE" w14:textId="3FCCE001" w:rsidR="00C957B9" w:rsidRDefault="00C957B9" w:rsidP="00C957B9">
      <w:pPr>
        <w:pStyle w:val="Heading1"/>
      </w:pPr>
      <w:r>
        <w:t>Block 2</w:t>
      </w:r>
    </w:p>
    <w:p w14:paraId="31BA6274" w14:textId="77777777" w:rsidR="00387940" w:rsidRPr="00387940" w:rsidRDefault="00387940" w:rsidP="00387940"/>
    <w:p w14:paraId="0736B34F"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387940">
        <w:rPr>
          <w:rFonts w:ascii="Arial" w:hAnsi="Arial" w:cs="Arial"/>
          <w:color w:val="808080" w:themeColor="background1" w:themeShade="80"/>
          <w:sz w:val="21"/>
          <w:szCs w:val="21"/>
          <w:lang w:eastAsia="de-DE"/>
        </w:rPr>
        <w:t>A</w:t>
      </w:r>
      <w:r w:rsidRPr="00C957B9">
        <w:rPr>
          <w:rFonts w:ascii="Arial" w:hAnsi="Arial" w:cs="Arial"/>
          <w:color w:val="808080" w:themeColor="background1" w:themeShade="80"/>
          <w:sz w:val="21"/>
          <w:szCs w:val="21"/>
          <w:lang w:eastAsia="de-DE"/>
        </w:rPr>
        <w:t xml:space="preserve">urelia ist die Assistentin des Hotelbesitzers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der bei uns das Hotelverwaltungssystem </w:t>
      </w:r>
      <w:proofErr w:type="spellStart"/>
      <w:r w:rsidRPr="00C957B9">
        <w:rPr>
          <w:rFonts w:ascii="Arial" w:hAnsi="Arial" w:cs="Arial"/>
          <w:color w:val="808080" w:themeColor="background1" w:themeShade="80"/>
          <w:sz w:val="21"/>
          <w:szCs w:val="21"/>
          <w:lang w:eastAsia="de-DE"/>
        </w:rPr>
        <w:t>StarView</w:t>
      </w:r>
      <w:proofErr w:type="spellEnd"/>
      <w:r w:rsidRPr="00C957B9">
        <w:rPr>
          <w:rFonts w:ascii="Arial" w:hAnsi="Arial" w:cs="Arial"/>
          <w:color w:val="808080" w:themeColor="background1" w:themeShade="80"/>
          <w:sz w:val="21"/>
          <w:szCs w:val="21"/>
          <w:lang w:eastAsia="de-DE"/>
        </w:rPr>
        <w:t xml:space="preserve"> bestellt hat. Am Ende des dritten Treffens fertigt sie eine Fotokopie einer Seite der Liste an, auf welcher sie die Adressen der Gäste notiert. Um eine bessere Übersicht zu erhalten, haben wir diese Liste abgetippt und dabei Aurelias Struktur beibehalten.</w:t>
      </w:r>
    </w:p>
    <w:tbl>
      <w:tblPr>
        <w:tblW w:w="0" w:type="auto"/>
        <w:tblBorders>
          <w:top w:val="single" w:sz="2" w:space="0" w:color="F71A07"/>
          <w:left w:val="single" w:sz="2" w:space="0" w:color="F71A07"/>
          <w:bottom w:val="single" w:sz="2" w:space="0" w:color="F71A07"/>
          <w:right w:val="single" w:sz="2" w:space="0" w:color="F71A07"/>
        </w:tblBorders>
        <w:shd w:val="clear" w:color="auto" w:fill="E4E6E4"/>
        <w:tblCellMar>
          <w:top w:w="15" w:type="dxa"/>
          <w:left w:w="15" w:type="dxa"/>
          <w:bottom w:w="15" w:type="dxa"/>
          <w:right w:w="15" w:type="dxa"/>
        </w:tblCellMar>
        <w:tblLook w:val="04A0" w:firstRow="1" w:lastRow="0" w:firstColumn="1" w:lastColumn="0" w:noHBand="0" w:noVBand="1"/>
      </w:tblPr>
      <w:tblGrid>
        <w:gridCol w:w="1107"/>
        <w:gridCol w:w="1060"/>
        <w:gridCol w:w="2222"/>
        <w:gridCol w:w="1275"/>
        <w:gridCol w:w="1703"/>
        <w:gridCol w:w="1683"/>
      </w:tblGrid>
      <w:tr w:rsidR="00C957B9" w:rsidRPr="00C957B9" w14:paraId="10232C01" w14:textId="77777777" w:rsidTr="00C957B9">
        <w:trPr>
          <w:trHeight w:val="340"/>
        </w:trPr>
        <w:tc>
          <w:tcPr>
            <w:tcW w:w="1720" w:type="dxa"/>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588984BC"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Nummer</w:t>
            </w:r>
          </w:p>
        </w:tc>
        <w:tc>
          <w:tcPr>
            <w:tcW w:w="3480" w:type="dxa"/>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2EB6127D"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Name des Gastes</w:t>
            </w:r>
          </w:p>
        </w:tc>
        <w:tc>
          <w:tcPr>
            <w:tcW w:w="3400" w:type="dxa"/>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19F0185C"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E-Mail</w:t>
            </w:r>
          </w:p>
        </w:tc>
        <w:tc>
          <w:tcPr>
            <w:tcW w:w="3440" w:type="dxa"/>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2AE337D2"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Telefon-Nummern</w:t>
            </w:r>
          </w:p>
        </w:tc>
        <w:tc>
          <w:tcPr>
            <w:tcW w:w="2780" w:type="dxa"/>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69E1482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Geburtsdatum</w:t>
            </w:r>
          </w:p>
        </w:tc>
        <w:tc>
          <w:tcPr>
            <w:tcW w:w="5220" w:type="dxa"/>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029B0533"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Adresse</w:t>
            </w:r>
          </w:p>
        </w:tc>
      </w:tr>
      <w:tr w:rsidR="00C957B9" w:rsidRPr="00C957B9" w14:paraId="199ECE58" w14:textId="77777777" w:rsidTr="00C957B9">
        <w:trPr>
          <w:trHeight w:val="1000"/>
        </w:trPr>
        <w:tc>
          <w:tcPr>
            <w:tcW w:w="0" w:type="auto"/>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305BD7D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7456</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4E751E4A"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John Miller</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E17D106" w14:textId="77777777" w:rsidR="00C957B9" w:rsidRPr="00C957B9" w:rsidRDefault="00312DD5" w:rsidP="00C957B9">
            <w:pPr>
              <w:spacing w:after="0" w:line="240" w:lineRule="auto"/>
              <w:rPr>
                <w:rFonts w:ascii="Arial" w:eastAsia="Times New Roman" w:hAnsi="Arial" w:cs="Arial"/>
                <w:color w:val="494C53"/>
                <w:sz w:val="21"/>
                <w:szCs w:val="21"/>
                <w:lang w:eastAsia="de-DE"/>
              </w:rPr>
            </w:pPr>
            <w:hyperlink r:id="rId7" w:history="1">
              <w:r w:rsidR="00C957B9" w:rsidRPr="00C957B9">
                <w:rPr>
                  <w:rFonts w:ascii="Arial" w:eastAsia="Times New Roman" w:hAnsi="Arial" w:cs="Arial"/>
                  <w:color w:val="D50006"/>
                  <w:sz w:val="21"/>
                  <w:szCs w:val="21"/>
                  <w:lang w:eastAsia="de-DE"/>
                </w:rPr>
                <w:t>johmil92@gmail.com</w:t>
              </w:r>
            </w:hyperlink>
            <w:r w:rsidR="00C957B9" w:rsidRPr="00C957B9">
              <w:rPr>
                <w:rFonts w:ascii="Arial" w:eastAsia="Times New Roman" w:hAnsi="Arial" w:cs="Arial"/>
                <w:color w:val="494C53"/>
                <w:sz w:val="21"/>
                <w:szCs w:val="21"/>
                <w:lang w:eastAsia="de-DE"/>
              </w:rPr>
              <w:br/>
              <w:t>John.miller@ab-com.com</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2BAD2B4"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+44 (0)20 72227883</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04324997"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12th Mai 73</w:t>
            </w:r>
          </w:p>
        </w:tc>
        <w:tc>
          <w:tcPr>
            <w:tcW w:w="0" w:type="auto"/>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183DE59F" w14:textId="77777777" w:rsidR="00C957B9" w:rsidRPr="00C957B9" w:rsidRDefault="00C957B9" w:rsidP="00C957B9">
            <w:pPr>
              <w:spacing w:after="0" w:line="240" w:lineRule="auto"/>
              <w:rPr>
                <w:rFonts w:ascii="Arial" w:eastAsia="Times New Roman" w:hAnsi="Arial" w:cs="Arial"/>
                <w:color w:val="494C53"/>
                <w:sz w:val="21"/>
                <w:szCs w:val="21"/>
                <w:lang w:val="en-US" w:eastAsia="de-DE"/>
              </w:rPr>
            </w:pPr>
            <w:r w:rsidRPr="00C957B9">
              <w:rPr>
                <w:rFonts w:ascii="Arial" w:eastAsia="Times New Roman" w:hAnsi="Arial" w:cs="Arial"/>
                <w:color w:val="494C53"/>
                <w:sz w:val="21"/>
                <w:szCs w:val="21"/>
                <w:lang w:val="en-US" w:eastAsia="de-DE"/>
              </w:rPr>
              <w:t>2. Caxton St</w:t>
            </w:r>
            <w:r w:rsidRPr="00C957B9">
              <w:rPr>
                <w:rFonts w:ascii="Arial" w:eastAsia="Times New Roman" w:hAnsi="Arial" w:cs="Arial"/>
                <w:color w:val="494C53"/>
                <w:sz w:val="21"/>
                <w:szCs w:val="21"/>
                <w:lang w:val="en-US" w:eastAsia="de-DE"/>
              </w:rPr>
              <w:br/>
              <w:t>London SW1H 0QW</w:t>
            </w:r>
            <w:r w:rsidRPr="00C957B9">
              <w:rPr>
                <w:rFonts w:ascii="Arial" w:eastAsia="Times New Roman" w:hAnsi="Arial" w:cs="Arial"/>
                <w:color w:val="494C53"/>
                <w:sz w:val="21"/>
                <w:szCs w:val="21"/>
                <w:lang w:val="en-US" w:eastAsia="de-DE"/>
              </w:rPr>
              <w:br/>
              <w:t>Great Britain</w:t>
            </w:r>
          </w:p>
        </w:tc>
      </w:tr>
      <w:tr w:rsidR="00C957B9" w:rsidRPr="00C957B9" w14:paraId="516061B9" w14:textId="77777777" w:rsidTr="00C957B9">
        <w:trPr>
          <w:trHeight w:val="1940"/>
        </w:trPr>
        <w:tc>
          <w:tcPr>
            <w:tcW w:w="0" w:type="auto"/>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C5EC7AD"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7457</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5B1F4383"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Verena Huber</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596DE89B" w14:textId="77777777" w:rsidR="00C957B9" w:rsidRPr="00C957B9" w:rsidRDefault="00312DD5" w:rsidP="00C957B9">
            <w:pPr>
              <w:spacing w:after="0" w:line="240" w:lineRule="auto"/>
              <w:rPr>
                <w:rFonts w:ascii="Arial" w:eastAsia="Times New Roman" w:hAnsi="Arial" w:cs="Arial"/>
                <w:color w:val="494C53"/>
                <w:sz w:val="21"/>
                <w:szCs w:val="21"/>
                <w:lang w:eastAsia="de-DE"/>
              </w:rPr>
            </w:pPr>
            <w:hyperlink r:id="rId8" w:history="1">
              <w:r w:rsidR="00C957B9" w:rsidRPr="00C957B9">
                <w:rPr>
                  <w:rFonts w:ascii="Arial" w:eastAsia="Times New Roman" w:hAnsi="Arial" w:cs="Arial"/>
                  <w:color w:val="D50006"/>
                  <w:sz w:val="21"/>
                  <w:szCs w:val="21"/>
                  <w:lang w:eastAsia="de-DE"/>
                </w:rPr>
                <w:t>vhuber@gmx.de</w:t>
              </w:r>
            </w:hyperlink>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6881715A"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+49 69 743962</w:t>
            </w:r>
            <w:r w:rsidRPr="00C957B9">
              <w:rPr>
                <w:rFonts w:ascii="Arial" w:eastAsia="Times New Roman" w:hAnsi="Arial" w:cs="Arial"/>
                <w:color w:val="494C53"/>
                <w:sz w:val="21"/>
                <w:szCs w:val="21"/>
                <w:lang w:eastAsia="de-DE"/>
              </w:rPr>
              <w:br/>
              <w:t>+49 1513 553495</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48E66AE1"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24.06.76</w:t>
            </w:r>
          </w:p>
        </w:tc>
        <w:tc>
          <w:tcPr>
            <w:tcW w:w="0" w:type="auto"/>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4A9F03C4"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Privat: </w:t>
            </w:r>
            <w:proofErr w:type="spellStart"/>
            <w:r w:rsidRPr="00C957B9">
              <w:rPr>
                <w:rFonts w:ascii="Arial" w:eastAsia="Times New Roman" w:hAnsi="Arial" w:cs="Arial"/>
                <w:color w:val="494C53"/>
                <w:sz w:val="21"/>
                <w:szCs w:val="21"/>
                <w:lang w:eastAsia="de-DE"/>
              </w:rPr>
              <w:t>Mörbacher-Landstrasse</w:t>
            </w:r>
            <w:proofErr w:type="spellEnd"/>
            <w:r w:rsidRPr="00C957B9">
              <w:rPr>
                <w:rFonts w:ascii="Arial" w:eastAsia="Times New Roman" w:hAnsi="Arial" w:cs="Arial"/>
                <w:color w:val="494C53"/>
                <w:sz w:val="21"/>
                <w:szCs w:val="21"/>
                <w:lang w:eastAsia="de-DE"/>
              </w:rPr>
              <w:t xml:space="preserve"> 712</w:t>
            </w:r>
            <w:r w:rsidRPr="00C957B9">
              <w:rPr>
                <w:rFonts w:ascii="Arial" w:eastAsia="Times New Roman" w:hAnsi="Arial" w:cs="Arial"/>
                <w:color w:val="494C53"/>
                <w:sz w:val="21"/>
                <w:szCs w:val="21"/>
                <w:lang w:eastAsia="de-DE"/>
              </w:rPr>
              <w:br/>
              <w:t>D-60284 Frankfurt/Main</w:t>
            </w:r>
            <w:r w:rsidRPr="00C957B9">
              <w:rPr>
                <w:rFonts w:ascii="Arial" w:eastAsia="Times New Roman" w:hAnsi="Arial" w:cs="Arial"/>
                <w:color w:val="494C53"/>
                <w:sz w:val="21"/>
                <w:szCs w:val="21"/>
                <w:lang w:eastAsia="de-DE"/>
              </w:rPr>
              <w:br/>
              <w:t>Geschäft:</w:t>
            </w:r>
            <w:r w:rsidRPr="00C957B9">
              <w:rPr>
                <w:rFonts w:ascii="Arial" w:eastAsia="Times New Roman" w:hAnsi="Arial" w:cs="Arial"/>
                <w:color w:val="494C53"/>
                <w:sz w:val="21"/>
                <w:szCs w:val="21"/>
                <w:lang w:eastAsia="de-DE"/>
              </w:rPr>
              <w:br/>
              <w:t xml:space="preserve">Lyoner </w:t>
            </w:r>
            <w:proofErr w:type="spellStart"/>
            <w:r w:rsidRPr="00C957B9">
              <w:rPr>
                <w:rFonts w:ascii="Arial" w:eastAsia="Times New Roman" w:hAnsi="Arial" w:cs="Arial"/>
                <w:color w:val="494C53"/>
                <w:sz w:val="21"/>
                <w:szCs w:val="21"/>
                <w:lang w:eastAsia="de-DE"/>
              </w:rPr>
              <w:t>Strasse</w:t>
            </w:r>
            <w:proofErr w:type="spellEnd"/>
            <w:r w:rsidRPr="00C957B9">
              <w:rPr>
                <w:rFonts w:ascii="Arial" w:eastAsia="Times New Roman" w:hAnsi="Arial" w:cs="Arial"/>
                <w:color w:val="494C53"/>
                <w:sz w:val="21"/>
                <w:szCs w:val="21"/>
                <w:lang w:eastAsia="de-DE"/>
              </w:rPr>
              <w:t xml:space="preserve"> 18</w:t>
            </w:r>
            <w:r w:rsidRPr="00C957B9">
              <w:rPr>
                <w:rFonts w:ascii="Arial" w:eastAsia="Times New Roman" w:hAnsi="Arial" w:cs="Arial"/>
                <w:color w:val="494C53"/>
                <w:sz w:val="21"/>
                <w:szCs w:val="21"/>
                <w:lang w:eastAsia="de-DE"/>
              </w:rPr>
              <w:br/>
              <w:t>D-60639 Frankfurt/Main</w:t>
            </w:r>
          </w:p>
        </w:tc>
      </w:tr>
      <w:tr w:rsidR="00C957B9" w:rsidRPr="00C957B9" w14:paraId="446AB4BB" w14:textId="77777777" w:rsidTr="00C957B9">
        <w:trPr>
          <w:trHeight w:val="340"/>
        </w:trPr>
        <w:tc>
          <w:tcPr>
            <w:tcW w:w="0" w:type="auto"/>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991E925"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7458</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6DAA22B4"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Hans-Ludwig Schmidt</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330253B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kommt immer mit Verena Huber</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B537FB4" w14:textId="77777777" w:rsidR="00C957B9" w:rsidRPr="00C957B9" w:rsidRDefault="00C957B9" w:rsidP="00C957B9">
            <w:pPr>
              <w:spacing w:after="0" w:line="240" w:lineRule="auto"/>
              <w:rPr>
                <w:rFonts w:ascii="Arial" w:eastAsia="Times New Roman" w:hAnsi="Arial" w:cs="Arial"/>
                <w:color w:val="494C53"/>
                <w:sz w:val="21"/>
                <w:szCs w:val="21"/>
                <w:lang w:eastAsia="de-DE"/>
              </w:rPr>
            </w:pP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4D571AD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19. September. 1965</w:t>
            </w:r>
          </w:p>
        </w:tc>
        <w:tc>
          <w:tcPr>
            <w:tcW w:w="0" w:type="auto"/>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21AEA7DE" w14:textId="77777777" w:rsidR="00C957B9" w:rsidRPr="00C957B9" w:rsidRDefault="00C957B9" w:rsidP="00C957B9">
            <w:pPr>
              <w:spacing w:after="0" w:line="240" w:lineRule="auto"/>
              <w:rPr>
                <w:rFonts w:ascii="Arial" w:eastAsia="Times New Roman" w:hAnsi="Arial" w:cs="Arial"/>
                <w:color w:val="494C53"/>
                <w:sz w:val="21"/>
                <w:szCs w:val="21"/>
                <w:lang w:eastAsia="de-DE"/>
              </w:rPr>
            </w:pPr>
          </w:p>
        </w:tc>
      </w:tr>
      <w:tr w:rsidR="00C957B9" w:rsidRPr="00C957B9" w14:paraId="52F9DFB0" w14:textId="77777777" w:rsidTr="00C957B9">
        <w:trPr>
          <w:trHeight w:val="780"/>
        </w:trPr>
        <w:tc>
          <w:tcPr>
            <w:tcW w:w="0" w:type="auto"/>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4CA455E8"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7459</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5780754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Karin Heim</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6210ADF" w14:textId="77777777" w:rsidR="00C957B9" w:rsidRPr="00C957B9" w:rsidRDefault="00312DD5" w:rsidP="00C957B9">
            <w:pPr>
              <w:spacing w:after="0" w:line="240" w:lineRule="auto"/>
              <w:rPr>
                <w:rFonts w:ascii="Arial" w:eastAsia="Times New Roman" w:hAnsi="Arial" w:cs="Arial"/>
                <w:color w:val="494C53"/>
                <w:sz w:val="21"/>
                <w:szCs w:val="21"/>
                <w:lang w:eastAsia="de-DE"/>
              </w:rPr>
            </w:pPr>
            <w:hyperlink r:id="rId9" w:history="1">
              <w:r w:rsidR="00C957B9" w:rsidRPr="00C957B9">
                <w:rPr>
                  <w:rFonts w:ascii="Arial" w:eastAsia="Times New Roman" w:hAnsi="Arial" w:cs="Arial"/>
                  <w:color w:val="D50006"/>
                  <w:sz w:val="21"/>
                  <w:szCs w:val="21"/>
                  <w:lang w:eastAsia="de-DE"/>
                </w:rPr>
                <w:t>karinh@bluemix.ch</w:t>
              </w:r>
            </w:hyperlink>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6CAB0F89"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+41 31 911 45 67</w:t>
            </w:r>
            <w:r w:rsidRPr="00C957B9">
              <w:rPr>
                <w:rFonts w:ascii="Arial" w:eastAsia="Times New Roman" w:hAnsi="Arial" w:cs="Arial"/>
                <w:color w:val="494C53"/>
                <w:sz w:val="21"/>
                <w:szCs w:val="21"/>
                <w:lang w:eastAsia="de-DE"/>
              </w:rPr>
              <w:br/>
              <w:t>+41 79 911 45 67</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97FE4CA" w14:textId="77777777" w:rsidR="00C957B9" w:rsidRPr="00C957B9" w:rsidRDefault="00C957B9" w:rsidP="00C957B9">
            <w:pPr>
              <w:spacing w:after="0" w:line="240" w:lineRule="auto"/>
              <w:rPr>
                <w:rFonts w:ascii="Arial" w:eastAsia="Times New Roman" w:hAnsi="Arial" w:cs="Arial"/>
                <w:color w:val="494C53"/>
                <w:sz w:val="21"/>
                <w:szCs w:val="21"/>
                <w:lang w:eastAsia="de-DE"/>
              </w:rPr>
            </w:pPr>
          </w:p>
        </w:tc>
        <w:tc>
          <w:tcPr>
            <w:tcW w:w="0" w:type="auto"/>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3A791A7C"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Fischer-Rain 12</w:t>
            </w:r>
            <w:r w:rsidRPr="00C957B9">
              <w:rPr>
                <w:rFonts w:ascii="Arial" w:eastAsia="Times New Roman" w:hAnsi="Arial" w:cs="Arial"/>
                <w:color w:val="494C53"/>
                <w:sz w:val="21"/>
                <w:szCs w:val="21"/>
                <w:lang w:eastAsia="de-DE"/>
              </w:rPr>
              <w:br/>
              <w:t>3052 Zollikofen (CH)</w:t>
            </w:r>
          </w:p>
        </w:tc>
      </w:tr>
    </w:tbl>
    <w:p w14:paraId="58E10C56" w14:textId="77777777" w:rsidR="00C77D8A" w:rsidRDefault="00C77D8A" w:rsidP="00C957B9">
      <w:pPr>
        <w:spacing w:after="150" w:line="240" w:lineRule="auto"/>
        <w:rPr>
          <w:rFonts w:ascii="Arial" w:hAnsi="Arial" w:cs="Arial"/>
          <w:color w:val="494C53"/>
          <w:sz w:val="21"/>
          <w:szCs w:val="21"/>
          <w:lang w:eastAsia="de-DE"/>
        </w:rPr>
      </w:pPr>
    </w:p>
    <w:p w14:paraId="57073834" w14:textId="77777777" w:rsid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 xml:space="preserve">Zur Erinnerung: Für </w:t>
      </w:r>
      <w:proofErr w:type="spellStart"/>
      <w:r w:rsidRPr="00C957B9">
        <w:rPr>
          <w:rFonts w:ascii="Arial" w:hAnsi="Arial" w:cs="Arial"/>
          <w:color w:val="494C53"/>
          <w:sz w:val="21"/>
          <w:szCs w:val="21"/>
          <w:lang w:eastAsia="de-DE"/>
        </w:rPr>
        <w:t>Luzius</w:t>
      </w:r>
      <w:proofErr w:type="spellEnd"/>
      <w:r w:rsidRPr="00C957B9">
        <w:rPr>
          <w:rFonts w:ascii="Arial" w:hAnsi="Arial" w:cs="Arial"/>
          <w:color w:val="494C53"/>
          <w:sz w:val="21"/>
          <w:szCs w:val="21"/>
          <w:lang w:eastAsia="de-DE"/>
        </w:rPr>
        <w:t xml:space="preserve"> ist es wichtig, dass in </w:t>
      </w:r>
      <w:proofErr w:type="spellStart"/>
      <w:r w:rsidRPr="00C957B9">
        <w:rPr>
          <w:rFonts w:ascii="Arial" w:hAnsi="Arial" w:cs="Arial"/>
          <w:color w:val="494C53"/>
          <w:sz w:val="21"/>
          <w:szCs w:val="21"/>
          <w:lang w:eastAsia="de-DE"/>
        </w:rPr>
        <w:t>StarView</w:t>
      </w:r>
      <w:proofErr w:type="spellEnd"/>
      <w:r w:rsidRPr="00C957B9">
        <w:rPr>
          <w:rFonts w:ascii="Arial" w:hAnsi="Arial" w:cs="Arial"/>
          <w:color w:val="494C53"/>
          <w:sz w:val="21"/>
          <w:szCs w:val="21"/>
          <w:lang w:eastAsia="de-DE"/>
        </w:rPr>
        <w:t>, dem neuen System, die Angaben zu jeder Person höchstens einmal hinterlegt sind.</w:t>
      </w:r>
    </w:p>
    <w:p w14:paraId="4B0417DA"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E-Mail von Aurelia:</w:t>
      </w:r>
    </w:p>
    <w:p w14:paraId="7713F4C9"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Wie besprochen, schicke ich Ihnen eine typische Buchung. Wir haben mit allen unseren Firmen-Partnern vereinbart, dass sie uns Buchungen in dieser Form übermitteln. Per E-Mail, manchmal per Fax, selten per Post. Das klappt eigentlich sehr gut.</w:t>
      </w:r>
    </w:p>
    <w:p w14:paraId="53A2C71E" w14:textId="77777777" w:rsidR="00C957B9" w:rsidRPr="00C957B9" w:rsidRDefault="00C957B9" w:rsidP="00C957B9">
      <w:pPr>
        <w:spacing w:after="150" w:line="240" w:lineRule="auto"/>
        <w:rPr>
          <w:rFonts w:ascii="Arial" w:hAnsi="Arial" w:cs="Arial"/>
          <w:color w:val="494C53"/>
          <w:sz w:val="21"/>
          <w:szCs w:val="21"/>
          <w:lang w:eastAsia="de-DE"/>
        </w:rPr>
      </w:pPr>
      <w:r>
        <w:rPr>
          <w:rFonts w:ascii="Arial" w:hAnsi="Arial" w:cs="Arial"/>
          <w:noProof/>
          <w:color w:val="393B41"/>
          <w:sz w:val="28"/>
          <w:szCs w:val="28"/>
          <w:lang w:val="en-GB" w:eastAsia="en-GB"/>
        </w:rPr>
        <w:drawing>
          <wp:inline distT="0" distB="0" distL="0" distR="0" wp14:anchorId="16E86057" wp14:editId="6BC496DC">
            <wp:extent cx="5628897" cy="2242058"/>
            <wp:effectExtent l="0" t="0" r="1016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683" cy="2274634"/>
                    </a:xfrm>
                    <a:prstGeom prst="rect">
                      <a:avLst/>
                    </a:prstGeom>
                    <a:noFill/>
                    <a:ln>
                      <a:noFill/>
                    </a:ln>
                  </pic:spPr>
                </pic:pic>
              </a:graphicData>
            </a:graphic>
          </wp:inline>
        </w:drawing>
      </w:r>
    </w:p>
    <w:p w14:paraId="08B6EE08" w14:textId="0B5C4D12" w:rsidR="00C957B9" w:rsidRPr="00C77D8A" w:rsidRDefault="00C957B9" w:rsidP="00C77D8A">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Wir haben das Datendesign soweit fertig gestellt.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(der Auftraggeber) ist zufrieden und auch Aurelia (seine Assistentin) ist einverstanden.</w:t>
      </w:r>
    </w:p>
    <w:p w14:paraId="6CD65902" w14:textId="77777777" w:rsidR="00C957B9" w:rsidRPr="00C77D8A" w:rsidRDefault="00C957B9" w:rsidP="00C957B9">
      <w:pPr>
        <w:spacing w:after="150" w:line="240" w:lineRule="auto"/>
        <w:rPr>
          <w:rFonts w:ascii="Arial" w:hAnsi="Arial" w:cs="Arial"/>
          <w:color w:val="808080" w:themeColor="background1" w:themeShade="80"/>
          <w:sz w:val="21"/>
          <w:szCs w:val="21"/>
          <w:lang w:eastAsia="de-DE"/>
        </w:rPr>
      </w:pPr>
      <w:r w:rsidRPr="00C77D8A">
        <w:rPr>
          <w:rFonts w:ascii="Arial" w:hAnsi="Arial" w:cs="Arial"/>
          <w:color w:val="808080" w:themeColor="background1" w:themeShade="80"/>
          <w:sz w:val="21"/>
          <w:szCs w:val="21"/>
          <w:lang w:eastAsia="de-DE"/>
        </w:rPr>
        <w:t xml:space="preserve">Wie besprochen, schicke ich Ihnen eine typische Verfügbarkeitsanfrage eines Reisebüros aus Fernost für Gruppenreisen. Ich möchte nochmals darauf hinweisen, dass ich eine sehr präzise Liste führe, welche mir Auskunft darüber gibt, </w:t>
      </w:r>
      <w:proofErr w:type="spellStart"/>
      <w:r w:rsidRPr="00C77D8A">
        <w:rPr>
          <w:rFonts w:ascii="Arial" w:hAnsi="Arial" w:cs="Arial"/>
          <w:color w:val="808080" w:themeColor="background1" w:themeShade="80"/>
          <w:sz w:val="21"/>
          <w:szCs w:val="21"/>
          <w:lang w:eastAsia="de-DE"/>
        </w:rPr>
        <w:t>wieviele</w:t>
      </w:r>
      <w:proofErr w:type="spellEnd"/>
      <w:r w:rsidRPr="00C77D8A">
        <w:rPr>
          <w:rFonts w:ascii="Arial" w:hAnsi="Arial" w:cs="Arial"/>
          <w:color w:val="808080" w:themeColor="background1" w:themeShade="80"/>
          <w:sz w:val="21"/>
          <w:szCs w:val="21"/>
          <w:lang w:eastAsia="de-DE"/>
        </w:rPr>
        <w:t xml:space="preserve"> Verfügbarkeitsanfragen zu einer Buchung führen. So kann ich bei der Disposition besser abschätzen, mit welcher Wahrscheinlichkeit eine Anfrage eines Reisebüros zu einer Buchung führt.</w:t>
      </w:r>
    </w:p>
    <w:p w14:paraId="76219317" w14:textId="77777777" w:rsidR="00C957B9" w:rsidRPr="00C957B9" w:rsidRDefault="00C957B9" w:rsidP="00C957B9">
      <w:pPr>
        <w:spacing w:after="150" w:line="240" w:lineRule="auto"/>
        <w:rPr>
          <w:rFonts w:ascii="Arial" w:hAnsi="Arial" w:cs="Arial"/>
          <w:color w:val="494C53"/>
          <w:sz w:val="21"/>
          <w:szCs w:val="21"/>
          <w:lang w:eastAsia="de-DE"/>
        </w:rPr>
      </w:pPr>
      <w:r>
        <w:rPr>
          <w:noProof/>
          <w:lang w:val="en-GB" w:eastAsia="en-GB"/>
        </w:rPr>
        <w:drawing>
          <wp:inline distT="0" distB="0" distL="0" distR="0" wp14:anchorId="6FDC7689" wp14:editId="77BC4AB2">
            <wp:extent cx="5756910" cy="3075275"/>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075275"/>
                    </a:xfrm>
                    <a:prstGeom prst="rect">
                      <a:avLst/>
                    </a:prstGeom>
                    <a:noFill/>
                    <a:ln>
                      <a:noFill/>
                    </a:ln>
                  </pic:spPr>
                </pic:pic>
              </a:graphicData>
            </a:graphic>
          </wp:inline>
        </w:drawing>
      </w:r>
    </w:p>
    <w:p w14:paraId="0114D2D2" w14:textId="77777777" w:rsidR="00C957B9" w:rsidRPr="00C957B9" w:rsidRDefault="00C957B9" w:rsidP="00C957B9"/>
    <w:sectPr w:rsidR="00C957B9" w:rsidRPr="00C957B9" w:rsidSect="00875BF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gio rupena" w:date="2017-04-04T22:39:00Z" w:initials="sr">
    <w:p w14:paraId="27B7A187" w14:textId="77777777" w:rsidR="00545262" w:rsidRDefault="00545262">
      <w:pPr>
        <w:pStyle w:val="CommentText"/>
      </w:pPr>
      <w:r>
        <w:rPr>
          <w:rStyle w:val="CommentReference"/>
        </w:rPr>
        <w:annotationRef/>
      </w:r>
      <w:r>
        <w:t xml:space="preserve">Hier wollen wir das Geburtsdatum einer Person abfragen. Wir haben dies als optionales Feld in der Tabelle ‚Person’ hinterlegt. Allerdings müssen wir wissen ob es sich um Gäste </w:t>
      </w:r>
      <w:proofErr w:type="spellStart"/>
      <w:proofErr w:type="gramStart"/>
      <w:r>
        <w:t>handlet.Ueber</w:t>
      </w:r>
      <w:proofErr w:type="spellEnd"/>
      <w:proofErr w:type="gramEnd"/>
      <w:r>
        <w:t xml:space="preserve"> die Tabelle ‚Kunde’ und der Tabelle ‚Buchung’ können wir dies rausfinden.</w:t>
      </w:r>
    </w:p>
    <w:p w14:paraId="151767D6" w14:textId="4ABC87FE" w:rsidR="00545262" w:rsidRDefault="00545262">
      <w:pPr>
        <w:pStyle w:val="CommentText"/>
      </w:pPr>
    </w:p>
  </w:comment>
  <w:comment w:id="1" w:author="sergio rupena" w:date="2017-04-04T22:46:00Z" w:initials="sr">
    <w:p w14:paraId="3DB9EDD8" w14:textId="3150987B" w:rsidR="00545262" w:rsidRDefault="00545262">
      <w:pPr>
        <w:pStyle w:val="CommentText"/>
      </w:pPr>
      <w:r>
        <w:rPr>
          <w:rStyle w:val="CommentReference"/>
        </w:rPr>
        <w:annotationRef/>
      </w:r>
      <w:r>
        <w:t xml:space="preserve">Wenn ein Kunde angelegt wird, so können wir über die Beziehung Person-Mitarbeiter rausfinden ob dies ein Mitarbeiter ist und dementsprechend die Konditionen berechnen. </w:t>
      </w:r>
      <w:proofErr w:type="spellStart"/>
      <w:r>
        <w:t>Ueber</w:t>
      </w:r>
      <w:proofErr w:type="spellEnd"/>
      <w:r>
        <w:t xml:space="preserve"> die ‚</w:t>
      </w:r>
      <w:proofErr w:type="spellStart"/>
      <w:r>
        <w:t>Buchunganfrage</w:t>
      </w:r>
      <w:proofErr w:type="spellEnd"/>
      <w:r>
        <w:t xml:space="preserve">’ kann man rausfinden </w:t>
      </w:r>
      <w:proofErr w:type="spellStart"/>
      <w:r>
        <w:t>wieviele</w:t>
      </w:r>
      <w:proofErr w:type="spellEnd"/>
      <w:r>
        <w:t xml:space="preserve"> Personen (also auch Verwandte und Familie) mit dabei sind. Bei der Belegung werden diese dann auf die Zimmerbelegung-Tabelle aufgeteilt. Dort hat man wiederum jede Person erfasst (nach dem Check-in).</w:t>
      </w:r>
    </w:p>
  </w:comment>
  <w:comment w:id="2" w:author="sergio rupena" w:date="2017-04-04T22:53:00Z" w:initials="sr">
    <w:p w14:paraId="2180B8AC" w14:textId="7B409D17" w:rsidR="00F86A1D" w:rsidRDefault="00F86A1D">
      <w:pPr>
        <w:pStyle w:val="CommentText"/>
      </w:pPr>
      <w:r>
        <w:rPr>
          <w:rStyle w:val="CommentReference"/>
        </w:rPr>
        <w:annotationRef/>
      </w:r>
      <w:r>
        <w:t xml:space="preserve">Aus dem Datensatz kann man über SQL Abfragen diese Information generieren lassen. Zimmer, </w:t>
      </w:r>
      <w:proofErr w:type="spellStart"/>
      <w:r>
        <w:t>ZimmerTyp</w:t>
      </w:r>
      <w:proofErr w:type="spellEnd"/>
      <w:r>
        <w:t xml:space="preserve">, Trakt, </w:t>
      </w:r>
      <w:proofErr w:type="spellStart"/>
      <w:r>
        <w:t>BettTyp</w:t>
      </w:r>
      <w:proofErr w:type="spellEnd"/>
      <w:r>
        <w:t xml:space="preserve"> halten die nötige Information bereit. Allerdings haben wir keine ‚Bilder’ vorgesehen die für online Portale nützlich sein könnten. Anhand der Reservationen und Buchungstabellen könnte man auch die ‚</w:t>
      </w:r>
      <w:proofErr w:type="spellStart"/>
      <w:r>
        <w:t>availability</w:t>
      </w:r>
      <w:proofErr w:type="spellEnd"/>
      <w:r>
        <w:t xml:space="preserve">’ anzeigen </w:t>
      </w:r>
      <w:proofErr w:type="spellStart"/>
      <w:r>
        <w:t>lasssen</w:t>
      </w:r>
      <w:proofErr w:type="spellEnd"/>
      <w:r>
        <w:t>.</w:t>
      </w:r>
    </w:p>
  </w:comment>
  <w:comment w:id="3" w:author="sergio rupena" w:date="2017-04-04T22:56:00Z" w:initials="sr">
    <w:p w14:paraId="78D76DC5" w14:textId="0554E738" w:rsidR="00F86A1D" w:rsidRDefault="00F86A1D">
      <w:pPr>
        <w:pStyle w:val="CommentText"/>
      </w:pPr>
      <w:r>
        <w:rPr>
          <w:rStyle w:val="CommentReference"/>
        </w:rPr>
        <w:annotationRef/>
      </w:r>
      <w:r>
        <w:t xml:space="preserve">Bei einer Buchung kann man </w:t>
      </w:r>
      <w:proofErr w:type="spellStart"/>
      <w:r>
        <w:t>man</w:t>
      </w:r>
      <w:proofErr w:type="spellEnd"/>
      <w:r>
        <w:t xml:space="preserve"> die Zimmer so </w:t>
      </w:r>
      <w:proofErr w:type="gramStart"/>
      <w:r>
        <w:t>verteilen</w:t>
      </w:r>
      <w:proofErr w:type="gramEnd"/>
      <w:r>
        <w:t xml:space="preserve"> dass möglichst viele Reisende einer Gruppe in den gleichen Trakt kommen.</w:t>
      </w:r>
    </w:p>
  </w:comment>
  <w:comment w:id="4" w:author="sergio rupena" w:date="2017-04-04T22:57:00Z" w:initials="sr">
    <w:p w14:paraId="253701EC" w14:textId="347BD712" w:rsidR="00F86A1D" w:rsidRDefault="00F86A1D">
      <w:pPr>
        <w:pStyle w:val="CommentText"/>
      </w:pPr>
      <w:r>
        <w:rPr>
          <w:rStyle w:val="CommentReference"/>
        </w:rPr>
        <w:annotationRef/>
      </w:r>
      <w:r>
        <w:t>Die Zimmer haben solch eine Eigenschaft. Bei einer Reservation kann nach einem Zimmer gesucht werden mit Alpenblick.</w:t>
      </w:r>
    </w:p>
  </w:comment>
  <w:comment w:id="5" w:author="sergio rupena" w:date="2017-04-04T22:59:00Z" w:initials="sr">
    <w:p w14:paraId="0DF69746" w14:textId="04ABF4ED" w:rsidR="00F86A1D" w:rsidRDefault="00F86A1D">
      <w:pPr>
        <w:pStyle w:val="CommentText"/>
      </w:pPr>
      <w:r>
        <w:rPr>
          <w:rStyle w:val="CommentReference"/>
        </w:rPr>
        <w:annotationRef/>
      </w:r>
      <w:r>
        <w:t>Man kann wie oben nach Zimmern suchen die diese Eigenschaft haben.</w:t>
      </w:r>
    </w:p>
  </w:comment>
  <w:comment w:id="6" w:author="sergio rupena" w:date="2017-04-04T23:01:00Z" w:initials="sr">
    <w:p w14:paraId="53DFCF82" w14:textId="71D2B84C" w:rsidR="00F86A1D" w:rsidRDefault="00F86A1D">
      <w:pPr>
        <w:pStyle w:val="CommentText"/>
      </w:pPr>
      <w:r>
        <w:rPr>
          <w:rStyle w:val="CommentReference"/>
        </w:rPr>
        <w:annotationRef/>
      </w:r>
      <w:proofErr w:type="spellStart"/>
      <w:r>
        <w:t>Ueber</w:t>
      </w:r>
      <w:proofErr w:type="spellEnd"/>
      <w:r>
        <w:t xml:space="preserve"> die Beziehung-Reiseunternehmen kann man einen Ber</w:t>
      </w:r>
      <w:r w:rsidR="00C55820">
        <w:t xml:space="preserve">icht erstellen. </w:t>
      </w:r>
    </w:p>
  </w:comment>
  <w:comment w:id="7" w:author="sergio rupena" w:date="2017-04-04T23:04:00Z" w:initials="sr">
    <w:p w14:paraId="3BF51F6A" w14:textId="507BFAA9" w:rsidR="00C55820" w:rsidRDefault="00C55820">
      <w:pPr>
        <w:pStyle w:val="CommentText"/>
      </w:pPr>
      <w:r>
        <w:rPr>
          <w:rStyle w:val="CommentReference"/>
        </w:rPr>
        <w:annotationRef/>
      </w:r>
      <w:r>
        <w:t xml:space="preserve">Wenn man wissen will wieviel Platz vorhanden ist, dann muss man die Reservationen von der Verfügbarkeit der Zimmer abziehen. Vor allem für </w:t>
      </w:r>
      <w:proofErr w:type="spellStart"/>
      <w:r>
        <w:t>grössere</w:t>
      </w:r>
      <w:proofErr w:type="spellEnd"/>
      <w:r>
        <w:t xml:space="preserve"> Reisegruppen wird dies schwierig. Es kann </w:t>
      </w:r>
      <w:proofErr w:type="gramStart"/>
      <w:r>
        <w:t>sein</w:t>
      </w:r>
      <w:proofErr w:type="gramEnd"/>
      <w:r>
        <w:t xml:space="preserve"> dass noch 12 Plätze frei sind, sich aber die 12 Reisenden nicht so verteilen lassen wie gewünscht.</w:t>
      </w:r>
    </w:p>
  </w:comment>
  <w:comment w:id="8" w:author="sergio rupena" w:date="2017-04-04T23:07:00Z" w:initials="sr">
    <w:p w14:paraId="3F4C0707" w14:textId="0A4E439E" w:rsidR="00C55820" w:rsidRDefault="00C55820">
      <w:pPr>
        <w:pStyle w:val="CommentText"/>
      </w:pPr>
      <w:r>
        <w:rPr>
          <w:rStyle w:val="CommentReference"/>
        </w:rPr>
        <w:annotationRef/>
      </w:r>
      <w:r>
        <w:t xml:space="preserve">Wie oben, eine Aggregation über die Verfügbarkeit der Zimmer. Problem auch hier ist die Granularität der Abfrage. Eine Summe allein als </w:t>
      </w:r>
      <w:proofErr w:type="spellStart"/>
      <w:r>
        <w:t>input</w:t>
      </w:r>
      <w:proofErr w:type="spellEnd"/>
      <w:r>
        <w:t xml:space="preserve"> wird nicht genügen.</w:t>
      </w:r>
    </w:p>
  </w:comment>
  <w:comment w:id="9" w:author="sergio rupena" w:date="2017-04-04T23:08:00Z" w:initials="sr">
    <w:p w14:paraId="7784ACDB" w14:textId="1AF759FE" w:rsidR="00C55820" w:rsidRDefault="00C55820">
      <w:pPr>
        <w:pStyle w:val="CommentText"/>
      </w:pPr>
      <w:r>
        <w:rPr>
          <w:rStyle w:val="CommentReference"/>
        </w:rPr>
        <w:annotationRef/>
      </w:r>
      <w:r>
        <w:t xml:space="preserve">Beim </w:t>
      </w:r>
      <w:proofErr w:type="gramStart"/>
      <w:r>
        <w:t>Check in</w:t>
      </w:r>
      <w:proofErr w:type="gramEnd"/>
      <w:r>
        <w:t xml:space="preserve"> wird die Verfügbarkeit nochmal geprüft und </w:t>
      </w:r>
      <w:proofErr w:type="spellStart"/>
      <w:r>
        <w:t>anschliessend</w:t>
      </w:r>
      <w:proofErr w:type="spellEnd"/>
      <w:r>
        <w:t xml:space="preserve"> die Zimmerbelegung vorgenommen. Die Tabellen Zimmer, Buchungsanfrage, Buchung treten hier in Kraft. </w:t>
      </w:r>
    </w:p>
  </w:comment>
  <w:comment w:id="10" w:author="sergio rupena" w:date="2017-04-04T23:12:00Z" w:initials="sr">
    <w:p w14:paraId="79478682" w14:textId="1B53BF0E" w:rsidR="00312DD5" w:rsidRDefault="00312DD5">
      <w:pPr>
        <w:pStyle w:val="CommentText"/>
      </w:pPr>
      <w:r>
        <w:rPr>
          <w:rStyle w:val="CommentReference"/>
        </w:rPr>
        <w:annotationRef/>
      </w:r>
      <w:r>
        <w:t xml:space="preserve">Auch diese Information steht zur Verfügung: Buchung, Buchungsanfrage sowie die Zimmer. Allerdings wird hier SQL scheitern. Hier sollte man die Daten in eine Applikation laden und mittels </w:t>
      </w:r>
      <w:proofErr w:type="spellStart"/>
      <w:r>
        <w:t>Constraint</w:t>
      </w:r>
      <w:proofErr w:type="spellEnd"/>
      <w:r>
        <w:t xml:space="preserve"> </w:t>
      </w:r>
      <w:proofErr w:type="spellStart"/>
      <w:r>
        <w:t>Programming</w:t>
      </w:r>
      <w:proofErr w:type="spellEnd"/>
      <w:r>
        <w:t xml:space="preserve"> lösen, danach die Buchungsanfrage zurück in die Datenbank speichern.</w:t>
      </w:r>
    </w:p>
  </w:comment>
  <w:comment w:id="11" w:author="sergio rupena" w:date="2017-04-04T23:19:00Z" w:initials="sr">
    <w:p w14:paraId="76D52A50" w14:textId="2C834097" w:rsidR="00312DD5" w:rsidRDefault="00312DD5">
      <w:pPr>
        <w:pStyle w:val="CommentText"/>
      </w:pPr>
      <w:r>
        <w:rPr>
          <w:rStyle w:val="CommentReference"/>
        </w:rPr>
        <w:annotationRef/>
      </w:r>
      <w:r>
        <w:t>Zwischen Buchungsanfrage und Buchung ist diese Relation sichtbar.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1767D6" w15:done="0"/>
  <w15:commentEx w15:paraId="3DB9EDD8" w15:done="0"/>
  <w15:commentEx w15:paraId="2180B8AC" w15:done="0"/>
  <w15:commentEx w15:paraId="78D76DC5" w15:done="0"/>
  <w15:commentEx w15:paraId="253701EC" w15:done="0"/>
  <w15:commentEx w15:paraId="0DF69746" w15:done="0"/>
  <w15:commentEx w15:paraId="53DFCF82" w15:done="0"/>
  <w15:commentEx w15:paraId="3BF51F6A" w15:done="0"/>
  <w15:commentEx w15:paraId="3F4C0707" w15:done="0"/>
  <w15:commentEx w15:paraId="7784ACDB" w15:done="0"/>
  <w15:commentEx w15:paraId="79478682" w15:done="0"/>
  <w15:commentEx w15:paraId="76D52A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C7520"/>
    <w:multiLevelType w:val="hybridMultilevel"/>
    <w:tmpl w:val="F7CCE936"/>
    <w:lvl w:ilvl="0" w:tplc="D3C8582C">
      <w:start w:val="1"/>
      <w:numFmt w:val="decimal"/>
      <w:pStyle w:val="UCAufzhlung"/>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2002DE"/>
    <w:multiLevelType w:val="multilevel"/>
    <w:tmpl w:val="635E94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6450A9F"/>
    <w:multiLevelType w:val="multilevel"/>
    <w:tmpl w:val="409C0A7A"/>
    <w:lvl w:ilvl="0">
      <w:start w:val="1"/>
      <w:numFmt w:val="upperLetter"/>
      <w:pStyle w:val="Anhang1"/>
      <w:lvlText w:val="%1"/>
      <w:lvlJc w:val="left"/>
      <w:pPr>
        <w:tabs>
          <w:tab w:val="num" w:pos="425"/>
        </w:tabs>
        <w:ind w:left="425" w:hanging="425"/>
      </w:pPr>
      <w:rPr>
        <w:rFonts w:hint="default"/>
      </w:rPr>
    </w:lvl>
    <w:lvl w:ilvl="1">
      <w:start w:val="1"/>
      <w:numFmt w:val="decimal"/>
      <w:lvlText w:val="%1.%2"/>
      <w:lvlJc w:val="left"/>
      <w:pPr>
        <w:tabs>
          <w:tab w:val="num" w:pos="567"/>
        </w:tabs>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20773A09"/>
    <w:multiLevelType w:val="multilevel"/>
    <w:tmpl w:val="49B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38491E"/>
    <w:multiLevelType w:val="multilevel"/>
    <w:tmpl w:val="97D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745E84"/>
    <w:multiLevelType w:val="multilevel"/>
    <w:tmpl w:val="85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395804"/>
    <w:multiLevelType w:val="multilevel"/>
    <w:tmpl w:val="9798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0911F9"/>
    <w:multiLevelType w:val="multilevel"/>
    <w:tmpl w:val="5BA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186468"/>
    <w:multiLevelType w:val="multilevel"/>
    <w:tmpl w:val="BC046DC0"/>
    <w:lvl w:ilvl="0">
      <w:start w:val="1"/>
      <w:numFmt w:val="upperLetter"/>
      <w:suff w:val="space"/>
      <w:lvlText w:val="%1"/>
      <w:lvlJc w:val="left"/>
      <w:pPr>
        <w:ind w:left="425" w:hanging="425"/>
      </w:pPr>
      <w:rPr>
        <w:rFonts w:hint="default"/>
      </w:rPr>
    </w:lvl>
    <w:lvl w:ilvl="1">
      <w:start w:val="1"/>
      <w:numFmt w:val="decimal"/>
      <w:pStyle w:val="Anhang2"/>
      <w:lvlText w:val="%1.%2"/>
      <w:lvlJc w:val="left"/>
      <w:pPr>
        <w:tabs>
          <w:tab w:val="num" w:pos="567"/>
        </w:tabs>
        <w:ind w:left="567" w:hanging="567"/>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7CF7759D"/>
    <w:multiLevelType w:val="multilevel"/>
    <w:tmpl w:val="9D0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
  </w:num>
  <w:num w:numId="4">
    <w:abstractNumId w:val="8"/>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2"/>
  </w:num>
  <w:num w:numId="14">
    <w:abstractNumId w:val="8"/>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0"/>
  </w:num>
  <w:num w:numId="25">
    <w:abstractNumId w:val="4"/>
  </w:num>
  <w:num w:numId="26">
    <w:abstractNumId w:val="9"/>
  </w:num>
  <w:num w:numId="27">
    <w:abstractNumId w:val="7"/>
  </w:num>
  <w:num w:numId="28">
    <w:abstractNumId w:val="6"/>
  </w:num>
  <w:num w:numId="29">
    <w:abstractNumId w:val="3"/>
  </w:num>
  <w:num w:numId="3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io rupena">
    <w15:presenceInfo w15:providerId="Windows Live" w15:userId="1f07e6cdbce501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B9"/>
    <w:rsid w:val="00076B62"/>
    <w:rsid w:val="00312DD5"/>
    <w:rsid w:val="00314F4C"/>
    <w:rsid w:val="00387940"/>
    <w:rsid w:val="00405613"/>
    <w:rsid w:val="004962EB"/>
    <w:rsid w:val="005073C3"/>
    <w:rsid w:val="00545262"/>
    <w:rsid w:val="00875BF2"/>
    <w:rsid w:val="00C55820"/>
    <w:rsid w:val="00C77D8A"/>
    <w:rsid w:val="00C957B9"/>
    <w:rsid w:val="00D34479"/>
    <w:rsid w:val="00E9618E"/>
    <w:rsid w:val="00F64A8F"/>
    <w:rsid w:val="00F86A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E7BE0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4A8F"/>
    <w:pPr>
      <w:spacing w:after="160" w:line="259" w:lineRule="auto"/>
    </w:pPr>
    <w:rPr>
      <w:sz w:val="22"/>
      <w:szCs w:val="22"/>
    </w:rPr>
  </w:style>
  <w:style w:type="paragraph" w:styleId="Heading1">
    <w:name w:val="heading 1"/>
    <w:basedOn w:val="Normal"/>
    <w:next w:val="Normal"/>
    <w:link w:val="Heading1Char"/>
    <w:uiPriority w:val="9"/>
    <w:qFormat/>
    <w:rsid w:val="00F64A8F"/>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A8F"/>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4A8F"/>
    <w:pPr>
      <w:keepNext/>
      <w:keepLines/>
      <w:numPr>
        <w:ilvl w:val="2"/>
        <w:numId w:val="2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64A8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A8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A8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A8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A8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A8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F64A8F"/>
    <w:pPr>
      <w:ind w:left="440" w:hanging="440"/>
    </w:pPr>
  </w:style>
  <w:style w:type="character" w:customStyle="1" w:styleId="Heading1Char">
    <w:name w:val="Heading 1 Char"/>
    <w:basedOn w:val="DefaultParagraphFont"/>
    <w:link w:val="Heading1"/>
    <w:uiPriority w:val="9"/>
    <w:rsid w:val="00F64A8F"/>
    <w:rPr>
      <w:rFonts w:asciiTheme="majorHAnsi" w:eastAsiaTheme="majorEastAsia" w:hAnsiTheme="majorHAnsi" w:cstheme="majorBidi"/>
      <w:color w:val="2F5496" w:themeColor="accent1" w:themeShade="BF"/>
      <w:sz w:val="32"/>
      <w:szCs w:val="32"/>
    </w:rPr>
  </w:style>
  <w:style w:type="paragraph" w:customStyle="1" w:styleId="Anhang1">
    <w:name w:val="Anhang 1"/>
    <w:basedOn w:val="Heading1"/>
    <w:qFormat/>
    <w:rsid w:val="00F64A8F"/>
    <w:pPr>
      <w:numPr>
        <w:numId w:val="13"/>
      </w:numPr>
    </w:pPr>
  </w:style>
  <w:style w:type="character" w:customStyle="1" w:styleId="Heading2Char">
    <w:name w:val="Heading 2 Char"/>
    <w:basedOn w:val="DefaultParagraphFont"/>
    <w:link w:val="Heading2"/>
    <w:uiPriority w:val="9"/>
    <w:rsid w:val="00F64A8F"/>
    <w:rPr>
      <w:rFonts w:asciiTheme="majorHAnsi" w:eastAsiaTheme="majorEastAsia" w:hAnsiTheme="majorHAnsi" w:cstheme="majorBidi"/>
      <w:color w:val="2F5496" w:themeColor="accent1" w:themeShade="BF"/>
      <w:sz w:val="26"/>
      <w:szCs w:val="26"/>
    </w:rPr>
  </w:style>
  <w:style w:type="paragraph" w:customStyle="1" w:styleId="Anhang2">
    <w:name w:val="Anhang 2"/>
    <w:basedOn w:val="Heading2"/>
    <w:qFormat/>
    <w:rsid w:val="00F64A8F"/>
    <w:pPr>
      <w:numPr>
        <w:numId w:val="14"/>
      </w:numPr>
    </w:pPr>
  </w:style>
  <w:style w:type="paragraph" w:styleId="Caption">
    <w:name w:val="caption"/>
    <w:basedOn w:val="Normal"/>
    <w:next w:val="Normal"/>
    <w:uiPriority w:val="35"/>
    <w:unhideWhenUsed/>
    <w:qFormat/>
    <w:rsid w:val="00F64A8F"/>
    <w:pPr>
      <w:spacing w:after="200" w:line="240" w:lineRule="auto"/>
    </w:pPr>
    <w:rPr>
      <w:i/>
      <w:iCs/>
      <w:color w:val="44546A" w:themeColor="text2"/>
      <w:sz w:val="18"/>
      <w:szCs w:val="18"/>
    </w:rPr>
  </w:style>
  <w:style w:type="table" w:styleId="PlainTable1">
    <w:name w:val="Plain Table 1"/>
    <w:basedOn w:val="TableNormal"/>
    <w:uiPriority w:val="41"/>
    <w:rsid w:val="00F64A8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64A8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unhideWhenUsed/>
    <w:rsid w:val="00F64A8F"/>
    <w:pPr>
      <w:spacing w:after="0" w:line="240" w:lineRule="auto"/>
    </w:pPr>
    <w:rPr>
      <w:sz w:val="24"/>
      <w:szCs w:val="24"/>
    </w:rPr>
  </w:style>
  <w:style w:type="character" w:customStyle="1" w:styleId="FootnoteTextChar">
    <w:name w:val="Footnote Text Char"/>
    <w:basedOn w:val="DefaultParagraphFont"/>
    <w:link w:val="FootnoteText"/>
    <w:uiPriority w:val="99"/>
    <w:rsid w:val="00F64A8F"/>
  </w:style>
  <w:style w:type="character" w:styleId="FootnoteReference">
    <w:name w:val="footnote reference"/>
    <w:basedOn w:val="DefaultParagraphFont"/>
    <w:uiPriority w:val="99"/>
    <w:unhideWhenUsed/>
    <w:rsid w:val="00F64A8F"/>
    <w:rPr>
      <w:vertAlign w:val="superscript"/>
    </w:rPr>
  </w:style>
  <w:style w:type="paragraph" w:styleId="Footer">
    <w:name w:val="footer"/>
    <w:basedOn w:val="Normal"/>
    <w:link w:val="FooterChar"/>
    <w:uiPriority w:val="99"/>
    <w:unhideWhenUsed/>
    <w:rsid w:val="00F6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A8F"/>
    <w:rPr>
      <w:sz w:val="22"/>
      <w:szCs w:val="22"/>
    </w:rPr>
  </w:style>
  <w:style w:type="paragraph" w:customStyle="1" w:styleId="GeringerZeilenabstand">
    <w:name w:val="Geringer Zeilenabstand"/>
    <w:basedOn w:val="Normal"/>
    <w:qFormat/>
    <w:rsid w:val="00F64A8F"/>
    <w:pPr>
      <w:spacing w:after="40"/>
    </w:pPr>
    <w:rPr>
      <w:color w:val="000000" w:themeColor="text1"/>
    </w:rPr>
  </w:style>
  <w:style w:type="paragraph" w:styleId="Index1">
    <w:name w:val="index 1"/>
    <w:basedOn w:val="Normal"/>
    <w:next w:val="Normal"/>
    <w:autoRedefine/>
    <w:uiPriority w:val="99"/>
    <w:unhideWhenUsed/>
    <w:rsid w:val="00F64A8F"/>
    <w:pPr>
      <w:spacing w:after="0"/>
      <w:ind w:left="220" w:hanging="220"/>
    </w:pPr>
    <w:rPr>
      <w:sz w:val="18"/>
      <w:szCs w:val="18"/>
    </w:rPr>
  </w:style>
  <w:style w:type="paragraph" w:styleId="Index2">
    <w:name w:val="index 2"/>
    <w:basedOn w:val="Normal"/>
    <w:next w:val="Normal"/>
    <w:autoRedefine/>
    <w:uiPriority w:val="99"/>
    <w:unhideWhenUsed/>
    <w:rsid w:val="00F64A8F"/>
    <w:pPr>
      <w:spacing w:after="0"/>
      <w:ind w:left="440" w:hanging="220"/>
    </w:pPr>
    <w:rPr>
      <w:sz w:val="18"/>
      <w:szCs w:val="18"/>
    </w:rPr>
  </w:style>
  <w:style w:type="paragraph" w:styleId="Index3">
    <w:name w:val="index 3"/>
    <w:basedOn w:val="Normal"/>
    <w:next w:val="Normal"/>
    <w:autoRedefine/>
    <w:uiPriority w:val="99"/>
    <w:unhideWhenUsed/>
    <w:rsid w:val="00F64A8F"/>
    <w:pPr>
      <w:spacing w:after="0"/>
      <w:ind w:left="660" w:hanging="220"/>
    </w:pPr>
    <w:rPr>
      <w:sz w:val="18"/>
      <w:szCs w:val="18"/>
    </w:rPr>
  </w:style>
  <w:style w:type="paragraph" w:styleId="Index4">
    <w:name w:val="index 4"/>
    <w:basedOn w:val="Normal"/>
    <w:next w:val="Normal"/>
    <w:autoRedefine/>
    <w:uiPriority w:val="99"/>
    <w:unhideWhenUsed/>
    <w:rsid w:val="00F64A8F"/>
    <w:pPr>
      <w:spacing w:after="0"/>
      <w:ind w:left="880" w:hanging="220"/>
    </w:pPr>
    <w:rPr>
      <w:sz w:val="18"/>
      <w:szCs w:val="18"/>
    </w:rPr>
  </w:style>
  <w:style w:type="paragraph" w:styleId="Index5">
    <w:name w:val="index 5"/>
    <w:basedOn w:val="Normal"/>
    <w:next w:val="Normal"/>
    <w:autoRedefine/>
    <w:uiPriority w:val="99"/>
    <w:unhideWhenUsed/>
    <w:rsid w:val="00F64A8F"/>
    <w:pPr>
      <w:spacing w:after="0"/>
      <w:ind w:left="1100" w:hanging="220"/>
    </w:pPr>
    <w:rPr>
      <w:sz w:val="18"/>
      <w:szCs w:val="18"/>
    </w:rPr>
  </w:style>
  <w:style w:type="paragraph" w:styleId="Index6">
    <w:name w:val="index 6"/>
    <w:basedOn w:val="Normal"/>
    <w:next w:val="Normal"/>
    <w:autoRedefine/>
    <w:uiPriority w:val="99"/>
    <w:unhideWhenUsed/>
    <w:rsid w:val="00F64A8F"/>
    <w:pPr>
      <w:spacing w:after="0"/>
      <w:ind w:left="1320" w:hanging="220"/>
    </w:pPr>
    <w:rPr>
      <w:sz w:val="18"/>
      <w:szCs w:val="18"/>
    </w:rPr>
  </w:style>
  <w:style w:type="paragraph" w:styleId="Index7">
    <w:name w:val="index 7"/>
    <w:basedOn w:val="Normal"/>
    <w:next w:val="Normal"/>
    <w:autoRedefine/>
    <w:uiPriority w:val="99"/>
    <w:unhideWhenUsed/>
    <w:rsid w:val="00F64A8F"/>
    <w:pPr>
      <w:spacing w:after="0"/>
      <w:ind w:left="1540" w:hanging="220"/>
    </w:pPr>
    <w:rPr>
      <w:sz w:val="18"/>
      <w:szCs w:val="18"/>
    </w:rPr>
  </w:style>
  <w:style w:type="paragraph" w:styleId="Index8">
    <w:name w:val="index 8"/>
    <w:basedOn w:val="Normal"/>
    <w:next w:val="Normal"/>
    <w:autoRedefine/>
    <w:uiPriority w:val="99"/>
    <w:unhideWhenUsed/>
    <w:rsid w:val="00F64A8F"/>
    <w:pPr>
      <w:spacing w:after="0"/>
      <w:ind w:left="1760" w:hanging="220"/>
    </w:pPr>
    <w:rPr>
      <w:sz w:val="18"/>
      <w:szCs w:val="18"/>
    </w:rPr>
  </w:style>
  <w:style w:type="paragraph" w:styleId="Index9">
    <w:name w:val="index 9"/>
    <w:basedOn w:val="Normal"/>
    <w:next w:val="Normal"/>
    <w:autoRedefine/>
    <w:uiPriority w:val="99"/>
    <w:unhideWhenUsed/>
    <w:rsid w:val="00F64A8F"/>
    <w:pPr>
      <w:spacing w:after="0"/>
      <w:ind w:left="1980" w:hanging="220"/>
    </w:pPr>
    <w:rPr>
      <w:sz w:val="18"/>
      <w:szCs w:val="18"/>
    </w:rPr>
  </w:style>
  <w:style w:type="paragraph" w:styleId="IndexHeading">
    <w:name w:val="index heading"/>
    <w:basedOn w:val="Normal"/>
    <w:next w:val="Index1"/>
    <w:uiPriority w:val="99"/>
    <w:unhideWhenUsed/>
    <w:rsid w:val="00F64A8F"/>
    <w:pPr>
      <w:pBdr>
        <w:top w:val="single" w:sz="12" w:space="0" w:color="auto"/>
      </w:pBdr>
      <w:spacing w:before="360" w:after="240"/>
    </w:pPr>
    <w:rPr>
      <w:i/>
      <w:iCs/>
      <w:sz w:val="26"/>
      <w:szCs w:val="26"/>
    </w:rPr>
  </w:style>
  <w:style w:type="character" w:styleId="IntenseEmphasis">
    <w:name w:val="Intense Emphasis"/>
    <w:basedOn w:val="DefaultParagraphFont"/>
    <w:uiPriority w:val="21"/>
    <w:qFormat/>
    <w:rsid w:val="00F64A8F"/>
    <w:rPr>
      <w:i/>
      <w:iCs/>
      <w:color w:val="4472C4" w:themeColor="accent1"/>
    </w:rPr>
  </w:style>
  <w:style w:type="paragraph" w:styleId="NoSpacing">
    <w:name w:val="No Spacing"/>
    <w:uiPriority w:val="1"/>
    <w:qFormat/>
    <w:rsid w:val="00F64A8F"/>
    <w:rPr>
      <w:sz w:val="22"/>
      <w:szCs w:val="22"/>
    </w:rPr>
  </w:style>
  <w:style w:type="paragraph" w:styleId="CommentText">
    <w:name w:val="annotation text"/>
    <w:basedOn w:val="Normal"/>
    <w:link w:val="CommentTextChar"/>
    <w:uiPriority w:val="99"/>
    <w:semiHidden/>
    <w:unhideWhenUsed/>
    <w:rsid w:val="00F64A8F"/>
    <w:pPr>
      <w:spacing w:line="240" w:lineRule="auto"/>
    </w:pPr>
    <w:rPr>
      <w:sz w:val="24"/>
      <w:szCs w:val="24"/>
    </w:rPr>
  </w:style>
  <w:style w:type="character" w:customStyle="1" w:styleId="CommentTextChar">
    <w:name w:val="Comment Text Char"/>
    <w:basedOn w:val="DefaultParagraphFont"/>
    <w:link w:val="CommentText"/>
    <w:uiPriority w:val="99"/>
    <w:semiHidden/>
    <w:rsid w:val="00F64A8F"/>
  </w:style>
  <w:style w:type="paragraph" w:styleId="CommentSubject">
    <w:name w:val="annotation subject"/>
    <w:basedOn w:val="CommentText"/>
    <w:next w:val="CommentText"/>
    <w:link w:val="CommentSubjectChar"/>
    <w:uiPriority w:val="99"/>
    <w:semiHidden/>
    <w:unhideWhenUsed/>
    <w:rsid w:val="00F64A8F"/>
    <w:rPr>
      <w:b/>
      <w:bCs/>
      <w:sz w:val="20"/>
      <w:szCs w:val="20"/>
    </w:rPr>
  </w:style>
  <w:style w:type="character" w:customStyle="1" w:styleId="CommentSubjectChar">
    <w:name w:val="Comment Subject Char"/>
    <w:basedOn w:val="CommentTextChar"/>
    <w:link w:val="CommentSubject"/>
    <w:uiPriority w:val="99"/>
    <w:semiHidden/>
    <w:rsid w:val="00F64A8F"/>
    <w:rPr>
      <w:b/>
      <w:bCs/>
      <w:sz w:val="20"/>
      <w:szCs w:val="20"/>
    </w:rPr>
  </w:style>
  <w:style w:type="character" w:styleId="CommentReference">
    <w:name w:val="annotation reference"/>
    <w:basedOn w:val="DefaultParagraphFont"/>
    <w:uiPriority w:val="99"/>
    <w:semiHidden/>
    <w:unhideWhenUsed/>
    <w:rsid w:val="00F64A8F"/>
    <w:rPr>
      <w:sz w:val="18"/>
      <w:szCs w:val="18"/>
    </w:rPr>
  </w:style>
  <w:style w:type="paragraph" w:styleId="Header">
    <w:name w:val="header"/>
    <w:basedOn w:val="Normal"/>
    <w:link w:val="HeaderChar"/>
    <w:uiPriority w:val="99"/>
    <w:unhideWhenUsed/>
    <w:rsid w:val="00F6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A8F"/>
    <w:rPr>
      <w:sz w:val="22"/>
      <w:szCs w:val="22"/>
    </w:rPr>
  </w:style>
  <w:style w:type="character" w:styleId="Hyperlink">
    <w:name w:val="Hyperlink"/>
    <w:basedOn w:val="DefaultParagraphFont"/>
    <w:uiPriority w:val="99"/>
    <w:unhideWhenUsed/>
    <w:rsid w:val="00F64A8F"/>
    <w:rPr>
      <w:color w:val="0563C1" w:themeColor="hyperlink"/>
      <w:u w:val="single"/>
    </w:rPr>
  </w:style>
  <w:style w:type="paragraph" w:styleId="ListParagraph">
    <w:name w:val="List Paragraph"/>
    <w:basedOn w:val="Normal"/>
    <w:uiPriority w:val="34"/>
    <w:qFormat/>
    <w:rsid w:val="00F64A8F"/>
    <w:pPr>
      <w:ind w:left="720"/>
      <w:contextualSpacing/>
    </w:pPr>
  </w:style>
  <w:style w:type="table" w:styleId="GridTable1Light-Accent1">
    <w:name w:val="Grid Table 1 Light Accent 1"/>
    <w:basedOn w:val="TableNormal"/>
    <w:uiPriority w:val="46"/>
    <w:rsid w:val="00F64A8F"/>
    <w:rPr>
      <w:sz w:val="22"/>
      <w:szCs w:val="22"/>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64A8F"/>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64A8F"/>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F64A8F"/>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F64A8F"/>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F64A8F"/>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F64A8F"/>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64A8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F64A8F"/>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F64A8F"/>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F64A8F"/>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5">
    <w:name w:val="Grid Table 7 Colorful Accent 5"/>
    <w:basedOn w:val="TableNormal"/>
    <w:uiPriority w:val="52"/>
    <w:rsid w:val="00F64A8F"/>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customStyle="1" w:styleId="Referenzen">
    <w:name w:val="Referenzen"/>
    <w:basedOn w:val="Normal"/>
    <w:qFormat/>
    <w:rsid w:val="00F64A8F"/>
    <w:pPr>
      <w:ind w:left="284" w:hanging="284"/>
    </w:pPr>
  </w:style>
  <w:style w:type="character" w:styleId="PageNumber">
    <w:name w:val="page number"/>
    <w:basedOn w:val="DefaultParagraphFont"/>
    <w:uiPriority w:val="99"/>
    <w:semiHidden/>
    <w:unhideWhenUsed/>
    <w:rsid w:val="00F64A8F"/>
  </w:style>
  <w:style w:type="paragraph" w:styleId="BalloonText">
    <w:name w:val="Balloon Text"/>
    <w:basedOn w:val="Normal"/>
    <w:link w:val="BalloonTextChar"/>
    <w:uiPriority w:val="99"/>
    <w:semiHidden/>
    <w:unhideWhenUsed/>
    <w:rsid w:val="00F64A8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4A8F"/>
    <w:rPr>
      <w:rFonts w:ascii="Times New Roman" w:hAnsi="Times New Roman" w:cs="Times New Roman"/>
      <w:sz w:val="18"/>
      <w:szCs w:val="18"/>
    </w:rPr>
  </w:style>
  <w:style w:type="table" w:styleId="TableGrid">
    <w:name w:val="Table Grid"/>
    <w:basedOn w:val="TableNormal"/>
    <w:uiPriority w:val="59"/>
    <w:rsid w:val="00F64A8F"/>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Light">
    <w:name w:val="Grid Table Light"/>
    <w:basedOn w:val="TableNormal"/>
    <w:uiPriority w:val="40"/>
    <w:rsid w:val="00F64A8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ellentext">
    <w:name w:val="Tabellentext"/>
    <w:basedOn w:val="Normal"/>
    <w:qFormat/>
    <w:rsid w:val="00F64A8F"/>
    <w:pPr>
      <w:framePr w:hSpace="141" w:wrap="around" w:vAnchor="text" w:hAnchor="page" w:x="1480" w:y="21"/>
      <w:spacing w:after="0"/>
    </w:pPr>
    <w:rPr>
      <w:color w:val="2F5496" w:themeColor="accent1" w:themeShade="BF"/>
    </w:rPr>
  </w:style>
  <w:style w:type="character" w:customStyle="1" w:styleId="Heading3Char">
    <w:name w:val="Heading 3 Char"/>
    <w:basedOn w:val="DefaultParagraphFont"/>
    <w:link w:val="Heading3"/>
    <w:uiPriority w:val="9"/>
    <w:rsid w:val="00F64A8F"/>
    <w:rPr>
      <w:rFonts w:asciiTheme="majorHAnsi" w:eastAsiaTheme="majorEastAsia" w:hAnsiTheme="majorHAnsi" w:cstheme="majorBidi"/>
      <w:color w:val="1F3763" w:themeColor="accent1" w:themeShade="7F"/>
      <w:sz w:val="22"/>
    </w:rPr>
  </w:style>
  <w:style w:type="character" w:customStyle="1" w:styleId="Heading4Char">
    <w:name w:val="Heading 4 Char"/>
    <w:basedOn w:val="DefaultParagraphFont"/>
    <w:link w:val="Heading4"/>
    <w:uiPriority w:val="9"/>
    <w:rsid w:val="00F64A8F"/>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F64A8F"/>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F64A8F"/>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F64A8F"/>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F64A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A8F"/>
    <w:rPr>
      <w:rFonts w:asciiTheme="majorHAnsi" w:eastAsiaTheme="majorEastAsia" w:hAnsiTheme="majorHAnsi" w:cstheme="majorBidi"/>
      <w:i/>
      <w:iCs/>
      <w:color w:val="272727" w:themeColor="text1" w:themeTint="D8"/>
      <w:sz w:val="21"/>
      <w:szCs w:val="21"/>
    </w:rPr>
  </w:style>
  <w:style w:type="paragraph" w:customStyle="1" w:styleId="UCAufzhlung">
    <w:name w:val="UC Aufzählung"/>
    <w:basedOn w:val="ListParagraph"/>
    <w:qFormat/>
    <w:rsid w:val="00F64A8F"/>
    <w:pPr>
      <w:framePr w:hSpace="141" w:wrap="around" w:vAnchor="text" w:hAnchor="page" w:x="1480" w:y="21"/>
      <w:numPr>
        <w:numId w:val="24"/>
      </w:numPr>
    </w:pPr>
    <w:rPr>
      <w:color w:val="2F5496" w:themeColor="accent1" w:themeShade="BF"/>
    </w:rPr>
  </w:style>
  <w:style w:type="paragraph" w:styleId="TOC1">
    <w:name w:val="toc 1"/>
    <w:basedOn w:val="Normal"/>
    <w:next w:val="Normal"/>
    <w:autoRedefine/>
    <w:uiPriority w:val="39"/>
    <w:unhideWhenUsed/>
    <w:rsid w:val="00F64A8F"/>
    <w:pPr>
      <w:tabs>
        <w:tab w:val="right" w:leader="dot" w:pos="9056"/>
      </w:tabs>
      <w:spacing w:before="120" w:after="0"/>
    </w:pPr>
    <w:rPr>
      <w:rFonts w:asciiTheme="majorHAnsi" w:hAnsiTheme="majorHAnsi"/>
      <w:b/>
      <w:bCs/>
      <w:color w:val="548DD4"/>
      <w:sz w:val="24"/>
      <w:szCs w:val="24"/>
    </w:rPr>
  </w:style>
  <w:style w:type="paragraph" w:styleId="TOC2">
    <w:name w:val="toc 2"/>
    <w:basedOn w:val="Normal"/>
    <w:next w:val="Normal"/>
    <w:autoRedefine/>
    <w:uiPriority w:val="39"/>
    <w:unhideWhenUsed/>
    <w:rsid w:val="00F64A8F"/>
    <w:pPr>
      <w:spacing w:after="0"/>
    </w:pPr>
  </w:style>
  <w:style w:type="paragraph" w:styleId="TOC3">
    <w:name w:val="toc 3"/>
    <w:basedOn w:val="Normal"/>
    <w:next w:val="Normal"/>
    <w:autoRedefine/>
    <w:uiPriority w:val="39"/>
    <w:unhideWhenUsed/>
    <w:rsid w:val="00F64A8F"/>
    <w:pPr>
      <w:spacing w:after="0"/>
      <w:ind w:left="220"/>
    </w:pPr>
    <w:rPr>
      <w:i/>
      <w:iCs/>
    </w:rPr>
  </w:style>
  <w:style w:type="paragraph" w:styleId="TOC4">
    <w:name w:val="toc 4"/>
    <w:basedOn w:val="Normal"/>
    <w:next w:val="Normal"/>
    <w:autoRedefine/>
    <w:uiPriority w:val="39"/>
    <w:unhideWhenUsed/>
    <w:rsid w:val="00F64A8F"/>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F64A8F"/>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F64A8F"/>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F64A8F"/>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F64A8F"/>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F64A8F"/>
    <w:pPr>
      <w:pBdr>
        <w:between w:val="double" w:sz="6" w:space="0" w:color="auto"/>
      </w:pBdr>
      <w:spacing w:after="0"/>
      <w:ind w:left="1540"/>
    </w:pPr>
    <w:rPr>
      <w:sz w:val="20"/>
      <w:szCs w:val="20"/>
    </w:rPr>
  </w:style>
  <w:style w:type="paragraph" w:styleId="NormalWeb">
    <w:name w:val="Normal (Web)"/>
    <w:basedOn w:val="Normal"/>
    <w:uiPriority w:val="99"/>
    <w:semiHidden/>
    <w:unhideWhenUsed/>
    <w:rsid w:val="00C957B9"/>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801">
      <w:bodyDiv w:val="1"/>
      <w:marLeft w:val="0"/>
      <w:marRight w:val="0"/>
      <w:marTop w:val="0"/>
      <w:marBottom w:val="0"/>
      <w:divBdr>
        <w:top w:val="none" w:sz="0" w:space="0" w:color="auto"/>
        <w:left w:val="none" w:sz="0" w:space="0" w:color="auto"/>
        <w:bottom w:val="none" w:sz="0" w:space="0" w:color="auto"/>
        <w:right w:val="none" w:sz="0" w:space="0" w:color="auto"/>
      </w:divBdr>
    </w:div>
    <w:div w:id="237441292">
      <w:bodyDiv w:val="1"/>
      <w:marLeft w:val="0"/>
      <w:marRight w:val="0"/>
      <w:marTop w:val="0"/>
      <w:marBottom w:val="0"/>
      <w:divBdr>
        <w:top w:val="none" w:sz="0" w:space="0" w:color="auto"/>
        <w:left w:val="none" w:sz="0" w:space="0" w:color="auto"/>
        <w:bottom w:val="none" w:sz="0" w:space="0" w:color="auto"/>
        <w:right w:val="none" w:sz="0" w:space="0" w:color="auto"/>
      </w:divBdr>
    </w:div>
    <w:div w:id="310335517">
      <w:bodyDiv w:val="1"/>
      <w:marLeft w:val="0"/>
      <w:marRight w:val="0"/>
      <w:marTop w:val="0"/>
      <w:marBottom w:val="0"/>
      <w:divBdr>
        <w:top w:val="none" w:sz="0" w:space="0" w:color="auto"/>
        <w:left w:val="none" w:sz="0" w:space="0" w:color="auto"/>
        <w:bottom w:val="none" w:sz="0" w:space="0" w:color="auto"/>
        <w:right w:val="none" w:sz="0" w:space="0" w:color="auto"/>
      </w:divBdr>
    </w:div>
    <w:div w:id="469060882">
      <w:bodyDiv w:val="1"/>
      <w:marLeft w:val="0"/>
      <w:marRight w:val="0"/>
      <w:marTop w:val="0"/>
      <w:marBottom w:val="0"/>
      <w:divBdr>
        <w:top w:val="none" w:sz="0" w:space="0" w:color="auto"/>
        <w:left w:val="none" w:sz="0" w:space="0" w:color="auto"/>
        <w:bottom w:val="none" w:sz="0" w:space="0" w:color="auto"/>
        <w:right w:val="none" w:sz="0" w:space="0" w:color="auto"/>
      </w:divBdr>
    </w:div>
    <w:div w:id="538591561">
      <w:bodyDiv w:val="1"/>
      <w:marLeft w:val="0"/>
      <w:marRight w:val="0"/>
      <w:marTop w:val="0"/>
      <w:marBottom w:val="0"/>
      <w:divBdr>
        <w:top w:val="none" w:sz="0" w:space="0" w:color="auto"/>
        <w:left w:val="none" w:sz="0" w:space="0" w:color="auto"/>
        <w:bottom w:val="none" w:sz="0" w:space="0" w:color="auto"/>
        <w:right w:val="none" w:sz="0" w:space="0" w:color="auto"/>
      </w:divBdr>
    </w:div>
    <w:div w:id="1682200513">
      <w:bodyDiv w:val="1"/>
      <w:marLeft w:val="0"/>
      <w:marRight w:val="0"/>
      <w:marTop w:val="0"/>
      <w:marBottom w:val="0"/>
      <w:divBdr>
        <w:top w:val="none" w:sz="0" w:space="0" w:color="auto"/>
        <w:left w:val="none" w:sz="0" w:space="0" w:color="auto"/>
        <w:bottom w:val="none" w:sz="0" w:space="0" w:color="auto"/>
        <w:right w:val="none" w:sz="0" w:space="0" w:color="auto"/>
      </w:divBdr>
    </w:div>
    <w:div w:id="1926382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mailto:johmil92@gmail.com" TargetMode="External"/><Relationship Id="rId8" Type="http://schemas.openxmlformats.org/officeDocument/2006/relationships/hyperlink" Target="mailto:vhuber@gmx.de" TargetMode="External"/><Relationship Id="rId9" Type="http://schemas.openxmlformats.org/officeDocument/2006/relationships/hyperlink" Target="mailto:karinh@bluemix.ch" TargetMode="External"/><Relationship Id="rId10"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1432</Words>
  <Characters>8165</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Block 1</vt:lpstr>
      <vt:lpstr>Block 2</vt:lpstr>
    </vt:vector>
  </TitlesOfParts>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Hopf</dc:creator>
  <cp:keywords/>
  <dc:description/>
  <cp:lastModifiedBy>sergio rupena</cp:lastModifiedBy>
  <cp:revision>3</cp:revision>
  <dcterms:created xsi:type="dcterms:W3CDTF">2017-04-04T20:39:00Z</dcterms:created>
  <dcterms:modified xsi:type="dcterms:W3CDTF">2017-04-04T21:19:00Z</dcterms:modified>
</cp:coreProperties>
</file>