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P44 </w:t>
      </w:r>
      <w:r>
        <w:rPr>
          <w:i w:val="false"/>
          <w:iCs w:val="false"/>
        </w:rPr>
        <w:t>集 – 网络层—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 xml:space="preserve">和 </w:t>
      </w:r>
      <w:r>
        <w:rPr>
          <w:i w:val="false"/>
          <w:iCs w:val="false"/>
        </w:rPr>
        <w:t xml:space="preserve">pathping </w:t>
      </w:r>
      <w:r>
        <w:rPr>
          <w:i w:val="false"/>
          <w:iCs w:val="false"/>
        </w:rPr>
        <w:t>排除网络错误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>1</w:t>
      </w:r>
      <w:r>
        <w:rPr>
          <w:i w:val="false"/>
          <w:iCs w:val="false"/>
        </w:rPr>
        <w:t>：路由器没有学习功能吗</w:t>
      </w:r>
      <w:r>
        <w:rPr>
          <w:i w:val="false"/>
          <w:iCs w:val="false"/>
        </w:rPr>
        <w:t xml:space="preserve">?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drawing>
          <wp:inline distT="0" distB="0" distL="0" distR="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P47 </w:t>
      </w:r>
      <w:r>
        <w:rPr>
          <w:i w:val="false"/>
          <w:iCs w:val="false"/>
        </w:rPr>
        <w:t>集 – 网络层——抓包分析数据包首部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讲的内容就是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数据报的格式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p48 </w:t>
      </w:r>
      <w:r>
        <w:rPr>
          <w:i w:val="false"/>
          <w:iCs w:val="false"/>
        </w:rPr>
        <w:t xml:space="preserve">集 – 网络层 ——数据报总长度和数据包分片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讲到了以太网的 </w:t>
      </w:r>
      <w:r>
        <w:rPr>
          <w:i w:val="false"/>
          <w:iCs w:val="false"/>
        </w:rPr>
        <w:t xml:space="preserve">MAC </w:t>
      </w:r>
      <w:r>
        <w:rPr>
          <w:i w:val="false"/>
          <w:iCs w:val="false"/>
        </w:rPr>
        <w:t>帧格式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网络层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 xml:space="preserve">数据报 </w:t>
      </w:r>
      <w:r>
        <w:rPr>
          <w:i w:val="false"/>
          <w:iCs w:val="false"/>
        </w:rPr>
        <w:t>max length = 2^16 -1</w:t>
      </w:r>
      <w:r>
        <w:rPr>
          <w:i w:val="false"/>
          <w:iCs w:val="false"/>
        </w:rPr>
        <w:t>（</w:t>
      </w:r>
      <w:r>
        <w:rPr>
          <w:i w:val="false"/>
          <w:iCs w:val="false"/>
        </w:rPr>
        <w:t>WHY</w:t>
      </w:r>
      <w:r>
        <w:rPr>
          <w:i w:val="false"/>
          <w:iCs w:val="false"/>
        </w:rPr>
        <w:t xml:space="preserve">），而数据链路层 </w:t>
      </w:r>
      <w:r>
        <w:rPr>
          <w:i w:val="false"/>
          <w:iCs w:val="false"/>
        </w:rPr>
        <w:t>MTU = 1500</w:t>
      </w:r>
      <w:r>
        <w:rPr>
          <w:i w:val="false"/>
          <w:iCs w:val="false"/>
        </w:rPr>
        <w:t xml:space="preserve">、所以要进行分片、请问当 </w:t>
      </w:r>
      <w:r>
        <w:rPr>
          <w:i w:val="false"/>
          <w:iCs w:val="false"/>
        </w:rPr>
        <w:t xml:space="preserve">IP </w:t>
      </w:r>
      <w:r>
        <w:rPr>
          <w:i w:val="false"/>
          <w:iCs w:val="false"/>
        </w:rPr>
        <w:t>数据报长度为多少时 才不会分片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实验：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主机：</w:t>
      </w:r>
      <w:r>
        <w:rPr>
          <w:i w:val="false"/>
          <w:iCs w:val="false"/>
        </w:rPr>
        <w:t xml:space="preserve">ubuntu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ab/>
        <w:t>vboxnet0  Link encap:</w:t>
      </w:r>
      <w:r>
        <w:rPr>
          <w:i w:val="false"/>
          <w:iCs w:val="false"/>
          <w:color w:val="FF3300"/>
        </w:rPr>
        <w:t xml:space="preserve">以太网  硬件地址 </w:t>
      </w:r>
      <w:r>
        <w:rPr>
          <w:i w:val="false"/>
          <w:iCs w:val="false"/>
          <w:color w:val="FF3300"/>
        </w:rPr>
        <w:t xml:space="preserve">0a:00:27:00:00:00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 xml:space="preserve">:192.168.10.100  </w:t>
      </w:r>
      <w:r>
        <w:rPr>
          <w:i w:val="false"/>
          <w:iCs w:val="false"/>
          <w:color w:val="FF3300"/>
        </w:rPr>
        <w:t>广播</w:t>
      </w:r>
      <w:r>
        <w:rPr>
          <w:i w:val="false"/>
          <w:iCs w:val="false"/>
          <w:color w:val="FF3300"/>
        </w:rPr>
        <w:t xml:space="preserve">:192.168.10.255  </w:t>
      </w:r>
      <w:r>
        <w:rPr>
          <w:i w:val="false"/>
          <w:iCs w:val="false"/>
          <w:color w:val="FF3300"/>
        </w:rPr>
        <w:t>掩码</w:t>
      </w:r>
      <w:r>
        <w:rPr>
          <w:i w:val="false"/>
          <w:iCs w:val="false"/>
          <w:color w:val="FF3300"/>
        </w:rPr>
        <w:t>:255.255.255.0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inet6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>: fe80::800:27ff:fe00:0/64 Scope:Link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UP BROADCAST RUNNING MULTICAST  MTU:1500  </w:t>
      </w:r>
      <w:r>
        <w:rPr>
          <w:i w:val="false"/>
          <w:iCs w:val="false"/>
          <w:color w:val="FF3300"/>
        </w:rPr>
        <w:t>跃点数</w:t>
      </w:r>
      <w:r>
        <w:rPr>
          <w:i w:val="false"/>
          <w:iCs w:val="false"/>
          <w:color w:val="FF3300"/>
        </w:rPr>
        <w:t>:1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接收数据包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帧数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发送数据包</w:t>
      </w:r>
      <w:r>
        <w:rPr>
          <w:i w:val="false"/>
          <w:iCs w:val="false"/>
          <w:color w:val="FF3300"/>
        </w:rPr>
        <w:t xml:space="preserve">:1423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载波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碰撞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发送队列长度</w:t>
      </w:r>
      <w:r>
        <w:rPr>
          <w:i w:val="false"/>
          <w:iCs w:val="false"/>
          <w:color w:val="FF3300"/>
        </w:rPr>
        <w:t xml:space="preserve">:1000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接收字节</w:t>
      </w:r>
      <w:r>
        <w:rPr>
          <w:i w:val="false"/>
          <w:iCs w:val="false"/>
          <w:color w:val="FF3300"/>
        </w:rPr>
        <w:t xml:space="preserve">:0 (0.0 B)  </w:t>
      </w:r>
      <w:r>
        <w:rPr>
          <w:i w:val="false"/>
          <w:iCs w:val="false"/>
          <w:color w:val="FF3300"/>
        </w:rPr>
        <w:t>发送字节</w:t>
      </w:r>
      <w:r>
        <w:rPr>
          <w:i w:val="false"/>
          <w:iCs w:val="false"/>
          <w:color w:val="FF3300"/>
        </w:rPr>
        <w:t>:200976 (200.9 KB)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虚拟机是 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，装了之后配置了两个网卡：一个</w:t>
      </w:r>
      <w:r>
        <w:rPr>
          <w:i w:val="false"/>
          <w:iCs w:val="false"/>
        </w:rPr>
        <w:t>NAT</w:t>
      </w:r>
      <w:r>
        <w:rPr>
          <w:i w:val="false"/>
          <w:iCs w:val="false"/>
        </w:rPr>
        <w:t>、一个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因为自动配置的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和主机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不在同一个网段、所以就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主机无法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通虚拟机（问题：那么为什么虚拟机可以通过</w:t>
      </w:r>
      <w:r>
        <w:rPr>
          <w:i w:val="false"/>
          <w:iCs w:val="false"/>
        </w:rPr>
        <w:t>NATping</w:t>
      </w:r>
      <w:r>
        <w:rPr>
          <w:i w:val="false"/>
          <w:iCs w:val="false"/>
        </w:rPr>
        <w:t>通主机</w:t>
      </w:r>
      <w:r>
        <w:rPr>
          <w:i w:val="false"/>
          <w:iCs w:val="false"/>
        </w:rPr>
        <w:t>192.168.10.100</w:t>
      </w:r>
      <w:r>
        <w:rPr>
          <w:i w:val="false"/>
          <w:iCs w:val="false"/>
        </w:rPr>
        <w:t>呢？）这里修改 虚拟机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网卡的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地址，修改为</w:t>
      </w:r>
      <w:r>
        <w:rPr>
          <w:i w:val="false"/>
          <w:iCs w:val="false"/>
        </w:rPr>
        <w:t xml:space="preserve">192.168.10.104 </w:t>
      </w:r>
      <w:r>
        <w:rPr>
          <w:i w:val="false"/>
          <w:iCs w:val="false"/>
        </w:rPr>
        <w:t>掩码相与后 与 主机的</w:t>
      </w:r>
      <w:r>
        <w:rPr>
          <w:i w:val="false"/>
          <w:iCs w:val="false"/>
        </w:rPr>
        <w:t xml:space="preserve">192.168.10.100 </w:t>
      </w:r>
      <w:r>
        <w:rPr>
          <w:i w:val="false"/>
          <w:iCs w:val="false"/>
        </w:rPr>
        <w:t>在同一个网段、所以主机就可以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抓包工具名称：</w:t>
      </w:r>
      <w:r>
        <w:rPr>
          <w:i w:val="false"/>
          <w:iCs w:val="false"/>
        </w:rPr>
        <w:t>ethereal -network protocal analyzer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p52</w:t>
      </w:r>
      <w:r>
        <w:rPr>
          <w:i w:val="false"/>
          <w:iCs w:val="false"/>
        </w:rPr>
        <w:t xml:space="preserve">集：网络层—网络畅通的条件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讲的内容就是互联网的路由选择协议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不通的两种情况：请求超时 </w:t>
      </w:r>
      <w:r>
        <w:rPr>
          <w:b/>
          <w:bCs/>
          <w:i w:val="false"/>
          <w:iCs w:val="false"/>
        </w:rPr>
        <w:t xml:space="preserve">/ </w:t>
      </w:r>
      <w:r>
        <w:rPr>
          <w:b/>
          <w:bCs/>
          <w:i w:val="false"/>
          <w:iCs w:val="false"/>
        </w:rPr>
        <w:t>目标机器无法到达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pingD</w:t>
      </w:r>
      <w:r>
        <w:rPr>
          <w:i w:val="false"/>
          <w:iCs w:val="false"/>
        </w:rPr>
        <w:t>、途中经过</w:t>
      </w:r>
      <w:r>
        <w:rPr>
          <w:i w:val="false"/>
          <w:iCs w:val="false"/>
        </w:rPr>
        <w:t>BC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B————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C————D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1</w:t>
      </w:r>
      <w:r>
        <w:rPr>
          <w:i w:val="false"/>
          <w:iCs w:val="false"/>
        </w:rPr>
        <w:t>：请求超时：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可以到达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、数据报回传的时候到达不了</w:t>
      </w:r>
      <w:r>
        <w:rPr>
          <w:i w:val="false"/>
          <w:iCs w:val="false"/>
        </w:rPr>
        <w:t>A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2</w:t>
      </w:r>
      <w:r>
        <w:rPr>
          <w:i w:val="false"/>
          <w:iCs w:val="false"/>
        </w:rPr>
        <w:t>：目标机器无法到达：</w:t>
      </w:r>
      <w:r>
        <w:rPr>
          <w:i w:val="false"/>
          <w:iCs w:val="false"/>
        </w:rPr>
        <w:t xml:space="preserve">A </w:t>
      </w:r>
      <w:r>
        <w:rPr>
          <w:i w:val="false"/>
          <w:iCs w:val="false"/>
        </w:rPr>
        <w:t>到打不了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B/C</w:t>
      </w:r>
      <w:r>
        <w:rPr>
          <w:i w:val="false"/>
          <w:iCs w:val="false"/>
        </w:rPr>
        <w:t>的路由器不知道怎么到达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、就返回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给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错误了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实例问题：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左边的以太网通过交换机 连接上 中间的路由器 再连接上 右边的交换机 的网络</w:t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现在 左下角的计算机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 xml:space="preserve">想和最右边的服务器 </w:t>
      </w:r>
      <w:r>
        <w:rPr>
          <w:b/>
          <w:bCs/>
          <w:i w:val="false"/>
          <w:iCs w:val="false"/>
        </w:rPr>
        <w:t xml:space="preserve">Service </w:t>
      </w:r>
      <w:r>
        <w:rPr>
          <w:b/>
          <w:bCs/>
          <w:i w:val="false"/>
          <w:iCs w:val="false"/>
        </w:rPr>
        <w:t>通信，已知：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  <w:tab/>
        <w:tab/>
      </w:r>
      <w:r>
        <w:rPr>
          <w:b/>
          <w:bCs/>
          <w:i w:val="false"/>
          <w:iCs w:val="false"/>
        </w:rPr>
        <w:t>通</w:t>
      </w:r>
      <w:r>
        <w:rPr>
          <w:b/>
          <w:bCs/>
          <w:i w:val="false"/>
          <w:iCs w:val="false"/>
        </w:rPr>
        <w:t xml:space="preserve">router, router 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通 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 xml:space="preserve">、可是为什么 </w:t>
      </w:r>
      <w:r>
        <w:rPr>
          <w:b/>
          <w:bCs/>
          <w:i w:val="false"/>
          <w:iCs w:val="false"/>
        </w:rPr>
        <w:t>A ping</w:t>
      </w:r>
      <w:r>
        <w:rPr>
          <w:b/>
          <w:bCs/>
          <w:i w:val="false"/>
          <w:iCs w:val="false"/>
        </w:rPr>
        <w:t>不通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>？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解析：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 xml:space="preserve">因为 </w:t>
      </w:r>
      <w:r>
        <w:rPr>
          <w:i w:val="false"/>
          <w:iCs w:val="false"/>
        </w:rPr>
        <w:t>service</w:t>
      </w:r>
      <w:r>
        <w:rPr>
          <w:i w:val="false"/>
          <w:iCs w:val="false"/>
        </w:rPr>
        <w:t>服务器上面的网关（</w:t>
      </w:r>
      <w:r>
        <w:rPr>
          <w:i w:val="false"/>
          <w:iCs w:val="false"/>
        </w:rPr>
        <w:t>router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）没有设置、所以当</w:t>
      </w:r>
      <w:r>
        <w:rPr>
          <w:i w:val="false"/>
          <w:iCs w:val="false"/>
        </w:rPr>
        <w:t>computeA ping service</w:t>
      </w:r>
      <w:r>
        <w:rPr>
          <w:i w:val="false"/>
          <w:iCs w:val="false"/>
        </w:rPr>
        <w:t>的时候数据报可以到达 服务器、只是服务器收到之后根据</w:t>
      </w:r>
      <w:r>
        <w:rPr>
          <w:i w:val="false"/>
          <w:iCs w:val="false"/>
        </w:rPr>
        <w:t xml:space="preserve">computeA </w:t>
      </w:r>
      <w:r>
        <w:rPr>
          <w:i w:val="false"/>
          <w:iCs w:val="false"/>
        </w:rPr>
        <w:t xml:space="preserve">的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不知道怎样回传。解决办法：设置服务器的网关即可。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问题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1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：那么为什么服务器没有设置网关可以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ping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通 路由器呢？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解：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路由器输入的命令是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>网关地址、而不是让服务器自己找网关然后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再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、对服务器而言，它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的就是本网段的一个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地址，他也不知道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的地址是网关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ab/>
      </w:r>
      <w:hyperlink r:id="rId4">
        <w:r>
          <w:rPr>
            <w:rStyle w:val="Internet"/>
            <w:i w:val="false"/>
            <w:iCs w:val="false"/>
          </w:rPr>
          <w:t>www.91xueit.com</w:t>
        </w:r>
      </w:hyperlink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rFonts w:ascii="dejavu sans mono;monospace" w:hAnsi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CCNA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和网络安全 课程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第三章、就是讲的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IP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与 子网划分等等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3-2: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 xml:space="preserve">子网掩码的作用、对应书上 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P137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保留的 私有地址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10.0.0.0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172.16.0.0 → 172.31.0.0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192.168.0.0 → 192.168.255.0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特殊的地址：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0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1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代表本网段所有主机、就是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broadcast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169.254.0.0: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这个地址是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自动配置的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地址、当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连接上集线器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/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路由器之后、如果没有什么东西给他分配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、（这是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ipconfig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显示的是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0.0.0.0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，表示正在搜索、看有没有东西给他分配）那么他就会先自动设置为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169.254.0.0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网段的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类地址先用着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127.0.0.1: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就是本机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0.0.0.0: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正在请求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、或者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冲突之后、就值这个地址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子网划分：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确定一个网段：需要起始地址、结束地址、子网掩码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567055</wp:posOffset>
            </wp:positionH>
            <wp:positionV relativeFrom="paragraph">
              <wp:posOffset>43180</wp:posOffset>
            </wp:positionV>
            <wp:extent cx="5231130" cy="274447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合并子网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647700</wp:posOffset>
            </wp:positionH>
            <wp:positionV relativeFrom="paragraph">
              <wp:posOffset>147955</wp:posOffset>
            </wp:positionV>
            <wp:extent cx="4328795" cy="26225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which of the following IP Address can be assigned to host devices? (Choose two)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A 206.7.8.32/27</w:t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B 191.168.10.2/23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C 203.123.45.46/28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D 10.10.0.0/13</w:t>
      </w:r>
    </w:p>
    <w:p>
      <w:pPr>
        <w:pStyle w:val="Normal"/>
        <w:rPr>
          <w:rFonts w:eastAsia="dejavu sans mono;monospac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问题：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 xml:space="preserve">P123 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为什么连接两个局域网的路由器就需要两个硬件地址呢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P126</w:t>
        <w:tab/>
        <w:t>ARP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高速缓存的生存时间，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如果立即更换网卡之后，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A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还要继续等待（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LLT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）时间才能够和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通信吗？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P128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数据报总长度为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16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位， 所以数据报的最大长度九尾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2^16-1 = 65535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字节呢？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子网划分 和 超网（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CIDR Classless Inter-Domain Routing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无分类域间路由选择）有什么区别呢？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91xueit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LibreOffice/5.1.6.2$Linux_X86_64 LibreOffice_project/10m0$Build-2</Application>
  <Pages>4</Pages>
  <Words>1236</Words>
  <Characters>2007</Characters>
  <CharactersWithSpaces>2336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2018-12-22T18:53:35Z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