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44"/>
        <w:gridCol w:w="6169"/>
        <w:gridCol w:w="1500"/>
        <w:gridCol w:w="1293"/>
      </w:tblGrid>
      <w:tr w:rsidR="00B75D31" w14:paraId="1AF877F8" w14:textId="77777777" w:rsidTr="00AA7ED7">
        <w:trPr>
          <w:trHeight w:val="1486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14:paraId="6399E58B" w14:textId="77777777" w:rsidR="00B75D31" w:rsidRDefault="00D70891" w:rsidP="00AA7ED7">
            <w:pPr>
              <w:widowControl w:val="0"/>
              <w:jc w:val="both"/>
            </w:pPr>
            <w:r>
              <w:rPr>
                <w:noProof/>
              </w:rPr>
              <w:pict w14:anchorId="2E2FA65C">
                <v:shape id="任意多边形 18" o:spid="_x0000_s1026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custom" o:connectlocs="9,2;3,9;9,19;16,9" o:connectangles="270,180,90,0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2207EE06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14:paraId="25431E91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2F9ED5EB" w14:textId="77777777" w:rsidTr="00AA7ED7">
        <w:trPr>
          <w:trHeight w:val="1486"/>
        </w:trPr>
        <w:tc>
          <w:tcPr>
            <w:tcW w:w="1488" w:type="dxa"/>
            <w:vMerge/>
            <w:shd w:val="clear" w:color="auto" w:fill="auto"/>
            <w:vAlign w:val="center"/>
          </w:tcPr>
          <w:p w14:paraId="491F3006" w14:textId="77777777" w:rsidR="00B75D31" w:rsidRDefault="00B75D31" w:rsidP="00AA7ED7">
            <w:pPr>
              <w:pStyle w:val="Cover1"/>
              <w:widowControl w:val="0"/>
            </w:pPr>
          </w:p>
        </w:tc>
        <w:tc>
          <w:tcPr>
            <w:tcW w:w="8940" w:type="dxa"/>
            <w:gridSpan w:val="3"/>
            <w:shd w:val="clear" w:color="auto" w:fill="auto"/>
            <w:vAlign w:val="center"/>
          </w:tcPr>
          <w:p w14:paraId="4C82223B" w14:textId="77777777" w:rsidR="00B75D31" w:rsidRPr="00034E61" w:rsidRDefault="00B75D31" w:rsidP="00AA7ED7">
            <w:pPr>
              <w:pStyle w:val="Cover2"/>
              <w:widowControl w:val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37681949" w14:textId="77777777" w:rsidR="00B75D31" w:rsidRDefault="00B75D31" w:rsidP="00AA7ED7">
            <w:pPr>
              <w:pStyle w:val="Cover1"/>
              <w:widowControl w:val="0"/>
              <w:jc w:val="both"/>
            </w:pPr>
          </w:p>
        </w:tc>
      </w:tr>
      <w:tr w:rsidR="00B75D31" w14:paraId="633F8C2F" w14:textId="77777777" w:rsidTr="00AA7ED7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14:paraId="7B816E6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2F74B9E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2C0BFEED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47CF9F03" w14:textId="77777777" w:rsidTr="00AA7ED7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17F1C8DC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  <w:r w:rsidRPr="001C41C7">
              <w:rPr>
                <w:noProof/>
              </w:rPr>
              <w:drawing>
                <wp:inline distT="0" distB="0" distL="0" distR="0" wp14:anchorId="750DD04A" wp14:editId="2DFCA1EB">
                  <wp:extent cx="6599555" cy="3275965"/>
                  <wp:effectExtent l="0" t="0" r="0" b="635"/>
                  <wp:docPr id="17" name="图片 17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9555" cy="327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31B354F9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723D48BF" w14:textId="77777777" w:rsidTr="00AA7ED7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031405AB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22A20DA" w14:textId="44353BBA" w:rsidR="00B75D31" w:rsidRPr="00034E61" w:rsidRDefault="00B52E6F" w:rsidP="00CE6531">
            <w:pPr>
              <w:pStyle w:val="Cover1"/>
              <w:widowControl w:val="0"/>
              <w:rPr>
                <w:sz w:val="32"/>
                <w:szCs w:val="32"/>
              </w:rPr>
            </w:pPr>
            <w:r>
              <w:fldChar w:fldCharType="begin"/>
            </w:r>
            <w:r w:rsidR="00B75D31">
              <w:instrText xml:space="preserve"> DOCPROPERTY  DocumentName </w:instrText>
            </w:r>
            <w:r>
              <w:fldChar w:fldCharType="separate"/>
            </w:r>
            <w:r w:rsidR="00B75D31">
              <w:t>eSDK TP</w:t>
            </w:r>
            <w:r w:rsidR="00B75D31">
              <w:rPr>
                <w:rFonts w:hint="eastAsia"/>
              </w:rPr>
              <w:t xml:space="preserve"> </w:t>
            </w:r>
            <w:r w:rsidR="0098696E">
              <w:t>V100R005C6</w:t>
            </w:r>
            <w:r w:rsidR="00B75D31">
              <w:t>0</w:t>
            </w:r>
            <w:r w:rsidR="00B75D31">
              <w:rPr>
                <w:rFonts w:hint="eastAsia"/>
              </w:rPr>
              <w:t>开发指南</w:t>
            </w:r>
            <w:r w:rsidR="00BD06FE">
              <w:rPr>
                <w:rFonts w:hint="eastAsia"/>
              </w:rPr>
              <w:t>01</w:t>
            </w:r>
            <w:r w:rsidR="00CE6531">
              <w:t xml:space="preserve"> (</w:t>
            </w:r>
            <w:r w:rsidR="00B75D31">
              <w:rPr>
                <w:rFonts w:hint="eastAsia"/>
              </w:rPr>
              <w:t>TE</w:t>
            </w:r>
            <w:r w:rsidR="00B75D31">
              <w:t xml:space="preserve"> </w:t>
            </w:r>
            <w:r w:rsidR="00B75D31">
              <w:rPr>
                <w:rFonts w:hint="eastAsia"/>
              </w:rPr>
              <w:t>Desktop</w:t>
            </w:r>
            <w:r w:rsidR="00A4390F">
              <w:rPr>
                <w:rFonts w:hint="eastAsia"/>
              </w:rPr>
              <w:t>,Window</w:t>
            </w:r>
            <w:r w:rsidR="00CE6531">
              <w:t>s)</w:t>
            </w:r>
            <w: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153B19BA" w14:textId="77777777" w:rsidR="00B75D31" w:rsidRDefault="00B75D31" w:rsidP="00AA7ED7">
            <w:pPr>
              <w:widowControl w:val="0"/>
              <w:ind w:left="0"/>
              <w:jc w:val="both"/>
            </w:pPr>
            <w:r w:rsidRPr="001C41C7">
              <w:rPr>
                <w:noProof/>
              </w:rPr>
              <w:drawing>
                <wp:inline distT="0" distB="0" distL="0" distR="0" wp14:anchorId="4FDC71BD" wp14:editId="5704306F">
                  <wp:extent cx="946150" cy="914400"/>
                  <wp:effectExtent l="0" t="0" r="6350" b="0"/>
                  <wp:docPr id="16" name="图片 16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1756A67A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215B6E2D" w14:textId="77777777" w:rsidTr="00AA7ED7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14:paraId="341CAA98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4AC94F9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27FEA9BF" w14:textId="77777777" w:rsidR="00B75D31" w:rsidRDefault="00B75D31" w:rsidP="00AA7ED7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6FC2DB1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3DEDEF65" w14:textId="77777777" w:rsidTr="00AA7ED7">
        <w:trPr>
          <w:trHeight w:val="372"/>
        </w:trPr>
        <w:tc>
          <w:tcPr>
            <w:tcW w:w="1488" w:type="dxa"/>
            <w:vMerge/>
            <w:shd w:val="clear" w:color="auto" w:fill="auto"/>
            <w:vAlign w:val="bottom"/>
          </w:tcPr>
          <w:p w14:paraId="4B9E7B01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19E1BA38" w14:textId="77777777" w:rsidR="00B75D31" w:rsidRPr="00034E61" w:rsidRDefault="00B75D31" w:rsidP="00AA7ED7">
            <w:pPr>
              <w:pStyle w:val="Cover5"/>
              <w:jc w:val="both"/>
              <w:rPr>
                <w:rFonts w:ascii="宋体" w:hAnsi="宋体"/>
                <w:b/>
              </w:rPr>
            </w:pPr>
            <w:r w:rsidRPr="00034E61">
              <w:rPr>
                <w:rFonts w:ascii="宋体" w:hAnsi="宋体" w:hint="eastAsia"/>
                <w:b/>
              </w:rPr>
              <w:t>文档版本</w:t>
            </w:r>
          </w:p>
        </w:tc>
        <w:tc>
          <w:tcPr>
            <w:tcW w:w="6201" w:type="dxa"/>
            <w:shd w:val="clear" w:color="auto" w:fill="auto"/>
            <w:vAlign w:val="bottom"/>
          </w:tcPr>
          <w:p w14:paraId="03B1BC8E" w14:textId="77777777" w:rsidR="00B75D31" w:rsidRPr="00034E61" w:rsidRDefault="00B52E6F" w:rsidP="00AA7ED7">
            <w:pPr>
              <w:pStyle w:val="Cover5"/>
              <w:jc w:val="both"/>
              <w:rPr>
                <w:rFonts w:ascii="Arial" w:hAnsi="Arial"/>
                <w:b/>
              </w:rPr>
            </w:pPr>
            <w:r w:rsidRPr="00034E61">
              <w:rPr>
                <w:rFonts w:ascii="Arial" w:hAnsi="Arial"/>
                <w:b/>
              </w:rPr>
              <w:fldChar w:fldCharType="begin"/>
            </w:r>
            <w:r w:rsidR="00B75D31" w:rsidRPr="00034E61">
              <w:rPr>
                <w:rFonts w:ascii="Arial" w:hAnsi="Arial"/>
                <w:b/>
              </w:rPr>
              <w:instrText xml:space="preserve"> DOCPROPERTY  DocumentVersion </w:instrText>
            </w:r>
            <w:r w:rsidRPr="00034E61">
              <w:rPr>
                <w:rFonts w:ascii="Arial" w:hAnsi="Arial"/>
                <w:b/>
              </w:rPr>
              <w:fldChar w:fldCharType="separate"/>
            </w:r>
            <w:r w:rsidR="00B75D31">
              <w:rPr>
                <w:rFonts w:ascii="Arial" w:hAnsi="Arial"/>
                <w:b/>
              </w:rPr>
              <w:t>01</w:t>
            </w:r>
            <w:r w:rsidRPr="00034E61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549B4EA1" w14:textId="77777777" w:rsidR="00B75D31" w:rsidRDefault="00B75D31" w:rsidP="00AA7ED7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6524556C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68DE9F11" w14:textId="77777777" w:rsidTr="00AA7ED7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14:paraId="6C05C364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3425BB08" w14:textId="77777777" w:rsidR="00B75D31" w:rsidRPr="00034E61" w:rsidRDefault="00B75D31" w:rsidP="00AA7ED7">
            <w:pPr>
              <w:pStyle w:val="Cover5"/>
              <w:jc w:val="both"/>
              <w:rPr>
                <w:rFonts w:ascii="宋体" w:hAnsi="宋体"/>
                <w:b/>
              </w:rPr>
            </w:pPr>
            <w:r w:rsidRPr="00034E61">
              <w:rPr>
                <w:rFonts w:ascii="宋体" w:hAnsi="宋体" w:hint="eastAsia"/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14:paraId="2684E45F" w14:textId="3CA954D4" w:rsidR="00B75D31" w:rsidRPr="00034E61" w:rsidRDefault="00B52E6F" w:rsidP="00CE6531">
            <w:pPr>
              <w:pStyle w:val="Cover5"/>
              <w:jc w:val="both"/>
              <w:rPr>
                <w:rFonts w:ascii="Arial" w:hAnsi="Arial"/>
                <w:b/>
              </w:rPr>
            </w:pPr>
            <w:r w:rsidRPr="00034E61">
              <w:rPr>
                <w:rFonts w:ascii="Arial" w:hAnsi="Arial"/>
                <w:b/>
              </w:rPr>
              <w:fldChar w:fldCharType="begin"/>
            </w:r>
            <w:r w:rsidR="00B75D31" w:rsidRPr="00034E61">
              <w:rPr>
                <w:rFonts w:ascii="Arial" w:hAnsi="Arial"/>
                <w:b/>
              </w:rPr>
              <w:instrText xml:space="preserve"> DOCPROPERTY  ReleaseDate </w:instrText>
            </w:r>
            <w:r w:rsidRPr="00034E61">
              <w:rPr>
                <w:rFonts w:ascii="Arial" w:hAnsi="Arial"/>
                <w:b/>
              </w:rPr>
              <w:fldChar w:fldCharType="separate"/>
            </w:r>
            <w:r w:rsidR="00B75D31">
              <w:rPr>
                <w:rFonts w:ascii="Arial" w:hAnsi="Arial"/>
                <w:b/>
              </w:rPr>
              <w:t>201</w:t>
            </w:r>
            <w:r w:rsidR="00337F76">
              <w:rPr>
                <w:rFonts w:ascii="Arial" w:hAnsi="Arial"/>
                <w:b/>
              </w:rPr>
              <w:t>6</w:t>
            </w:r>
            <w:r w:rsidR="00B75D31">
              <w:rPr>
                <w:rFonts w:ascii="Arial" w:hAnsi="Arial"/>
                <w:b/>
              </w:rPr>
              <w:t>-0</w:t>
            </w:r>
            <w:r w:rsidR="00CE6531">
              <w:rPr>
                <w:rFonts w:ascii="Arial" w:hAnsi="Arial"/>
                <w:b/>
              </w:rPr>
              <w:t>4-01</w:t>
            </w:r>
            <w:r w:rsidRPr="00034E61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5339C868" w14:textId="77777777" w:rsidR="00B75D31" w:rsidRDefault="00B75D31" w:rsidP="00AA7ED7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6ACA2AF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51452E9F" w14:textId="77777777" w:rsidTr="00AA7ED7">
        <w:trPr>
          <w:trHeight w:val="750"/>
        </w:trPr>
        <w:tc>
          <w:tcPr>
            <w:tcW w:w="1488" w:type="dxa"/>
            <w:vMerge/>
            <w:shd w:val="clear" w:color="auto" w:fill="auto"/>
            <w:vAlign w:val="bottom"/>
          </w:tcPr>
          <w:p w14:paraId="3F893381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0D89BE06" w14:textId="77777777" w:rsidR="00B75D31" w:rsidRPr="006745CB" w:rsidRDefault="00B52E6F" w:rsidP="00AA7ED7">
            <w:pPr>
              <w:pStyle w:val="Cover5"/>
              <w:jc w:val="both"/>
            </w:pPr>
            <w:r w:rsidRPr="00034E61">
              <w:rPr>
                <w:caps/>
              </w:rPr>
              <w:fldChar w:fldCharType="begin"/>
            </w:r>
            <w:r w:rsidR="00B75D31" w:rsidRPr="00034E61">
              <w:rPr>
                <w:caps/>
              </w:rPr>
              <w:instrText xml:space="preserve"> </w:instrText>
            </w:r>
            <w:r w:rsidR="00B75D31" w:rsidRPr="00034E61">
              <w:rPr>
                <w:rFonts w:hint="eastAsia"/>
                <w:caps/>
              </w:rPr>
              <w:instrText>DOCPROPERTY  Confidential</w:instrText>
            </w:r>
            <w:r w:rsidR="00B75D31" w:rsidRPr="00034E61">
              <w:rPr>
                <w:caps/>
              </w:rPr>
              <w:instrText xml:space="preserve"> </w:instrText>
            </w:r>
            <w:r w:rsidRPr="00034E61">
              <w:rPr>
                <w:caps/>
              </w:rP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784B9DB4" w14:textId="77777777" w:rsidR="00B75D31" w:rsidRDefault="00B75D31" w:rsidP="00AA7ED7">
            <w:pPr>
              <w:widowControl w:val="0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07EE0512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2AD18E30" w14:textId="77777777" w:rsidTr="00AA7ED7">
        <w:trPr>
          <w:trHeight w:val="2610"/>
        </w:trPr>
        <w:tc>
          <w:tcPr>
            <w:tcW w:w="1488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661A749C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1FF85F43" w14:textId="77777777" w:rsidR="00B75D31" w:rsidRPr="00034E61" w:rsidRDefault="00B75D31" w:rsidP="00AA7ED7">
            <w:pPr>
              <w:pStyle w:val="Cover4"/>
              <w:rPr>
                <w:rFonts w:ascii="宋体" w:eastAsia="宋体" w:hAnsi="宋体"/>
              </w:rPr>
            </w:pPr>
            <w:r w:rsidRPr="00034E61">
              <w:rPr>
                <w:rFonts w:ascii="宋体" w:eastAsia="宋体" w:hAnsi="宋体" w:hint="eastAsia"/>
              </w:rPr>
              <w:t>华为技术有限公司</w:t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166B57F9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2F1A9BA3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  <w:tr w:rsidR="00B75D31" w14:paraId="49971C62" w14:textId="77777777" w:rsidTr="00AA7ED7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14:paraId="44489656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2FBC4559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64BD3495" w14:textId="77777777" w:rsidR="00B75D31" w:rsidRDefault="00B75D31" w:rsidP="00AA7ED7">
            <w:pPr>
              <w:widowControl w:val="0"/>
              <w:spacing w:before="0" w:after="0" w:line="240" w:lineRule="auto"/>
              <w:ind w:left="0"/>
              <w:jc w:val="both"/>
            </w:pPr>
          </w:p>
        </w:tc>
      </w:tr>
    </w:tbl>
    <w:p w14:paraId="4528B6CA" w14:textId="77777777" w:rsidR="00B75D31" w:rsidRDefault="00B75D31" w:rsidP="00B75D31">
      <w:pPr>
        <w:ind w:left="0"/>
        <w:sectPr w:rsidR="00B75D31" w:rsidSect="00AA7ED7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/>
          <w:cols w:space="425"/>
          <w:docGrid w:linePitch="312"/>
        </w:sectPr>
      </w:pPr>
    </w:p>
    <w:p w14:paraId="45F93F65" w14:textId="77777777" w:rsidR="00B75D31" w:rsidRDefault="00B75D31" w:rsidP="00B75D31">
      <w:pPr>
        <w:ind w:left="0"/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337F76" w14:paraId="62357C87" w14:textId="77777777" w:rsidTr="00AA7ED7">
        <w:trPr>
          <w:trHeight w:val="4799"/>
        </w:trPr>
        <w:tc>
          <w:tcPr>
            <w:tcW w:w="9640" w:type="dxa"/>
          </w:tcPr>
          <w:p w14:paraId="0601E1A2" w14:textId="77777777" w:rsidR="00337F76" w:rsidRDefault="00337F76" w:rsidP="00AA7ED7">
            <w:pPr>
              <w:pStyle w:val="Cover4"/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2016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14:paraId="1139B276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14:paraId="6D800B97" w14:textId="77777777" w:rsidR="00337F76" w:rsidRDefault="00337F76" w:rsidP="00AA7ED7">
            <w:pPr>
              <w:pStyle w:val="Cover3"/>
              <w:jc w:val="both"/>
            </w:pPr>
          </w:p>
          <w:p w14:paraId="64499EEF" w14:textId="77777777" w:rsidR="00337F76" w:rsidRDefault="00337F76" w:rsidP="00AA7ED7">
            <w:pPr>
              <w:pStyle w:val="Cover4"/>
            </w:pPr>
            <w:r>
              <w:t>商标声明</w:t>
            </w:r>
          </w:p>
          <w:p w14:paraId="7763130F" w14:textId="77777777" w:rsidR="00337F76" w:rsidRDefault="00337F76" w:rsidP="00AA7ED7">
            <w:pPr>
              <w:pStyle w:val="CoverText"/>
              <w:widowControl w:val="0"/>
            </w:pPr>
            <w:r>
              <w:rPr>
                <w:noProof/>
              </w:rPr>
              <w:drawing>
                <wp:inline distT="0" distB="0" distL="0" distR="0" wp14:anchorId="56C2E4D2" wp14:editId="0DD1259B">
                  <wp:extent cx="294005" cy="286385"/>
                  <wp:effectExtent l="0" t="0" r="0" b="0"/>
                  <wp:docPr id="19" name="图片 19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和其他华为商标均为华为技术有限公司的商标。</w:t>
            </w:r>
          </w:p>
          <w:p w14:paraId="2EDF174B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14:paraId="3F8D6100" w14:textId="77777777" w:rsidR="00337F76" w:rsidRDefault="00337F76" w:rsidP="00AA7ED7">
            <w:pPr>
              <w:pStyle w:val="Cover3"/>
              <w:jc w:val="both"/>
            </w:pPr>
          </w:p>
          <w:p w14:paraId="2DCF2527" w14:textId="77777777" w:rsidR="00337F76" w:rsidRDefault="00337F76" w:rsidP="00AA7ED7">
            <w:pPr>
              <w:pStyle w:val="Cover4"/>
            </w:pPr>
            <w:r>
              <w:t>注意</w:t>
            </w:r>
          </w:p>
          <w:p w14:paraId="7ED10F13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14:paraId="353C37CD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38F724B4" w14:textId="77777777" w:rsidR="00337F76" w:rsidRDefault="00337F76" w:rsidP="00337F76">
      <w:pPr>
        <w:pStyle w:val="TableText"/>
      </w:pPr>
    </w:p>
    <w:p w14:paraId="7C47E92D" w14:textId="77777777" w:rsidR="00337F76" w:rsidRDefault="00337F76" w:rsidP="00337F76">
      <w:pPr>
        <w:pStyle w:val="TableText"/>
      </w:pPr>
    </w:p>
    <w:p w14:paraId="6DC950BE" w14:textId="77777777" w:rsidR="00337F76" w:rsidRDefault="00337F76" w:rsidP="00337F76">
      <w:pPr>
        <w:pStyle w:val="TableText"/>
      </w:pPr>
    </w:p>
    <w:p w14:paraId="5F2B6A5B" w14:textId="77777777" w:rsidR="00337F76" w:rsidRDefault="00337F76" w:rsidP="00337F76">
      <w:pPr>
        <w:pStyle w:val="TableText"/>
      </w:pPr>
    </w:p>
    <w:p w14:paraId="1F9BFD1A" w14:textId="77777777" w:rsidR="00337F76" w:rsidRDefault="00337F76" w:rsidP="00337F76">
      <w:pPr>
        <w:pStyle w:val="TableText"/>
      </w:pPr>
    </w:p>
    <w:p w14:paraId="3E499255" w14:textId="77777777" w:rsidR="00337F76" w:rsidRDefault="00337F76" w:rsidP="00337F76">
      <w:pPr>
        <w:pStyle w:val="TableText"/>
      </w:pPr>
    </w:p>
    <w:p w14:paraId="277F9016" w14:textId="77777777" w:rsidR="00337F76" w:rsidRDefault="00337F76" w:rsidP="00337F76">
      <w:pPr>
        <w:pStyle w:val="TableText"/>
      </w:pPr>
    </w:p>
    <w:p w14:paraId="63C76139" w14:textId="77777777" w:rsidR="00337F76" w:rsidRDefault="00337F76" w:rsidP="00337F76">
      <w:pPr>
        <w:pStyle w:val="TableText"/>
      </w:pPr>
    </w:p>
    <w:p w14:paraId="72E9C19D" w14:textId="77777777" w:rsidR="00337F76" w:rsidRDefault="00337F76" w:rsidP="00337F76">
      <w:pPr>
        <w:pStyle w:val="TableText"/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337F76" w14:paraId="2CB5C927" w14:textId="77777777" w:rsidTr="00AA7ED7">
        <w:trPr>
          <w:trHeight w:val="634"/>
        </w:trPr>
        <w:tc>
          <w:tcPr>
            <w:tcW w:w="9640" w:type="dxa"/>
            <w:gridSpan w:val="2"/>
          </w:tcPr>
          <w:p w14:paraId="0CB5922F" w14:textId="77777777" w:rsidR="00337F76" w:rsidRDefault="00337F76" w:rsidP="00AA7ED7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</w:t>
            </w:r>
            <w:r w:rsidRPr="00286250">
              <w:rPr>
                <w:rFonts w:hint="eastAsia"/>
              </w:rPr>
              <w:t>公司</w:t>
            </w:r>
          </w:p>
        </w:tc>
      </w:tr>
      <w:tr w:rsidR="00337F76" w14:paraId="3D01CFFA" w14:textId="77777777" w:rsidTr="00AA7ED7">
        <w:trPr>
          <w:trHeight w:val="371"/>
        </w:trPr>
        <w:tc>
          <w:tcPr>
            <w:tcW w:w="1675" w:type="dxa"/>
          </w:tcPr>
          <w:p w14:paraId="54F299DC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14:paraId="7A056BB4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337F76" w14:paraId="226D2F41" w14:textId="77777777" w:rsidTr="00AA7ED7">
        <w:trPr>
          <w:trHeight w:val="337"/>
        </w:trPr>
        <w:tc>
          <w:tcPr>
            <w:tcW w:w="1675" w:type="dxa"/>
          </w:tcPr>
          <w:p w14:paraId="09947FC4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14:paraId="20F642CB" w14:textId="77777777" w:rsidR="00337F76" w:rsidRDefault="00D70891" w:rsidP="00AA7ED7">
            <w:pPr>
              <w:pStyle w:val="CoverText"/>
              <w:widowControl w:val="0"/>
            </w:pPr>
            <w:hyperlink r:id="rId14" w:history="1">
              <w:r w:rsidR="00337F76" w:rsidRPr="000A42EF">
                <w:rPr>
                  <w:rStyle w:val="ac"/>
                  <w:lang w:val="pt-BR"/>
                </w:rPr>
                <w:t>http://www.huawei.com</w:t>
              </w:r>
            </w:hyperlink>
          </w:p>
        </w:tc>
      </w:tr>
      <w:tr w:rsidR="00337F76" w14:paraId="7DA25D53" w14:textId="77777777" w:rsidTr="00AA7ED7">
        <w:trPr>
          <w:trHeight w:val="240"/>
        </w:trPr>
        <w:tc>
          <w:tcPr>
            <w:tcW w:w="1675" w:type="dxa"/>
          </w:tcPr>
          <w:p w14:paraId="51BA8B5B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14:paraId="7C810B7B" w14:textId="77777777" w:rsidR="00337F76" w:rsidRDefault="00B52E6F" w:rsidP="00AA7ED7">
            <w:pPr>
              <w:pStyle w:val="CoverText"/>
              <w:widowControl w:val="0"/>
            </w:pPr>
            <w:r>
              <w:fldChar w:fldCharType="begin"/>
            </w:r>
            <w:r w:rsidR="00337F76">
              <w:instrText>HYPERLINK "mailto:support@huawei.com"</w:instrText>
            </w:r>
            <w:r>
              <w:fldChar w:fldCharType="separate"/>
            </w:r>
            <w:r w:rsidR="00337F76">
              <w:rPr>
                <w:rStyle w:val="ac"/>
              </w:rPr>
              <w:t>support@huawei.com</w:t>
            </w:r>
            <w:r>
              <w:fldChar w:fldCharType="end"/>
            </w:r>
            <w:bookmarkEnd w:id="0"/>
          </w:p>
        </w:tc>
      </w:tr>
      <w:tr w:rsidR="00337F76" w14:paraId="69FA2FDF" w14:textId="77777777" w:rsidTr="00AA7ED7">
        <w:trPr>
          <w:trHeight w:val="337"/>
        </w:trPr>
        <w:tc>
          <w:tcPr>
            <w:tcW w:w="1675" w:type="dxa"/>
          </w:tcPr>
          <w:p w14:paraId="58E32BDE" w14:textId="77777777" w:rsidR="00337F76" w:rsidRDefault="00337F76" w:rsidP="00AA7ED7">
            <w:pPr>
              <w:pStyle w:val="CoverText"/>
              <w:widowControl w:val="0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14:paraId="1E16C116" w14:textId="77777777" w:rsidR="00337F76" w:rsidRDefault="00337F76" w:rsidP="00AA7ED7">
            <w:pPr>
              <w:pStyle w:val="CoverText"/>
              <w:widowControl w:val="0"/>
            </w:pPr>
            <w:r>
              <w:t>4008302118</w:t>
            </w:r>
          </w:p>
        </w:tc>
      </w:tr>
    </w:tbl>
    <w:p w14:paraId="3E0B77C5" w14:textId="77777777" w:rsidR="00B75D31" w:rsidRDefault="00B75D31" w:rsidP="00B75D31"/>
    <w:p w14:paraId="58FEA0C6" w14:textId="77777777" w:rsidR="00B75D31" w:rsidRDefault="00B75D31" w:rsidP="00B75D31">
      <w:pPr>
        <w:sectPr w:rsidR="00B75D31" w:rsidSect="00AA7ED7">
          <w:headerReference w:type="default" r:id="rId15"/>
          <w:footerReference w:type="default" r:id="rId16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14:paraId="3B6AAE76" w14:textId="77777777" w:rsidR="00337F76" w:rsidRDefault="00337F76" w:rsidP="00337F76">
      <w:pPr>
        <w:pStyle w:val="Contents"/>
      </w:pPr>
      <w:bookmarkStart w:id="1" w:name="_Toc227138863"/>
      <w:bookmarkStart w:id="2" w:name="前言"/>
      <w:bookmarkStart w:id="3" w:name="_Toc435714131"/>
      <w:r>
        <w:t>目</w:t>
      </w:r>
      <w:r>
        <w:t xml:space="preserve">  </w:t>
      </w:r>
      <w:r>
        <w:t>录</w:t>
      </w:r>
    </w:p>
    <w:p w14:paraId="43DE4906" w14:textId="77777777" w:rsidR="00CE6531" w:rsidRDefault="00B52E6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fldChar w:fldCharType="begin"/>
      </w:r>
      <w:r w:rsidR="00337F76">
        <w:instrText xml:space="preserve"> TOC \h \z \t "</w:instrText>
      </w:r>
      <w:r w:rsidR="00337F76">
        <w:instrText>标题</w:instrText>
      </w:r>
      <w:r w:rsidR="00337F76">
        <w:instrText xml:space="preserve"> 1,1,</w:instrText>
      </w:r>
      <w:r w:rsidR="00337F76">
        <w:instrText>标题</w:instrText>
      </w:r>
      <w:r w:rsidR="00337F76">
        <w:instrText xml:space="preserve"> 2,2,</w:instrText>
      </w:r>
      <w:r w:rsidR="00337F76">
        <w:instrText>标题</w:instrText>
      </w:r>
      <w:r w:rsidR="00337F76">
        <w:instrText xml:space="preserve"> 3,3, </w:instrText>
      </w:r>
      <w:r w:rsidR="00337F76">
        <w:instrText>标题</w:instrText>
      </w:r>
      <w:r w:rsidR="00337F76">
        <w:instrText xml:space="preserve"> 4,4, </w:instrText>
      </w:r>
      <w:r w:rsidR="00337F76">
        <w:instrText>标题</w:instrText>
      </w:r>
      <w:r w:rsidR="00337F76">
        <w:instrText xml:space="preserve"> 5,5, </w:instrText>
      </w:r>
      <w:r w:rsidR="00337F76">
        <w:instrText>标题</w:instrText>
      </w:r>
      <w:r w:rsidR="00337F76">
        <w:instrText xml:space="preserve"> 7,1, </w:instrText>
      </w:r>
      <w:r w:rsidR="00337F76">
        <w:instrText>标题</w:instrText>
      </w:r>
      <w:r w:rsidR="00337F76">
        <w:instrText xml:space="preserve"> 8,2, </w:instrText>
      </w:r>
      <w:r w:rsidR="00337F76">
        <w:instrText>标题</w:instrText>
      </w:r>
      <w:r w:rsidR="00337F76"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447282023" w:history="1">
        <w:r w:rsidR="00CE6531" w:rsidRPr="00747DDC">
          <w:rPr>
            <w:rStyle w:val="ac"/>
            <w:noProof/>
          </w:rPr>
          <w:t>1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前言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_Toc447282023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2</w:t>
        </w:r>
        <w:r w:rsidR="00CE6531">
          <w:rPr>
            <w:noProof/>
            <w:webHidden/>
          </w:rPr>
          <w:fldChar w:fldCharType="end"/>
        </w:r>
      </w:hyperlink>
    </w:p>
    <w:p w14:paraId="41A43941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4" w:history="1">
        <w:r w:rsidR="00CE6531" w:rsidRPr="00747DDC">
          <w:rPr>
            <w:rStyle w:val="ac"/>
            <w:noProof/>
          </w:rPr>
          <w:t>2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快速入门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_Toc447282024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4</w:t>
        </w:r>
        <w:r w:rsidR="00CE6531">
          <w:rPr>
            <w:noProof/>
            <w:webHidden/>
          </w:rPr>
          <w:fldChar w:fldCharType="end"/>
        </w:r>
      </w:hyperlink>
    </w:p>
    <w:p w14:paraId="543556CB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5" w:history="1">
        <w:r w:rsidR="00CE6531" w:rsidRPr="00747DDC">
          <w:rPr>
            <w:rStyle w:val="ac"/>
            <w:noProof/>
          </w:rPr>
          <w:t>3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接口调用流程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_Toc447282025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13</w:t>
        </w:r>
        <w:r w:rsidR="00CE6531">
          <w:rPr>
            <w:noProof/>
            <w:webHidden/>
          </w:rPr>
          <w:fldChar w:fldCharType="end"/>
        </w:r>
      </w:hyperlink>
    </w:p>
    <w:p w14:paraId="1D4F7DF8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6" w:history="1">
        <w:r w:rsidR="00CE6531" w:rsidRPr="00747DDC">
          <w:rPr>
            <w:rStyle w:val="ac"/>
            <w:noProof/>
          </w:rPr>
          <w:t>4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场景一：点对点呼叫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_Toc447282026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14</w:t>
        </w:r>
        <w:r w:rsidR="00CE6531">
          <w:rPr>
            <w:noProof/>
            <w:webHidden/>
          </w:rPr>
          <w:fldChar w:fldCharType="end"/>
        </w:r>
      </w:hyperlink>
    </w:p>
    <w:p w14:paraId="0DA04CDE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7" w:history="1">
        <w:r w:rsidR="00CE6531" w:rsidRPr="00747DDC">
          <w:rPr>
            <w:rStyle w:val="ac"/>
            <w:noProof/>
          </w:rPr>
          <w:t>5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场景二：创建会议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_Toc447282027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21</w:t>
        </w:r>
        <w:r w:rsidR="00CE6531">
          <w:rPr>
            <w:noProof/>
            <w:webHidden/>
          </w:rPr>
          <w:fldChar w:fldCharType="end"/>
        </w:r>
      </w:hyperlink>
    </w:p>
    <w:p w14:paraId="59B195D9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8" w:history="1">
        <w:r w:rsidR="00CE6531" w:rsidRPr="00747DDC">
          <w:rPr>
            <w:rStyle w:val="ac"/>
            <w:noProof/>
          </w:rPr>
          <w:t>6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场景三：会控操作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_Toc447282028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24</w:t>
        </w:r>
        <w:r w:rsidR="00CE6531">
          <w:rPr>
            <w:noProof/>
            <w:webHidden/>
          </w:rPr>
          <w:fldChar w:fldCharType="end"/>
        </w:r>
      </w:hyperlink>
    </w:p>
    <w:p w14:paraId="0CCE7E53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29" w:history="1">
        <w:r w:rsidR="00CE6531" w:rsidRPr="00747DDC">
          <w:rPr>
            <w:rStyle w:val="ac"/>
            <w:noProof/>
          </w:rPr>
          <w:t>7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场景四：通讯录操作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_Toc447282029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30</w:t>
        </w:r>
        <w:r w:rsidR="00CE6531">
          <w:rPr>
            <w:noProof/>
            <w:webHidden/>
          </w:rPr>
          <w:fldChar w:fldCharType="end"/>
        </w:r>
      </w:hyperlink>
    </w:p>
    <w:p w14:paraId="68D0FD7B" w14:textId="77777777" w:rsidR="00CE6531" w:rsidRDefault="00D70891">
      <w:pPr>
        <w:pStyle w:val="20"/>
        <w:tabs>
          <w:tab w:val="right" w:leader="dot" w:pos="962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7282030" w:history="1">
        <w:r w:rsidR="00CE6531" w:rsidRPr="00747DDC">
          <w:rPr>
            <w:rStyle w:val="ac"/>
            <w:snapToGrid w:val="0"/>
          </w:rPr>
          <w:t>7.1</w:t>
        </w:r>
        <w:r w:rsidR="00CE6531" w:rsidRPr="00747DDC">
          <w:rPr>
            <w:rStyle w:val="ac"/>
            <w:rFonts w:hint="eastAsia"/>
          </w:rPr>
          <w:t xml:space="preserve"> </w:t>
        </w:r>
        <w:r w:rsidR="00CE6531" w:rsidRPr="00747DDC">
          <w:rPr>
            <w:rStyle w:val="ac"/>
            <w:rFonts w:hint="eastAsia"/>
          </w:rPr>
          <w:t>通讯录基本操作</w:t>
        </w:r>
        <w:r w:rsidR="00CE6531">
          <w:rPr>
            <w:webHidden/>
          </w:rPr>
          <w:tab/>
        </w:r>
        <w:r w:rsidR="00CE6531">
          <w:rPr>
            <w:webHidden/>
          </w:rPr>
          <w:fldChar w:fldCharType="begin"/>
        </w:r>
        <w:r w:rsidR="00CE6531">
          <w:rPr>
            <w:webHidden/>
          </w:rPr>
          <w:instrText xml:space="preserve"> PAGEREF _Toc447282030 \h </w:instrText>
        </w:r>
        <w:r w:rsidR="00CE6531">
          <w:rPr>
            <w:webHidden/>
          </w:rPr>
        </w:r>
        <w:r w:rsidR="00CE6531">
          <w:rPr>
            <w:webHidden/>
          </w:rPr>
          <w:fldChar w:fldCharType="separate"/>
        </w:r>
        <w:r w:rsidR="00CE6531">
          <w:rPr>
            <w:webHidden/>
          </w:rPr>
          <w:t>30</w:t>
        </w:r>
        <w:r w:rsidR="00CE6531">
          <w:rPr>
            <w:webHidden/>
          </w:rPr>
          <w:fldChar w:fldCharType="end"/>
        </w:r>
      </w:hyperlink>
    </w:p>
    <w:p w14:paraId="349954E4" w14:textId="77777777" w:rsidR="00CE6531" w:rsidRDefault="00D70891">
      <w:pPr>
        <w:pStyle w:val="20"/>
        <w:tabs>
          <w:tab w:val="right" w:leader="dot" w:pos="962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7282031" w:history="1">
        <w:r w:rsidR="00CE6531" w:rsidRPr="00747DDC">
          <w:rPr>
            <w:rStyle w:val="ac"/>
            <w:snapToGrid w:val="0"/>
          </w:rPr>
          <w:t>7.2</w:t>
        </w:r>
        <w:r w:rsidR="00CE6531" w:rsidRPr="00747DDC">
          <w:rPr>
            <w:rStyle w:val="ac"/>
            <w:rFonts w:hint="eastAsia"/>
          </w:rPr>
          <w:t xml:space="preserve"> </w:t>
        </w:r>
        <w:r w:rsidR="00CE6531" w:rsidRPr="00747DDC">
          <w:rPr>
            <w:rStyle w:val="ac"/>
            <w:rFonts w:hint="eastAsia"/>
          </w:rPr>
          <w:t>搜索企业通讯录联系人</w:t>
        </w:r>
        <w:r w:rsidR="00CE6531">
          <w:rPr>
            <w:webHidden/>
          </w:rPr>
          <w:tab/>
        </w:r>
        <w:r w:rsidR="00CE6531">
          <w:rPr>
            <w:webHidden/>
          </w:rPr>
          <w:fldChar w:fldCharType="begin"/>
        </w:r>
        <w:r w:rsidR="00CE6531">
          <w:rPr>
            <w:webHidden/>
          </w:rPr>
          <w:instrText xml:space="preserve"> PAGEREF _Toc447282031 \h </w:instrText>
        </w:r>
        <w:r w:rsidR="00CE6531">
          <w:rPr>
            <w:webHidden/>
          </w:rPr>
        </w:r>
        <w:r w:rsidR="00CE6531">
          <w:rPr>
            <w:webHidden/>
          </w:rPr>
          <w:fldChar w:fldCharType="separate"/>
        </w:r>
        <w:r w:rsidR="00CE6531">
          <w:rPr>
            <w:webHidden/>
          </w:rPr>
          <w:t>38</w:t>
        </w:r>
        <w:r w:rsidR="00CE6531">
          <w:rPr>
            <w:webHidden/>
          </w:rPr>
          <w:fldChar w:fldCharType="end"/>
        </w:r>
      </w:hyperlink>
    </w:p>
    <w:p w14:paraId="795A764E" w14:textId="77777777" w:rsidR="00CE6531" w:rsidRDefault="00D70891">
      <w:pPr>
        <w:pStyle w:val="20"/>
        <w:tabs>
          <w:tab w:val="right" w:leader="dot" w:pos="962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47282032" w:history="1">
        <w:r w:rsidR="00CE6531" w:rsidRPr="00747DDC">
          <w:rPr>
            <w:rStyle w:val="ac"/>
            <w:snapToGrid w:val="0"/>
          </w:rPr>
          <w:t>7.3</w:t>
        </w:r>
        <w:r w:rsidR="00CE6531" w:rsidRPr="00747DDC">
          <w:rPr>
            <w:rStyle w:val="ac"/>
            <w:rFonts w:hint="eastAsia"/>
          </w:rPr>
          <w:t xml:space="preserve"> </w:t>
        </w:r>
        <w:r w:rsidR="00CE6531" w:rsidRPr="00747DDC">
          <w:rPr>
            <w:rStyle w:val="ac"/>
            <w:rFonts w:hint="eastAsia"/>
          </w:rPr>
          <w:t>历史通话记录操作</w:t>
        </w:r>
        <w:r w:rsidR="00CE6531">
          <w:rPr>
            <w:webHidden/>
          </w:rPr>
          <w:tab/>
        </w:r>
        <w:r w:rsidR="00CE6531">
          <w:rPr>
            <w:webHidden/>
          </w:rPr>
          <w:fldChar w:fldCharType="begin"/>
        </w:r>
        <w:r w:rsidR="00CE6531">
          <w:rPr>
            <w:webHidden/>
          </w:rPr>
          <w:instrText xml:space="preserve"> PAGEREF _Toc447282032 \h </w:instrText>
        </w:r>
        <w:r w:rsidR="00CE6531">
          <w:rPr>
            <w:webHidden/>
          </w:rPr>
        </w:r>
        <w:r w:rsidR="00CE6531">
          <w:rPr>
            <w:webHidden/>
          </w:rPr>
          <w:fldChar w:fldCharType="separate"/>
        </w:r>
        <w:r w:rsidR="00CE6531">
          <w:rPr>
            <w:webHidden/>
          </w:rPr>
          <w:t>40</w:t>
        </w:r>
        <w:r w:rsidR="00CE6531">
          <w:rPr>
            <w:webHidden/>
          </w:rPr>
          <w:fldChar w:fldCharType="end"/>
        </w:r>
      </w:hyperlink>
    </w:p>
    <w:p w14:paraId="1E79997B" w14:textId="77777777" w:rsidR="00CE6531" w:rsidRDefault="00D70891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47282033" w:history="1">
        <w:r w:rsidR="00CE6531" w:rsidRPr="00747DDC">
          <w:rPr>
            <w:rStyle w:val="ac"/>
            <w:noProof/>
          </w:rPr>
          <w:t>8</w:t>
        </w:r>
        <w:r w:rsidR="00CE6531" w:rsidRPr="00747DDC">
          <w:rPr>
            <w:rStyle w:val="ac"/>
            <w:rFonts w:hint="eastAsia"/>
            <w:noProof/>
          </w:rPr>
          <w:t xml:space="preserve"> </w:t>
        </w:r>
        <w:r w:rsidR="00CE6531" w:rsidRPr="00747DDC">
          <w:rPr>
            <w:rStyle w:val="ac"/>
            <w:rFonts w:hint="eastAsia"/>
            <w:noProof/>
          </w:rPr>
          <w:t>场景五：辅流控制</w:t>
        </w:r>
        <w:r w:rsidR="00CE6531">
          <w:rPr>
            <w:noProof/>
            <w:webHidden/>
          </w:rPr>
          <w:tab/>
        </w:r>
        <w:r w:rsidR="00CE6531">
          <w:rPr>
            <w:noProof/>
            <w:webHidden/>
          </w:rPr>
          <w:fldChar w:fldCharType="begin"/>
        </w:r>
        <w:r w:rsidR="00CE6531">
          <w:rPr>
            <w:noProof/>
            <w:webHidden/>
          </w:rPr>
          <w:instrText xml:space="preserve"> PAGEREF _Toc447282033 \h </w:instrText>
        </w:r>
        <w:r w:rsidR="00CE6531">
          <w:rPr>
            <w:noProof/>
            <w:webHidden/>
          </w:rPr>
        </w:r>
        <w:r w:rsidR="00CE6531">
          <w:rPr>
            <w:noProof/>
            <w:webHidden/>
          </w:rPr>
          <w:fldChar w:fldCharType="separate"/>
        </w:r>
        <w:r w:rsidR="00CE6531">
          <w:rPr>
            <w:noProof/>
            <w:webHidden/>
          </w:rPr>
          <w:t>42</w:t>
        </w:r>
        <w:r w:rsidR="00CE6531">
          <w:rPr>
            <w:noProof/>
            <w:webHidden/>
          </w:rPr>
          <w:fldChar w:fldCharType="end"/>
        </w:r>
      </w:hyperlink>
    </w:p>
    <w:p w14:paraId="527BF49B" w14:textId="1D3C9D88" w:rsidR="00337F76" w:rsidRDefault="00B52E6F" w:rsidP="00337F76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/>
          <w:bCs/>
          <w:sz w:val="44"/>
          <w:szCs w:val="44"/>
        </w:rPr>
      </w:pPr>
      <w:r>
        <w:fldChar w:fldCharType="end"/>
      </w:r>
      <w:r w:rsidR="00337F76">
        <w:br w:type="page"/>
      </w:r>
    </w:p>
    <w:p w14:paraId="7863AE7B" w14:textId="77777777" w:rsidR="00337F76" w:rsidRPr="00A6064A" w:rsidRDefault="00337F76" w:rsidP="00337F76">
      <w:pPr>
        <w:pStyle w:val="1"/>
      </w:pPr>
      <w:bookmarkStart w:id="4" w:name="_Toc447282023"/>
      <w:bookmarkEnd w:id="1"/>
      <w:bookmarkEnd w:id="2"/>
      <w:bookmarkEnd w:id="3"/>
      <w:r>
        <w:rPr>
          <w:rFonts w:hint="eastAsia"/>
        </w:rPr>
        <w:t>前言</w:t>
      </w:r>
      <w:bookmarkEnd w:id="4"/>
    </w:p>
    <w:p w14:paraId="23298C29" w14:textId="77777777" w:rsidR="00B75D31" w:rsidRDefault="00D373DB" w:rsidP="00B75D31">
      <w:pPr>
        <w:pStyle w:val="Heading2NoNumber"/>
        <w:rPr>
          <w:lang w:eastAsia="zh-CN"/>
        </w:rPr>
      </w:pPr>
      <w:r>
        <w:rPr>
          <w:rFonts w:hint="eastAsia"/>
          <w:lang w:eastAsia="zh-CN"/>
        </w:rPr>
        <w:t>目的</w:t>
      </w:r>
    </w:p>
    <w:p w14:paraId="0BF2D4E5" w14:textId="77777777" w:rsidR="00D373DB" w:rsidRDefault="00D373DB" w:rsidP="00D373DB">
      <w:r>
        <w:t>本文档主要介绍如何通过</w:t>
      </w:r>
      <w:r>
        <w:t>eSDK TE Desktop</w:t>
      </w:r>
      <w:r>
        <w:t>进行第三方应用的开发，主要包括开发快速入门</w:t>
      </w:r>
      <w:r>
        <w:rPr>
          <w:rFonts w:hint="eastAsia"/>
        </w:rPr>
        <w:t>、接口</w:t>
      </w:r>
      <w:r>
        <w:t>调用流程和集成场景实现。</w:t>
      </w:r>
    </w:p>
    <w:p w14:paraId="7DDDFA0D" w14:textId="77777777" w:rsidR="00D373DB" w:rsidRDefault="00D373DB" w:rsidP="002D71CF">
      <w:pPr>
        <w:pStyle w:val="Heading2NoNumber"/>
        <w:rPr>
          <w:lang w:eastAsia="zh-CN"/>
        </w:rPr>
      </w:pPr>
      <w:r>
        <w:rPr>
          <w:lang w:eastAsia="zh-CN"/>
        </w:rPr>
        <w:t>配套产品版本</w:t>
      </w:r>
    </w:p>
    <w:p w14:paraId="47CED303" w14:textId="77777777" w:rsidR="00D373DB" w:rsidRDefault="00D373DB" w:rsidP="00D373DB">
      <w:r>
        <w:t>与本文档相配套的产品版本如下所示：</w:t>
      </w:r>
    </w:p>
    <w:tbl>
      <w:tblPr>
        <w:tblW w:w="0" w:type="auto"/>
        <w:tblInd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D373DB" w14:paraId="0CB88C3E" w14:textId="77777777" w:rsidTr="00AA7ED7">
        <w:tc>
          <w:tcPr>
            <w:tcW w:w="4077" w:type="dxa"/>
            <w:shd w:val="clear" w:color="auto" w:fill="D9D9D9" w:themeFill="background1" w:themeFillShade="D9"/>
          </w:tcPr>
          <w:p w14:paraId="6481F187" w14:textId="77777777" w:rsidR="00D373DB" w:rsidRPr="00324344" w:rsidRDefault="00D373DB" w:rsidP="00AA7ED7">
            <w:pPr>
              <w:pStyle w:val="TableHeading"/>
            </w:pPr>
            <w:r w:rsidRPr="00324344">
              <w:t>产品名称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681BC745" w14:textId="77777777" w:rsidR="00D373DB" w:rsidRPr="00BB6CE6" w:rsidRDefault="00D373DB" w:rsidP="00AA7ED7">
            <w:pPr>
              <w:pStyle w:val="TableHeading"/>
            </w:pPr>
            <w:r w:rsidRPr="00BB6CE6">
              <w:t>版本</w:t>
            </w:r>
          </w:p>
        </w:tc>
      </w:tr>
      <w:tr w:rsidR="00D373DB" w14:paraId="05C93357" w14:textId="77777777" w:rsidTr="00AA7ED7">
        <w:tc>
          <w:tcPr>
            <w:tcW w:w="4077" w:type="dxa"/>
            <w:shd w:val="clear" w:color="auto" w:fill="auto"/>
          </w:tcPr>
          <w:p w14:paraId="1EE8E8C3" w14:textId="77777777" w:rsidR="00D373DB" w:rsidRPr="00324344" w:rsidRDefault="00D373DB" w:rsidP="002D71CF">
            <w:pPr>
              <w:widowControl w:val="0"/>
              <w:ind w:left="0"/>
            </w:pPr>
            <w:r w:rsidRPr="00324344">
              <w:t xml:space="preserve">eSDK TE </w:t>
            </w:r>
            <w:r w:rsidR="002D71CF">
              <w:t>Desktop</w:t>
            </w:r>
          </w:p>
        </w:tc>
        <w:tc>
          <w:tcPr>
            <w:tcW w:w="4077" w:type="dxa"/>
            <w:shd w:val="clear" w:color="auto" w:fill="auto"/>
          </w:tcPr>
          <w:p w14:paraId="68364A31" w14:textId="77777777" w:rsidR="00D373DB" w:rsidRPr="00BB6CE6" w:rsidRDefault="00D373DB" w:rsidP="002E1EE3">
            <w:pPr>
              <w:widowControl w:val="0"/>
              <w:ind w:left="0"/>
              <w:jc w:val="both"/>
            </w:pPr>
            <w:r w:rsidRPr="00BB6CE6">
              <w:t>V100R005C</w:t>
            </w:r>
            <w:r w:rsidR="002E1EE3">
              <w:t>6</w:t>
            </w:r>
            <w:r w:rsidRPr="00BB6CE6">
              <w:t>0</w:t>
            </w:r>
          </w:p>
        </w:tc>
      </w:tr>
      <w:tr w:rsidR="00D373DB" w14:paraId="5DB74392" w14:textId="77777777" w:rsidTr="00AA7ED7">
        <w:tc>
          <w:tcPr>
            <w:tcW w:w="4077" w:type="dxa"/>
            <w:shd w:val="clear" w:color="auto" w:fill="auto"/>
          </w:tcPr>
          <w:p w14:paraId="12C3358C" w14:textId="77777777" w:rsidR="00D373DB" w:rsidRPr="00324344" w:rsidRDefault="002E1EE3" w:rsidP="00AA7ED7">
            <w:pPr>
              <w:widowControl w:val="0"/>
              <w:ind w:left="0"/>
            </w:pPr>
            <w:r w:rsidRPr="00324344">
              <w:t xml:space="preserve">TE </w:t>
            </w:r>
            <w:r>
              <w:t>Desktop</w:t>
            </w:r>
          </w:p>
        </w:tc>
        <w:tc>
          <w:tcPr>
            <w:tcW w:w="4077" w:type="dxa"/>
            <w:shd w:val="clear" w:color="auto" w:fill="auto"/>
          </w:tcPr>
          <w:p w14:paraId="65EA0463" w14:textId="421CC3F6" w:rsidR="00D373DB" w:rsidRPr="004045D8" w:rsidRDefault="00134459" w:rsidP="004045D8">
            <w:pPr>
              <w:ind w:left="0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134459">
              <w:rPr>
                <w:rFonts w:hint="eastAsia"/>
              </w:rPr>
              <w:t>V500R002C00SPC100B012</w:t>
            </w:r>
          </w:p>
        </w:tc>
      </w:tr>
      <w:tr w:rsidR="002F68B4" w14:paraId="5FE8B498" w14:textId="77777777" w:rsidTr="00AA7ED7">
        <w:tc>
          <w:tcPr>
            <w:tcW w:w="4077" w:type="dxa"/>
            <w:shd w:val="clear" w:color="auto" w:fill="auto"/>
          </w:tcPr>
          <w:p w14:paraId="5AA830AC" w14:textId="136AAE42" w:rsidR="002F68B4" w:rsidRPr="00324344" w:rsidRDefault="00CE6531" w:rsidP="002F68B4">
            <w:pPr>
              <w:widowControl w:val="0"/>
              <w:ind w:left="0"/>
            </w:pPr>
            <w:r>
              <w:t xml:space="preserve">HUAWEI </w:t>
            </w:r>
            <w:r w:rsidR="002F68B4">
              <w:t>SMC</w:t>
            </w:r>
            <w:r>
              <w:t>2.0</w:t>
            </w:r>
          </w:p>
        </w:tc>
        <w:tc>
          <w:tcPr>
            <w:tcW w:w="4077" w:type="dxa"/>
            <w:shd w:val="clear" w:color="auto" w:fill="auto"/>
          </w:tcPr>
          <w:p w14:paraId="01602143" w14:textId="3FF7723A" w:rsidR="002F68B4" w:rsidRPr="00BB6CE6" w:rsidRDefault="002F68B4" w:rsidP="002F68B4">
            <w:pPr>
              <w:widowControl w:val="0"/>
              <w:ind w:left="0"/>
              <w:jc w:val="both"/>
            </w:pPr>
            <w:r>
              <w:t>V500R002C00</w:t>
            </w:r>
          </w:p>
        </w:tc>
      </w:tr>
      <w:tr w:rsidR="002F68B4" w14:paraId="3DE8F524" w14:textId="77777777" w:rsidTr="00AA7ED7">
        <w:tc>
          <w:tcPr>
            <w:tcW w:w="4077" w:type="dxa"/>
            <w:shd w:val="clear" w:color="auto" w:fill="auto"/>
          </w:tcPr>
          <w:p w14:paraId="7D652054" w14:textId="0C3A3B0B" w:rsidR="002F68B4" w:rsidRDefault="003A1E5E" w:rsidP="002F68B4">
            <w:pPr>
              <w:widowControl w:val="0"/>
              <w:ind w:left="0"/>
            </w:pPr>
            <w:r>
              <w:t xml:space="preserve">HUAWEI </w:t>
            </w:r>
            <w:r w:rsidR="002F68B4">
              <w:t>MCU</w:t>
            </w:r>
          </w:p>
        </w:tc>
        <w:tc>
          <w:tcPr>
            <w:tcW w:w="4077" w:type="dxa"/>
            <w:shd w:val="clear" w:color="auto" w:fill="auto"/>
          </w:tcPr>
          <w:p w14:paraId="2B963E83" w14:textId="30D6CC82" w:rsidR="002F68B4" w:rsidRDefault="003A1E5E" w:rsidP="002F68B4">
            <w:pPr>
              <w:widowControl w:val="0"/>
              <w:ind w:left="0"/>
              <w:jc w:val="both"/>
            </w:pPr>
            <w:r>
              <w:t>VP</w:t>
            </w:r>
            <w:r w:rsidR="00421AAB" w:rsidRPr="00FB49FB">
              <w:t>9660</w:t>
            </w:r>
            <w:r>
              <w:t xml:space="preserve"> </w:t>
            </w:r>
            <w:r w:rsidR="00421AAB" w:rsidRPr="00FB49FB">
              <w:t>V5</w:t>
            </w:r>
            <w:r>
              <w:t>00</w:t>
            </w:r>
            <w:r w:rsidR="00421AAB" w:rsidRPr="00FB49FB">
              <w:t>R</w:t>
            </w:r>
            <w:r>
              <w:t>00</w:t>
            </w:r>
            <w:r w:rsidR="00421AAB" w:rsidRPr="00FB49FB">
              <w:t>2C00B061</w:t>
            </w:r>
          </w:p>
        </w:tc>
      </w:tr>
    </w:tbl>
    <w:p w14:paraId="2D113FD8" w14:textId="77777777" w:rsidR="00D373DB" w:rsidRDefault="00D373DB" w:rsidP="002D71CF">
      <w:pPr>
        <w:pStyle w:val="Heading2NoNumber"/>
        <w:rPr>
          <w:lang w:eastAsia="zh-CN"/>
        </w:rPr>
      </w:pPr>
      <w:r>
        <w:rPr>
          <w:lang w:eastAsia="zh-CN"/>
        </w:rPr>
        <w:t>读者对象</w:t>
      </w:r>
    </w:p>
    <w:p w14:paraId="09CB0C2D" w14:textId="77777777" w:rsidR="00D373DB" w:rsidRDefault="00D373DB" w:rsidP="00D373DB">
      <w:r>
        <w:t>本文档（本指南）主要适用于以下对象：</w:t>
      </w:r>
    </w:p>
    <w:p w14:paraId="4D9ED17F" w14:textId="77777777" w:rsidR="00D373DB" w:rsidRDefault="00D373DB" w:rsidP="00D373DB">
      <w:pPr>
        <w:pStyle w:val="ItemList"/>
      </w:pPr>
      <w:r>
        <w:t>ISV</w:t>
      </w:r>
      <w:r>
        <w:t>软件开发工程师</w:t>
      </w:r>
    </w:p>
    <w:p w14:paraId="60D7C2FC" w14:textId="77777777" w:rsidR="00D373DB" w:rsidRDefault="00D373DB" w:rsidP="00D373DB">
      <w:pPr>
        <w:pStyle w:val="ItemList"/>
      </w:pPr>
      <w:r>
        <w:t>ISV</w:t>
      </w:r>
      <w:r>
        <w:t>架构师</w:t>
      </w:r>
    </w:p>
    <w:p w14:paraId="5060332F" w14:textId="77777777" w:rsidR="00B75D31" w:rsidRDefault="00B75D31" w:rsidP="00B75D31">
      <w:pPr>
        <w:pStyle w:val="Heading2NoNumber"/>
      </w:pPr>
      <w:r w:rsidRPr="00C26CA4">
        <w:rPr>
          <w:rFonts w:hint="eastAsia"/>
        </w:rPr>
        <w:t>符号约定</w:t>
      </w:r>
    </w:p>
    <w:p w14:paraId="159872A9" w14:textId="77777777" w:rsidR="00B75D31" w:rsidRPr="00140FC6" w:rsidRDefault="00B75D31" w:rsidP="00B75D31">
      <w:r>
        <w:rPr>
          <w:rFonts w:hint="eastAsia"/>
          <w:kern w:val="0"/>
        </w:rPr>
        <w:t>在本文</w:t>
      </w:r>
      <w:r w:rsidR="002E1EE3">
        <w:rPr>
          <w:rFonts w:hint="eastAsia"/>
          <w:kern w:val="0"/>
        </w:rPr>
        <w:t>档</w:t>
      </w:r>
      <w:r>
        <w:rPr>
          <w:rFonts w:hint="eastAsia"/>
          <w:kern w:val="0"/>
        </w:rPr>
        <w:t>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5466"/>
      </w:tblGrid>
      <w:tr w:rsidR="00B75D31" w14:paraId="6928596B" w14:textId="77777777" w:rsidTr="00AA7ED7">
        <w:trPr>
          <w:cantSplit/>
          <w:tblHeader/>
        </w:trPr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1473760B" w14:textId="77777777" w:rsidR="00B75D31" w:rsidRPr="00407DC7" w:rsidRDefault="00B75D31" w:rsidP="00AA7ED7">
            <w:pPr>
              <w:pStyle w:val="TableHeading"/>
            </w:pPr>
            <w:r w:rsidRPr="00407DC7">
              <w:rPr>
                <w:rFonts w:hint="eastAsia"/>
              </w:rPr>
              <w:t>符号</w:t>
            </w:r>
          </w:p>
        </w:tc>
        <w:tc>
          <w:tcPr>
            <w:tcW w:w="5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2C8443C3" w14:textId="77777777" w:rsidR="00B75D31" w:rsidRPr="00407DC7" w:rsidRDefault="00B75D31" w:rsidP="00AA7ED7">
            <w:pPr>
              <w:pStyle w:val="TableHeading"/>
            </w:pPr>
            <w:r w:rsidRPr="00407DC7">
              <w:rPr>
                <w:rFonts w:hint="eastAsia"/>
              </w:rPr>
              <w:t>说明</w:t>
            </w:r>
          </w:p>
        </w:tc>
      </w:tr>
      <w:tr w:rsidR="00B75D31" w:rsidRPr="00D958D0" w14:paraId="6D413FFF" w14:textId="77777777" w:rsidTr="00AA7ED7">
        <w:trPr>
          <w:cantSplit/>
        </w:trPr>
        <w:tc>
          <w:tcPr>
            <w:tcW w:w="2494" w:type="dxa"/>
            <w:shd w:val="clear" w:color="auto" w:fill="auto"/>
          </w:tcPr>
          <w:p w14:paraId="4BFB45F2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/>
                <w:noProof/>
                <w:snapToGrid/>
              </w:rPr>
              <w:drawing>
                <wp:inline distT="0" distB="0" distL="0" distR="0" wp14:anchorId="34411D33" wp14:editId="4109F6CF">
                  <wp:extent cx="882650" cy="413385"/>
                  <wp:effectExtent l="0" t="0" r="0" b="5715"/>
                  <wp:docPr id="14" name="图片 1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shd w:val="clear" w:color="auto" w:fill="auto"/>
          </w:tcPr>
          <w:p w14:paraId="01B73A39" w14:textId="77777777" w:rsidR="00B75D31" w:rsidRPr="00D958D0" w:rsidRDefault="00B75D31" w:rsidP="00AA7ED7">
            <w:pPr>
              <w:pStyle w:val="TableText"/>
            </w:pPr>
            <w:r w:rsidRPr="00A5245A">
              <w:rPr>
                <w:rFonts w:hint="eastAsia"/>
              </w:rPr>
              <w:t>用于警示紧急的危险情形，若不避免，将会导致人员死亡或严重的人身伤害。</w:t>
            </w:r>
          </w:p>
        </w:tc>
      </w:tr>
      <w:tr w:rsidR="00B75D31" w:rsidRPr="00D958D0" w14:paraId="04E730F8" w14:textId="77777777" w:rsidTr="00AA7ED7">
        <w:trPr>
          <w:cantSplit/>
        </w:trPr>
        <w:tc>
          <w:tcPr>
            <w:tcW w:w="2494" w:type="dxa"/>
            <w:shd w:val="clear" w:color="auto" w:fill="auto"/>
          </w:tcPr>
          <w:p w14:paraId="7B4108AE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/>
                <w:noProof/>
                <w:snapToGrid/>
              </w:rPr>
              <w:drawing>
                <wp:inline distT="0" distB="0" distL="0" distR="0" wp14:anchorId="364E2F67" wp14:editId="707D51D7">
                  <wp:extent cx="882650" cy="413385"/>
                  <wp:effectExtent l="0" t="0" r="0" b="5715"/>
                  <wp:docPr id="13" name="图片 13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shd w:val="clear" w:color="auto" w:fill="auto"/>
          </w:tcPr>
          <w:p w14:paraId="08F6F379" w14:textId="77777777" w:rsidR="00B75D31" w:rsidRPr="00927376" w:rsidRDefault="00B75D31" w:rsidP="00AA7ED7">
            <w:pPr>
              <w:pStyle w:val="TableText"/>
            </w:pPr>
            <w:r w:rsidRPr="00A5245A">
              <w:rPr>
                <w:rFonts w:hint="eastAsia"/>
              </w:rPr>
              <w:t>用于警示潜在的危险情形，若不避免，可能会导致人员死亡或严重的人身伤害。</w:t>
            </w:r>
          </w:p>
        </w:tc>
      </w:tr>
      <w:tr w:rsidR="00B75D31" w:rsidRPr="00D958D0" w14:paraId="28125954" w14:textId="77777777" w:rsidTr="00AA7ED7">
        <w:trPr>
          <w:cantSplit/>
        </w:trPr>
        <w:tc>
          <w:tcPr>
            <w:tcW w:w="2494" w:type="dxa"/>
            <w:shd w:val="clear" w:color="auto" w:fill="auto"/>
          </w:tcPr>
          <w:p w14:paraId="344E3C90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/>
                <w:noProof/>
                <w:snapToGrid/>
              </w:rPr>
              <w:drawing>
                <wp:inline distT="0" distB="0" distL="0" distR="0" wp14:anchorId="12B993A1" wp14:editId="746137F7">
                  <wp:extent cx="882650" cy="413385"/>
                  <wp:effectExtent l="0" t="0" r="0" b="5715"/>
                  <wp:docPr id="12" name="图片 12" descr="备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备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shd w:val="clear" w:color="auto" w:fill="auto"/>
          </w:tcPr>
          <w:p w14:paraId="38762912" w14:textId="77777777" w:rsidR="00B75D31" w:rsidRPr="00AE406F" w:rsidRDefault="00B75D31" w:rsidP="00AA7ED7">
            <w:pPr>
              <w:pStyle w:val="TableText"/>
            </w:pPr>
            <w:r w:rsidRPr="00A5245A">
              <w:rPr>
                <w:rFonts w:hint="eastAsia"/>
              </w:rPr>
              <w:t>用于警示潜在的危险情形，若不避免，可能会导致中度或轻微的人身伤害。</w:t>
            </w:r>
          </w:p>
        </w:tc>
      </w:tr>
      <w:tr w:rsidR="00B75D31" w:rsidRPr="00D958D0" w14:paraId="67F2D871" w14:textId="77777777" w:rsidTr="00AA7ED7">
        <w:trPr>
          <w:cantSplit/>
        </w:trPr>
        <w:tc>
          <w:tcPr>
            <w:tcW w:w="2494" w:type="dxa"/>
            <w:shd w:val="clear" w:color="auto" w:fill="auto"/>
          </w:tcPr>
          <w:p w14:paraId="62F9B16C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/>
                <w:noProof/>
                <w:snapToGrid/>
              </w:rPr>
              <w:drawing>
                <wp:inline distT="0" distB="0" distL="0" distR="0" wp14:anchorId="50ACEC93" wp14:editId="14FCA855">
                  <wp:extent cx="882650" cy="413385"/>
                  <wp:effectExtent l="0" t="0" r="0" b="5715"/>
                  <wp:docPr id="11" name="图片 11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shd w:val="clear" w:color="auto" w:fill="auto"/>
          </w:tcPr>
          <w:p w14:paraId="20186822" w14:textId="77777777" w:rsidR="00B75D31" w:rsidRDefault="00B75D31" w:rsidP="00AA7ED7">
            <w:pPr>
              <w:pStyle w:val="TableText"/>
            </w:pPr>
            <w:r>
              <w:rPr>
                <w:rFonts w:hint="eastAsia"/>
              </w:rPr>
              <w:t>用于传递设备或环境安全警示信息，若不避免，可能会导致设备损坏、数据丢失、设备性能降低或其它不可预知的结果。</w:t>
            </w:r>
          </w:p>
          <w:p w14:paraId="635FA968" w14:textId="77777777" w:rsidR="00B75D31" w:rsidRPr="00D958D0" w:rsidRDefault="00B75D31" w:rsidP="00AA7ED7">
            <w:pPr>
              <w:pStyle w:val="TableText"/>
            </w:pPr>
            <w:r>
              <w:rPr>
                <w:rFonts w:hint="eastAsia"/>
              </w:rPr>
              <w:t>“注意”不涉及人身伤害。</w:t>
            </w:r>
          </w:p>
        </w:tc>
      </w:tr>
      <w:tr w:rsidR="00B75D31" w:rsidRPr="00D958D0" w14:paraId="4E8AC566" w14:textId="77777777" w:rsidTr="00AA7ED7">
        <w:trPr>
          <w:cantSplit/>
        </w:trPr>
        <w:tc>
          <w:tcPr>
            <w:tcW w:w="2494" w:type="dxa"/>
            <w:shd w:val="clear" w:color="auto" w:fill="auto"/>
          </w:tcPr>
          <w:p w14:paraId="6A6642D6" w14:textId="77777777" w:rsidR="00B75D31" w:rsidRPr="00034E61" w:rsidRDefault="00B75D31" w:rsidP="00AA7ED7">
            <w:pPr>
              <w:pStyle w:val="TableText"/>
              <w:tabs>
                <w:tab w:val="left" w:pos="856"/>
              </w:tabs>
              <w:rPr>
                <w:rFonts w:cs="Times New Roman"/>
              </w:rPr>
            </w:pPr>
            <w:r w:rsidRPr="00034E61">
              <w:rPr>
                <w:noProof/>
                <w:snapToGrid/>
              </w:rPr>
              <w:drawing>
                <wp:inline distT="0" distB="0" distL="0" distR="0" wp14:anchorId="3BD2920E" wp14:editId="183A0060">
                  <wp:extent cx="461010" cy="151130"/>
                  <wp:effectExtent l="0" t="0" r="0" b="1270"/>
                  <wp:docPr id="10" name="图片 10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说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shd w:val="clear" w:color="auto" w:fill="auto"/>
          </w:tcPr>
          <w:p w14:paraId="701EF923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 w:hint="eastAsia"/>
              </w:rPr>
              <w:t>用于突出重要</w:t>
            </w:r>
            <w:r w:rsidRPr="00034E61">
              <w:rPr>
                <w:rFonts w:cs="Times New Roman" w:hint="eastAsia"/>
              </w:rPr>
              <w:t>/</w:t>
            </w:r>
            <w:r w:rsidRPr="00034E61">
              <w:rPr>
                <w:rFonts w:cs="Times New Roman" w:hint="eastAsia"/>
              </w:rPr>
              <w:t>关键信息、最佳实践和小窍门等。</w:t>
            </w:r>
          </w:p>
          <w:p w14:paraId="6F48950B" w14:textId="77777777" w:rsidR="00B75D31" w:rsidRPr="00034E61" w:rsidRDefault="00B75D31" w:rsidP="00AA7ED7">
            <w:pPr>
              <w:pStyle w:val="TableText"/>
              <w:rPr>
                <w:rFonts w:cs="Times New Roman"/>
              </w:rPr>
            </w:pPr>
            <w:r w:rsidRPr="00034E61">
              <w:rPr>
                <w:rFonts w:cs="Times New Roman" w:hint="eastAsia"/>
              </w:rPr>
              <w:t>“说明”不是安全警示信息，不涉及人身、设备及环境伤害信息。</w:t>
            </w:r>
          </w:p>
        </w:tc>
      </w:tr>
    </w:tbl>
    <w:p w14:paraId="3CC3C461" w14:textId="77777777" w:rsidR="00B75D31" w:rsidRDefault="00B75D31" w:rsidP="00B75D31"/>
    <w:p w14:paraId="3D518D69" w14:textId="77777777" w:rsidR="00F81EB1" w:rsidRDefault="00F81EB1" w:rsidP="00F81EB1">
      <w:pPr>
        <w:pStyle w:val="Heading2NoNumber"/>
        <w:rPr>
          <w:lang w:eastAsia="zh-CN"/>
        </w:rPr>
      </w:pPr>
      <w:r>
        <w:rPr>
          <w:lang w:eastAsia="zh-CN"/>
        </w:rPr>
        <w:t>修订记录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1602"/>
        <w:gridCol w:w="3690"/>
      </w:tblGrid>
      <w:tr w:rsidR="00F81EB1" w14:paraId="792D2B6C" w14:textId="77777777" w:rsidTr="00AA7ED7">
        <w:trPr>
          <w:tblHeader/>
        </w:trPr>
        <w:tc>
          <w:tcPr>
            <w:tcW w:w="16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7CAADC9E" w14:textId="77777777" w:rsidR="00F81EB1" w:rsidRDefault="00F81EB1" w:rsidP="00AA7ED7">
            <w:pPr>
              <w:pStyle w:val="TableHeading"/>
            </w:pPr>
            <w:r>
              <w:t>日期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14:paraId="41DE93AE" w14:textId="77777777" w:rsidR="00F81EB1" w:rsidRDefault="00F81EB1" w:rsidP="00AA7ED7">
            <w:pPr>
              <w:pStyle w:val="TableHeading"/>
            </w:pPr>
            <w:r>
              <w:t>修订版本</w:t>
            </w:r>
          </w:p>
        </w:tc>
        <w:tc>
          <w:tcPr>
            <w:tcW w:w="232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12D464D6" w14:textId="77777777" w:rsidR="00F81EB1" w:rsidRDefault="00F81EB1" w:rsidP="00AA7ED7">
            <w:pPr>
              <w:pStyle w:val="TableHeading"/>
            </w:pPr>
            <w:r>
              <w:t>描述</w:t>
            </w:r>
          </w:p>
        </w:tc>
      </w:tr>
      <w:tr w:rsidR="00F81EB1" w14:paraId="6F3E45F8" w14:textId="77777777" w:rsidTr="00AA7ED7">
        <w:tc>
          <w:tcPr>
            <w:tcW w:w="16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7CB97" w14:textId="45B3310F" w:rsidR="00F81EB1" w:rsidRDefault="00F81EB1" w:rsidP="00F7722C">
            <w:pPr>
              <w:pStyle w:val="TableText"/>
            </w:pPr>
            <w:r>
              <w:t>2016-0</w:t>
            </w:r>
            <w:r w:rsidR="00F7722C">
              <w:t>4-01</w:t>
            </w:r>
          </w:p>
        </w:tc>
        <w:tc>
          <w:tcPr>
            <w:tcW w:w="10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7A3559" w14:textId="77777777" w:rsidR="00F81EB1" w:rsidRDefault="0098696E" w:rsidP="00AA7ED7">
            <w:pPr>
              <w:pStyle w:val="TableText"/>
            </w:pPr>
            <w:r>
              <w:t>V1.5.6</w:t>
            </w:r>
            <w:r w:rsidR="00F81EB1">
              <w:t>0</w:t>
            </w:r>
          </w:p>
        </w:tc>
        <w:tc>
          <w:tcPr>
            <w:tcW w:w="232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A5D7AD5" w14:textId="77777777" w:rsidR="00F81EB1" w:rsidRDefault="0098696E" w:rsidP="0098696E">
            <w:pPr>
              <w:pStyle w:val="TableText"/>
            </w:pPr>
            <w:r>
              <w:t>V100R005C6</w:t>
            </w:r>
            <w:r w:rsidR="00F81EB1">
              <w:t>0</w:t>
            </w:r>
            <w:r w:rsidR="00F81EB1">
              <w:t>版本文档</w:t>
            </w:r>
            <w:r>
              <w:rPr>
                <w:rFonts w:hint="eastAsia"/>
              </w:rPr>
              <w:t>正式</w:t>
            </w:r>
            <w:r w:rsidR="00F81EB1">
              <w:t>发布</w:t>
            </w:r>
          </w:p>
        </w:tc>
      </w:tr>
    </w:tbl>
    <w:p w14:paraId="430F4064" w14:textId="77777777" w:rsidR="004621D2" w:rsidRDefault="004621D2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/>
          <w:bCs/>
          <w:sz w:val="44"/>
          <w:szCs w:val="44"/>
        </w:rPr>
      </w:pPr>
      <w:bookmarkStart w:id="5" w:name="_Toc128834705"/>
      <w:bookmarkStart w:id="6" w:name="_Toc161460928"/>
      <w:bookmarkStart w:id="7" w:name="_Toc161542299"/>
      <w:bookmarkStart w:id="8" w:name="_Ref218071467"/>
      <w:bookmarkStart w:id="9" w:name="_Ref218071624"/>
      <w:bookmarkStart w:id="10" w:name="_Ref218071784"/>
      <w:bookmarkStart w:id="11" w:name="_Ref218072047"/>
      <w:bookmarkStart w:id="12" w:name="_Ref218422894"/>
      <w:bookmarkStart w:id="13" w:name="_Ref218422900"/>
      <w:bookmarkStart w:id="14" w:name="_Ref218423379"/>
      <w:bookmarkStart w:id="15" w:name="_Toc218425197"/>
      <w:bookmarkStart w:id="16" w:name="_Toc227138864"/>
      <w:bookmarkStart w:id="17" w:name="_Toc435714132"/>
      <w:r>
        <w:br w:type="page"/>
      </w:r>
    </w:p>
    <w:p w14:paraId="3B261B90" w14:textId="77777777" w:rsidR="00B75D31" w:rsidRPr="00A6064A" w:rsidRDefault="00B75D31" w:rsidP="00B75D31">
      <w:pPr>
        <w:pStyle w:val="1"/>
      </w:pPr>
      <w:bookmarkStart w:id="18" w:name="_Toc447282024"/>
      <w:r>
        <w:rPr>
          <w:rFonts w:hint="eastAsia"/>
        </w:rPr>
        <w:t>快速</w:t>
      </w:r>
      <w:r>
        <w:t>入门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FFC37FB" w14:textId="77777777" w:rsidR="00AA7ED7" w:rsidRDefault="00AA7ED7" w:rsidP="00811D58">
      <w:pPr>
        <w:pStyle w:val="Heading2NoNumber"/>
        <w:rPr>
          <w:lang w:eastAsia="zh-CN"/>
        </w:rPr>
      </w:pPr>
      <w:r>
        <w:rPr>
          <w:rFonts w:hint="eastAsia"/>
          <w:lang w:eastAsia="zh-CN"/>
        </w:rPr>
        <w:t>准备</w:t>
      </w:r>
      <w:r>
        <w:rPr>
          <w:lang w:eastAsia="zh-CN"/>
        </w:rPr>
        <w:t>开发环境</w:t>
      </w:r>
    </w:p>
    <w:p w14:paraId="49FC7BC3" w14:textId="77777777" w:rsidR="00AA7ED7" w:rsidRPr="00AA7ED7" w:rsidRDefault="00AA7ED7" w:rsidP="00AA7ED7"/>
    <w:p w14:paraId="7624D109" w14:textId="77777777" w:rsidR="00540162" w:rsidRDefault="00540162" w:rsidP="00540162">
      <w:r w:rsidRPr="00540162">
        <w:rPr>
          <w:rFonts w:hint="eastAsia"/>
        </w:rPr>
        <w:t>在进行</w:t>
      </w:r>
      <w:r>
        <w:rPr>
          <w:rFonts w:hint="eastAsia"/>
        </w:rPr>
        <w:t>eSDK TE Desktop</w:t>
      </w:r>
      <w:r w:rsidRPr="00540162">
        <w:rPr>
          <w:rFonts w:hint="eastAsia"/>
        </w:rPr>
        <w:t>二次开发之前，应该准备好</w:t>
      </w:r>
      <w:r w:rsidR="0098696E">
        <w:rPr>
          <w:rFonts w:hint="eastAsia"/>
        </w:rPr>
        <w:t>相应</w:t>
      </w:r>
      <w:r w:rsidRPr="00540162">
        <w:rPr>
          <w:rFonts w:hint="eastAsia"/>
        </w:rPr>
        <w:t>开发工具，工具名称和版本要求如下所示：</w:t>
      </w:r>
    </w:p>
    <w:tbl>
      <w:tblPr>
        <w:tblStyle w:val="table0"/>
        <w:tblW w:w="0" w:type="auto"/>
        <w:tblLook w:val="04A0" w:firstRow="1" w:lastRow="0" w:firstColumn="1" w:lastColumn="0" w:noHBand="0" w:noVBand="1"/>
      </w:tblPr>
      <w:tblGrid>
        <w:gridCol w:w="3970"/>
        <w:gridCol w:w="4071"/>
      </w:tblGrid>
      <w:tr w:rsidR="00540162" w:rsidRPr="00540162" w14:paraId="4ABE0D83" w14:textId="77777777" w:rsidTr="00716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70" w:type="dxa"/>
          </w:tcPr>
          <w:p w14:paraId="7D74475E" w14:textId="77777777" w:rsidR="00540162" w:rsidRPr="00540162" w:rsidRDefault="00540162" w:rsidP="00540162">
            <w:pPr>
              <w:ind w:left="0"/>
              <w:rPr>
                <w:rFonts w:ascii="黑体" w:eastAsia="黑体" w:hAnsi="黑体"/>
              </w:rPr>
            </w:pPr>
            <w:r w:rsidRPr="00540162">
              <w:rPr>
                <w:rFonts w:ascii="黑体" w:eastAsia="黑体" w:hAnsi="黑体" w:hint="eastAsia"/>
              </w:rPr>
              <w:t>工具</w:t>
            </w:r>
            <w:r w:rsidRPr="00540162">
              <w:rPr>
                <w:rFonts w:ascii="黑体" w:eastAsia="黑体" w:hAnsi="黑体"/>
              </w:rPr>
              <w:t>名称</w:t>
            </w:r>
          </w:p>
        </w:tc>
        <w:tc>
          <w:tcPr>
            <w:tcW w:w="4071" w:type="dxa"/>
          </w:tcPr>
          <w:p w14:paraId="70E2E026" w14:textId="77777777" w:rsidR="00540162" w:rsidRPr="00540162" w:rsidRDefault="00540162" w:rsidP="00540162">
            <w:pPr>
              <w:ind w:left="0"/>
              <w:rPr>
                <w:rFonts w:ascii="黑体" w:eastAsia="黑体" w:hAnsi="黑体"/>
              </w:rPr>
            </w:pPr>
            <w:r w:rsidRPr="00540162">
              <w:rPr>
                <w:rFonts w:ascii="黑体" w:eastAsia="黑体" w:hAnsi="黑体" w:hint="eastAsia"/>
              </w:rPr>
              <w:t>版本</w:t>
            </w:r>
            <w:r w:rsidRPr="00540162">
              <w:rPr>
                <w:rFonts w:ascii="黑体" w:eastAsia="黑体" w:hAnsi="黑体"/>
              </w:rPr>
              <w:t>要求</w:t>
            </w:r>
          </w:p>
        </w:tc>
      </w:tr>
      <w:tr w:rsidR="00540162" w14:paraId="61FEC383" w14:textId="77777777" w:rsidTr="00716F19">
        <w:tc>
          <w:tcPr>
            <w:tcW w:w="3970" w:type="dxa"/>
          </w:tcPr>
          <w:p w14:paraId="7819303B" w14:textId="77777777" w:rsidR="00540162" w:rsidRPr="0074764A" w:rsidRDefault="000571A3" w:rsidP="00540162">
            <w:pPr>
              <w:ind w:left="0"/>
              <w:rPr>
                <w:color w:val="000000" w:themeColor="text1"/>
                <w:sz w:val="21"/>
              </w:rPr>
            </w:pPr>
            <w:r w:rsidRPr="0074764A">
              <w:rPr>
                <w:rFonts w:hint="eastAsia"/>
                <w:color w:val="000000" w:themeColor="text1"/>
                <w:sz w:val="21"/>
              </w:rPr>
              <w:t>操作系统</w:t>
            </w:r>
          </w:p>
        </w:tc>
        <w:tc>
          <w:tcPr>
            <w:tcW w:w="4071" w:type="dxa"/>
          </w:tcPr>
          <w:p w14:paraId="795C38DF" w14:textId="77777777" w:rsidR="00540162" w:rsidRPr="0074764A" w:rsidRDefault="000571A3" w:rsidP="00540162">
            <w:pPr>
              <w:ind w:left="0"/>
              <w:rPr>
                <w:sz w:val="21"/>
              </w:rPr>
            </w:pPr>
            <w:r w:rsidRPr="0074764A">
              <w:rPr>
                <w:rFonts w:eastAsia="微软雅黑" w:cs="Times New Roman"/>
                <w:color w:val="333333"/>
                <w:sz w:val="21"/>
              </w:rPr>
              <w:t>Windows 7</w:t>
            </w:r>
            <w:r w:rsidRPr="0074764A">
              <w:rPr>
                <w:rFonts w:hint="eastAsia"/>
                <w:color w:val="000000" w:themeColor="text1"/>
                <w:sz w:val="21"/>
              </w:rPr>
              <w:t>专业版</w:t>
            </w:r>
            <w:r w:rsidRPr="0074764A">
              <w:rPr>
                <w:rFonts w:hint="eastAsia"/>
                <w:color w:val="000000" w:themeColor="text1"/>
                <w:sz w:val="21"/>
              </w:rPr>
              <w:t>32/64</w:t>
            </w:r>
            <w:r w:rsidRPr="0074764A">
              <w:rPr>
                <w:rFonts w:hint="eastAsia"/>
                <w:color w:val="000000" w:themeColor="text1"/>
                <w:sz w:val="21"/>
              </w:rPr>
              <w:t>位</w:t>
            </w:r>
          </w:p>
        </w:tc>
      </w:tr>
      <w:tr w:rsidR="00540162" w14:paraId="3E76AE60" w14:textId="77777777" w:rsidTr="00716F19">
        <w:tc>
          <w:tcPr>
            <w:tcW w:w="3970" w:type="dxa"/>
          </w:tcPr>
          <w:p w14:paraId="059F6637" w14:textId="77777777" w:rsidR="00540162" w:rsidRPr="0074764A" w:rsidRDefault="000571A3" w:rsidP="00540162">
            <w:pPr>
              <w:ind w:left="0"/>
              <w:rPr>
                <w:sz w:val="21"/>
              </w:rPr>
            </w:pPr>
            <w:r w:rsidRPr="0074764A">
              <w:rPr>
                <w:rFonts w:eastAsia="微软雅黑" w:cs="Times New Roman" w:hint="eastAsia"/>
                <w:color w:val="333333"/>
                <w:sz w:val="21"/>
              </w:rPr>
              <w:t>Microsoft Visual Studio</w:t>
            </w:r>
          </w:p>
        </w:tc>
        <w:tc>
          <w:tcPr>
            <w:tcW w:w="4071" w:type="dxa"/>
          </w:tcPr>
          <w:p w14:paraId="4F20F57D" w14:textId="77777777" w:rsidR="00540162" w:rsidRPr="0074764A" w:rsidRDefault="000571A3" w:rsidP="00540162">
            <w:pPr>
              <w:ind w:left="0"/>
              <w:rPr>
                <w:sz w:val="21"/>
              </w:rPr>
            </w:pPr>
            <w:r w:rsidRPr="0074764A">
              <w:rPr>
                <w:rFonts w:eastAsia="微软雅黑" w:cs="Times New Roman" w:hint="eastAsia"/>
                <w:color w:val="333333"/>
                <w:sz w:val="21"/>
              </w:rPr>
              <w:t>Visual Studio 2008 SP/2010</w:t>
            </w:r>
            <w:r w:rsidRPr="0074764A">
              <w:rPr>
                <w:rFonts w:hint="eastAsia"/>
                <w:color w:val="000000" w:themeColor="text1"/>
                <w:sz w:val="21"/>
              </w:rPr>
              <w:t>专业版</w:t>
            </w:r>
          </w:p>
        </w:tc>
      </w:tr>
      <w:tr w:rsidR="00540162" w14:paraId="309D0C24" w14:textId="77777777" w:rsidTr="00716F19">
        <w:tc>
          <w:tcPr>
            <w:tcW w:w="3970" w:type="dxa"/>
          </w:tcPr>
          <w:p w14:paraId="6A0C7D47" w14:textId="77777777" w:rsidR="00540162" w:rsidRPr="0074764A" w:rsidRDefault="00F2220A" w:rsidP="00F2220A">
            <w:pPr>
              <w:ind w:left="0"/>
              <w:rPr>
                <w:sz w:val="21"/>
              </w:rPr>
            </w:pPr>
            <w:r w:rsidRPr="0074764A">
              <w:rPr>
                <w:rFonts w:eastAsia="微软雅黑" w:cs="Times New Roman"/>
                <w:color w:val="333333"/>
                <w:sz w:val="21"/>
              </w:rPr>
              <w:t xml:space="preserve">eSDK TE </w:t>
            </w:r>
            <w:r w:rsidR="0074764A" w:rsidRPr="0074764A">
              <w:rPr>
                <w:rFonts w:eastAsia="微软雅黑" w:cs="Times New Roman" w:hint="eastAsia"/>
                <w:color w:val="333333"/>
                <w:sz w:val="21"/>
              </w:rPr>
              <w:t>Desk</w:t>
            </w:r>
            <w:r w:rsidR="0074764A" w:rsidRPr="0074764A">
              <w:rPr>
                <w:rFonts w:eastAsia="微软雅黑" w:cs="Times New Roman"/>
                <w:color w:val="333333"/>
                <w:sz w:val="21"/>
              </w:rPr>
              <w:t>t</w:t>
            </w:r>
            <w:r w:rsidRPr="0074764A">
              <w:rPr>
                <w:rFonts w:eastAsia="微软雅黑" w:cs="Times New Roman" w:hint="eastAsia"/>
                <w:color w:val="333333"/>
                <w:sz w:val="21"/>
              </w:rPr>
              <w:t>op</w:t>
            </w:r>
          </w:p>
        </w:tc>
        <w:tc>
          <w:tcPr>
            <w:tcW w:w="4071" w:type="dxa"/>
          </w:tcPr>
          <w:p w14:paraId="7C2EF5EA" w14:textId="77777777" w:rsidR="00540162" w:rsidRPr="0074764A" w:rsidRDefault="00F2220A" w:rsidP="00540162">
            <w:pPr>
              <w:ind w:left="0"/>
              <w:rPr>
                <w:sz w:val="21"/>
              </w:rPr>
            </w:pPr>
            <w:r w:rsidRPr="0074764A">
              <w:rPr>
                <w:rFonts w:eastAsia="微软雅黑" w:cs="Times New Roman"/>
                <w:color w:val="333333"/>
                <w:sz w:val="21"/>
              </w:rPr>
              <w:t>V100R005C60</w:t>
            </w:r>
          </w:p>
        </w:tc>
      </w:tr>
    </w:tbl>
    <w:p w14:paraId="46A51F86" w14:textId="77777777" w:rsidR="00540162" w:rsidRPr="00540162" w:rsidRDefault="00540162" w:rsidP="00540162"/>
    <w:p w14:paraId="47B72C59" w14:textId="77777777" w:rsidR="00811D58" w:rsidRPr="00540162" w:rsidRDefault="00811D58" w:rsidP="00AA7ED7"/>
    <w:p w14:paraId="592D35E9" w14:textId="77777777" w:rsidR="00D87D2F" w:rsidRPr="009618B2" w:rsidRDefault="00D87D2F" w:rsidP="00D87D2F">
      <w:pPr>
        <w:pStyle w:val="Heading2NoNumber"/>
        <w:rPr>
          <w:lang w:eastAsia="zh-CN"/>
        </w:rPr>
      </w:pPr>
      <w:r w:rsidRPr="009618B2">
        <w:rPr>
          <w:rFonts w:hint="eastAsia"/>
          <w:lang w:eastAsia="zh-CN"/>
        </w:rPr>
        <w:t>下载</w:t>
      </w:r>
      <w:r w:rsidR="00EE595A" w:rsidRPr="009618B2">
        <w:rPr>
          <w:rFonts w:hint="eastAsia"/>
          <w:lang w:eastAsia="zh-CN"/>
        </w:rPr>
        <w:t>e</w:t>
      </w:r>
      <w:r w:rsidRPr="009618B2">
        <w:rPr>
          <w:rFonts w:hint="eastAsia"/>
          <w:lang w:eastAsia="zh-CN"/>
        </w:rPr>
        <w:t>SDK</w:t>
      </w:r>
      <w:r w:rsidR="00EE595A" w:rsidRPr="009618B2">
        <w:rPr>
          <w:lang w:eastAsia="zh-CN"/>
        </w:rPr>
        <w:t xml:space="preserve"> TE Desktop</w:t>
      </w:r>
      <w:r w:rsidRPr="009618B2">
        <w:rPr>
          <w:lang w:eastAsia="zh-CN"/>
        </w:rPr>
        <w:t>开发包</w:t>
      </w:r>
    </w:p>
    <w:p w14:paraId="367A14D8" w14:textId="101BFB5C" w:rsidR="00D87D2F" w:rsidRPr="00335013" w:rsidRDefault="00D70891" w:rsidP="00262D9F">
      <w:r>
        <w:rPr>
          <w:rFonts w:hint="eastAsia"/>
        </w:rPr>
        <w:t>点击</w:t>
      </w:r>
      <w:hyperlink r:id="rId22" w:history="1">
        <w:r w:rsidRPr="002D6CBB">
          <w:rPr>
            <w:rStyle w:val="ac"/>
          </w:rPr>
          <w:t>http://developer.huawei.com/ilink/esdk/download/H</w:t>
        </w:r>
        <w:r w:rsidRPr="002D6CBB">
          <w:rPr>
            <w:rStyle w:val="ac"/>
          </w:rPr>
          <w:t>W</w:t>
        </w:r>
        <w:r w:rsidRPr="002D6CBB">
          <w:rPr>
            <w:rStyle w:val="ac"/>
          </w:rPr>
          <w:t>_474854</w:t>
        </w:r>
      </w:hyperlink>
      <w:r w:rsidRPr="00D70891">
        <w:rPr>
          <w:rFonts w:hint="eastAsia"/>
        </w:rPr>
        <w:t>下</w:t>
      </w:r>
      <w:r w:rsidR="00D87D2F">
        <w:rPr>
          <w:rFonts w:hint="eastAsia"/>
        </w:rPr>
        <w:t>载</w:t>
      </w:r>
      <w:r w:rsidR="0098696E">
        <w:t xml:space="preserve">eSDK </w:t>
      </w:r>
      <w:r w:rsidR="00D87D2F">
        <w:rPr>
          <w:rFonts w:hint="eastAsia"/>
        </w:rPr>
        <w:t>TE</w:t>
      </w:r>
      <w:r w:rsidR="00D87D2F">
        <w:t xml:space="preserve"> SDK</w:t>
      </w:r>
      <w:r w:rsidR="0098696E">
        <w:rPr>
          <w:rFonts w:hint="eastAsia"/>
        </w:rPr>
        <w:t>开发包</w:t>
      </w:r>
      <w:r>
        <w:rPr>
          <w:rFonts w:hint="eastAsia"/>
        </w:rPr>
        <w:t>。</w:t>
      </w:r>
      <w:r>
        <w:t>其中，</w:t>
      </w:r>
      <w:r>
        <w:t>software</w:t>
      </w:r>
      <w:r>
        <w:t>文件夹下的压缩包</w:t>
      </w:r>
      <w:r w:rsidRPr="00D70891">
        <w:t>eSDK_TP_TE_SDK_V1.5.60</w:t>
      </w:r>
      <w:bookmarkStart w:id="19" w:name="_GoBack"/>
      <w:bookmarkEnd w:id="19"/>
      <w:r w:rsidR="0098696E">
        <w:rPr>
          <w:rFonts w:hint="eastAsia"/>
        </w:rPr>
        <w:t>解压缩</w:t>
      </w:r>
      <w:r w:rsidR="0098696E">
        <w:t>后得到以下目录结构：</w:t>
      </w:r>
    </w:p>
    <w:p w14:paraId="047E7D36" w14:textId="77777777" w:rsidR="00D87D2F" w:rsidRDefault="00D87D2F" w:rsidP="00D87D2F">
      <w:pPr>
        <w:jc w:val="both"/>
      </w:pPr>
      <w:r>
        <w:rPr>
          <w:noProof/>
        </w:rPr>
        <w:drawing>
          <wp:inline distT="0" distB="0" distL="0" distR="0" wp14:anchorId="042D1BD3" wp14:editId="519122ED">
            <wp:extent cx="2592070" cy="636270"/>
            <wp:effectExtent l="0" t="0" r="0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32D3" w14:textId="77777777" w:rsidR="00D87D2F" w:rsidRDefault="00D87D2F" w:rsidP="00262D9F"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和</w:t>
      </w:r>
      <w:r>
        <w:rPr>
          <w:rFonts w:hint="eastAsia"/>
        </w:rPr>
        <w:t>lib</w:t>
      </w:r>
      <w:r w:rsidR="00FA0613">
        <w:rPr>
          <w:rFonts w:hint="eastAsia"/>
        </w:rPr>
        <w:t>文件夹中</w:t>
      </w:r>
      <w:r>
        <w:t>分别包含</w:t>
      </w:r>
      <w:r w:rsidR="00FA0613">
        <w:rPr>
          <w:rFonts w:hint="eastAsia"/>
        </w:rPr>
        <w:t>以下</w:t>
      </w:r>
      <w:r>
        <w:t>内容：</w:t>
      </w:r>
    </w:p>
    <w:p w14:paraId="34287097" w14:textId="77777777" w:rsidR="00D87D2F" w:rsidRDefault="00D87D2F" w:rsidP="00D87D2F">
      <w:pPr>
        <w:jc w:val="both"/>
      </w:pPr>
      <w:r>
        <w:rPr>
          <w:noProof/>
        </w:rPr>
        <w:drawing>
          <wp:inline distT="0" distB="0" distL="0" distR="0" wp14:anchorId="47F5BD8E" wp14:editId="3975DA29">
            <wp:extent cx="2592070" cy="532765"/>
            <wp:effectExtent l="0" t="0" r="0" b="6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2394" w14:textId="77777777" w:rsidR="00D87D2F" w:rsidRPr="00B25E55" w:rsidRDefault="00D87D2F" w:rsidP="00D87D2F">
      <w:pPr>
        <w:pStyle w:val="Heading2NoNumber"/>
        <w:rPr>
          <w:lang w:eastAsia="zh-CN"/>
        </w:rPr>
      </w:pPr>
      <w:r w:rsidRPr="00B25E55">
        <w:rPr>
          <w:rFonts w:hint="eastAsia"/>
          <w:lang w:eastAsia="zh-CN"/>
        </w:rPr>
        <w:t>使用</w:t>
      </w:r>
      <w:r w:rsidR="00EE595A" w:rsidRPr="00B25E55">
        <w:rPr>
          <w:rFonts w:hint="eastAsia"/>
          <w:lang w:eastAsia="zh-CN"/>
        </w:rPr>
        <w:t>e</w:t>
      </w:r>
      <w:r w:rsidRPr="00B25E55">
        <w:rPr>
          <w:rFonts w:hint="eastAsia"/>
          <w:lang w:eastAsia="zh-CN"/>
        </w:rPr>
        <w:t>SDK</w:t>
      </w:r>
      <w:r w:rsidR="00EE595A" w:rsidRPr="00B25E55">
        <w:rPr>
          <w:lang w:eastAsia="zh-CN"/>
        </w:rPr>
        <w:t xml:space="preserve"> TE Desktop</w:t>
      </w:r>
      <w:r w:rsidRPr="00B25E55">
        <w:rPr>
          <w:lang w:eastAsia="zh-CN"/>
        </w:rPr>
        <w:t>开发包</w:t>
      </w:r>
    </w:p>
    <w:p w14:paraId="1885ACA0" w14:textId="77777777" w:rsidR="00B75D31" w:rsidRDefault="00C328F3" w:rsidP="00B75D31">
      <w:r>
        <w:rPr>
          <w:rFonts w:hint="eastAsia"/>
        </w:rPr>
        <w:t>以用户</w:t>
      </w:r>
      <w:r>
        <w:t>登录为例，介绍如何</w:t>
      </w:r>
      <w:r w:rsidR="00B75D31">
        <w:rPr>
          <w:rFonts w:hint="eastAsia"/>
        </w:rPr>
        <w:t>快速</w:t>
      </w:r>
      <w:r w:rsidR="00B75D31">
        <w:t>在工程</w:t>
      </w:r>
      <w:r w:rsidR="00B75D31">
        <w:rPr>
          <w:rFonts w:hint="eastAsia"/>
        </w:rPr>
        <w:t>中</w:t>
      </w:r>
      <w:r w:rsidR="00B75D31">
        <w:t>引入</w:t>
      </w:r>
      <w:r w:rsidR="00B75D31">
        <w:t>eSDK</w:t>
      </w:r>
      <w:r w:rsidR="00B75D31">
        <w:t>库文件</w:t>
      </w:r>
      <w:r w:rsidR="00B75D31">
        <w:rPr>
          <w:rFonts w:hint="eastAsia"/>
        </w:rPr>
        <w:t>，</w:t>
      </w:r>
      <w:r w:rsidR="00B75D31">
        <w:t>并进行</w:t>
      </w:r>
      <w:r w:rsidR="00FA0613">
        <w:rPr>
          <w:rFonts w:hint="eastAsia"/>
        </w:rPr>
        <w:t>二次</w:t>
      </w:r>
      <w:r w:rsidR="00B75D31">
        <w:t>开发。</w:t>
      </w:r>
    </w:p>
    <w:p w14:paraId="083C1111" w14:textId="57598BCE" w:rsidR="007E0030" w:rsidRDefault="00B75D31" w:rsidP="00FD1017">
      <w:pPr>
        <w:pStyle w:val="Step"/>
        <w:numPr>
          <w:ilvl w:val="5"/>
          <w:numId w:val="24"/>
        </w:numPr>
      </w:pPr>
      <w:r>
        <w:rPr>
          <w:rFonts w:hint="eastAsia"/>
        </w:rPr>
        <w:t>通过</w:t>
      </w:r>
      <w:bookmarkStart w:id="20" w:name="OLE_LINK1"/>
      <w:r>
        <w:t>Microsoft Visual Studio</w:t>
      </w:r>
      <w:r w:rsidR="007E0030">
        <w:t xml:space="preserve"> 2008</w:t>
      </w:r>
      <w:bookmarkEnd w:id="20"/>
      <w:r>
        <w:rPr>
          <w:rFonts w:hint="eastAsia"/>
        </w:rPr>
        <w:t>新建</w:t>
      </w:r>
      <w:bookmarkStart w:id="21" w:name="OLE_LINK3"/>
      <w:r>
        <w:rPr>
          <w:rFonts w:hint="eastAsia"/>
        </w:rPr>
        <w:t>MFC</w:t>
      </w:r>
      <w:r>
        <w:rPr>
          <w:rFonts w:hint="eastAsia"/>
        </w:rPr>
        <w:t>工程</w:t>
      </w:r>
      <w:bookmarkEnd w:id="21"/>
      <w:r>
        <w:t>，在工程中导入</w:t>
      </w:r>
      <w:r>
        <w:t>eSDK</w:t>
      </w:r>
      <w:r w:rsidR="00FA0613">
        <w:t xml:space="preserve"> </w:t>
      </w:r>
      <w:r>
        <w:rPr>
          <w:rFonts w:hint="eastAsia"/>
        </w:rPr>
        <w:t>TE</w:t>
      </w:r>
      <w:r>
        <w:t xml:space="preserve"> </w:t>
      </w:r>
      <w:r w:rsidR="00FA0613">
        <w:t>Desktop</w:t>
      </w:r>
      <w:r w:rsidR="00FA0613">
        <w:rPr>
          <w:rFonts w:hint="eastAsia"/>
        </w:rPr>
        <w:t>开发</w:t>
      </w:r>
      <w:r>
        <w:rPr>
          <w:rFonts w:hint="eastAsia"/>
        </w:rPr>
        <w:t>包</w:t>
      </w:r>
      <w:r>
        <w:t>。</w:t>
      </w:r>
      <w:r w:rsidR="00FD1017">
        <w:rPr>
          <w:rFonts w:hint="eastAsia"/>
        </w:rPr>
        <w:t>具体</w:t>
      </w:r>
      <w:r w:rsidR="00FD1017">
        <w:t>步骤</w:t>
      </w:r>
      <w:r w:rsidR="00FD1017">
        <w:rPr>
          <w:rFonts w:hint="eastAsia"/>
        </w:rPr>
        <w:t>如下：</w:t>
      </w:r>
    </w:p>
    <w:p w14:paraId="674B5FAE" w14:textId="7049C09B" w:rsidR="006E6A4D" w:rsidRDefault="005D18FC" w:rsidP="005D18FC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6E6A4D">
        <w:rPr>
          <w:rFonts w:hint="eastAsia"/>
        </w:rPr>
        <w:t>在</w:t>
      </w:r>
      <w:r w:rsidR="00FD1017">
        <w:t>Microsoft Visual Studio 2008</w:t>
      </w:r>
      <w:r w:rsidR="006E6A4D">
        <w:rPr>
          <w:rFonts w:hint="eastAsia"/>
        </w:rPr>
        <w:t>开发工具</w:t>
      </w:r>
      <w:r w:rsidR="00FD1017">
        <w:rPr>
          <w:rFonts w:hint="eastAsia"/>
        </w:rPr>
        <w:t>中</w:t>
      </w:r>
      <w:r w:rsidR="00FD1017">
        <w:t>，</w:t>
      </w:r>
      <w:r w:rsidR="00FD1017">
        <w:rPr>
          <w:rFonts w:hint="eastAsia"/>
        </w:rPr>
        <w:t>单击“</w:t>
      </w:r>
      <w:r w:rsidR="006E6A4D">
        <w:rPr>
          <w:rFonts w:hint="eastAsia"/>
        </w:rPr>
        <w:t>文件</w:t>
      </w:r>
      <w:r w:rsidR="00FD1017">
        <w:rPr>
          <w:rFonts w:hint="eastAsia"/>
        </w:rPr>
        <w:t>&gt;</w:t>
      </w:r>
      <w:r w:rsidR="006E6A4D">
        <w:rPr>
          <w:rFonts w:hint="eastAsia"/>
        </w:rPr>
        <w:t>新建</w:t>
      </w:r>
      <w:r w:rsidR="00FD1017">
        <w:rPr>
          <w:rFonts w:hint="eastAsia"/>
        </w:rPr>
        <w:t>&gt;</w:t>
      </w:r>
      <w:r w:rsidR="006E6A4D">
        <w:rPr>
          <w:rFonts w:hint="eastAsia"/>
        </w:rPr>
        <w:t>项目</w:t>
      </w:r>
      <w:r w:rsidR="00FD1017">
        <w:rPr>
          <w:rFonts w:hint="eastAsia"/>
        </w:rPr>
        <w:t>”，弹出新建项目对话框</w:t>
      </w:r>
      <w:r>
        <w:rPr>
          <w:rFonts w:hint="eastAsia"/>
        </w:rPr>
        <w:t>，完成后单</w:t>
      </w:r>
      <w:r w:rsidR="006E6A4D">
        <w:rPr>
          <w:rFonts w:hint="eastAsia"/>
        </w:rPr>
        <w:t>击</w:t>
      </w:r>
      <w:r>
        <w:rPr>
          <w:rFonts w:hint="eastAsia"/>
        </w:rPr>
        <w:t>“</w:t>
      </w:r>
      <w:r w:rsidR="006E6A4D">
        <w:rPr>
          <w:rFonts w:hint="eastAsia"/>
        </w:rPr>
        <w:t>确定</w:t>
      </w:r>
      <w:r>
        <w:rPr>
          <w:rFonts w:hint="eastAsia"/>
        </w:rPr>
        <w:t>”</w:t>
      </w:r>
      <w:r w:rsidR="006E6A4D">
        <w:rPr>
          <w:rFonts w:hint="eastAsia"/>
        </w:rPr>
        <w:t>。</w:t>
      </w:r>
    </w:p>
    <w:p w14:paraId="51A284F4" w14:textId="77777777" w:rsidR="006E6A4D" w:rsidRDefault="006E6A4D" w:rsidP="005D18FC">
      <w:r w:rsidRPr="0098026A">
        <w:rPr>
          <w:noProof/>
        </w:rPr>
        <w:drawing>
          <wp:inline distT="0" distB="0" distL="0" distR="0" wp14:anchorId="24102263" wp14:editId="67A08AF8">
            <wp:extent cx="4763242" cy="3600891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33" cy="361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37050" w14:textId="135945B6" w:rsidR="001E49FD" w:rsidRDefault="005D18FC" w:rsidP="005D18FC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之后的对话框，默认单</w:t>
      </w:r>
      <w:r w:rsidR="001E49FD">
        <w:rPr>
          <w:rFonts w:hint="eastAsia"/>
        </w:rPr>
        <w:t>击</w:t>
      </w:r>
      <w:r>
        <w:rPr>
          <w:rFonts w:hint="eastAsia"/>
        </w:rPr>
        <w:t>“</w:t>
      </w:r>
      <w:r w:rsidR="001E49FD">
        <w:rPr>
          <w:rFonts w:hint="eastAsia"/>
        </w:rPr>
        <w:t>下一步</w:t>
      </w:r>
      <w:r>
        <w:rPr>
          <w:rFonts w:hint="eastAsia"/>
        </w:rPr>
        <w:t>”</w:t>
      </w:r>
      <w:r w:rsidR="001E49FD">
        <w:rPr>
          <w:rFonts w:hint="eastAsia"/>
        </w:rPr>
        <w:t>，直到遇到下图对话框，配置如图，完成后</w:t>
      </w:r>
      <w:r>
        <w:rPr>
          <w:rFonts w:hint="eastAsia"/>
        </w:rPr>
        <w:t>单</w:t>
      </w:r>
      <w:r w:rsidR="001E49FD">
        <w:rPr>
          <w:rFonts w:hint="eastAsia"/>
        </w:rPr>
        <w:t>击</w:t>
      </w:r>
      <w:r>
        <w:rPr>
          <w:rFonts w:hint="eastAsia"/>
        </w:rPr>
        <w:t>“</w:t>
      </w:r>
      <w:r w:rsidR="001E49FD">
        <w:rPr>
          <w:rFonts w:hint="eastAsia"/>
        </w:rPr>
        <w:t>下一步</w:t>
      </w:r>
      <w:r>
        <w:rPr>
          <w:rFonts w:hint="eastAsia"/>
        </w:rPr>
        <w:t>”</w:t>
      </w:r>
      <w:r>
        <w:t>。</w:t>
      </w:r>
    </w:p>
    <w:p w14:paraId="64888793" w14:textId="77777777" w:rsidR="001E49FD" w:rsidRDefault="001E49FD" w:rsidP="005D18FC">
      <w:r w:rsidRPr="0098026A">
        <w:rPr>
          <w:noProof/>
        </w:rPr>
        <w:drawing>
          <wp:inline distT="0" distB="0" distL="0" distR="0" wp14:anchorId="254FB429" wp14:editId="341A1BE4">
            <wp:extent cx="4797268" cy="4064027"/>
            <wp:effectExtent l="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58" cy="406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5FC6D" w14:textId="33A28FA9" w:rsidR="001E49FD" w:rsidRPr="006E6A4D" w:rsidRDefault="005D18FC" w:rsidP="005D18F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1E49FD">
        <w:rPr>
          <w:rFonts w:hint="eastAsia"/>
        </w:rPr>
        <w:t>之后对话框全部默认</w:t>
      </w:r>
      <w:r>
        <w:rPr>
          <w:rFonts w:hint="eastAsia"/>
        </w:rPr>
        <w:t>单击“</w:t>
      </w:r>
      <w:r w:rsidR="001E49FD">
        <w:rPr>
          <w:rFonts w:hint="eastAsia"/>
        </w:rPr>
        <w:t>下一步</w:t>
      </w:r>
      <w:r>
        <w:rPr>
          <w:rFonts w:hint="eastAsia"/>
        </w:rPr>
        <w:t>”，直到最后的对话框单</w:t>
      </w:r>
      <w:r w:rsidR="001E49FD">
        <w:rPr>
          <w:rFonts w:hint="eastAsia"/>
        </w:rPr>
        <w:t>击</w:t>
      </w:r>
      <w:r>
        <w:rPr>
          <w:rFonts w:hint="eastAsia"/>
        </w:rPr>
        <w:t>“</w:t>
      </w:r>
      <w:r w:rsidR="001E49FD">
        <w:rPr>
          <w:rFonts w:hint="eastAsia"/>
        </w:rPr>
        <w:t>完成</w:t>
      </w:r>
      <w:r>
        <w:rPr>
          <w:rFonts w:hint="eastAsia"/>
        </w:rPr>
        <w:t>”</w:t>
      </w:r>
      <w:r w:rsidR="001E49FD">
        <w:rPr>
          <w:rFonts w:hint="eastAsia"/>
        </w:rPr>
        <w:t>即可。</w:t>
      </w:r>
    </w:p>
    <w:p w14:paraId="5368E2EE" w14:textId="77777777" w:rsidR="005D18FC" w:rsidRPr="007C6DC0" w:rsidRDefault="005D18FC" w:rsidP="00F2578E">
      <w:pPr>
        <w:pStyle w:val="NotesHeading"/>
      </w:pPr>
      <w:r>
        <w:drawing>
          <wp:inline distT="0" distB="0" distL="0" distR="0" wp14:anchorId="396CC2AE" wp14:editId="1C75615C">
            <wp:extent cx="495300" cy="200025"/>
            <wp:effectExtent l="19050" t="0" r="0" b="0"/>
            <wp:docPr id="31" name="图片 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1BC43" w14:textId="4E162D78" w:rsidR="00B75D31" w:rsidRPr="005D18FC" w:rsidRDefault="00B75D31" w:rsidP="005D18FC">
      <w:pPr>
        <w:pStyle w:val="NotesText"/>
        <w:ind w:left="0" w:firstLineChars="950" w:firstLine="1995"/>
        <w:rPr>
          <w:sz w:val="21"/>
          <w:szCs w:val="21"/>
        </w:rPr>
      </w:pPr>
      <w:r w:rsidRPr="005D18FC">
        <w:rPr>
          <w:sz w:val="21"/>
          <w:szCs w:val="21"/>
        </w:rPr>
        <w:t>eSDK</w:t>
      </w:r>
      <w:r w:rsidRPr="005D18FC">
        <w:rPr>
          <w:sz w:val="21"/>
          <w:szCs w:val="21"/>
        </w:rPr>
        <w:t>提供</w:t>
      </w:r>
      <w:r w:rsidRPr="005D18FC">
        <w:rPr>
          <w:rFonts w:hint="eastAsia"/>
          <w:sz w:val="21"/>
          <w:szCs w:val="21"/>
        </w:rPr>
        <w:t>debug</w:t>
      </w:r>
      <w:r w:rsidRPr="005D18FC">
        <w:rPr>
          <w:rFonts w:hint="eastAsia"/>
          <w:sz w:val="21"/>
          <w:szCs w:val="21"/>
        </w:rPr>
        <w:t>和</w:t>
      </w:r>
      <w:r w:rsidRPr="005D18FC">
        <w:rPr>
          <w:rFonts w:hint="eastAsia"/>
          <w:sz w:val="21"/>
          <w:szCs w:val="21"/>
        </w:rPr>
        <w:t>release</w:t>
      </w:r>
      <w:r w:rsidRPr="005D18FC">
        <w:rPr>
          <w:rFonts w:hint="eastAsia"/>
          <w:sz w:val="21"/>
          <w:szCs w:val="21"/>
        </w:rPr>
        <w:t>版本的</w:t>
      </w:r>
      <w:r w:rsidRPr="005D18FC">
        <w:rPr>
          <w:sz w:val="21"/>
          <w:szCs w:val="21"/>
        </w:rPr>
        <w:t>库文件，</w:t>
      </w:r>
      <w:r w:rsidR="005D18FC" w:rsidRPr="005D18FC">
        <w:rPr>
          <w:rFonts w:hint="eastAsia"/>
          <w:sz w:val="21"/>
          <w:szCs w:val="21"/>
        </w:rPr>
        <w:t>在配置工程</w:t>
      </w:r>
      <w:r w:rsidR="005D18FC" w:rsidRPr="005D18FC">
        <w:rPr>
          <w:sz w:val="21"/>
          <w:szCs w:val="21"/>
        </w:rPr>
        <w:t>时，选择其中一个配置即可</w:t>
      </w:r>
      <w:r w:rsidRPr="005D18FC">
        <w:rPr>
          <w:rFonts w:hint="eastAsia"/>
          <w:sz w:val="21"/>
          <w:szCs w:val="21"/>
        </w:rPr>
        <w:t>。</w:t>
      </w:r>
    </w:p>
    <w:p w14:paraId="185027F1" w14:textId="77777777" w:rsidR="00524E96" w:rsidRPr="005D18FC" w:rsidRDefault="00524E96" w:rsidP="005D18FC">
      <w:pPr>
        <w:pStyle w:val="NotesText"/>
        <w:ind w:left="0" w:firstLineChars="950" w:firstLine="1995"/>
        <w:rPr>
          <w:sz w:val="21"/>
          <w:szCs w:val="21"/>
        </w:rPr>
      </w:pPr>
      <w:r w:rsidRPr="005D18FC">
        <w:rPr>
          <w:sz w:val="21"/>
          <w:szCs w:val="21"/>
        </w:rPr>
        <w:t>D</w:t>
      </w:r>
      <w:r w:rsidRPr="005D18FC">
        <w:rPr>
          <w:rFonts w:hint="eastAsia"/>
          <w:sz w:val="21"/>
          <w:szCs w:val="21"/>
        </w:rPr>
        <w:t>ebug</w:t>
      </w:r>
      <w:r w:rsidRPr="005D18FC">
        <w:rPr>
          <w:rFonts w:hint="eastAsia"/>
          <w:sz w:val="21"/>
          <w:szCs w:val="21"/>
        </w:rPr>
        <w:t>下附加库目录配置示例如下：</w:t>
      </w:r>
    </w:p>
    <w:p w14:paraId="5618F49C" w14:textId="77777777" w:rsidR="0074764A" w:rsidRDefault="00AF106D" w:rsidP="005D18FC">
      <w:r w:rsidRPr="00532626">
        <w:rPr>
          <w:noProof/>
        </w:rPr>
        <w:drawing>
          <wp:inline distT="0" distB="0" distL="0" distR="0" wp14:anchorId="2F0E1C92" wp14:editId="68AC148B">
            <wp:extent cx="4986804" cy="364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72" cy="365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CD705" w14:textId="77777777" w:rsidR="00524E96" w:rsidRPr="005D18FC" w:rsidRDefault="00524E96" w:rsidP="005D18FC">
      <w:pPr>
        <w:pStyle w:val="NotesText"/>
        <w:ind w:left="0" w:firstLineChars="800" w:firstLine="1680"/>
        <w:rPr>
          <w:sz w:val="21"/>
          <w:szCs w:val="21"/>
        </w:rPr>
      </w:pPr>
      <w:r w:rsidRPr="005D18FC">
        <w:rPr>
          <w:rFonts w:hint="eastAsia"/>
          <w:sz w:val="21"/>
          <w:szCs w:val="21"/>
        </w:rPr>
        <w:t>Release</w:t>
      </w:r>
      <w:r w:rsidRPr="005D18FC">
        <w:rPr>
          <w:rFonts w:hint="eastAsia"/>
          <w:sz w:val="21"/>
          <w:szCs w:val="21"/>
        </w:rPr>
        <w:t>下附加库目录配置示例如下：</w:t>
      </w:r>
    </w:p>
    <w:p w14:paraId="6881A631" w14:textId="77777777" w:rsidR="00AF106D" w:rsidRDefault="00AF106D" w:rsidP="005D18FC">
      <w:r w:rsidRPr="00532626">
        <w:rPr>
          <w:noProof/>
        </w:rPr>
        <w:drawing>
          <wp:inline distT="0" distB="0" distL="0" distR="0" wp14:anchorId="5BA73FC2" wp14:editId="0593C85E">
            <wp:extent cx="5014458" cy="367157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45" cy="367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19BAA" w14:textId="77777777" w:rsidR="00524E96" w:rsidRPr="005D18FC" w:rsidRDefault="00524E96" w:rsidP="005D18FC">
      <w:pPr>
        <w:pStyle w:val="NotesText"/>
        <w:ind w:left="0" w:firstLineChars="800" w:firstLine="1680"/>
        <w:rPr>
          <w:sz w:val="21"/>
          <w:szCs w:val="21"/>
        </w:rPr>
      </w:pPr>
      <w:r w:rsidRPr="005D18FC">
        <w:rPr>
          <w:sz w:val="21"/>
          <w:szCs w:val="21"/>
        </w:rPr>
        <w:t>D</w:t>
      </w:r>
      <w:r w:rsidRPr="005D18FC">
        <w:rPr>
          <w:rFonts w:hint="eastAsia"/>
          <w:sz w:val="21"/>
          <w:szCs w:val="21"/>
        </w:rPr>
        <w:t>ebug</w:t>
      </w:r>
      <w:r w:rsidRPr="005D18FC">
        <w:rPr>
          <w:rFonts w:hint="eastAsia"/>
          <w:sz w:val="21"/>
          <w:szCs w:val="21"/>
        </w:rPr>
        <w:t>或</w:t>
      </w:r>
      <w:r w:rsidRPr="005D18FC">
        <w:rPr>
          <w:rFonts w:hint="eastAsia"/>
          <w:sz w:val="21"/>
          <w:szCs w:val="21"/>
        </w:rPr>
        <w:t>Release</w:t>
      </w:r>
      <w:r w:rsidRPr="005D18FC">
        <w:rPr>
          <w:rFonts w:hint="eastAsia"/>
          <w:sz w:val="21"/>
          <w:szCs w:val="21"/>
        </w:rPr>
        <w:t>下的引入库配置示例如下：</w:t>
      </w:r>
    </w:p>
    <w:p w14:paraId="144D97E3" w14:textId="77777777" w:rsidR="00AF106D" w:rsidRPr="006A5BCE" w:rsidRDefault="00AF106D" w:rsidP="00B75D31">
      <w:pPr>
        <w:pStyle w:val="NotesText"/>
      </w:pPr>
      <w:r w:rsidRPr="00532626">
        <w:rPr>
          <w:iCs w:val="0"/>
          <w:noProof/>
        </w:rPr>
        <w:drawing>
          <wp:inline distT="0" distB="0" distL="0" distR="0" wp14:anchorId="2614C6BC" wp14:editId="042DFE76">
            <wp:extent cx="4848623" cy="2907936"/>
            <wp:effectExtent l="19050" t="19050" r="0" b="698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96" cy="29208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88BBE" w14:textId="77777777" w:rsidR="00B75D31" w:rsidRDefault="00B75D31" w:rsidP="00262D9F">
      <w:pPr>
        <w:pStyle w:val="Step"/>
      </w:pPr>
      <w:r>
        <w:rPr>
          <w:rFonts w:hint="eastAsia"/>
        </w:rPr>
        <w:t>初始化</w:t>
      </w:r>
      <w:r>
        <w:rPr>
          <w:rFonts w:hint="eastAsia"/>
        </w:rPr>
        <w:t>TE SDK</w:t>
      </w:r>
      <w:r>
        <w:rPr>
          <w:rFonts w:hint="eastAsia"/>
        </w:rPr>
        <w:t>，设置</w:t>
      </w:r>
      <w:r>
        <w:rPr>
          <w:rFonts w:hint="eastAsia"/>
        </w:rPr>
        <w:t>TE</w:t>
      </w:r>
      <w:r w:rsidR="005B6965">
        <w:t xml:space="preserve"> Desktop</w:t>
      </w:r>
      <w:r>
        <w:rPr>
          <w:rFonts w:hint="eastAsia"/>
        </w:rPr>
        <w:t>回调函数</w:t>
      </w:r>
      <w:r w:rsidR="00811D58">
        <w:rPr>
          <w:rFonts w:hint="eastAsia"/>
        </w:rPr>
        <w:t>。</w:t>
      </w:r>
      <w:r w:rsidR="00FA0613">
        <w:rPr>
          <w:rFonts w:hint="eastAsia"/>
        </w:rPr>
        <w:t>代码</w:t>
      </w:r>
      <w:r w:rsidR="00FA0613">
        <w:t>如下：</w:t>
      </w:r>
    </w:p>
    <w:p w14:paraId="4BA605A3" w14:textId="138AC1F5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CTE_DemoDlg::CTE_DemoDlg(CWnd* pParent /*=NULL*/): CDialog(CTE_DemoDlg::IDD, pParent)</w:t>
      </w:r>
    </w:p>
    <w:p w14:paraId="3B3323B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33EF0E9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m_hIcon = AfxGetApp()-&gt;LoadIcon(IDR_MAINFRAME);</w:t>
      </w:r>
    </w:p>
    <w:p w14:paraId="750F4CCE" w14:textId="77777777" w:rsidR="00B75D31" w:rsidRPr="00BC6B26" w:rsidRDefault="00B75D31" w:rsidP="00811D58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//</w:t>
      </w:r>
      <w:r w:rsidRPr="00BC6B26">
        <w:rPr>
          <w:rFonts w:cs="Times New Roman"/>
          <w:sz w:val="16"/>
          <w:szCs w:val="16"/>
        </w:rPr>
        <w:t>初始化</w:t>
      </w:r>
      <w:r w:rsidRPr="00BC6B26">
        <w:rPr>
          <w:rFonts w:cs="Times New Roman"/>
          <w:sz w:val="16"/>
          <w:szCs w:val="16"/>
        </w:rPr>
        <w:t>TE SDK</w:t>
      </w:r>
    </w:p>
    <w:p w14:paraId="6702838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TE_SDK_Init();</w:t>
      </w:r>
    </w:p>
    <w:p w14:paraId="667BD1B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="00811D58" w:rsidRPr="00BC6B26">
        <w:rPr>
          <w:rFonts w:cs="Times New Roman"/>
          <w:sz w:val="16"/>
          <w:szCs w:val="16"/>
        </w:rPr>
        <w:t>/</w:t>
      </w:r>
      <w:r w:rsidRPr="00BC6B26">
        <w:rPr>
          <w:rFonts w:cs="Times New Roman"/>
          <w:sz w:val="16"/>
          <w:szCs w:val="16"/>
        </w:rPr>
        <w:t>/</w:t>
      </w:r>
      <w:r w:rsidRPr="00BC6B26">
        <w:rPr>
          <w:rFonts w:cs="Times New Roman"/>
          <w:sz w:val="16"/>
          <w:szCs w:val="16"/>
        </w:rPr>
        <w:t>设置</w:t>
      </w:r>
      <w:r w:rsidRPr="00BC6B26">
        <w:rPr>
          <w:rFonts w:cs="Times New Roman"/>
          <w:sz w:val="16"/>
          <w:szCs w:val="16"/>
        </w:rPr>
        <w:t>TE</w:t>
      </w:r>
      <w:r w:rsidR="005B6965" w:rsidRPr="00BC6B26">
        <w:rPr>
          <w:rFonts w:cs="Times New Roman"/>
          <w:sz w:val="16"/>
          <w:szCs w:val="16"/>
        </w:rPr>
        <w:t xml:space="preserve"> Desktop</w:t>
      </w:r>
      <w:r w:rsidRPr="00BC6B26">
        <w:rPr>
          <w:rFonts w:cs="Times New Roman"/>
          <w:sz w:val="16"/>
          <w:szCs w:val="16"/>
        </w:rPr>
        <w:t>回调函数</w:t>
      </w:r>
    </w:p>
    <w:p w14:paraId="3728475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TE_SDK_SetEventCallBack(TeEventCallBack,this);</w:t>
      </w:r>
    </w:p>
    <w:p w14:paraId="1F46D9B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…</w:t>
      </w:r>
      <w:r w:rsidRPr="00BC6B26">
        <w:rPr>
          <w:rFonts w:cs="Times New Roman"/>
          <w:sz w:val="16"/>
          <w:szCs w:val="16"/>
        </w:rPr>
        <w:tab/>
      </w:r>
    </w:p>
    <w:p w14:paraId="7C1AD88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2CF2BDB1" w14:textId="77777777" w:rsidR="00B75D31" w:rsidRDefault="00B75D31" w:rsidP="00B75D31">
      <w:pPr>
        <w:pStyle w:val="Step"/>
      </w:pPr>
      <w:r>
        <w:rPr>
          <w:rFonts w:hint="eastAsia"/>
        </w:rPr>
        <w:t>通过</w:t>
      </w:r>
      <w:r>
        <w:rPr>
          <w:rFonts w:hint="eastAsia"/>
        </w:rPr>
        <w:t>TE</w:t>
      </w:r>
      <w:r w:rsidR="005B6965">
        <w:t xml:space="preserve"> Desktop</w:t>
      </w:r>
      <w:r w:rsidR="00FA0613">
        <w:rPr>
          <w:rFonts w:hint="eastAsia"/>
        </w:rPr>
        <w:t>回调函数</w:t>
      </w:r>
      <w:r>
        <w:rPr>
          <w:rFonts w:hint="eastAsia"/>
        </w:rPr>
        <w:t>获取</w:t>
      </w:r>
      <w:r w:rsidR="00FA0613">
        <w:rPr>
          <w:rFonts w:hint="eastAsia"/>
        </w:rPr>
        <w:t>登录</w:t>
      </w:r>
      <w:r>
        <w:rPr>
          <w:rFonts w:hint="eastAsia"/>
        </w:rPr>
        <w:t>状态，显示</w:t>
      </w:r>
      <w:r w:rsidR="00FA0613">
        <w:rPr>
          <w:rFonts w:hint="eastAsia"/>
        </w:rPr>
        <w:t>登录</w:t>
      </w:r>
      <w:r>
        <w:rPr>
          <w:rFonts w:hint="eastAsia"/>
        </w:rPr>
        <w:t>结果</w:t>
      </w:r>
      <w:r>
        <w:t>。</w:t>
      </w:r>
      <w:r w:rsidR="00685B12">
        <w:rPr>
          <w:rFonts w:hint="eastAsia"/>
        </w:rPr>
        <w:t>代码</w:t>
      </w:r>
      <w:r w:rsidR="00685B12">
        <w:t>如下：</w:t>
      </w:r>
    </w:p>
    <w:p w14:paraId="7763FDB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void CALLBACK TeEventCallBack(</w:t>
      </w:r>
    </w:p>
    <w:p w14:paraId="520A8F68" w14:textId="77777777" w:rsidR="00B75D31" w:rsidRPr="00BC6B26" w:rsidRDefault="00C328F3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TE_INT32   iEventType, </w:t>
      </w:r>
      <w:r w:rsidR="00B75D31" w:rsidRPr="00BC6B26">
        <w:rPr>
          <w:rFonts w:cs="Times New Roman" w:hint="eastAsia"/>
          <w:sz w:val="16"/>
          <w:szCs w:val="16"/>
        </w:rPr>
        <w:t>//</w:t>
      </w:r>
      <w:r w:rsidR="00B75D31" w:rsidRPr="00BC6B26">
        <w:rPr>
          <w:rFonts w:cs="Times New Roman" w:hint="eastAsia"/>
          <w:sz w:val="16"/>
          <w:szCs w:val="16"/>
        </w:rPr>
        <w:t>事件类型</w:t>
      </w:r>
    </w:p>
    <w:p w14:paraId="7A2C6EE8" w14:textId="77777777" w:rsidR="00B75D31" w:rsidRPr="00BC6B26" w:rsidRDefault="00C328F3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TE_VOID*   pEventBuf,</w:t>
      </w:r>
      <w:r w:rsidRPr="00BC6B26">
        <w:rPr>
          <w:rFonts w:cs="Times New Roman"/>
          <w:sz w:val="16"/>
          <w:szCs w:val="16"/>
        </w:rPr>
        <w:t xml:space="preserve"> </w:t>
      </w:r>
      <w:r w:rsidR="00B75D31" w:rsidRPr="00BC6B26">
        <w:rPr>
          <w:rFonts w:cs="Times New Roman" w:hint="eastAsia"/>
          <w:sz w:val="16"/>
          <w:szCs w:val="16"/>
        </w:rPr>
        <w:t>//</w:t>
      </w:r>
      <w:r w:rsidR="00B75D31" w:rsidRPr="00BC6B26">
        <w:rPr>
          <w:rFonts w:cs="Times New Roman" w:hint="eastAsia"/>
          <w:sz w:val="16"/>
          <w:szCs w:val="16"/>
        </w:rPr>
        <w:t>事件数据</w:t>
      </w:r>
    </w:p>
    <w:p w14:paraId="15A7AA3A" w14:textId="77777777" w:rsidR="00B75D31" w:rsidRPr="00BC6B26" w:rsidRDefault="00C328F3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TE_UINT32  uiBufSize, </w:t>
      </w:r>
      <w:r w:rsidR="00B75D31" w:rsidRPr="00BC6B26">
        <w:rPr>
          <w:rFonts w:cs="Times New Roman" w:hint="eastAsia"/>
          <w:sz w:val="16"/>
          <w:szCs w:val="16"/>
        </w:rPr>
        <w:t>//buf</w:t>
      </w:r>
      <w:r w:rsidR="00B75D31" w:rsidRPr="00BC6B26">
        <w:rPr>
          <w:rFonts w:cs="Times New Roman" w:hint="eastAsia"/>
          <w:sz w:val="16"/>
          <w:szCs w:val="16"/>
        </w:rPr>
        <w:t>长度</w:t>
      </w:r>
    </w:p>
    <w:p w14:paraId="5C3A34EE" w14:textId="77777777" w:rsidR="00B75D31" w:rsidRPr="00BC6B26" w:rsidRDefault="00C328F3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TE_VOID*   pUserData </w:t>
      </w:r>
      <w:r w:rsidR="00B75D31" w:rsidRPr="00BC6B26">
        <w:rPr>
          <w:rFonts w:cs="Times New Roman" w:hint="eastAsia"/>
          <w:sz w:val="16"/>
          <w:szCs w:val="16"/>
        </w:rPr>
        <w:t>//</w:t>
      </w:r>
      <w:r w:rsidR="00B75D31" w:rsidRPr="00BC6B26">
        <w:rPr>
          <w:rFonts w:cs="Times New Roman" w:hint="eastAsia"/>
          <w:sz w:val="16"/>
          <w:szCs w:val="16"/>
        </w:rPr>
        <w:t>用户数据，自定义，相应回调函数被调用时返回该参数</w:t>
      </w:r>
    </w:p>
    <w:p w14:paraId="400D81B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)</w:t>
      </w:r>
    </w:p>
    <w:p w14:paraId="613597C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00D834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switch(iEventType)</w:t>
      </w:r>
    </w:p>
    <w:p w14:paraId="0171A1D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7F5AA2A6" w14:textId="77777777" w:rsidR="00B75D31" w:rsidRPr="00BC6B26" w:rsidRDefault="00B75D31" w:rsidP="00811D58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>//</w:t>
      </w:r>
      <w:r w:rsidR="00FA0613" w:rsidRPr="00BC6B26">
        <w:rPr>
          <w:rFonts w:cs="Times New Roman" w:hint="eastAsia"/>
          <w:sz w:val="16"/>
          <w:szCs w:val="16"/>
        </w:rPr>
        <w:t>登录</w:t>
      </w:r>
      <w:r w:rsidRPr="00BC6B26">
        <w:rPr>
          <w:rFonts w:cs="Times New Roman" w:hint="eastAsia"/>
          <w:sz w:val="16"/>
          <w:szCs w:val="16"/>
        </w:rPr>
        <w:t>事件的结果</w:t>
      </w:r>
    </w:p>
    <w:p w14:paraId="531EA993" w14:textId="2C1A8F2E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    </w:t>
      </w:r>
      <w:r w:rsidRPr="00BC6B26">
        <w:rPr>
          <w:rFonts w:cs="Times New Roman"/>
          <w:sz w:val="16"/>
          <w:szCs w:val="16"/>
        </w:rPr>
        <w:t>case</w:t>
      </w:r>
      <w:r w:rsidR="00E133D9">
        <w:rPr>
          <w:rFonts w:cs="Times New Roman"/>
          <w:sz w:val="16"/>
          <w:szCs w:val="16"/>
        </w:rPr>
        <w:t xml:space="preserve"> </w:t>
      </w:r>
      <w:r w:rsidR="0062245E"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TE_E_EVT_LOGIN_RESULT</w:t>
      </w:r>
      <w:r w:rsidRPr="00BC6B26">
        <w:rPr>
          <w:rFonts w:cs="Times New Roman"/>
          <w:sz w:val="16"/>
          <w:szCs w:val="16"/>
        </w:rPr>
        <w:t>:</w:t>
      </w:r>
    </w:p>
    <w:p w14:paraId="5A5C47B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139079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CTE_DemoDlg *pWnd =NULL;</w:t>
      </w:r>
    </w:p>
    <w:p w14:paraId="23E5BF5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TE_S_LOGIN_RESULT *pLoginResult = NULL;</w:t>
      </w:r>
    </w:p>
    <w:p w14:paraId="3FEB4ED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pWnd = (CTE_DemoDlg *)pUserData;</w:t>
      </w:r>
    </w:p>
    <w:p w14:paraId="413D6CB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 xml:space="preserve">pLoginResult = (TE_S_LOGIN_RESULT *)pEventBuf; </w:t>
      </w:r>
    </w:p>
    <w:p w14:paraId="6C7FBE8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if(!pWnd || !pLoginResult)</w:t>
      </w:r>
    </w:p>
    <w:p w14:paraId="7BBD476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768950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722A155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5380B43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::PostMessage(pWnd-&gt;GetSafeHwnd(), WM_SIGNIN_NOTIFY, WPARAM(pLoginResult-&gt;loginState), NULL);</w:t>
      </w:r>
      <w:r w:rsidRPr="00BC6B26">
        <w:rPr>
          <w:rFonts w:cs="Times New Roman"/>
          <w:sz w:val="16"/>
          <w:szCs w:val="16"/>
        </w:rPr>
        <w:tab/>
        <w:t xml:space="preserve">// </w:t>
      </w:r>
      <w:r w:rsidR="0036377C" w:rsidRPr="00BC6B26">
        <w:rPr>
          <w:rFonts w:cs="Times New Roman" w:hint="eastAsia"/>
          <w:sz w:val="16"/>
          <w:szCs w:val="16"/>
        </w:rPr>
        <w:t>发送</w:t>
      </w:r>
      <w:r w:rsidR="0036377C" w:rsidRPr="00BC6B26">
        <w:rPr>
          <w:rFonts w:cs="Times New Roman"/>
          <w:sz w:val="16"/>
          <w:szCs w:val="16"/>
        </w:rPr>
        <w:t>登录状态信息</w:t>
      </w:r>
    </w:p>
    <w:p w14:paraId="0B8EA27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break;</w:t>
      </w:r>
    </w:p>
    <w:p w14:paraId="79FC363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5BB93E5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…</w:t>
      </w:r>
    </w:p>
    <w:p w14:paraId="6C995F6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//</w:t>
      </w:r>
      <w:r w:rsidRPr="00BC6B26">
        <w:rPr>
          <w:rFonts w:cs="Times New Roman" w:hint="eastAsia"/>
          <w:sz w:val="16"/>
          <w:szCs w:val="16"/>
        </w:rPr>
        <w:t>视频呼叫的结果</w:t>
      </w:r>
    </w:p>
    <w:p w14:paraId="52EDDD6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 xml:space="preserve">case </w:t>
      </w:r>
      <w:r w:rsidRPr="00BC6B26">
        <w:rPr>
          <w:rFonts w:cs="Times New Roman"/>
          <w:sz w:val="16"/>
          <w:szCs w:val="16"/>
        </w:rPr>
        <w:t>TE_EVT_VIDEO_CALL_RESULT</w:t>
      </w:r>
      <w:r w:rsidRPr="00BC6B26">
        <w:rPr>
          <w:rFonts w:cs="Times New Roman" w:hint="eastAsia"/>
          <w:sz w:val="16"/>
          <w:szCs w:val="16"/>
        </w:rPr>
        <w:t>:</w:t>
      </w:r>
    </w:p>
    <w:p w14:paraId="0A54140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{</w:t>
      </w:r>
    </w:p>
    <w:p w14:paraId="56915FA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        </w:t>
      </w:r>
      <w:r w:rsidRPr="00BC6B26">
        <w:rPr>
          <w:rFonts w:cs="Times New Roman"/>
          <w:sz w:val="16"/>
          <w:szCs w:val="16"/>
        </w:rPr>
        <w:t>…</w:t>
      </w:r>
    </w:p>
    <w:p w14:paraId="220F8753" w14:textId="4D3F97F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     </w:t>
      </w:r>
      <w:r w:rsidR="005D18FC">
        <w:rPr>
          <w:rFonts w:cs="Times New Roman"/>
          <w:sz w:val="16"/>
          <w:szCs w:val="16"/>
        </w:rPr>
        <w:t xml:space="preserve">  </w:t>
      </w:r>
      <w:r w:rsidRPr="00BC6B26">
        <w:rPr>
          <w:rFonts w:cs="Times New Roman" w:hint="eastAsia"/>
          <w:sz w:val="16"/>
          <w:szCs w:val="16"/>
        </w:rPr>
        <w:t xml:space="preserve">   }</w:t>
      </w:r>
    </w:p>
    <w:p w14:paraId="48C7461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//</w:t>
      </w:r>
      <w:r w:rsidR="00C328F3" w:rsidRPr="00BC6B26">
        <w:rPr>
          <w:rFonts w:cs="Times New Roman" w:hint="eastAsia"/>
          <w:sz w:val="16"/>
          <w:szCs w:val="16"/>
        </w:rPr>
        <w:t>音频</w:t>
      </w:r>
      <w:r w:rsidRPr="00BC6B26">
        <w:rPr>
          <w:rFonts w:cs="Times New Roman" w:hint="eastAsia"/>
          <w:sz w:val="16"/>
          <w:szCs w:val="16"/>
        </w:rPr>
        <w:t>呼叫的结果</w:t>
      </w:r>
    </w:p>
    <w:p w14:paraId="1FD85FA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 xml:space="preserve">case </w:t>
      </w:r>
      <w:r w:rsidRPr="00BC6B26">
        <w:rPr>
          <w:rFonts w:cs="Times New Roman"/>
          <w:sz w:val="16"/>
          <w:szCs w:val="16"/>
        </w:rPr>
        <w:t>TE_EVT_AUDIO_CALL_RESULT</w:t>
      </w:r>
      <w:r w:rsidRPr="00BC6B26">
        <w:rPr>
          <w:rFonts w:cs="Times New Roman" w:hint="eastAsia"/>
          <w:sz w:val="16"/>
          <w:szCs w:val="16"/>
        </w:rPr>
        <w:t>:</w:t>
      </w:r>
    </w:p>
    <w:p w14:paraId="4ADB7E1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{</w:t>
      </w:r>
    </w:p>
    <w:p w14:paraId="617FFC3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…</w:t>
      </w:r>
    </w:p>
    <w:p w14:paraId="05FB79A4" w14:textId="77777777" w:rsidR="00B75D31" w:rsidRPr="00BC6B26" w:rsidRDefault="00B75D31" w:rsidP="005D18FC">
      <w:pPr>
        <w:shd w:val="pct12" w:color="auto" w:fill="auto"/>
        <w:ind w:firstLineChars="550" w:firstLine="880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1B7629C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default:</w:t>
      </w:r>
    </w:p>
    <w:p w14:paraId="1F2D565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{</w:t>
      </w:r>
    </w:p>
    <w:p w14:paraId="29551C8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break;</w:t>
      </w:r>
    </w:p>
    <w:p w14:paraId="4134E666" w14:textId="1BB5AEE8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="005D18FC">
        <w:rPr>
          <w:rFonts w:cs="Times New Roman"/>
          <w:sz w:val="16"/>
          <w:szCs w:val="16"/>
        </w:rPr>
        <w:t xml:space="preserve"> </w:t>
      </w:r>
      <w:r w:rsidRPr="00BC6B26">
        <w:rPr>
          <w:rFonts w:cs="Times New Roman" w:hint="eastAsia"/>
          <w:sz w:val="16"/>
          <w:szCs w:val="16"/>
        </w:rPr>
        <w:t>}</w:t>
      </w:r>
    </w:p>
    <w:p w14:paraId="2577B218" w14:textId="77777777" w:rsidR="00B75D31" w:rsidRPr="00BC6B26" w:rsidRDefault="00B75D31" w:rsidP="007003D9">
      <w:pPr>
        <w:shd w:val="pct12" w:color="auto" w:fill="auto"/>
        <w:ind w:firstLineChars="150" w:firstLine="240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7BF810CA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return;</w:t>
      </w:r>
    </w:p>
    <w:p w14:paraId="76A91FE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513A9B64" w14:textId="77777777" w:rsidR="00B75D31" w:rsidRDefault="00B75D31" w:rsidP="00B75D31">
      <w:pPr>
        <w:pStyle w:val="Step"/>
      </w:pPr>
      <w:r>
        <w:rPr>
          <w:rFonts w:hint="eastAsia"/>
        </w:rPr>
        <w:t>在</w:t>
      </w:r>
      <w:r>
        <w:rPr>
          <w:rFonts w:hint="eastAsia"/>
        </w:rPr>
        <w:t>MFC</w:t>
      </w:r>
      <w:r>
        <w:rPr>
          <w:rFonts w:hint="eastAsia"/>
        </w:rPr>
        <w:t>工程中</w:t>
      </w:r>
      <w:r>
        <w:t>添加一个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控件、三个编辑框控件（</w:t>
      </w:r>
      <w:r>
        <w:rPr>
          <w:rFonts w:hint="eastAsia"/>
        </w:rPr>
        <w:t>分别表示</w:t>
      </w:r>
      <w:r>
        <w:t>服务器端口、登录账号</w:t>
      </w:r>
      <w:r>
        <w:rPr>
          <w:rFonts w:hint="eastAsia"/>
        </w:rPr>
        <w:t>和</w:t>
      </w:r>
      <w:r>
        <w:t>登录密码）</w:t>
      </w:r>
      <w:r>
        <w:rPr>
          <w:rFonts w:hint="eastAsia"/>
        </w:rPr>
        <w:t>和</w:t>
      </w:r>
      <w:r>
        <w:t>一个登录按钮控件</w:t>
      </w:r>
      <w:r>
        <w:rPr>
          <w:rFonts w:hint="eastAsia"/>
        </w:rPr>
        <w:t>，</w:t>
      </w:r>
      <w:r>
        <w:t>在按钮事件中添加如下代码：</w:t>
      </w:r>
    </w:p>
    <w:p w14:paraId="5068328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int len = 0,ret=0;</w:t>
      </w:r>
    </w:p>
    <w:p w14:paraId="48665D4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TE_S_LOGIN_INFO LoginReqInfo;</w:t>
      </w:r>
    </w:p>
    <w:p w14:paraId="1A151B2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 xml:space="preserve">BYTE field0, field1, field2, field3; </w:t>
      </w:r>
    </w:p>
    <w:p w14:paraId="36C0518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memset(&amp;LoginReqInfo, 0, sizeof(TE_S_LOGIN_INFO));</w:t>
      </w:r>
    </w:p>
    <w:p w14:paraId="0B04B37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 (m_isLogin)</w:t>
      </w:r>
    </w:p>
    <w:p w14:paraId="4E66772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BF634F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AfxMessageBox(_T("Already Login in."));</w:t>
      </w:r>
    </w:p>
    <w:p w14:paraId="3F59BB3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7071347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41F72F4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UpdateData(TRUE);</w:t>
      </w:r>
    </w:p>
    <w:p w14:paraId="42DE3D9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获取</w:t>
      </w:r>
      <w:r w:rsidRPr="00BC6B26">
        <w:rPr>
          <w:rFonts w:cs="Times New Roman" w:hint="eastAsia"/>
          <w:sz w:val="16"/>
          <w:szCs w:val="16"/>
        </w:rPr>
        <w:t>IP</w:t>
      </w:r>
      <w:r w:rsidRPr="00BC6B26">
        <w:rPr>
          <w:rFonts w:cs="Times New Roman" w:hint="eastAsia"/>
          <w:sz w:val="16"/>
          <w:szCs w:val="16"/>
        </w:rPr>
        <w:t>数据</w:t>
      </w:r>
    </w:p>
    <w:p w14:paraId="62ECBE0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m_ipCtrlServerIP.GetAddress(field0,field1,field2,field3);</w:t>
      </w:r>
    </w:p>
    <w:p w14:paraId="2F4361B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m_CStrServerIP.Format(_T("%d.%d.%d.%d"),field0,field1,field2,field3);</w:t>
      </w:r>
    </w:p>
    <w:p w14:paraId="4708B2C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获取用户名数据</w:t>
      </w:r>
    </w:p>
    <w:p w14:paraId="33BE409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len = m_CStrUsername.GetLength();</w:t>
      </w:r>
    </w:p>
    <w:p w14:paraId="24C1070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strncpy(LoginReqInfo.cUserName ,m_CStrUsername.GetBuffer(len),len);</w:t>
      </w:r>
    </w:p>
    <w:p w14:paraId="1C382C8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获取密码数据</w:t>
      </w:r>
    </w:p>
    <w:p w14:paraId="32120B3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len = m_CStrPassword.GetLength();</w:t>
      </w:r>
    </w:p>
    <w:p w14:paraId="79452FB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strncpy(LoginReqInfo.cPWD ,m_CStrPassword.GetBuffer(len),len);</w:t>
      </w:r>
    </w:p>
    <w:p w14:paraId="6E439D0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获取端口数据</w:t>
      </w:r>
    </w:p>
    <w:p w14:paraId="32EBD59C" w14:textId="77777777" w:rsidR="00B75D31" w:rsidRPr="00BC6B26" w:rsidRDefault="00B75D31" w:rsidP="00BC6B26">
      <w:pPr>
        <w:shd w:val="pct12" w:color="auto" w:fill="auto"/>
        <w:ind w:firstLineChars="250" w:firstLine="400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len = m_CStrPortNum.GetLength();</w:t>
      </w:r>
    </w:p>
    <w:p w14:paraId="1C6E80D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LoginReqInfo.uiPort = atoi(m_CStrPortNum.GetBuffer(len));</w:t>
      </w:r>
    </w:p>
    <w:p w14:paraId="5651704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len = m_CStrServerIP.GetLength();</w:t>
      </w:r>
    </w:p>
    <w:p w14:paraId="0D4E1CA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strncpy(LoginReqInfo.stIP,m_CStrServerIP.GetBuffer(len),len);</w:t>
      </w:r>
    </w:p>
    <w:p w14:paraId="08AE14F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strncpy(LoginReqInfo.cTransMode,"TLS",3);</w:t>
      </w:r>
    </w:p>
    <w:p w14:paraId="19677A4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="00811D58" w:rsidRPr="00BC6B26">
        <w:rPr>
          <w:rFonts w:cs="Times New Roman" w:hint="eastAsia"/>
          <w:sz w:val="16"/>
          <w:szCs w:val="16"/>
        </w:rPr>
        <w:t>调用</w:t>
      </w:r>
      <w:r w:rsidR="00C328F3" w:rsidRPr="00BC6B26">
        <w:rPr>
          <w:rFonts w:cs="Times New Roman" w:hint="eastAsia"/>
          <w:sz w:val="16"/>
          <w:szCs w:val="16"/>
        </w:rPr>
        <w:t>用户</w:t>
      </w:r>
      <w:r w:rsidR="00811D58" w:rsidRPr="00BC6B26">
        <w:rPr>
          <w:rFonts w:cs="Times New Roman" w:hint="eastAsia"/>
          <w:sz w:val="16"/>
          <w:szCs w:val="16"/>
        </w:rPr>
        <w:t>登录</w:t>
      </w:r>
      <w:r w:rsidRPr="00BC6B26">
        <w:rPr>
          <w:rFonts w:cs="Times New Roman" w:hint="eastAsia"/>
          <w:sz w:val="16"/>
          <w:szCs w:val="16"/>
        </w:rPr>
        <w:t>接口</w:t>
      </w:r>
    </w:p>
    <w:p w14:paraId="31CB169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 = TE_SDK_Login(&amp;LoginReqInfo);</w:t>
      </w:r>
    </w:p>
    <w:p w14:paraId="572E710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 (TE_SDK_Success == ret)</w:t>
      </w:r>
    </w:p>
    <w:p w14:paraId="2BB3E38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2F2C89C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//CDialog::OnOK();</w:t>
      </w:r>
    </w:p>
    <w:p w14:paraId="5AAEB26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7AFEA66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1641C15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73A2E1D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CString msg;</w:t>
      </w:r>
    </w:p>
    <w:p w14:paraId="4AC01BD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msg.Format("Login Failure: %d", ret);</w:t>
      </w:r>
    </w:p>
    <w:p w14:paraId="46F94D2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SetWindowText(msg);</w:t>
      </w:r>
    </w:p>
    <w:p w14:paraId="65113AD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610B1EFF" w14:textId="77777777" w:rsidR="00B75D31" w:rsidRDefault="00B75D31" w:rsidP="00B75D31">
      <w:pPr>
        <w:pStyle w:val="Step"/>
      </w:pPr>
      <w:r>
        <w:rPr>
          <w:rFonts w:hint="eastAsia"/>
        </w:rPr>
        <w:t>处理</w:t>
      </w:r>
      <w:r>
        <w:t>WM_SIGNIN_NOTIFY</w:t>
      </w:r>
      <w:r>
        <w:rPr>
          <w:rFonts w:hint="eastAsia"/>
        </w:rPr>
        <w:t>消息函数</w:t>
      </w:r>
      <w:r w:rsidR="00811D58">
        <w:rPr>
          <w:rFonts w:hint="eastAsia"/>
        </w:rPr>
        <w:t>。</w:t>
      </w:r>
      <w:r w:rsidR="00685B12">
        <w:rPr>
          <w:rFonts w:hint="eastAsia"/>
        </w:rPr>
        <w:t>代码</w:t>
      </w:r>
      <w:r w:rsidR="00685B12">
        <w:t>如下：</w:t>
      </w:r>
    </w:p>
    <w:p w14:paraId="02B1152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BEGIN_MESSAGE_MAP(CTE_DemoDlg, CDialog)</w:t>
      </w:r>
    </w:p>
    <w:p w14:paraId="5E84231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ON_WM_SYSCOMMAND()</w:t>
      </w:r>
    </w:p>
    <w:p w14:paraId="0E4351F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ON_WM_PAINT()</w:t>
      </w:r>
    </w:p>
    <w:p w14:paraId="47AB95E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ON_WM_QUERYDRAGICON()</w:t>
      </w:r>
    </w:p>
    <w:p w14:paraId="1CA32C8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//}}AFX_MSG_MAP</w:t>
      </w:r>
    </w:p>
    <w:p w14:paraId="3AEF9D1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...</w:t>
      </w:r>
    </w:p>
    <w:p w14:paraId="156B679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ON_MESSAGE(WM_SIGNIN_NOTIFY, &amp;CTE_DemoDlg::OnSigninNotify)</w:t>
      </w:r>
    </w:p>
    <w:p w14:paraId="5471973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...</w:t>
      </w:r>
    </w:p>
    <w:p w14:paraId="24C416B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END_MESSAGE_MAP()</w:t>
      </w:r>
    </w:p>
    <w:p w14:paraId="11A93C1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…</w:t>
      </w:r>
    </w:p>
    <w:p w14:paraId="2473C3C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LRESULT CTE_DemoDlg::OnSigninNotify(WPARAM wParm, LPARAM Lparam)</w:t>
      </w:r>
    </w:p>
    <w:p w14:paraId="082A9FA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63CAFC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int state = (int)wParm;</w:t>
      </w:r>
    </w:p>
    <w:p w14:paraId="412F34E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m_isLogin = 0;</w:t>
      </w:r>
    </w:p>
    <w:p w14:paraId="4B0DB88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(TE_LOGIN_SUCCESS == state)</w:t>
      </w:r>
    </w:p>
    <w:p w14:paraId="686C930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2851E6D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AfxMessageBox(_T("Login success"));</w:t>
      </w:r>
    </w:p>
    <w:p w14:paraId="6911716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m_isLogin = 1;</w:t>
      </w:r>
    </w:p>
    <w:p w14:paraId="5D38C8E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667FEDC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 if (TE_LOGIN_SIGNOUT == state)</w:t>
      </w:r>
    </w:p>
    <w:p w14:paraId="54D1DD6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1227D12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AfxMessageBox(_T("Logout"));</w:t>
      </w:r>
    </w:p>
    <w:p w14:paraId="1C8E732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1FE426F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0EB7810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30DD1B2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AfxMessageBox(_T("Login failure"));</w:t>
      </w:r>
    </w:p>
    <w:p w14:paraId="2D681A9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0DD1B24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40B1454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6BBC904F" w14:textId="77777777" w:rsidR="00B75D31" w:rsidRPr="00437CE4" w:rsidRDefault="00B75D31" w:rsidP="00B75D31">
      <w:pPr>
        <w:pStyle w:val="Step"/>
      </w:pPr>
      <w:r>
        <w:rPr>
          <w:rFonts w:hint="eastAsia"/>
        </w:rPr>
        <w:t>编译</w:t>
      </w:r>
      <w:r>
        <w:t>运行工程，完成登录</w:t>
      </w:r>
      <w:r>
        <w:rPr>
          <w:rFonts w:hint="eastAsia"/>
        </w:rPr>
        <w:t>。</w:t>
      </w:r>
    </w:p>
    <w:p w14:paraId="3BF911C6" w14:textId="77777777" w:rsidR="00B75D31" w:rsidRDefault="00B75D31" w:rsidP="00B75D31">
      <w:r>
        <w:rPr>
          <w:rFonts w:hint="eastAsia"/>
        </w:rPr>
        <w:t>如果</w:t>
      </w:r>
      <w:r>
        <w:t>弹出</w:t>
      </w:r>
      <w:r w:rsidR="002F1C7C">
        <w:rPr>
          <w:rFonts w:hint="eastAsia"/>
        </w:rPr>
        <w:t>“</w:t>
      </w:r>
      <w:r w:rsidR="002F1C7C" w:rsidRPr="00F5735E">
        <w:t>Login success</w:t>
      </w:r>
      <w:r w:rsidR="002F1C7C">
        <w:rPr>
          <w:rFonts w:hint="eastAsia"/>
        </w:rPr>
        <w:t>”</w:t>
      </w:r>
      <w:r>
        <w:t>对话框</w:t>
      </w:r>
      <w:r w:rsidR="00C328F3">
        <w:rPr>
          <w:rFonts w:hint="eastAsia"/>
        </w:rPr>
        <w:t>，</w:t>
      </w:r>
      <w:r>
        <w:rPr>
          <w:rFonts w:hint="eastAsia"/>
        </w:rPr>
        <w:t>表示</w:t>
      </w:r>
      <w:r>
        <w:t>登录成功。</w:t>
      </w:r>
    </w:p>
    <w:p w14:paraId="5D2BA222" w14:textId="77777777" w:rsidR="00B75D31" w:rsidRDefault="00B75D31" w:rsidP="00B75D31"/>
    <w:p w14:paraId="6DF7DDF2" w14:textId="77777777" w:rsidR="00B75D31" w:rsidRDefault="00B75D31" w:rsidP="00B75D31">
      <w:r>
        <w:rPr>
          <w:noProof/>
        </w:rPr>
        <w:drawing>
          <wp:inline distT="0" distB="0" distL="0" distR="0" wp14:anchorId="022D6480" wp14:editId="22753408">
            <wp:extent cx="1916430" cy="17653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86D2" w14:textId="77777777" w:rsidR="00262D9F" w:rsidRDefault="00262D9F" w:rsidP="00262D9F">
      <w:pPr>
        <w:pStyle w:val="End"/>
        <w:kinsoku w:val="0"/>
        <w:overflowPunct w:val="0"/>
      </w:pPr>
      <w:r>
        <w:t>----</w:t>
      </w:r>
      <w:r>
        <w:t>结束</w:t>
      </w:r>
    </w:p>
    <w:p w14:paraId="03E31483" w14:textId="77777777" w:rsidR="00262D9F" w:rsidRDefault="00262D9F" w:rsidP="00B75D31"/>
    <w:p w14:paraId="3996A07C" w14:textId="77777777" w:rsidR="00262D9F" w:rsidRDefault="00262D9F" w:rsidP="00262D9F">
      <w:pPr>
        <w:pStyle w:val="CAUTIONTextList"/>
        <w:sectPr w:rsidR="00262D9F" w:rsidSect="00AA7ED7">
          <w:headerReference w:type="even" r:id="rId32"/>
          <w:headerReference w:type="default" r:id="rId33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6297860B" w14:textId="77777777" w:rsidR="00B75D31" w:rsidRPr="00F17986" w:rsidRDefault="00337F76" w:rsidP="00B75D31">
      <w:pPr>
        <w:pStyle w:val="1"/>
      </w:pPr>
      <w:bookmarkStart w:id="22" w:name="_Toc447282025"/>
      <w:r>
        <w:rPr>
          <w:rFonts w:hint="eastAsia"/>
        </w:rPr>
        <w:t>接口</w:t>
      </w:r>
      <w:r>
        <w:t>调用流程</w:t>
      </w:r>
      <w:bookmarkEnd w:id="22"/>
    </w:p>
    <w:p w14:paraId="69FE3B65" w14:textId="77777777" w:rsidR="00337F76" w:rsidRDefault="00337F76" w:rsidP="00455973">
      <w:pPr>
        <w:rPr>
          <w:noProof/>
        </w:rPr>
      </w:pPr>
      <w:bookmarkStart w:id="23" w:name="_Toc47763220"/>
      <w:bookmarkStart w:id="24" w:name="_Toc64171116"/>
      <w:bookmarkStart w:id="25" w:name="_Toc75339614"/>
      <w:bookmarkStart w:id="26" w:name="_Ref129059541"/>
      <w:bookmarkStart w:id="27" w:name="_Toc161460933"/>
      <w:bookmarkStart w:id="28" w:name="_Toc161542304"/>
      <w:bookmarkStart w:id="29" w:name="_Ref217450651"/>
      <w:bookmarkStart w:id="30" w:name="_Toc218425201"/>
      <w:bookmarkStart w:id="31" w:name="_Toc227138868"/>
      <w:r>
        <w:rPr>
          <w:rFonts w:hint="eastAsia"/>
          <w:noProof/>
        </w:rPr>
        <w:t>接口</w:t>
      </w:r>
      <w:r>
        <w:rPr>
          <w:noProof/>
        </w:rPr>
        <w:t>调用流程如下所示：</w:t>
      </w:r>
    </w:p>
    <w:p w14:paraId="59398501" w14:textId="77777777" w:rsidR="00B75D31" w:rsidRDefault="0036377C" w:rsidP="0086136C">
      <w:pPr>
        <w:rPr>
          <w:noProof/>
        </w:rPr>
      </w:pPr>
      <w:r>
        <w:rPr>
          <w:noProof/>
        </w:rPr>
        <w:drawing>
          <wp:inline distT="0" distB="0" distL="0" distR="0" wp14:anchorId="0559CCDC" wp14:editId="6114D602">
            <wp:extent cx="5591955" cy="32580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接口调用流程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661C" w14:textId="77777777" w:rsidR="00B75D31" w:rsidRDefault="00B75D31" w:rsidP="000709C9">
      <w:pPr>
        <w:pStyle w:val="ItemStep"/>
      </w:pPr>
      <w:bookmarkStart w:id="32" w:name="OLE_LINK12"/>
      <w:r>
        <w:rPr>
          <w:rFonts w:hint="eastAsia"/>
        </w:rPr>
        <w:t>在调用</w:t>
      </w:r>
      <w:r>
        <w:rPr>
          <w:rFonts w:hint="eastAsia"/>
        </w:rPr>
        <w:t>TE</w:t>
      </w:r>
      <w:r w:rsidR="000E65CF">
        <w:t xml:space="preserve"> Desktop</w:t>
      </w:r>
      <w:r>
        <w:rPr>
          <w:rFonts w:hint="eastAsia"/>
        </w:rPr>
        <w:t>所有接口之前必须先初始化</w:t>
      </w:r>
      <w:r>
        <w:rPr>
          <w:rFonts w:hint="eastAsia"/>
        </w:rPr>
        <w:t>TE SDK</w:t>
      </w:r>
      <w:r>
        <w:rPr>
          <w:rFonts w:hint="eastAsia"/>
        </w:rPr>
        <w:t>；</w:t>
      </w:r>
    </w:p>
    <w:p w14:paraId="204A057C" w14:textId="77777777" w:rsidR="00B75D31" w:rsidRDefault="00B75D31" w:rsidP="00B75D31">
      <w:pPr>
        <w:pStyle w:val="ItemStep"/>
      </w:pPr>
      <w:r>
        <w:rPr>
          <w:rFonts w:hint="eastAsia"/>
        </w:rPr>
        <w:t>设置</w:t>
      </w:r>
      <w:r>
        <w:rPr>
          <w:rFonts w:hint="eastAsia"/>
        </w:rPr>
        <w:t>TE</w:t>
      </w:r>
      <w:r w:rsidR="005B6965">
        <w:t xml:space="preserve"> Desktop</w:t>
      </w:r>
      <w:r w:rsidR="0038765C">
        <w:rPr>
          <w:rFonts w:hint="eastAsia"/>
        </w:rPr>
        <w:t>回调函数，通过回调函数返回</w:t>
      </w:r>
      <w:r>
        <w:rPr>
          <w:rFonts w:hint="eastAsia"/>
        </w:rPr>
        <w:t>TE</w:t>
      </w:r>
      <w:r>
        <w:rPr>
          <w:rFonts w:hint="eastAsia"/>
        </w:rPr>
        <w:t>的状态信息，如</w:t>
      </w:r>
      <w:r w:rsidR="00FA0613">
        <w:rPr>
          <w:rFonts w:hint="eastAsia"/>
        </w:rPr>
        <w:t>登录</w:t>
      </w:r>
      <w:r>
        <w:rPr>
          <w:rFonts w:hint="eastAsia"/>
        </w:rPr>
        <w:t>成功与否，</w:t>
      </w:r>
      <w:r w:rsidR="000E65CF"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视频呼叫等；</w:t>
      </w:r>
    </w:p>
    <w:p w14:paraId="52C11A32" w14:textId="77777777" w:rsidR="00B75D31" w:rsidRDefault="00B75D31" w:rsidP="00B75D31">
      <w:pPr>
        <w:pStyle w:val="ItemStep"/>
      </w:pPr>
      <w:r>
        <w:rPr>
          <w:rFonts w:hint="eastAsia"/>
        </w:rPr>
        <w:t>在调用所有业务接口之前，必须先</w:t>
      </w:r>
      <w:r w:rsidR="006D2126">
        <w:rPr>
          <w:rFonts w:hint="eastAsia"/>
        </w:rPr>
        <w:t>完成</w:t>
      </w:r>
      <w:r w:rsidR="00FA0613">
        <w:rPr>
          <w:rFonts w:hint="eastAsia"/>
        </w:rPr>
        <w:t>登录</w:t>
      </w:r>
      <w:r>
        <w:rPr>
          <w:rFonts w:hint="eastAsia"/>
        </w:rPr>
        <w:t>；</w:t>
      </w:r>
    </w:p>
    <w:bookmarkEnd w:id="32"/>
    <w:p w14:paraId="5516DA30" w14:textId="77777777" w:rsidR="00B75D31" w:rsidRDefault="00B75D31" w:rsidP="00B75D31">
      <w:pPr>
        <w:pStyle w:val="ItemStep"/>
      </w:pPr>
      <w:r>
        <w:rPr>
          <w:rFonts w:hint="eastAsia"/>
        </w:rPr>
        <w:t>当调用</w:t>
      </w:r>
      <w:r w:rsidR="00FA0613">
        <w:rPr>
          <w:rFonts w:hint="eastAsia"/>
        </w:rPr>
        <w:t>登录</w:t>
      </w:r>
      <w:r>
        <w:rPr>
          <w:rFonts w:hint="eastAsia"/>
        </w:rPr>
        <w:t>接口之后，</w:t>
      </w:r>
      <w:r>
        <w:rPr>
          <w:rFonts w:hint="eastAsia"/>
        </w:rPr>
        <w:t>TE SDK</w:t>
      </w:r>
      <w:r>
        <w:rPr>
          <w:rFonts w:hint="eastAsia"/>
        </w:rPr>
        <w:t>会通过之前设置的回调函数，上抛</w:t>
      </w:r>
      <w:r w:rsidR="00FA0613">
        <w:rPr>
          <w:rFonts w:hint="eastAsia"/>
        </w:rPr>
        <w:t>登录</w:t>
      </w:r>
      <w:r>
        <w:rPr>
          <w:rFonts w:hint="eastAsia"/>
        </w:rPr>
        <w:t>结果；</w:t>
      </w:r>
    </w:p>
    <w:p w14:paraId="68BD3E19" w14:textId="77777777" w:rsidR="00B75D31" w:rsidRDefault="00B75D31" w:rsidP="00B75D31">
      <w:pPr>
        <w:pStyle w:val="ItemStep"/>
      </w:pPr>
      <w:r>
        <w:rPr>
          <w:rFonts w:hint="eastAsia"/>
        </w:rPr>
        <w:t>调用业务相关接口，如</w:t>
      </w:r>
      <w:r w:rsidR="000E65CF">
        <w:rPr>
          <w:rFonts w:hint="eastAsia"/>
        </w:rPr>
        <w:t>进行</w:t>
      </w:r>
      <w:r w:rsidR="00C328F3"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视频</w:t>
      </w:r>
      <w:r w:rsidR="000E65CF">
        <w:rPr>
          <w:rFonts w:hint="eastAsia"/>
        </w:rPr>
        <w:t>通话</w:t>
      </w:r>
      <w:r>
        <w:rPr>
          <w:rFonts w:hint="eastAsia"/>
        </w:rPr>
        <w:t>等；</w:t>
      </w:r>
    </w:p>
    <w:p w14:paraId="3F043D0B" w14:textId="77777777" w:rsidR="00B75D31" w:rsidRDefault="00B75D31" w:rsidP="00B75D31">
      <w:pPr>
        <w:pStyle w:val="ItemStep"/>
      </w:pPr>
      <w:r>
        <w:rPr>
          <w:rFonts w:hint="eastAsia"/>
        </w:rPr>
        <w:t>通过之前</w:t>
      </w:r>
      <w:r w:rsidR="00931647">
        <w:rPr>
          <w:rFonts w:hint="eastAsia"/>
        </w:rPr>
        <w:t>设置</w:t>
      </w:r>
      <w:r>
        <w:rPr>
          <w:rFonts w:hint="eastAsia"/>
        </w:rPr>
        <w:t>的回调函数，</w:t>
      </w:r>
      <w:r>
        <w:rPr>
          <w:rFonts w:hint="eastAsia"/>
        </w:rPr>
        <w:t>TE SDK</w:t>
      </w:r>
      <w:r>
        <w:rPr>
          <w:rFonts w:hint="eastAsia"/>
        </w:rPr>
        <w:t>会告诉第三方开发者当前业务的状态信息，并进行相应的</w:t>
      </w:r>
      <w:r w:rsidR="00931647">
        <w:rPr>
          <w:rFonts w:hint="eastAsia"/>
        </w:rPr>
        <w:t>流程</w:t>
      </w:r>
      <w:r>
        <w:rPr>
          <w:rFonts w:hint="eastAsia"/>
        </w:rPr>
        <w:t>处理；</w:t>
      </w:r>
    </w:p>
    <w:p w14:paraId="20A6A16B" w14:textId="77777777" w:rsidR="00B75D31" w:rsidRDefault="006D2126" w:rsidP="00B75D31">
      <w:pPr>
        <w:pStyle w:val="ItemStep"/>
      </w:pPr>
      <w:r>
        <w:rPr>
          <w:rFonts w:hint="eastAsia"/>
        </w:rPr>
        <w:t>业务结束，要先调用登出接口</w:t>
      </w:r>
      <w:r w:rsidR="00B75D31">
        <w:rPr>
          <w:rFonts w:hint="eastAsia"/>
        </w:rPr>
        <w:t>；</w:t>
      </w:r>
    </w:p>
    <w:p w14:paraId="338B5838" w14:textId="77777777" w:rsidR="00B75D31" w:rsidRDefault="000E65CF" w:rsidP="00B75D31">
      <w:pPr>
        <w:pStyle w:val="ItemStep"/>
      </w:pPr>
      <w:r>
        <w:t xml:space="preserve">TE </w:t>
      </w:r>
      <w:r w:rsidR="00B75D31">
        <w:rPr>
          <w:rFonts w:hint="eastAsia"/>
        </w:rPr>
        <w:t>SDK</w:t>
      </w:r>
      <w:r w:rsidR="00B75D31">
        <w:rPr>
          <w:rFonts w:hint="eastAsia"/>
        </w:rPr>
        <w:t>会告知第三方</w:t>
      </w:r>
      <w:r w:rsidR="00931647">
        <w:rPr>
          <w:rFonts w:hint="eastAsia"/>
        </w:rPr>
        <w:t>开发者</w:t>
      </w:r>
      <w:r w:rsidR="00B75D31">
        <w:rPr>
          <w:rFonts w:hint="eastAsia"/>
        </w:rPr>
        <w:t>登出结果；</w:t>
      </w:r>
    </w:p>
    <w:p w14:paraId="03C427BA" w14:textId="77777777" w:rsidR="00337F76" w:rsidRDefault="00B75D31" w:rsidP="008D133F">
      <w:pPr>
        <w:pStyle w:val="ItemStep"/>
      </w:pPr>
      <w:r>
        <w:rPr>
          <w:rFonts w:hint="eastAsia"/>
        </w:rPr>
        <w:t>释放</w:t>
      </w:r>
      <w:r>
        <w:rPr>
          <w:rFonts w:hint="eastAsia"/>
        </w:rPr>
        <w:t>TE SDK</w:t>
      </w:r>
      <w:r w:rsidR="00931647">
        <w:rPr>
          <w:rFonts w:hint="eastAsia"/>
        </w:rPr>
        <w:t>资源。</w:t>
      </w:r>
      <w:r w:rsidR="00337F76">
        <w:br w:type="page"/>
      </w:r>
    </w:p>
    <w:p w14:paraId="1734B3B5" w14:textId="77777777" w:rsidR="00337F76" w:rsidRPr="00F17986" w:rsidRDefault="00EE595A" w:rsidP="00337F76">
      <w:pPr>
        <w:pStyle w:val="1"/>
      </w:pPr>
      <w:bookmarkStart w:id="33" w:name="_Toc447282026"/>
      <w:r>
        <w:rPr>
          <w:rFonts w:hint="eastAsia"/>
        </w:rPr>
        <w:t>场景</w:t>
      </w:r>
      <w:r>
        <w:t>一：</w:t>
      </w:r>
      <w:r w:rsidR="00337F76">
        <w:rPr>
          <w:rFonts w:hint="eastAsia"/>
        </w:rPr>
        <w:t>点对点</w:t>
      </w:r>
      <w:r w:rsidR="004D27E5">
        <w:rPr>
          <w:rFonts w:hint="eastAsia"/>
        </w:rPr>
        <w:t>呼叫</w:t>
      </w:r>
      <w:bookmarkEnd w:id="33"/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14:paraId="5BDEF5E0" w14:textId="77777777" w:rsidR="00B75D31" w:rsidRDefault="00B75D31" w:rsidP="00B75D31">
      <w:pPr>
        <w:pStyle w:val="BlockLabel"/>
      </w:pPr>
      <w:r>
        <w:rPr>
          <w:rFonts w:hint="eastAsia"/>
        </w:rPr>
        <w:t>业务</w:t>
      </w:r>
      <w:r>
        <w:t>流程</w:t>
      </w:r>
    </w:p>
    <w:p w14:paraId="138B8B63" w14:textId="77777777" w:rsidR="00B75D31" w:rsidRDefault="0041632E" w:rsidP="00427174">
      <w:pPr>
        <w:rPr>
          <w:noProof/>
        </w:rPr>
      </w:pPr>
      <w:r>
        <w:rPr>
          <w:rFonts w:hint="eastAsia"/>
        </w:rPr>
        <w:t>实现</w:t>
      </w:r>
      <w:r w:rsidR="00427174">
        <w:rPr>
          <w:rFonts w:hint="eastAsia"/>
        </w:rPr>
        <w:t>点对点呼叫</w:t>
      </w:r>
      <w:r>
        <w:rPr>
          <w:rFonts w:hint="eastAsia"/>
        </w:rPr>
        <w:t>（</w:t>
      </w:r>
      <w:r w:rsidR="00427174">
        <w:rPr>
          <w:rFonts w:hint="eastAsia"/>
        </w:rPr>
        <w:t>包括</w:t>
      </w:r>
      <w:r w:rsidR="00427174">
        <w:t>音频</w:t>
      </w:r>
      <w:r w:rsidR="00427174">
        <w:rPr>
          <w:rFonts w:hint="eastAsia"/>
        </w:rPr>
        <w:t>/</w:t>
      </w:r>
      <w:r w:rsidR="00427174">
        <w:rPr>
          <w:rFonts w:hint="eastAsia"/>
        </w:rPr>
        <w:t>视频</w:t>
      </w:r>
      <w:r w:rsidR="00427174">
        <w:t>通话</w:t>
      </w:r>
      <w:r>
        <w:rPr>
          <w:rFonts w:hint="eastAsia"/>
        </w:rPr>
        <w:t>）的</w:t>
      </w:r>
      <w:r w:rsidR="00427174">
        <w:rPr>
          <w:rFonts w:hint="eastAsia"/>
        </w:rPr>
        <w:t>时序图</w:t>
      </w:r>
      <w:r w:rsidR="00427174">
        <w:t>如下</w:t>
      </w:r>
      <w:r w:rsidR="00427174">
        <w:rPr>
          <w:rFonts w:hint="eastAsia"/>
        </w:rPr>
        <w:t>所示</w:t>
      </w:r>
      <w:r w:rsidR="00427174">
        <w:t>：</w:t>
      </w:r>
    </w:p>
    <w:p w14:paraId="6B6F15DA" w14:textId="77777777" w:rsidR="00CC0F31" w:rsidRDefault="003948F0" w:rsidP="00427174">
      <w:r>
        <w:rPr>
          <w:noProof/>
        </w:rPr>
        <w:drawing>
          <wp:inline distT="0" distB="0" distL="0" distR="0" wp14:anchorId="7762EC81" wp14:editId="291812A4">
            <wp:extent cx="5582429" cy="48965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点对点Call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3193" w14:textId="77777777" w:rsidR="00B75D31" w:rsidRDefault="0041632E" w:rsidP="00427174">
      <w:r>
        <w:rPr>
          <w:rFonts w:hint="eastAsia"/>
        </w:rPr>
        <w:t>实现</w:t>
      </w:r>
      <w:r w:rsidR="00427174">
        <w:rPr>
          <w:rFonts w:hint="eastAsia"/>
        </w:rPr>
        <w:t>点对点</w:t>
      </w:r>
      <w:r w:rsidR="00427174">
        <w:t>呼叫的</w:t>
      </w:r>
      <w:r w:rsidR="00B75D31">
        <w:rPr>
          <w:rFonts w:hint="eastAsia"/>
        </w:rPr>
        <w:t>流程</w:t>
      </w:r>
      <w:r w:rsidR="00B75D31">
        <w:t>说明</w:t>
      </w:r>
      <w:r w:rsidR="00427174">
        <w:rPr>
          <w:rFonts w:hint="eastAsia"/>
        </w:rPr>
        <w:t>如下</w:t>
      </w:r>
      <w:r w:rsidR="00427174">
        <w:t>：</w:t>
      </w:r>
    </w:p>
    <w:p w14:paraId="3D72A1F9" w14:textId="273DD9C4" w:rsidR="00B75D31" w:rsidRDefault="00B75D31" w:rsidP="00F2578E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 w:rsidR="00154A9B">
        <w:rPr>
          <w:rFonts w:hint="eastAsia"/>
        </w:rPr>
        <w:t>点击</w:t>
      </w:r>
      <w:r w:rsidR="00154A9B">
        <w:t>呼叫</w:t>
      </w:r>
      <w:r w:rsidR="00154A9B">
        <w:rPr>
          <w:rFonts w:hint="eastAsia"/>
        </w:rPr>
        <w:t>，</w:t>
      </w:r>
      <w:r>
        <w:rPr>
          <w:rFonts w:hint="eastAsia"/>
        </w:rPr>
        <w:t>客户端</w:t>
      </w:r>
      <w:r>
        <w:t>程序调用</w:t>
      </w:r>
      <w:r>
        <w:rPr>
          <w:rFonts w:hint="eastAsia"/>
        </w:rPr>
        <w:t>T</w:t>
      </w:r>
      <w:r>
        <w:t>E_MakeCall</w:t>
      </w:r>
      <w:r w:rsidRPr="00A42663">
        <w:rPr>
          <w:rFonts w:hint="eastAsia"/>
        </w:rPr>
        <w:t>接口</w:t>
      </w:r>
      <w:r>
        <w:t>发起呼叫。</w:t>
      </w:r>
    </w:p>
    <w:p w14:paraId="71BCAAE4" w14:textId="59A47E09" w:rsidR="00B75D31" w:rsidRDefault="00B75D31" w:rsidP="00D22584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>
        <w:t>程序收到</w:t>
      </w:r>
      <w:r>
        <w:rPr>
          <w:rFonts w:hint="eastAsia"/>
        </w:rPr>
        <w:t>来电回调</w:t>
      </w:r>
      <w:r>
        <w:t>通知消息，消息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62245E" w:rsidRPr="0062245E">
        <w:t>TE_E_CALL_EVENT_AUDIOVIDEOINCOMING</w:t>
      </w:r>
      <w:r>
        <w:rPr>
          <w:rFonts w:hint="eastAsia"/>
        </w:rPr>
        <w:t>。</w:t>
      </w:r>
    </w:p>
    <w:p w14:paraId="6DF4DA12" w14:textId="7C3F9036" w:rsidR="00B75D31" w:rsidRDefault="00B75D31" w:rsidP="00D22584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客户端</w:t>
      </w:r>
      <w:r>
        <w:t>程序收到</w:t>
      </w:r>
      <w:r w:rsidR="0062245E" w:rsidRPr="003058BD">
        <w:rPr>
          <w:szCs w:val="20"/>
        </w:rPr>
        <w:t>TE_E_EVT_CALL_RESULT</w:t>
      </w:r>
      <w:r w:rsidR="0041632E">
        <w:rPr>
          <w:rFonts w:hint="eastAsia"/>
        </w:rPr>
        <w:t>的</w:t>
      </w:r>
      <w:r w:rsidR="006D4780">
        <w:rPr>
          <w:rFonts w:hint="eastAsia"/>
        </w:rPr>
        <w:t>回调</w:t>
      </w:r>
      <w:r w:rsidRPr="00835FAD">
        <w:rPr>
          <w:rFonts w:hint="eastAsia"/>
        </w:rPr>
        <w:t>消息</w:t>
      </w:r>
      <w:r>
        <w:rPr>
          <w:rFonts w:hint="eastAsia"/>
        </w:rPr>
        <w:t>，</w:t>
      </w:r>
      <w:r>
        <w:t>表示用户</w:t>
      </w:r>
      <w:r>
        <w:rPr>
          <w:rFonts w:hint="eastAsia"/>
        </w:rPr>
        <w:t>B</w:t>
      </w:r>
      <w:r>
        <w:rPr>
          <w:rFonts w:hint="eastAsia"/>
        </w:rPr>
        <w:t>正在振铃</w:t>
      </w:r>
      <w:r>
        <w:t>。</w:t>
      </w:r>
    </w:p>
    <w:p w14:paraId="655EDE72" w14:textId="2D8C57B6" w:rsidR="004C371F" w:rsidRDefault="004C371F" w:rsidP="004C371F">
      <w:pPr>
        <w:pStyle w:val="ItemStep"/>
      </w:pPr>
      <w:r>
        <w:t>用户</w:t>
      </w:r>
      <w:r>
        <w:rPr>
          <w:rFonts w:hint="eastAsia"/>
        </w:rPr>
        <w:t>B</w:t>
      </w:r>
      <w:r>
        <w:t>客户端程序</w:t>
      </w:r>
      <w:r w:rsidR="0062245E">
        <w:rPr>
          <w:rFonts w:hint="eastAsia"/>
        </w:rPr>
        <w:t>根据是</w:t>
      </w:r>
      <w:r w:rsidR="00154A9B">
        <w:rPr>
          <w:rFonts w:hint="eastAsia"/>
        </w:rPr>
        <w:t>音频</w:t>
      </w:r>
      <w:r w:rsidR="0062245E">
        <w:rPr>
          <w:rFonts w:hint="eastAsia"/>
        </w:rPr>
        <w:t>来电还是视频来电判断</w:t>
      </w:r>
      <w:r>
        <w:t>调用</w:t>
      </w:r>
      <w:r w:rsidR="0062245E" w:rsidRPr="0062245E">
        <w:t>TE_AnswerAudioCall</w:t>
      </w:r>
      <w:r w:rsidR="0062245E">
        <w:rPr>
          <w:rFonts w:hint="eastAsia"/>
        </w:rPr>
        <w:t>或</w:t>
      </w:r>
      <w:r w:rsidR="0062245E" w:rsidRPr="0062245E">
        <w:t>TE_AnswerVideoCall</w:t>
      </w:r>
      <w:r w:rsidRPr="00835FAD">
        <w:rPr>
          <w:rFonts w:hint="eastAsia"/>
        </w:rPr>
        <w:t>接口</w:t>
      </w:r>
      <w:r>
        <w:rPr>
          <w:rFonts w:hint="eastAsia"/>
        </w:rPr>
        <w:t>接听</w:t>
      </w:r>
      <w:r>
        <w:t>来电</w:t>
      </w:r>
      <w:r>
        <w:rPr>
          <w:rFonts w:hint="eastAsia"/>
        </w:rPr>
        <w:t>。</w:t>
      </w:r>
    </w:p>
    <w:p w14:paraId="0388A9A3" w14:textId="7C0DB0C3" w:rsidR="00B75D31" w:rsidRDefault="00B75D31" w:rsidP="00D22584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客户端</w:t>
      </w:r>
      <w:r>
        <w:t>程序收到</w:t>
      </w:r>
      <w:bookmarkStart w:id="34" w:name="OLE_LINK5"/>
      <w:bookmarkStart w:id="35" w:name="OLE_LINK6"/>
      <w:r w:rsidR="009819C0" w:rsidRPr="009819C0">
        <w:t>TE_E_CALL_EVENT_ANSWERRSP</w:t>
      </w:r>
      <w:bookmarkEnd w:id="34"/>
      <w:bookmarkEnd w:id="35"/>
      <w:r w:rsidR="006D4780">
        <w:rPr>
          <w:rFonts w:hint="eastAsia"/>
        </w:rPr>
        <w:t>的回调</w:t>
      </w:r>
      <w:r w:rsidRPr="00835FAD">
        <w:rPr>
          <w:rFonts w:hint="eastAsia"/>
        </w:rPr>
        <w:t>消息</w:t>
      </w:r>
      <w:r>
        <w:rPr>
          <w:rFonts w:hint="eastAsia"/>
        </w:rPr>
        <w:t>，</w:t>
      </w:r>
      <w:r>
        <w:t>表示用户</w:t>
      </w:r>
      <w:r>
        <w:rPr>
          <w:rFonts w:hint="eastAsia"/>
        </w:rPr>
        <w:t>B</w:t>
      </w:r>
      <w:r>
        <w:rPr>
          <w:rFonts w:hint="eastAsia"/>
        </w:rPr>
        <w:t>已经</w:t>
      </w:r>
      <w:r>
        <w:t>接听来电。</w:t>
      </w:r>
    </w:p>
    <w:p w14:paraId="2CE08D1C" w14:textId="77777777" w:rsidR="006D4780" w:rsidRDefault="00B75D31" w:rsidP="00D22584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程序</w:t>
      </w:r>
      <w:r>
        <w:t>界面提示呼叫接通，开始计算呼叫接通时间。</w:t>
      </w:r>
    </w:p>
    <w:p w14:paraId="3D923C2B" w14:textId="77777777" w:rsidR="006D4780" w:rsidRDefault="006D4780" w:rsidP="00D22584">
      <w:pPr>
        <w:pStyle w:val="ItemStep"/>
      </w:pPr>
      <w:bookmarkStart w:id="36" w:name="OLE_LINK7"/>
      <w:r>
        <w:rPr>
          <w:rFonts w:hint="eastAsia"/>
        </w:rPr>
        <w:t>通话</w:t>
      </w:r>
      <w:r>
        <w:t>结束</w:t>
      </w:r>
      <w:r w:rsidR="00E03949">
        <w:rPr>
          <w:rFonts w:hint="eastAsia"/>
        </w:rPr>
        <w:t>时</w:t>
      </w:r>
      <w:r>
        <w:t>，用户</w:t>
      </w:r>
      <w:r w:rsidR="00E03949">
        <w:rPr>
          <w:rFonts w:hint="eastAsia"/>
        </w:rPr>
        <w:t>B</w:t>
      </w:r>
      <w:r>
        <w:rPr>
          <w:rFonts w:hint="eastAsia"/>
        </w:rPr>
        <w:t>主动</w:t>
      </w:r>
      <w:r>
        <w:t>点击挂断，客户端程序调用</w:t>
      </w:r>
      <w:r w:rsidRPr="00D706A0">
        <w:t>TE_DropCall</w:t>
      </w:r>
      <w:r>
        <w:rPr>
          <w:rFonts w:hint="eastAsia"/>
        </w:rPr>
        <w:t>接口</w:t>
      </w:r>
      <w:r>
        <w:t>结束呼叫</w:t>
      </w:r>
      <w:bookmarkEnd w:id="36"/>
      <w:r>
        <w:t>。</w:t>
      </w:r>
    </w:p>
    <w:p w14:paraId="2E1B2506" w14:textId="77777777" w:rsidR="006D4780" w:rsidRDefault="006D4780" w:rsidP="00D22584">
      <w:pPr>
        <w:pStyle w:val="ItemStep"/>
      </w:pPr>
      <w:r>
        <w:rPr>
          <w:rFonts w:hint="eastAsia"/>
        </w:rPr>
        <w:t>TE SDK</w:t>
      </w:r>
      <w:r>
        <w:t>向用户</w:t>
      </w:r>
      <w:r w:rsidR="00E03949">
        <w:t>A</w:t>
      </w:r>
      <w:r>
        <w:rPr>
          <w:rFonts w:hint="eastAsia"/>
        </w:rPr>
        <w:t>客户端</w:t>
      </w:r>
      <w:r>
        <w:t>程序</w:t>
      </w:r>
      <w:r>
        <w:rPr>
          <w:rFonts w:hint="eastAsia"/>
        </w:rPr>
        <w:t>上报</w:t>
      </w:r>
      <w:r w:rsidR="00E03949">
        <w:rPr>
          <w:rFonts w:hint="eastAsia"/>
        </w:rPr>
        <w:t>通话</w:t>
      </w:r>
      <w:r>
        <w:t>结束消息。</w:t>
      </w:r>
    </w:p>
    <w:p w14:paraId="62682421" w14:textId="34432C44" w:rsidR="006D4780" w:rsidRDefault="006D4780" w:rsidP="00D22584">
      <w:pPr>
        <w:pStyle w:val="ItemStep"/>
      </w:pPr>
      <w:r>
        <w:rPr>
          <w:rFonts w:hint="eastAsia"/>
        </w:rPr>
        <w:t>用户</w:t>
      </w:r>
      <w:r w:rsidR="00E03949">
        <w:t>A</w:t>
      </w:r>
      <w:r>
        <w:rPr>
          <w:rFonts w:hint="eastAsia"/>
        </w:rPr>
        <w:t>客户端</w:t>
      </w:r>
      <w:r>
        <w:t>程序接收</w:t>
      </w:r>
      <w:r>
        <w:rPr>
          <w:rFonts w:hint="eastAsia"/>
        </w:rPr>
        <w:t>呼叫</w:t>
      </w:r>
      <w:r>
        <w:t>结束的回调消息</w:t>
      </w:r>
      <w:r w:rsidR="009819C0" w:rsidRPr="009819C0">
        <w:t>TE_E_CALL_EVENT_CLOSE</w:t>
      </w:r>
      <w:r>
        <w:rPr>
          <w:rFonts w:hint="eastAsia"/>
        </w:rPr>
        <w:t>。</w:t>
      </w:r>
    </w:p>
    <w:p w14:paraId="503EF4BB" w14:textId="77777777" w:rsidR="006D4780" w:rsidRDefault="006D4780" w:rsidP="00D22584">
      <w:pPr>
        <w:pStyle w:val="ItemStep"/>
      </w:pPr>
      <w:r>
        <w:rPr>
          <w:rFonts w:hint="eastAsia"/>
        </w:rPr>
        <w:t>用户</w:t>
      </w:r>
      <w:r w:rsidR="00E03949">
        <w:t>A</w:t>
      </w:r>
      <w:r>
        <w:rPr>
          <w:rFonts w:hint="eastAsia"/>
        </w:rPr>
        <w:t>客户端</w:t>
      </w:r>
      <w:r>
        <w:t>界面提示呼叫已挂断。</w:t>
      </w:r>
    </w:p>
    <w:p w14:paraId="1A3F959C" w14:textId="77777777" w:rsidR="00CB1880" w:rsidRPr="006A5BCE" w:rsidRDefault="00CB1880" w:rsidP="00CB1880">
      <w:pPr>
        <w:pStyle w:val="NotesHeading"/>
      </w:pPr>
      <w:r>
        <w:drawing>
          <wp:inline distT="0" distB="0" distL="0" distR="0" wp14:anchorId="1B8FE822" wp14:editId="7AC92FEC">
            <wp:extent cx="495300" cy="200025"/>
            <wp:effectExtent l="19050" t="0" r="0" b="0"/>
            <wp:docPr id="2" name="图片 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B35D3" w14:textId="77777777" w:rsidR="00CB1880" w:rsidRPr="00CB1880" w:rsidRDefault="00CB1880" w:rsidP="00CB1880">
      <w:pPr>
        <w:pStyle w:val="NotesHeading"/>
        <w:rPr>
          <w:rFonts w:ascii="楷体" w:eastAsia="楷体" w:hAnsi="楷体"/>
          <w:sz w:val="21"/>
          <w:szCs w:val="21"/>
        </w:rPr>
      </w:pPr>
      <w:r w:rsidRPr="00CB1880">
        <w:rPr>
          <w:rFonts w:ascii="楷体" w:eastAsia="楷体" w:hAnsi="楷体" w:hint="eastAsia"/>
          <w:sz w:val="21"/>
          <w:szCs w:val="21"/>
        </w:rPr>
        <w:t>用户</w:t>
      </w:r>
      <w:r w:rsidR="00657CAF">
        <w:rPr>
          <w:rFonts w:ascii="楷体" w:eastAsia="楷体" w:hAnsi="楷体" w:hint="eastAsia"/>
          <w:sz w:val="21"/>
          <w:szCs w:val="21"/>
        </w:rPr>
        <w:t>B</w:t>
      </w:r>
      <w:r w:rsidRPr="00CB1880">
        <w:rPr>
          <w:rFonts w:ascii="楷体" w:eastAsia="楷体" w:hAnsi="楷体" w:hint="eastAsia"/>
          <w:sz w:val="21"/>
          <w:szCs w:val="21"/>
        </w:rPr>
        <w:t>同样</w:t>
      </w:r>
      <w:r w:rsidRPr="00CB1880">
        <w:rPr>
          <w:rFonts w:ascii="楷体" w:eastAsia="楷体" w:hAnsi="楷体"/>
          <w:sz w:val="21"/>
          <w:szCs w:val="21"/>
        </w:rPr>
        <w:t>可以执行</w:t>
      </w:r>
      <w:r w:rsidR="00657CAF">
        <w:rPr>
          <w:rFonts w:ascii="楷体" w:eastAsia="楷体" w:hAnsi="楷体" w:hint="eastAsia"/>
          <w:sz w:val="21"/>
          <w:szCs w:val="21"/>
        </w:rPr>
        <w:t>发起</w:t>
      </w:r>
      <w:r w:rsidRPr="00CB1880">
        <w:rPr>
          <w:rFonts w:ascii="楷体" w:eastAsia="楷体" w:hAnsi="楷体"/>
          <w:sz w:val="21"/>
          <w:szCs w:val="21"/>
        </w:rPr>
        <w:t>呼叫操作，</w:t>
      </w:r>
      <w:r w:rsidR="00657CAF" w:rsidRPr="00CB1880">
        <w:rPr>
          <w:rFonts w:ascii="楷体" w:eastAsia="楷体" w:hAnsi="楷体" w:hint="eastAsia"/>
          <w:sz w:val="21"/>
          <w:szCs w:val="21"/>
        </w:rPr>
        <w:t>用户</w:t>
      </w:r>
      <w:r w:rsidR="00657CAF">
        <w:rPr>
          <w:rFonts w:ascii="楷体" w:eastAsia="楷体" w:hAnsi="楷体"/>
          <w:sz w:val="21"/>
          <w:szCs w:val="21"/>
        </w:rPr>
        <w:t>A</w:t>
      </w:r>
      <w:r w:rsidR="00657CAF" w:rsidRPr="00CB1880">
        <w:rPr>
          <w:rFonts w:ascii="楷体" w:eastAsia="楷体" w:hAnsi="楷体" w:hint="eastAsia"/>
          <w:sz w:val="21"/>
          <w:szCs w:val="21"/>
        </w:rPr>
        <w:t>同样</w:t>
      </w:r>
      <w:r w:rsidR="00657CAF" w:rsidRPr="00CB1880">
        <w:rPr>
          <w:rFonts w:ascii="楷体" w:eastAsia="楷体" w:hAnsi="楷体"/>
          <w:sz w:val="21"/>
          <w:szCs w:val="21"/>
        </w:rPr>
        <w:t>可以执行</w:t>
      </w:r>
      <w:r w:rsidR="00657CAF">
        <w:rPr>
          <w:rFonts w:ascii="楷体" w:eastAsia="楷体" w:hAnsi="楷体" w:hint="eastAsia"/>
          <w:sz w:val="21"/>
          <w:szCs w:val="21"/>
        </w:rPr>
        <w:t>挂断</w:t>
      </w:r>
      <w:r w:rsidR="00657CAF" w:rsidRPr="00CB1880">
        <w:rPr>
          <w:rFonts w:ascii="楷体" w:eastAsia="楷体" w:hAnsi="楷体"/>
          <w:sz w:val="21"/>
          <w:szCs w:val="21"/>
        </w:rPr>
        <w:t>呼叫操作</w:t>
      </w:r>
      <w:r w:rsidRPr="00CB1880">
        <w:rPr>
          <w:rFonts w:ascii="楷体" w:eastAsia="楷体" w:hAnsi="楷体"/>
          <w:sz w:val="21"/>
          <w:szCs w:val="21"/>
        </w:rPr>
        <w:t>。</w:t>
      </w:r>
    </w:p>
    <w:p w14:paraId="0A2CA351" w14:textId="77777777" w:rsidR="00CB1880" w:rsidRPr="006A5BCE" w:rsidRDefault="00CB1880" w:rsidP="00CB1880">
      <w:pPr>
        <w:pStyle w:val="NotesText"/>
      </w:pPr>
    </w:p>
    <w:p w14:paraId="6D820EB9" w14:textId="77777777" w:rsidR="00B75D31" w:rsidRDefault="00B75D31" w:rsidP="00B75D31"/>
    <w:p w14:paraId="6AA9443C" w14:textId="41374992" w:rsidR="00D84193" w:rsidRDefault="00B75D31" w:rsidP="00154A9B">
      <w:pPr>
        <w:pStyle w:val="BlockLabel"/>
      </w:pPr>
      <w:r>
        <w:rPr>
          <w:rFonts w:hint="eastAsia"/>
        </w:rPr>
        <w:t>实现</w:t>
      </w:r>
      <w:r>
        <w:t>说明</w:t>
      </w:r>
    </w:p>
    <w:p w14:paraId="7AABA808" w14:textId="725AC8C0" w:rsidR="00B75D31" w:rsidRDefault="00B75D31" w:rsidP="00154A9B">
      <w:pPr>
        <w:pStyle w:val="Step"/>
        <w:numPr>
          <w:ilvl w:val="5"/>
          <w:numId w:val="44"/>
        </w:numPr>
      </w:pPr>
      <w:r>
        <w:rPr>
          <w:rFonts w:hint="eastAsia"/>
        </w:rPr>
        <w:t>用户</w:t>
      </w:r>
      <w:r>
        <w:rPr>
          <w:rFonts w:hint="eastAsia"/>
        </w:rPr>
        <w:t>A</w:t>
      </w:r>
      <w:r w:rsidR="00154A9B">
        <w:rPr>
          <w:rFonts w:hint="eastAsia"/>
        </w:rPr>
        <w:t>点击</w:t>
      </w:r>
      <w:r w:rsidR="00154A9B">
        <w:t>呼叫，</w:t>
      </w:r>
      <w:r>
        <w:rPr>
          <w:rFonts w:hint="eastAsia"/>
        </w:rPr>
        <w:t>客户端</w:t>
      </w:r>
      <w:r>
        <w:t>程序调用</w:t>
      </w:r>
      <w:r>
        <w:rPr>
          <w:rFonts w:hint="eastAsia"/>
        </w:rPr>
        <w:t>T</w:t>
      </w:r>
      <w:r>
        <w:t>E_MakeCall</w:t>
      </w:r>
      <w:r w:rsidRPr="00317319">
        <w:rPr>
          <w:rFonts w:hint="eastAsia"/>
        </w:rPr>
        <w:t>发起呼叫，传入被叫的绑定号码</w:t>
      </w:r>
      <w:r>
        <w:rPr>
          <w:rFonts w:hint="eastAsia"/>
        </w:rPr>
        <w:t>。</w:t>
      </w:r>
      <w:r w:rsidR="00291B82">
        <w:rPr>
          <w:rFonts w:hint="eastAsia"/>
        </w:rPr>
        <w:t>代码如下</w:t>
      </w:r>
      <w:r w:rsidR="00291B82">
        <w:t>：</w:t>
      </w:r>
    </w:p>
    <w:p w14:paraId="265A43E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len = 0;</w:t>
      </w:r>
    </w:p>
    <w:p w14:paraId="6FEAC3B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cCallNum[512]={0};</w:t>
      </w:r>
    </w:p>
    <w:p w14:paraId="1C63071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(!m_isLogin)</w:t>
      </w:r>
    </w:p>
    <w:p w14:paraId="1E12EB0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56CF0278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AfxMessageBox(_T("Please Login in."));</w:t>
      </w:r>
    </w:p>
    <w:p w14:paraId="5E9EA5C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return;</w:t>
      </w:r>
    </w:p>
    <w:p w14:paraId="074A007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D00617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UpdateData(TRUE);</w:t>
      </w:r>
    </w:p>
    <w:p w14:paraId="52A71D3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len = m_CStrCallNum.GetLength();</w:t>
      </w:r>
    </w:p>
    <w:p w14:paraId="7017C54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strncpy(cCallNum, m_CStrCallNum.GetBuffer(len), 511);</w:t>
      </w:r>
    </w:p>
    <w:p w14:paraId="5AF824E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if(m_btnVideo.GetCheck())</w:t>
      </w:r>
    </w:p>
    <w:p w14:paraId="7CABE81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  <w:r w:rsidRPr="00BC6B26">
        <w:rPr>
          <w:rFonts w:cs="Times New Roman"/>
          <w:sz w:val="16"/>
          <w:szCs w:val="16"/>
        </w:rPr>
        <w:tab/>
      </w:r>
    </w:p>
    <w:p w14:paraId="69F47D9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//</w:t>
      </w:r>
      <w:r w:rsidRPr="00BC6B26">
        <w:rPr>
          <w:rFonts w:cs="Times New Roman" w:hint="eastAsia"/>
          <w:sz w:val="16"/>
          <w:szCs w:val="16"/>
        </w:rPr>
        <w:t>调用视频呼叫接口</w:t>
      </w:r>
    </w:p>
    <w:p w14:paraId="6383212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TE_MakeCall(cCallNum, TE_E_CALL_TYPE_IPVIDEO);</w:t>
      </w:r>
    </w:p>
    <w:p w14:paraId="389B0B4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2F0CEBF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</w:t>
      </w:r>
    </w:p>
    <w:p w14:paraId="1DC5A45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23EAB9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//</w:t>
      </w:r>
      <w:r w:rsidRPr="00BC6B26">
        <w:rPr>
          <w:rFonts w:cs="Times New Roman" w:hint="eastAsia"/>
          <w:sz w:val="16"/>
          <w:szCs w:val="16"/>
        </w:rPr>
        <w:t>调用</w:t>
      </w:r>
      <w:r w:rsidR="00C328F3" w:rsidRPr="00BC6B26">
        <w:rPr>
          <w:rFonts w:cs="Times New Roman" w:hint="eastAsia"/>
          <w:sz w:val="16"/>
          <w:szCs w:val="16"/>
        </w:rPr>
        <w:t>音频</w:t>
      </w:r>
      <w:r w:rsidRPr="00BC6B26">
        <w:rPr>
          <w:rFonts w:cs="Times New Roman" w:hint="eastAsia"/>
          <w:sz w:val="16"/>
          <w:szCs w:val="16"/>
        </w:rPr>
        <w:t>呼叫接口</w:t>
      </w:r>
    </w:p>
    <w:p w14:paraId="7949C81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TE_MakeCall(cCallNum, TE_E_CALL_TYPE_IPAUDIO);</w:t>
      </w:r>
    </w:p>
    <w:p w14:paraId="1E8D634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126AE0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</w:p>
    <w:p w14:paraId="33EF197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if(!m_incomingCall)</w:t>
      </w:r>
    </w:p>
    <w:p w14:paraId="76B0925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EEA0E15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 = new CTE_IncomingCall();</w:t>
      </w:r>
    </w:p>
    <w:p w14:paraId="242B21C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m_incomingCall-&gt;Create(IDD_COMMINGCALL_DIALOG);//create non-modal dialog.</w:t>
      </w:r>
    </w:p>
    <w:p w14:paraId="25BAD92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0C28B60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if(!m_incomingCall)</w:t>
      </w:r>
    </w:p>
    <w:p w14:paraId="10DC321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A7A666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return;</w:t>
      </w:r>
    </w:p>
    <w:p w14:paraId="74B6A91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E82FD3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if(m_btnVideo.GetCheck())</w:t>
      </w:r>
    </w:p>
    <w:p w14:paraId="22387FF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C91286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m_incomingCall-&gt;m_isVideo = TRUE;</w:t>
      </w:r>
    </w:p>
    <w:p w14:paraId="17C7C7D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6649730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m_incomingCall-&gt;m_bIsHangup = false;</w:t>
      </w:r>
    </w:p>
    <w:p w14:paraId="2ACE555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m_incomingCall-&gt;ShowWindow(SW_SHOWNORMAL);</w:t>
      </w:r>
    </w:p>
    <w:p w14:paraId="48ACD23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m_incomingCall-&gt;SetForegroundWindow();//create thread of specified window to foreground and activate this window.</w:t>
      </w:r>
    </w:p>
    <w:p w14:paraId="290A034B" w14:textId="1FD45E5F" w:rsidR="00B75D31" w:rsidRDefault="00B75D31" w:rsidP="00B75D31">
      <w:pPr>
        <w:pStyle w:val="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>
        <w:t>程序收到</w:t>
      </w:r>
      <w:r>
        <w:rPr>
          <w:rFonts w:hint="eastAsia"/>
        </w:rPr>
        <w:t>来电回调</w:t>
      </w:r>
      <w:r>
        <w:t>通知消息，消息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9819C0" w:rsidRPr="009819C0">
        <w:t>TE_E_CALL_EVENT_AUDIOVIDEOINCOMING</w:t>
      </w:r>
      <w:r>
        <w:t>。</w:t>
      </w:r>
      <w:r w:rsidR="00291B82">
        <w:rPr>
          <w:rFonts w:hint="eastAsia"/>
        </w:rPr>
        <w:t>代码如下</w:t>
      </w:r>
      <w:r w:rsidR="00291B82">
        <w:t>：</w:t>
      </w:r>
    </w:p>
    <w:p w14:paraId="002D104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5BD5C72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(NULL == param)</w:t>
      </w:r>
    </w:p>
    <w:p w14:paraId="334559A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068DAFB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AfxMessageBox(_T("Error: Lparam is Null Pointer"));</w:t>
      </w:r>
    </w:p>
    <w:p w14:paraId="049ADAF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43CF2D9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7E15D1D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if(!m_incomingCall)</w:t>
      </w:r>
    </w:p>
    <w:p w14:paraId="26206EA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5423AE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 = new CTE_IncomingCall();</w:t>
      </w:r>
    </w:p>
    <w:p w14:paraId="18DADD9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m_incomingCall-&gt;Create(IDD_COMMINGCALL_DIALOG);</w:t>
      </w:r>
    </w:p>
    <w:p w14:paraId="1F74386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48A5CBD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m_incomingCall-&gt;m_bIsHangup = false;</w:t>
      </w:r>
    </w:p>
    <w:p w14:paraId="1B8A0F4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m_incomingCall-&gt;m_CallState.Format(_T("Calling..."));</w:t>
      </w:r>
    </w:p>
    <w:p w14:paraId="1A7939F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memcpy(&amp;m_incomingCall-&gt;m_CallStateInfo, param, sizeof(TE_S_CALL_STATE_INFO));</w:t>
      </w:r>
    </w:p>
    <w:p w14:paraId="37B269E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(m_incomingCall-&gt;m_CallStateInfo.enCallType == TE_E_CALL_TYPE_IPVIDEO)</w:t>
      </w:r>
    </w:p>
    <w:p w14:paraId="5296090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0E5354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m_incomingCall-&gt;m_isVideo = TRUE;</w:t>
      </w:r>
    </w:p>
    <w:p w14:paraId="54398F3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F37906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m_incomingCall-&gt;ShowWindow(SW_SHOWNORMAL);</w:t>
      </w:r>
    </w:p>
    <w:p w14:paraId="51AAFF4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m_incomingCall-&gt;SetForegroundWindow();</w:t>
      </w:r>
    </w:p>
    <w:p w14:paraId="2810346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10B79662" w14:textId="77777777" w:rsidR="00B75D31" w:rsidRPr="00BC6B26" w:rsidRDefault="00262D9F" w:rsidP="00262D9F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delete param;</w:t>
      </w:r>
    </w:p>
    <w:p w14:paraId="6E10F934" w14:textId="3135164A" w:rsidR="00B75D31" w:rsidRDefault="00B75D31" w:rsidP="00B75D31">
      <w:pPr>
        <w:pStyle w:val="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客户端</w:t>
      </w:r>
      <w:r>
        <w:t>程序收到</w:t>
      </w:r>
      <w:r w:rsidR="00154A9B">
        <w:rPr>
          <w:szCs w:val="20"/>
        </w:rPr>
        <w:t>TE_E_EVT_CALL_RESULT</w:t>
      </w:r>
      <w:r w:rsidR="00E03949">
        <w:rPr>
          <w:rFonts w:hint="eastAsia"/>
        </w:rPr>
        <w:t>的</w:t>
      </w:r>
      <w:r w:rsidR="00E03949">
        <w:t>回调</w:t>
      </w:r>
      <w:r w:rsidRPr="00835FAD">
        <w:rPr>
          <w:rFonts w:hint="eastAsia"/>
        </w:rPr>
        <w:t>消息</w:t>
      </w:r>
      <w:r>
        <w:rPr>
          <w:rFonts w:hint="eastAsia"/>
        </w:rPr>
        <w:t>，</w:t>
      </w:r>
      <w:r>
        <w:t>表示用户</w:t>
      </w:r>
      <w:r>
        <w:rPr>
          <w:rFonts w:hint="eastAsia"/>
        </w:rPr>
        <w:t>B</w:t>
      </w:r>
      <w:r>
        <w:rPr>
          <w:rFonts w:hint="eastAsia"/>
        </w:rPr>
        <w:t>正在振铃</w:t>
      </w:r>
      <w:r>
        <w:t>。</w:t>
      </w:r>
      <w:r w:rsidR="00291B82">
        <w:rPr>
          <w:rFonts w:hint="eastAsia"/>
        </w:rPr>
        <w:t>代码如下</w:t>
      </w:r>
      <w:r w:rsidR="00291B82">
        <w:t>：</w:t>
      </w:r>
    </w:p>
    <w:p w14:paraId="1C35244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3DBE3A5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(NULL == m_incomingCall)</w:t>
      </w:r>
    </w:p>
    <w:p w14:paraId="45D2224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97A00D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487F2C6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51D6F4E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m_incomingCall-&gt;m_CallState.Format(_T("Calling..."));</w:t>
      </w:r>
    </w:p>
    <w:p w14:paraId="3E7F514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memcpy(&amp;m_incomingCall-&gt;m_CallStateInfo, param, sizeof(TE_S_CALL_STATE_INFO));</w:t>
      </w:r>
    </w:p>
    <w:p w14:paraId="355E3CE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7B534C8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(param)</w:t>
      </w:r>
    </w:p>
    <w:p w14:paraId="45AB8C0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1275F7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delete param;</w:t>
      </w:r>
    </w:p>
    <w:p w14:paraId="3E86A5F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param = NULL;</w:t>
      </w:r>
    </w:p>
    <w:p w14:paraId="4E9A862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9190BDD" w14:textId="3489775E" w:rsidR="00B75D31" w:rsidRDefault="00D84193" w:rsidP="00B75D31">
      <w:pPr>
        <w:pStyle w:val="Step"/>
      </w:pPr>
      <w:r>
        <w:t>用户</w:t>
      </w:r>
      <w:r>
        <w:rPr>
          <w:rFonts w:hint="eastAsia"/>
        </w:rPr>
        <w:t>B</w:t>
      </w:r>
      <w:r>
        <w:t>客户端程序</w:t>
      </w:r>
      <w:r w:rsidR="00154A9B">
        <w:rPr>
          <w:rFonts w:hint="eastAsia"/>
        </w:rPr>
        <w:t>根据是音频</w:t>
      </w:r>
      <w:r>
        <w:rPr>
          <w:rFonts w:hint="eastAsia"/>
        </w:rPr>
        <w:t>来电还是视频来电判断</w:t>
      </w:r>
      <w:r>
        <w:t>调用</w:t>
      </w:r>
      <w:r w:rsidRPr="0062245E">
        <w:t>TE_AnswerAudioCall</w:t>
      </w:r>
      <w:r>
        <w:rPr>
          <w:rFonts w:hint="eastAsia"/>
        </w:rPr>
        <w:t>或</w:t>
      </w:r>
      <w:r w:rsidRPr="0062245E">
        <w:t>TE_AnswerVideoCall</w:t>
      </w:r>
      <w:r w:rsidRPr="00835FAD">
        <w:rPr>
          <w:rFonts w:hint="eastAsia"/>
        </w:rPr>
        <w:t>接口</w:t>
      </w:r>
      <w:r>
        <w:rPr>
          <w:rFonts w:hint="eastAsia"/>
        </w:rPr>
        <w:t>接听</w:t>
      </w:r>
      <w:r>
        <w:t>来电</w:t>
      </w:r>
      <w:r w:rsidR="00B75D31">
        <w:t>。</w:t>
      </w:r>
      <w:r w:rsidR="00291B82">
        <w:rPr>
          <w:rFonts w:hint="eastAsia"/>
        </w:rPr>
        <w:t>代码如下：</w:t>
      </w:r>
    </w:p>
    <w:p w14:paraId="2EC7EFA3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int ret =0;</w:t>
      </w:r>
    </w:p>
    <w:p w14:paraId="47410C1E" w14:textId="77777777" w:rsid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 xml:space="preserve">// TODO: </w:t>
      </w:r>
    </w:p>
    <w:p w14:paraId="257AB4D0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 w:hint="eastAsia"/>
          <w:sz w:val="16"/>
          <w:szCs w:val="16"/>
        </w:rPr>
        <w:t>//</w:t>
      </w:r>
      <w:r>
        <w:rPr>
          <w:rFonts w:cs="Times New Roman" w:hint="eastAsia"/>
          <w:sz w:val="16"/>
          <w:szCs w:val="16"/>
        </w:rPr>
        <w:t>音频来电</w:t>
      </w:r>
    </w:p>
    <w:p w14:paraId="6F776833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if (TE_E_CALL_TYPE_IPAUDIO == m_CallStateInfo.enCallType)</w:t>
      </w:r>
    </w:p>
    <w:p w14:paraId="52E56829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{</w:t>
      </w:r>
    </w:p>
    <w:p w14:paraId="45D9BBA5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8E7190">
        <w:rPr>
          <w:rFonts w:cs="Times New Roman"/>
          <w:sz w:val="16"/>
          <w:szCs w:val="16"/>
        </w:rPr>
        <w:t>ret = TE_AnswerAudioCall(m_CallStateInfo.ulCallID);</w:t>
      </w:r>
    </w:p>
    <w:p w14:paraId="4D007F1C" w14:textId="77777777" w:rsid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}</w:t>
      </w:r>
    </w:p>
    <w:p w14:paraId="27192AAB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 w:hint="eastAsia"/>
          <w:sz w:val="16"/>
          <w:szCs w:val="16"/>
        </w:rPr>
        <w:t>//</w:t>
      </w:r>
      <w:r>
        <w:rPr>
          <w:rFonts w:cs="Times New Roman" w:hint="eastAsia"/>
          <w:sz w:val="16"/>
          <w:szCs w:val="16"/>
        </w:rPr>
        <w:t>视频来电</w:t>
      </w:r>
    </w:p>
    <w:p w14:paraId="0B869F44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else if(TE_E_CALL_TYPE_IPVIDEO == m_CallStateInfo.enCallType)</w:t>
      </w:r>
    </w:p>
    <w:p w14:paraId="4698AF92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{</w:t>
      </w:r>
    </w:p>
    <w:p w14:paraId="6A9452E5" w14:textId="77777777" w:rsidR="008E7190" w:rsidRP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8E7190">
        <w:rPr>
          <w:rFonts w:cs="Times New Roman"/>
          <w:sz w:val="16"/>
          <w:szCs w:val="16"/>
        </w:rPr>
        <w:t>ret = TE_AnswerVideoCall(m_CallStateInfo.ulCallID,1);</w:t>
      </w:r>
    </w:p>
    <w:p w14:paraId="573D19BF" w14:textId="77777777" w:rsidR="008E7190" w:rsidRDefault="008E7190" w:rsidP="008E7190">
      <w:pPr>
        <w:shd w:val="pct12" w:color="auto" w:fill="auto"/>
        <w:rPr>
          <w:rFonts w:cs="Times New Roman"/>
          <w:sz w:val="16"/>
          <w:szCs w:val="16"/>
        </w:rPr>
      </w:pPr>
      <w:r w:rsidRPr="008E7190">
        <w:rPr>
          <w:rFonts w:cs="Times New Roman"/>
          <w:sz w:val="16"/>
          <w:szCs w:val="16"/>
        </w:rPr>
        <w:t>}</w:t>
      </w:r>
    </w:p>
    <w:p w14:paraId="5E118635" w14:textId="77777777" w:rsidR="008E7190" w:rsidRPr="00BC6B26" w:rsidRDefault="008E7190" w:rsidP="00B75D31">
      <w:pPr>
        <w:shd w:val="pct12" w:color="auto" w:fill="auto"/>
        <w:rPr>
          <w:rFonts w:cs="Times New Roman"/>
          <w:sz w:val="16"/>
          <w:szCs w:val="16"/>
        </w:rPr>
      </w:pPr>
    </w:p>
    <w:p w14:paraId="61568694" w14:textId="1EC0CDEC" w:rsidR="00B75D31" w:rsidRDefault="00E03949" w:rsidP="00D76878">
      <w:pPr>
        <w:pStyle w:val="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客户端</w:t>
      </w:r>
      <w:r>
        <w:t>程序收到</w:t>
      </w:r>
      <w:r w:rsidR="00154A9B" w:rsidRPr="009819C0">
        <w:t>TE_E_CALL_EVENT_ANSWERRSP</w:t>
      </w:r>
      <w:r>
        <w:rPr>
          <w:rFonts w:hint="eastAsia"/>
        </w:rPr>
        <w:t>的回调</w:t>
      </w:r>
      <w:r w:rsidRPr="00835FAD">
        <w:rPr>
          <w:rFonts w:hint="eastAsia"/>
        </w:rPr>
        <w:t>消息</w:t>
      </w:r>
      <w:r>
        <w:rPr>
          <w:rFonts w:hint="eastAsia"/>
        </w:rPr>
        <w:t>，</w:t>
      </w:r>
      <w:r>
        <w:t>表示用户</w:t>
      </w:r>
      <w:r>
        <w:rPr>
          <w:rFonts w:hint="eastAsia"/>
        </w:rPr>
        <w:t>B</w:t>
      </w:r>
      <w:r>
        <w:rPr>
          <w:rFonts w:hint="eastAsia"/>
        </w:rPr>
        <w:t>已经</w:t>
      </w:r>
      <w:r>
        <w:t>接听来电。</w:t>
      </w:r>
      <w:r w:rsidR="00291B82">
        <w:rPr>
          <w:rFonts w:hint="eastAsia"/>
        </w:rPr>
        <w:t>代码如下</w:t>
      </w:r>
      <w:r w:rsidR="00291B82">
        <w:t>：</w:t>
      </w:r>
    </w:p>
    <w:p w14:paraId="4F75C81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748ACD0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(NULL == m_incomingCall)</w:t>
      </w:r>
    </w:p>
    <w:p w14:paraId="0BE8BD9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ABD41B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498EBB6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03B7778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m_incomingCall-&gt;SetTimer(TIME_ID,SECOND,NULL);</w:t>
      </w:r>
    </w:p>
    <w:p w14:paraId="3071DA4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m_incomingCall-&gt;m_CallState.Format(_T("Conversation"));</w:t>
      </w:r>
    </w:p>
    <w:p w14:paraId="1ACF93E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memcpy(&amp;m_incomingCall-&gt;m_CallStateInfo, param, sizeof(TE_S_CALL_STATE_INFO));</w:t>
      </w:r>
    </w:p>
    <w:p w14:paraId="286A1B6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设置视频窗口接口</w:t>
      </w:r>
    </w:p>
    <w:p w14:paraId="09A9018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TE_SetDisplayHandle(param-&gt;ulCallID,m_incomingCall-&gt;m_LocalWindow.GetSafeHwnd(), m_incomingCall-&gt;m_RemoteWindow.GetSafeHwnd());</w:t>
      </w:r>
    </w:p>
    <w:p w14:paraId="33AC4EB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7455996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(param)</w:t>
      </w:r>
    </w:p>
    <w:p w14:paraId="12EBD29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BFB15E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delete param;</w:t>
      </w:r>
    </w:p>
    <w:p w14:paraId="6A84A62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param = NULL;</w:t>
      </w:r>
    </w:p>
    <w:p w14:paraId="7DE6C84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99D7E9F" w14:textId="77777777" w:rsidR="00B75D31" w:rsidRDefault="00B75D31" w:rsidP="00B75D31">
      <w:pPr>
        <w:pStyle w:val="Step"/>
      </w:pPr>
      <w:r w:rsidRPr="00B164B9">
        <w:rPr>
          <w:rFonts w:hint="eastAsia"/>
        </w:rPr>
        <w:t>用户</w:t>
      </w:r>
      <w:r w:rsidRPr="00B164B9">
        <w:rPr>
          <w:rFonts w:hint="eastAsia"/>
        </w:rPr>
        <w:t>A</w:t>
      </w:r>
      <w:r w:rsidRPr="00B164B9">
        <w:rPr>
          <w:rFonts w:hint="eastAsia"/>
        </w:rPr>
        <w:t>程序界面提示呼叫接通，开始计算呼叫接通时间。</w:t>
      </w:r>
      <w:r w:rsidR="00291B82">
        <w:rPr>
          <w:rFonts w:hint="eastAsia"/>
        </w:rPr>
        <w:t>代码如下</w:t>
      </w:r>
      <w:r w:rsidR="00291B82">
        <w:t>：</w:t>
      </w:r>
    </w:p>
    <w:p w14:paraId="4A0F49F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void CTE_IncomingCall::OnTimer(UINT_PTR nIDEvent)</w:t>
      </w:r>
    </w:p>
    <w:p w14:paraId="4794748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547079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if(TIME_ID == nIDEvent)</w:t>
      </w:r>
    </w:p>
    <w:p w14:paraId="30FA9CD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1960E44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m_lDuration++;</w:t>
      </w:r>
    </w:p>
    <w:p w14:paraId="3521C29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CString strTimer;</w:t>
      </w:r>
    </w:p>
    <w:p w14:paraId="6B331C6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int secod = m_lDuration%60;</w:t>
      </w:r>
    </w:p>
    <w:p w14:paraId="22D59DC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int minte = m_lDuration/60;</w:t>
      </w:r>
    </w:p>
    <w:p w14:paraId="781350A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int hour = minte/60;</w:t>
      </w:r>
    </w:p>
    <w:p w14:paraId="180B1E8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minte = minte%60;</w:t>
      </w:r>
    </w:p>
    <w:p w14:paraId="7D9F93B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strTimer.Format("%2d:%2d:%2d",hour,minte,secod);</w:t>
      </w:r>
    </w:p>
    <w:p w14:paraId="6DF379F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SetWindowText(strTimer);</w:t>
      </w:r>
    </w:p>
    <w:p w14:paraId="309A336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26B38F7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</w:p>
    <w:p w14:paraId="5193FB9C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CDialog::OnTimer(nIDEvent);</w:t>
      </w:r>
    </w:p>
    <w:p w14:paraId="352863A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</w:p>
    <w:p w14:paraId="69846259" w14:textId="5246A79C" w:rsidR="006D4780" w:rsidRDefault="00154A9B" w:rsidP="00987A8D">
      <w:pPr>
        <w:pStyle w:val="Step"/>
      </w:pPr>
      <w:r>
        <w:rPr>
          <w:rFonts w:hint="eastAsia"/>
        </w:rPr>
        <w:t>通话</w:t>
      </w:r>
      <w:r>
        <w:t>结束</w:t>
      </w:r>
      <w:r>
        <w:rPr>
          <w:rFonts w:hint="eastAsia"/>
        </w:rPr>
        <w:t>时</w:t>
      </w:r>
      <w:r>
        <w:t>，用户</w:t>
      </w:r>
      <w:r>
        <w:rPr>
          <w:rFonts w:hint="eastAsia"/>
        </w:rPr>
        <w:t>B</w:t>
      </w:r>
      <w:r>
        <w:rPr>
          <w:rFonts w:hint="eastAsia"/>
        </w:rPr>
        <w:t>主动</w:t>
      </w:r>
      <w:r>
        <w:t>点击挂断，客户端程序调用</w:t>
      </w:r>
      <w:r w:rsidRPr="00D706A0">
        <w:t>TE_DropCall</w:t>
      </w:r>
      <w:r>
        <w:rPr>
          <w:rFonts w:hint="eastAsia"/>
        </w:rPr>
        <w:t>接口</w:t>
      </w:r>
      <w:r>
        <w:t>结束呼叫</w:t>
      </w:r>
      <w:r w:rsidR="006D4780">
        <w:rPr>
          <w:rFonts w:hint="eastAsia"/>
        </w:rPr>
        <w:t>。代码如下</w:t>
      </w:r>
      <w:r w:rsidR="006D4780">
        <w:t>：</w:t>
      </w:r>
    </w:p>
    <w:p w14:paraId="16BDD843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m_bIsHangup = true;</w:t>
      </w:r>
    </w:p>
    <w:p w14:paraId="0C1E3359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m_lDuration = 0;</w:t>
      </w:r>
    </w:p>
    <w:p w14:paraId="7DA488DD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结束呼叫接口</w:t>
      </w:r>
    </w:p>
    <w:p w14:paraId="2C237495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TE_DropCall(m_CallStateInfo.ulCallID);</w:t>
      </w:r>
    </w:p>
    <w:p w14:paraId="673C39FD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m_lDuration = 0;</w:t>
      </w:r>
    </w:p>
    <w:p w14:paraId="0C899227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KillTimer(TIME_ID);</w:t>
      </w:r>
    </w:p>
    <w:p w14:paraId="14B8A395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m_CallState.Format(_T("Call End"));</w:t>
      </w:r>
    </w:p>
    <w:p w14:paraId="0A685490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UpdateData(FALSE);</w:t>
      </w:r>
    </w:p>
    <w:p w14:paraId="5F80CC16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m_LocalWindow.ShowWindow(SW_HIDE);</w:t>
      </w:r>
    </w:p>
    <w:p w14:paraId="6B225589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m_RemoteWindow.ShowWindow(SW_HIDE);</w:t>
      </w:r>
    </w:p>
    <w:p w14:paraId="1F38580A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m_isVideo = 0;</w:t>
      </w:r>
    </w:p>
    <w:p w14:paraId="4F96476E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OnCancel();</w:t>
      </w:r>
    </w:p>
    <w:p w14:paraId="533F31F5" w14:textId="7B3B16B6" w:rsidR="006D4780" w:rsidRDefault="006D4780" w:rsidP="006D4780">
      <w:pPr>
        <w:pStyle w:val="Step"/>
      </w:pPr>
      <w:r>
        <w:rPr>
          <w:rFonts w:hint="eastAsia"/>
        </w:rPr>
        <w:t>用户</w:t>
      </w:r>
      <w:r w:rsidR="00E03949">
        <w:rPr>
          <w:rFonts w:hint="eastAsia"/>
        </w:rPr>
        <w:t>A</w:t>
      </w:r>
      <w:r w:rsidR="00154A9B">
        <w:rPr>
          <w:rFonts w:hint="eastAsia"/>
        </w:rPr>
        <w:t>客户端</w:t>
      </w:r>
      <w:r w:rsidR="00154A9B">
        <w:t>程序接</w:t>
      </w:r>
      <w:r>
        <w:rPr>
          <w:rFonts w:hint="eastAsia"/>
        </w:rPr>
        <w:t>收到</w:t>
      </w:r>
      <w:r>
        <w:t>呼叫结束通知消息，消息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枚举值</w:t>
      </w:r>
      <w:r w:rsidR="00492869" w:rsidRPr="00492869">
        <w:t>TE_E_CALL_EVENT_CLOSE</w:t>
      </w:r>
      <w:r>
        <w:rPr>
          <w:rFonts w:hint="eastAsia"/>
        </w:rPr>
        <w:t>。代码如下</w:t>
      </w:r>
      <w:r>
        <w:t>：</w:t>
      </w:r>
    </w:p>
    <w:p w14:paraId="3A6C6C88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6C8C5FCA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(m_incomingCall != NULL)</w:t>
      </w:r>
    </w:p>
    <w:p w14:paraId="6043C609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31138A3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m_incomingCall-&gt;MessageBox(_T("Call End"));</w:t>
      </w:r>
    </w:p>
    <w:p w14:paraId="66B6983C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m_incomingCall-&gt;KillTimer(TIME_ID);</w:t>
      </w:r>
    </w:p>
    <w:p w14:paraId="05FB1988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m_incomingCall-&gt;m_lDuration = 0;</w:t>
      </w:r>
    </w:p>
    <w:p w14:paraId="0D0F20D2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m_incomingCall-&gt;m_CallState.Format(_T("Call End"));</w:t>
      </w:r>
    </w:p>
    <w:p w14:paraId="186AC46D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 xml:space="preserve">memcpy(&amp;m_incomingCall-&gt;m_CallStateInfo, param, </w:t>
      </w:r>
      <w:r w:rsidR="00E03949" w:rsidRPr="00BC6B26">
        <w:rPr>
          <w:rFonts w:cs="Times New Roman"/>
          <w:sz w:val="16"/>
          <w:szCs w:val="16"/>
        </w:rPr>
        <w:t>s</w:t>
      </w:r>
      <w:r w:rsidRPr="00BC6B26">
        <w:rPr>
          <w:rFonts w:cs="Times New Roman"/>
          <w:sz w:val="16"/>
          <w:szCs w:val="16"/>
        </w:rPr>
        <w:t>izeof(TE_S_CALL_STATE_INFO));</w:t>
      </w:r>
    </w:p>
    <w:p w14:paraId="52FE3C8C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7E65B47A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EC9A28F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(param)</w:t>
      </w:r>
    </w:p>
    <w:p w14:paraId="386E13B4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1F6AC5D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delete param;</w:t>
      </w:r>
    </w:p>
    <w:p w14:paraId="1F3F7308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param = NULL;</w:t>
      </w:r>
    </w:p>
    <w:p w14:paraId="602CCE80" w14:textId="77777777" w:rsidR="006D4780" w:rsidRPr="00BC6B26" w:rsidRDefault="006D4780" w:rsidP="006D4780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1FAE11D" w14:textId="77777777" w:rsidR="0041632E" w:rsidRDefault="0041632E" w:rsidP="0041632E">
      <w:pPr>
        <w:pStyle w:val="End"/>
        <w:kinsoku w:val="0"/>
        <w:overflowPunct w:val="0"/>
      </w:pPr>
      <w:r>
        <w:t>----</w:t>
      </w:r>
      <w:r>
        <w:t>结束</w:t>
      </w:r>
    </w:p>
    <w:p w14:paraId="009ADC7F" w14:textId="77777777" w:rsidR="00B75D31" w:rsidRPr="00D1148D" w:rsidRDefault="00B75D31" w:rsidP="00B75D31">
      <w:pPr>
        <w:ind w:left="0"/>
      </w:pPr>
    </w:p>
    <w:p w14:paraId="5009A823" w14:textId="77777777" w:rsidR="00337F76" w:rsidRDefault="00337F76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Cs/>
          <w:noProof/>
          <w:kern w:val="0"/>
          <w:sz w:val="36"/>
          <w:szCs w:val="36"/>
        </w:rPr>
      </w:pPr>
      <w:bookmarkStart w:id="37" w:name="_Toc435714138"/>
      <w:bookmarkStart w:id="38" w:name="_Toc57719153"/>
      <w:bookmarkStart w:id="39" w:name="_Toc64171119"/>
      <w:bookmarkStart w:id="40" w:name="_Toc75339617"/>
      <w:bookmarkStart w:id="41" w:name="_Ref129059770"/>
      <w:bookmarkStart w:id="42" w:name="_Toc161460937"/>
      <w:bookmarkStart w:id="43" w:name="_Toc161542308"/>
      <w:bookmarkStart w:id="44" w:name="_Ref217450656"/>
      <w:bookmarkStart w:id="45" w:name="_Ref217450657"/>
      <w:bookmarkStart w:id="46" w:name="_Ref217450782"/>
      <w:bookmarkStart w:id="47" w:name="_Ref217450783"/>
      <w:bookmarkStart w:id="48" w:name="_Toc218425202"/>
      <w:bookmarkStart w:id="49" w:name="_Toc227138869"/>
    </w:p>
    <w:bookmarkEnd w:id="37"/>
    <w:p w14:paraId="1D8422CE" w14:textId="77777777" w:rsidR="00B75D31" w:rsidRDefault="00B75D31" w:rsidP="00B75D31">
      <w:pPr>
        <w:ind w:left="0"/>
      </w:pPr>
    </w:p>
    <w:p w14:paraId="713800D7" w14:textId="77777777" w:rsidR="00B75D31" w:rsidRPr="00D1148D" w:rsidRDefault="00B75D31" w:rsidP="00B75D31">
      <w:pPr>
        <w:ind w:left="0"/>
      </w:pPr>
    </w:p>
    <w:p w14:paraId="0C85274D" w14:textId="77777777" w:rsidR="00337F76" w:rsidRDefault="00337F76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Cs/>
          <w:noProof/>
          <w:kern w:val="0"/>
          <w:sz w:val="36"/>
          <w:szCs w:val="36"/>
        </w:rPr>
      </w:pPr>
      <w:bookmarkStart w:id="50" w:name="_Toc435714139"/>
      <w:r>
        <w:br w:type="page"/>
      </w:r>
    </w:p>
    <w:p w14:paraId="6B417DBA" w14:textId="77777777" w:rsidR="00FD77DE" w:rsidRPr="00F17986" w:rsidRDefault="00FD77DE" w:rsidP="00FD77DE">
      <w:pPr>
        <w:pStyle w:val="1"/>
      </w:pPr>
      <w:bookmarkStart w:id="51" w:name="_Toc447282027"/>
      <w:bookmarkStart w:id="52" w:name="_Toc435714142"/>
      <w:r>
        <w:rPr>
          <w:rFonts w:hint="eastAsia"/>
        </w:rPr>
        <w:t>场景</w:t>
      </w:r>
      <w:r>
        <w:t>二：</w:t>
      </w:r>
      <w:r w:rsidR="00144340">
        <w:rPr>
          <w:rFonts w:hint="eastAsia"/>
        </w:rPr>
        <w:t>创建</w:t>
      </w:r>
      <w:r>
        <w:t>会议</w:t>
      </w:r>
      <w:bookmarkEnd w:id="51"/>
    </w:p>
    <w:p w14:paraId="4A8130B8" w14:textId="77777777" w:rsidR="00FD77DE" w:rsidRDefault="00FD77DE" w:rsidP="00FD77DE">
      <w:pPr>
        <w:pStyle w:val="BlockLabel"/>
      </w:pPr>
      <w:r>
        <w:rPr>
          <w:rFonts w:hint="eastAsia"/>
        </w:rPr>
        <w:t>业务</w:t>
      </w:r>
      <w:r>
        <w:t>流程</w:t>
      </w:r>
    </w:p>
    <w:p w14:paraId="5936EF44" w14:textId="77777777" w:rsidR="0006024C" w:rsidRPr="0006024C" w:rsidRDefault="0006024C" w:rsidP="00172EA9">
      <w:r>
        <w:t>实现</w:t>
      </w:r>
      <w:r>
        <w:rPr>
          <w:rFonts w:hint="eastAsia"/>
        </w:rPr>
        <w:t>创建</w:t>
      </w:r>
      <w:r>
        <w:t>会议的时序图如下所示：</w:t>
      </w:r>
    </w:p>
    <w:p w14:paraId="2B85D72D" w14:textId="77777777" w:rsidR="00CD5D03" w:rsidRDefault="00D76878" w:rsidP="00291B82">
      <w:r>
        <w:rPr>
          <w:noProof/>
        </w:rPr>
        <w:drawing>
          <wp:inline distT="0" distB="0" distL="0" distR="0" wp14:anchorId="13406D31" wp14:editId="29A9BF67">
            <wp:extent cx="5725324" cy="44869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创建会议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A29" w14:textId="77777777" w:rsidR="00FD77DE" w:rsidRDefault="0006024C" w:rsidP="00172EA9">
      <w:r>
        <w:rPr>
          <w:rFonts w:hint="eastAsia"/>
        </w:rPr>
        <w:t>实现</w:t>
      </w:r>
      <w:r>
        <w:t>创建会议的</w:t>
      </w:r>
      <w:r w:rsidR="00FD77DE">
        <w:rPr>
          <w:rFonts w:hint="eastAsia"/>
        </w:rPr>
        <w:t>流程</w:t>
      </w:r>
      <w:r w:rsidR="00FD77DE">
        <w:t>说明</w:t>
      </w:r>
      <w:r>
        <w:rPr>
          <w:rFonts w:hint="eastAsia"/>
        </w:rPr>
        <w:t>如下</w:t>
      </w:r>
      <w:r>
        <w:t>：</w:t>
      </w:r>
    </w:p>
    <w:p w14:paraId="3AD2F54E" w14:textId="77777777" w:rsidR="00FD77DE" w:rsidRDefault="00FD77DE" w:rsidP="00682A3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点击创建会议</w:t>
      </w:r>
      <w:r>
        <w:t>，客户端程序调用</w:t>
      </w:r>
      <w:r w:rsidRPr="00F94ADA">
        <w:t>TE_CreateConf</w:t>
      </w:r>
      <w:r>
        <w:rPr>
          <w:rFonts w:hint="eastAsia"/>
        </w:rPr>
        <w:t>接口创建会议</w:t>
      </w:r>
      <w:r>
        <w:t>。</w:t>
      </w:r>
    </w:p>
    <w:p w14:paraId="4A198614" w14:textId="77777777" w:rsidR="00FD77DE" w:rsidRDefault="0075710D" w:rsidP="00682A3D">
      <w:pPr>
        <w:pStyle w:val="ItemStep"/>
      </w:pPr>
      <w:r>
        <w:rPr>
          <w:rFonts w:hint="eastAsia"/>
        </w:rPr>
        <w:t>会议来电消息分发给用户</w:t>
      </w:r>
      <w:r>
        <w:t>A</w:t>
      </w:r>
      <w:r>
        <w:rPr>
          <w:rFonts w:hint="eastAsia"/>
        </w:rPr>
        <w:t>和用户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…</w:t>
      </w:r>
      <w:r>
        <w:t>。</w:t>
      </w:r>
    </w:p>
    <w:p w14:paraId="503997D0" w14:textId="77777777" w:rsidR="00CD5D03" w:rsidRDefault="00801C87" w:rsidP="00682A3D">
      <w:pPr>
        <w:pStyle w:val="ItemStep"/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和</w:t>
      </w:r>
      <w:r w:rsidR="00FD77DE">
        <w:rPr>
          <w:rFonts w:hint="eastAsia"/>
        </w:rPr>
        <w:t>用户</w:t>
      </w:r>
      <w:r w:rsidR="00FD77DE">
        <w:rPr>
          <w:rFonts w:hint="eastAsia"/>
        </w:rPr>
        <w:t>B</w:t>
      </w:r>
      <w:r w:rsidR="00FD77DE">
        <w:rPr>
          <w:rFonts w:hint="eastAsia"/>
        </w:rPr>
        <w:t>、</w:t>
      </w:r>
      <w:r w:rsidR="00FD77DE">
        <w:rPr>
          <w:rFonts w:hint="eastAsia"/>
        </w:rPr>
        <w:t>C</w:t>
      </w:r>
      <w:r w:rsidR="00FD77DE">
        <w:rPr>
          <w:rFonts w:hint="eastAsia"/>
        </w:rPr>
        <w:t>、</w:t>
      </w:r>
      <w:r w:rsidR="00FD77DE">
        <w:rPr>
          <w:rFonts w:hint="eastAsia"/>
        </w:rPr>
        <w:t>D</w:t>
      </w:r>
      <w:r w:rsidR="00FD77DE">
        <w:rPr>
          <w:rFonts w:hint="eastAsia"/>
        </w:rPr>
        <w:t>、</w:t>
      </w:r>
      <w:r w:rsidR="00FD77DE">
        <w:rPr>
          <w:rFonts w:hint="eastAsia"/>
        </w:rPr>
        <w:t>E</w:t>
      </w:r>
      <w:r w:rsidR="00FD77DE">
        <w:rPr>
          <w:rFonts w:hint="eastAsia"/>
        </w:rPr>
        <w:t>、</w:t>
      </w:r>
      <w:r w:rsidR="00FD77DE">
        <w:rPr>
          <w:rFonts w:hint="eastAsia"/>
        </w:rPr>
        <w:t>F</w:t>
      </w:r>
      <w:r w:rsidR="00FD77DE">
        <w:t>…</w:t>
      </w:r>
      <w:r w:rsidR="00FD77DE">
        <w:rPr>
          <w:rFonts w:hint="eastAsia"/>
        </w:rPr>
        <w:t>客户端</w:t>
      </w:r>
      <w:r w:rsidR="00FD77DE">
        <w:t>程序</w:t>
      </w:r>
      <w:r>
        <w:rPr>
          <w:rFonts w:hint="eastAsia"/>
        </w:rPr>
        <w:t>同时</w:t>
      </w:r>
      <w:r w:rsidR="00FD77DE">
        <w:t>接收</w:t>
      </w:r>
      <w:r w:rsidR="00FD77DE">
        <w:rPr>
          <w:rFonts w:hint="eastAsia"/>
        </w:rPr>
        <w:t>到会议来电消息，并跳出接听或拒绝窗口，供用户选择加入会议或拒绝入会。</w:t>
      </w:r>
    </w:p>
    <w:p w14:paraId="4C81EBA4" w14:textId="77777777" w:rsidR="00CD5D03" w:rsidRDefault="00623EF5" w:rsidP="00682A3D">
      <w:pPr>
        <w:pStyle w:val="ItemStep"/>
      </w:pPr>
      <w:r>
        <w:rPr>
          <w:rFonts w:hint="eastAsia"/>
        </w:rPr>
        <w:t>若</w:t>
      </w:r>
      <w:r>
        <w:t>会议创建成功，</w:t>
      </w:r>
      <w:r w:rsidR="000B2247">
        <w:rPr>
          <w:rFonts w:hint="eastAsia"/>
        </w:rPr>
        <w:t>则</w:t>
      </w:r>
      <w:r w:rsidR="000B2247">
        <w:t>进行会议，</w:t>
      </w:r>
      <w:r w:rsidR="00CD5D03">
        <w:rPr>
          <w:rFonts w:hint="eastAsia"/>
        </w:rPr>
        <w:t>用户</w:t>
      </w:r>
      <w:r w:rsidR="00CD5D03">
        <w:rPr>
          <w:rFonts w:hint="eastAsia"/>
        </w:rPr>
        <w:t>A</w:t>
      </w:r>
      <w:r w:rsidR="000B2247">
        <w:rPr>
          <w:rFonts w:hint="eastAsia"/>
        </w:rPr>
        <w:t>申请</w:t>
      </w:r>
      <w:r w:rsidR="00F63194">
        <w:rPr>
          <w:rFonts w:hint="eastAsia"/>
        </w:rPr>
        <w:t>成</w:t>
      </w:r>
      <w:r w:rsidR="00CD5D03">
        <w:rPr>
          <w:rFonts w:hint="eastAsia"/>
        </w:rPr>
        <w:t>为会议主席</w:t>
      </w:r>
      <w:r w:rsidR="000B2247">
        <w:rPr>
          <w:rFonts w:hint="eastAsia"/>
        </w:rPr>
        <w:t>。结束</w:t>
      </w:r>
      <w:r w:rsidR="000B2247">
        <w:t>会议</w:t>
      </w:r>
      <w:r w:rsidR="000B2247">
        <w:rPr>
          <w:rFonts w:hint="eastAsia"/>
        </w:rPr>
        <w:t>时</w:t>
      </w:r>
      <w:r w:rsidR="000B2247">
        <w:t>，用户</w:t>
      </w:r>
      <w:r w:rsidR="000B2247">
        <w:t>A</w:t>
      </w:r>
      <w:r w:rsidR="00CD5D03">
        <w:rPr>
          <w:rFonts w:hint="eastAsia"/>
        </w:rPr>
        <w:t>选择结束会议</w:t>
      </w:r>
      <w:r w:rsidR="00CD5D03">
        <w:t>，客户端程序调用</w:t>
      </w:r>
      <w:r w:rsidR="00CD5D03">
        <w:t>TE_EndConf</w:t>
      </w:r>
      <w:r w:rsidR="00CD5D03">
        <w:rPr>
          <w:rFonts w:hint="eastAsia"/>
        </w:rPr>
        <w:t>接口结束会议</w:t>
      </w:r>
      <w:r w:rsidR="00CD5D03">
        <w:t>。</w:t>
      </w:r>
    </w:p>
    <w:p w14:paraId="2F39CDB1" w14:textId="77777777" w:rsidR="00CD5D03" w:rsidRDefault="00CD5D03" w:rsidP="00682A3D">
      <w:pPr>
        <w:pStyle w:val="ItemStep"/>
      </w:pPr>
      <w:r>
        <w:rPr>
          <w:rFonts w:hint="eastAsia"/>
        </w:rPr>
        <w:t>会议结束消息</w:t>
      </w:r>
      <w:r w:rsidR="0075710D">
        <w:rPr>
          <w:rFonts w:hint="eastAsia"/>
        </w:rPr>
        <w:t>分发给用户</w:t>
      </w:r>
      <w:r w:rsidR="0075710D">
        <w:t>A</w:t>
      </w:r>
      <w:r w:rsidR="0075710D">
        <w:rPr>
          <w:rFonts w:hint="eastAsia"/>
        </w:rPr>
        <w:t>和用户</w:t>
      </w:r>
      <w:r w:rsidR="0075710D">
        <w:rPr>
          <w:rFonts w:hint="eastAsia"/>
        </w:rPr>
        <w:t>B</w:t>
      </w:r>
      <w:r w:rsidR="0075710D">
        <w:rPr>
          <w:rFonts w:hint="eastAsia"/>
        </w:rPr>
        <w:t>、</w:t>
      </w:r>
      <w:r w:rsidR="0075710D">
        <w:rPr>
          <w:rFonts w:hint="eastAsia"/>
        </w:rPr>
        <w:t>C</w:t>
      </w:r>
      <w:r w:rsidR="0075710D">
        <w:rPr>
          <w:rFonts w:hint="eastAsia"/>
        </w:rPr>
        <w:t>、</w:t>
      </w:r>
      <w:r w:rsidR="0075710D">
        <w:rPr>
          <w:rFonts w:hint="eastAsia"/>
        </w:rPr>
        <w:t>D</w:t>
      </w:r>
      <w:r w:rsidR="0075710D">
        <w:rPr>
          <w:rFonts w:hint="eastAsia"/>
        </w:rPr>
        <w:t>、</w:t>
      </w:r>
      <w:r w:rsidR="0075710D">
        <w:rPr>
          <w:rFonts w:hint="eastAsia"/>
        </w:rPr>
        <w:t>E</w:t>
      </w:r>
      <w:r w:rsidR="0075710D">
        <w:rPr>
          <w:rFonts w:hint="eastAsia"/>
        </w:rPr>
        <w:t>、</w:t>
      </w:r>
      <w:r w:rsidR="0075710D">
        <w:rPr>
          <w:rFonts w:hint="eastAsia"/>
        </w:rPr>
        <w:t>F</w:t>
      </w:r>
      <w:r w:rsidR="0075710D">
        <w:t>…</w:t>
      </w:r>
      <w:r>
        <w:t>。</w:t>
      </w:r>
    </w:p>
    <w:p w14:paraId="5794D458" w14:textId="77777777" w:rsidR="00CD5D03" w:rsidRDefault="00801C87" w:rsidP="00682A3D">
      <w:pPr>
        <w:pStyle w:val="ItemStep"/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和</w:t>
      </w:r>
      <w:r w:rsidR="00CD5D03">
        <w:rPr>
          <w:rFonts w:hint="eastAsia"/>
        </w:rPr>
        <w:t>用户</w:t>
      </w:r>
      <w:r w:rsidR="00CD5D03">
        <w:rPr>
          <w:rFonts w:hint="eastAsia"/>
        </w:rPr>
        <w:t>B</w:t>
      </w:r>
      <w:r w:rsidR="00CD5D03">
        <w:rPr>
          <w:rFonts w:hint="eastAsia"/>
        </w:rPr>
        <w:t>、</w:t>
      </w:r>
      <w:r w:rsidR="00CD5D03">
        <w:rPr>
          <w:rFonts w:hint="eastAsia"/>
        </w:rPr>
        <w:t>C</w:t>
      </w:r>
      <w:r w:rsidR="00CD5D03">
        <w:rPr>
          <w:rFonts w:hint="eastAsia"/>
        </w:rPr>
        <w:t>、</w:t>
      </w:r>
      <w:r w:rsidR="00CD5D03">
        <w:rPr>
          <w:rFonts w:hint="eastAsia"/>
        </w:rPr>
        <w:t>D</w:t>
      </w:r>
      <w:r w:rsidR="00CD5D03">
        <w:rPr>
          <w:rFonts w:hint="eastAsia"/>
        </w:rPr>
        <w:t>、</w:t>
      </w:r>
      <w:r w:rsidR="00CD5D03">
        <w:rPr>
          <w:rFonts w:hint="eastAsia"/>
        </w:rPr>
        <w:t>E</w:t>
      </w:r>
      <w:r w:rsidR="00CD5D03">
        <w:rPr>
          <w:rFonts w:hint="eastAsia"/>
        </w:rPr>
        <w:t>、</w:t>
      </w:r>
      <w:r w:rsidR="00CD5D03">
        <w:rPr>
          <w:rFonts w:hint="eastAsia"/>
        </w:rPr>
        <w:t>F</w:t>
      </w:r>
      <w:r w:rsidR="00CD5D03">
        <w:t>…</w:t>
      </w:r>
      <w:r w:rsidR="00CD5D03">
        <w:rPr>
          <w:rFonts w:hint="eastAsia"/>
        </w:rPr>
        <w:t>客户端</w:t>
      </w:r>
      <w:r w:rsidR="00CD5D03">
        <w:t>程序</w:t>
      </w:r>
      <w:r>
        <w:rPr>
          <w:rFonts w:hint="eastAsia"/>
        </w:rPr>
        <w:t>同时</w:t>
      </w:r>
      <w:r w:rsidR="00CD5D03">
        <w:t>接收</w:t>
      </w:r>
      <w:r w:rsidR="00CD5D03">
        <w:rPr>
          <w:rFonts w:hint="eastAsia"/>
        </w:rPr>
        <w:t>到会议结束消息，挂断会议。</w:t>
      </w:r>
    </w:p>
    <w:p w14:paraId="03A31408" w14:textId="77777777" w:rsidR="000B2247" w:rsidRPr="006A5BCE" w:rsidRDefault="000B2247" w:rsidP="000B2247">
      <w:pPr>
        <w:pStyle w:val="ItemList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70209AA5" wp14:editId="2DD9B00B">
            <wp:extent cx="495300" cy="200025"/>
            <wp:effectExtent l="19050" t="0" r="0" b="0"/>
            <wp:docPr id="4" name="图片 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42524" w14:textId="77777777" w:rsidR="000B2247" w:rsidRPr="000B2247" w:rsidRDefault="000B2247" w:rsidP="000B2247">
      <w:pPr>
        <w:pStyle w:val="ItemList"/>
        <w:numPr>
          <w:ilvl w:val="0"/>
          <w:numId w:val="0"/>
        </w:numPr>
        <w:ind w:left="2126" w:hanging="425"/>
        <w:rPr>
          <w:rFonts w:ascii="华文楷体" w:eastAsia="华文楷体" w:hAnsi="华文楷体"/>
        </w:rPr>
      </w:pPr>
      <w:r w:rsidRPr="000B2247">
        <w:rPr>
          <w:rFonts w:ascii="华文楷体" w:eastAsia="华文楷体" w:hAnsi="华文楷体" w:hint="eastAsia"/>
        </w:rPr>
        <w:t>只有会议</w:t>
      </w:r>
      <w:r w:rsidRPr="000B2247">
        <w:rPr>
          <w:rFonts w:ascii="华文楷体" w:eastAsia="华文楷体" w:hAnsi="华文楷体"/>
        </w:rPr>
        <w:t>主席才有权限</w:t>
      </w:r>
      <w:r w:rsidRPr="000B2247">
        <w:rPr>
          <w:rFonts w:ascii="华文楷体" w:eastAsia="华文楷体" w:hAnsi="华文楷体" w:hint="eastAsia"/>
        </w:rPr>
        <w:t>进行</w:t>
      </w:r>
      <w:r w:rsidRPr="000B2247">
        <w:rPr>
          <w:rFonts w:ascii="华文楷体" w:eastAsia="华文楷体" w:hAnsi="华文楷体"/>
        </w:rPr>
        <w:t>结束会议操作。</w:t>
      </w:r>
    </w:p>
    <w:p w14:paraId="2B518C54" w14:textId="77777777" w:rsidR="000B2247" w:rsidRPr="000B2247" w:rsidRDefault="000B2247" w:rsidP="000B2247">
      <w:pPr>
        <w:pStyle w:val="ItemList"/>
        <w:numPr>
          <w:ilvl w:val="0"/>
          <w:numId w:val="0"/>
        </w:numPr>
        <w:ind w:left="2126"/>
      </w:pPr>
    </w:p>
    <w:p w14:paraId="72813978" w14:textId="77777777" w:rsidR="00FD77DE" w:rsidRPr="000E2C67" w:rsidRDefault="00FD77DE" w:rsidP="00FD77DE"/>
    <w:p w14:paraId="6286B152" w14:textId="77777777" w:rsidR="00FD77DE" w:rsidRDefault="00FD77DE" w:rsidP="00FD77DE">
      <w:pPr>
        <w:pStyle w:val="BlockLabel"/>
      </w:pPr>
      <w:r>
        <w:rPr>
          <w:rFonts w:hint="eastAsia"/>
        </w:rPr>
        <w:t>实现</w:t>
      </w:r>
      <w:r>
        <w:t>说明</w:t>
      </w:r>
    </w:p>
    <w:p w14:paraId="644D7306" w14:textId="77777777" w:rsidR="00FD77DE" w:rsidRDefault="00FD77DE" w:rsidP="00682A3D">
      <w:pPr>
        <w:pStyle w:val="Step"/>
        <w:numPr>
          <w:ilvl w:val="5"/>
          <w:numId w:val="39"/>
        </w:num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点击创建会议</w:t>
      </w:r>
      <w:r>
        <w:t>，</w:t>
      </w:r>
      <w:r w:rsidR="005F5D93">
        <w:t>客户端程序</w:t>
      </w:r>
      <w:r>
        <w:t>调用</w:t>
      </w:r>
      <w:r w:rsidRPr="00F94ADA">
        <w:t>TE_CreateConf</w:t>
      </w:r>
      <w:r>
        <w:rPr>
          <w:rFonts w:hint="eastAsia"/>
        </w:rPr>
        <w:t>接口创建会议</w:t>
      </w:r>
      <w:r w:rsidR="0006024C">
        <w:rPr>
          <w:rFonts w:hint="eastAsia"/>
        </w:rPr>
        <w:t>。</w:t>
      </w:r>
      <w:r w:rsidR="0006024C">
        <w:t>代码</w:t>
      </w:r>
      <w:r w:rsidR="0006024C">
        <w:rPr>
          <w:rFonts w:hint="eastAsia"/>
        </w:rPr>
        <w:t>如下</w:t>
      </w:r>
      <w:r w:rsidR="0006024C">
        <w:t>：</w:t>
      </w:r>
    </w:p>
    <w:p w14:paraId="0A429E06" w14:textId="77777777" w:rsidR="00FD77DE" w:rsidRPr="00BC6B26" w:rsidRDefault="00FD77DE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(!m_isLogin)</w:t>
      </w:r>
    </w:p>
    <w:p w14:paraId="38B514C9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15EB3D3C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AfxMessageBox(_T("Please Login in."));</w:t>
      </w:r>
    </w:p>
    <w:p w14:paraId="7C98F4F2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12F9D311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  <w:r w:rsidRPr="00BC6B26">
        <w:rPr>
          <w:rFonts w:cs="Times New Roman"/>
          <w:sz w:val="16"/>
          <w:szCs w:val="16"/>
        </w:rPr>
        <w:tab/>
        <w:t>TE_S_CONF_INVITEDLIST _contacts;</w:t>
      </w:r>
    </w:p>
    <w:p w14:paraId="1522DD10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_contacts.list[0]="01052414";</w:t>
      </w:r>
    </w:p>
    <w:p w14:paraId="758776E4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_contacts.list[1]="01052415";</w:t>
      </w:r>
    </w:p>
    <w:p w14:paraId="68E8FEFD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_contacts.listCount=2;</w:t>
      </w:r>
    </w:p>
    <w:p w14:paraId="4D8B1AFB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TE_CreateConf(&amp;_contacts);</w:t>
      </w:r>
    </w:p>
    <w:p w14:paraId="6C96FEAD" w14:textId="77777777" w:rsidR="001F6B4D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m_confInfo.SetWindowText(_T("</w:t>
      </w:r>
      <w:r w:rsidRPr="00BC6B26">
        <w:rPr>
          <w:rFonts w:cs="Times New Roman" w:hint="eastAsia"/>
          <w:sz w:val="16"/>
          <w:szCs w:val="16"/>
        </w:rPr>
        <w:t>等待</w:t>
      </w:r>
      <w:r w:rsidR="001F6B4D" w:rsidRPr="00BC6B26">
        <w:rPr>
          <w:rFonts w:cs="Times New Roman" w:hint="eastAsia"/>
          <w:sz w:val="16"/>
          <w:szCs w:val="16"/>
        </w:rPr>
        <w:t>服务器响应，请稍候</w:t>
      </w:r>
      <w:r w:rsidRPr="00BC6B26">
        <w:rPr>
          <w:rFonts w:cs="Times New Roman" w:hint="eastAsia"/>
          <w:sz w:val="16"/>
          <w:szCs w:val="16"/>
        </w:rPr>
        <w:t>..."));</w:t>
      </w:r>
    </w:p>
    <w:p w14:paraId="77B51779" w14:textId="77777777" w:rsidR="00FD77DE" w:rsidRPr="00BC6B26" w:rsidRDefault="00FD77DE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OnCancel();</w:t>
      </w:r>
    </w:p>
    <w:p w14:paraId="79527B0F" w14:textId="77777777" w:rsidR="00FD77DE" w:rsidRDefault="00FD77DE" w:rsidP="00FD77DE">
      <w:pPr>
        <w:ind w:leftChars="800" w:left="1680"/>
      </w:pPr>
    </w:p>
    <w:p w14:paraId="6C47E343" w14:textId="77777777" w:rsidR="00CD5D03" w:rsidRDefault="00CD5D03" w:rsidP="00987A8D">
      <w:pPr>
        <w:pStyle w:val="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选择结束会议</w:t>
      </w:r>
      <w:r>
        <w:t>，</w:t>
      </w:r>
      <w:r w:rsidR="005F5D93">
        <w:t>客户端程序</w:t>
      </w:r>
      <w:r>
        <w:t>调用</w:t>
      </w:r>
      <w:r>
        <w:t>TE_EndConf</w:t>
      </w:r>
      <w:r>
        <w:rPr>
          <w:rFonts w:hint="eastAsia"/>
        </w:rPr>
        <w:t>接口结束会议。</w:t>
      </w:r>
      <w:r>
        <w:t>代码</w:t>
      </w:r>
      <w:r>
        <w:rPr>
          <w:rFonts w:hint="eastAsia"/>
        </w:rPr>
        <w:t>如下</w:t>
      </w:r>
      <w:r>
        <w:t>：</w:t>
      </w:r>
    </w:p>
    <w:p w14:paraId="1CE66213" w14:textId="77777777" w:rsidR="00CD5D03" w:rsidRPr="00BC6B26" w:rsidRDefault="00CD5D03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(TE_SDK_Success==TE_IsConfChairMan())</w:t>
      </w:r>
    </w:p>
    <w:p w14:paraId="4D4D398F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6A607CE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int rest=::MessageBox(NULL,"</w:t>
      </w:r>
      <w:r w:rsidR="001F6B4D" w:rsidRPr="00BC6B26">
        <w:rPr>
          <w:rFonts w:cs="Times New Roman" w:hint="eastAsia"/>
          <w:sz w:val="16"/>
          <w:szCs w:val="16"/>
        </w:rPr>
        <w:t>点击‘是’结束会议，</w:t>
      </w:r>
      <w:r w:rsidRPr="00BC6B26">
        <w:rPr>
          <w:rFonts w:cs="Times New Roman" w:hint="eastAsia"/>
          <w:sz w:val="16"/>
          <w:szCs w:val="16"/>
        </w:rPr>
        <w:t>点击‘否’离开会议</w:t>
      </w:r>
      <w:r w:rsidR="001F6B4D" w:rsidRPr="00BC6B26">
        <w:rPr>
          <w:rFonts w:cs="Times New Roman" w:hint="eastAsia"/>
          <w:sz w:val="16"/>
          <w:szCs w:val="16"/>
        </w:rPr>
        <w:t>，</w:t>
      </w:r>
      <w:r w:rsidRPr="00BC6B26">
        <w:rPr>
          <w:rFonts w:cs="Times New Roman" w:hint="eastAsia"/>
          <w:sz w:val="16"/>
          <w:szCs w:val="16"/>
        </w:rPr>
        <w:t>点击‘取消’放弃本次操作！</w:t>
      </w:r>
      <w:r w:rsidRPr="00BC6B26">
        <w:rPr>
          <w:rFonts w:cs="Times New Roman" w:hint="eastAsia"/>
          <w:sz w:val="16"/>
          <w:szCs w:val="16"/>
        </w:rPr>
        <w:t>","INFO",MB_YESNOCANCEL);</w:t>
      </w:r>
    </w:p>
    <w:p w14:paraId="4A86300B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 xml:space="preserve">if(IDYES==rest) </w:t>
      </w:r>
    </w:p>
    <w:p w14:paraId="18EDF768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7C390959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TE_EndConf();</w:t>
      </w:r>
    </w:p>
    <w:p w14:paraId="3328A0DB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8AFBF69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 xml:space="preserve">else if(IDNO==rest) </w:t>
      </w:r>
    </w:p>
    <w:p w14:paraId="494EEE6B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741D5F73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25E3C427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else</w:t>
      </w:r>
    </w:p>
    <w:p w14:paraId="2DE8CBEF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56E45967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1146AC7F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5F544313" w14:textId="77777777" w:rsidR="00CD5D03" w:rsidRPr="00BC6B26" w:rsidRDefault="00CD5D03" w:rsidP="00CD5D0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E9E1FEC" w14:textId="77777777" w:rsidR="00FD77DE" w:rsidRDefault="00FD77DE" w:rsidP="00FD77DE">
      <w:pPr>
        <w:ind w:leftChars="100" w:left="210"/>
      </w:pPr>
    </w:p>
    <w:p w14:paraId="533B696A" w14:textId="77777777" w:rsidR="00FD77DE" w:rsidRPr="00D1148D" w:rsidRDefault="00FD77DE" w:rsidP="00FD77DE">
      <w:pPr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947E8B1" w14:textId="77777777" w:rsidR="00FD77DE" w:rsidRDefault="00FD77DE" w:rsidP="00FD77DE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Cs/>
          <w:noProof/>
          <w:kern w:val="0"/>
          <w:sz w:val="36"/>
          <w:szCs w:val="36"/>
        </w:rPr>
      </w:pPr>
      <w:r>
        <w:br w:type="page"/>
      </w:r>
    </w:p>
    <w:p w14:paraId="46B69854" w14:textId="77777777" w:rsidR="00FD77DE" w:rsidRPr="00F17986" w:rsidRDefault="00FD77DE" w:rsidP="00FD77DE">
      <w:pPr>
        <w:pStyle w:val="1"/>
      </w:pPr>
      <w:bookmarkStart w:id="53" w:name="_Toc447282028"/>
      <w:r>
        <w:rPr>
          <w:rFonts w:hint="eastAsia"/>
        </w:rPr>
        <w:t>场景三</w:t>
      </w:r>
      <w:r>
        <w:t>：</w:t>
      </w:r>
      <w:r>
        <w:rPr>
          <w:rFonts w:hint="eastAsia"/>
        </w:rPr>
        <w:t>会控</w:t>
      </w:r>
      <w:r>
        <w:t>操作</w:t>
      </w:r>
      <w:bookmarkEnd w:id="53"/>
    </w:p>
    <w:bookmarkEnd w:id="52"/>
    <w:p w14:paraId="65FEBA09" w14:textId="77777777" w:rsidR="00FD77DE" w:rsidRDefault="00FD77DE" w:rsidP="00FD77DE">
      <w:pPr>
        <w:pStyle w:val="BlockLabel"/>
      </w:pPr>
      <w:r>
        <w:rPr>
          <w:rFonts w:hint="eastAsia"/>
        </w:rPr>
        <w:t>业务</w:t>
      </w:r>
      <w:r>
        <w:t>流程</w:t>
      </w:r>
    </w:p>
    <w:p w14:paraId="7833DE35" w14:textId="77777777" w:rsidR="0006024C" w:rsidRPr="0006024C" w:rsidRDefault="0006024C" w:rsidP="00172EA9">
      <w:r>
        <w:rPr>
          <w:rFonts w:hint="eastAsia"/>
        </w:rPr>
        <w:t>实现</w:t>
      </w:r>
      <w:r>
        <w:t>会控操作的</w:t>
      </w:r>
      <w:r>
        <w:rPr>
          <w:rFonts w:hint="eastAsia"/>
        </w:rPr>
        <w:t>时序图</w:t>
      </w:r>
      <w:r>
        <w:t>如下</w:t>
      </w:r>
      <w:r>
        <w:rPr>
          <w:rFonts w:hint="eastAsia"/>
        </w:rPr>
        <w:t>所示</w:t>
      </w:r>
      <w:r>
        <w:t>：</w:t>
      </w:r>
    </w:p>
    <w:p w14:paraId="78E08984" w14:textId="77777777" w:rsidR="00CD5D03" w:rsidRDefault="00D22584" w:rsidP="00291B82">
      <w:r>
        <w:rPr>
          <w:noProof/>
        </w:rPr>
        <w:drawing>
          <wp:inline distT="0" distB="0" distL="0" distR="0" wp14:anchorId="13435277" wp14:editId="18BF691D">
            <wp:extent cx="5737078" cy="62769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会议控制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73" cy="62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8D4E" w14:textId="77777777" w:rsidR="0018140B" w:rsidRDefault="0018140B" w:rsidP="0018140B">
      <w:pPr>
        <w:kinsoku w:val="0"/>
        <w:overflowPunct w:val="0"/>
      </w:pPr>
      <w:r>
        <w:t>时序图中展示了</w:t>
      </w:r>
      <w:r w:rsidR="007B7032">
        <w:rPr>
          <w:rFonts w:hint="eastAsia"/>
        </w:rPr>
        <w:t>会控</w:t>
      </w:r>
      <w:r w:rsidR="007B7032">
        <w:t>操作</w:t>
      </w:r>
      <w:r>
        <w:t>的</w:t>
      </w:r>
      <w:r>
        <w:rPr>
          <w:rFonts w:hint="eastAsia"/>
        </w:rPr>
        <w:t>两个</w:t>
      </w:r>
      <w:r>
        <w:t>子场景，各场景的流程说明分别如下：</w:t>
      </w:r>
    </w:p>
    <w:p w14:paraId="3821C905" w14:textId="77777777" w:rsidR="007B7032" w:rsidRDefault="007B7032" w:rsidP="0018140B">
      <w:pPr>
        <w:kinsoku w:val="0"/>
        <w:overflowPunct w:val="0"/>
      </w:pPr>
      <w:r>
        <w:rPr>
          <w:rFonts w:hint="eastAsia"/>
        </w:rPr>
        <w:t>子场景一：会议</w:t>
      </w:r>
      <w:r>
        <w:t>主席</w:t>
      </w:r>
      <w:r>
        <w:rPr>
          <w:rFonts w:hint="eastAsia"/>
        </w:rPr>
        <w:t>进行</w:t>
      </w:r>
      <w:r>
        <w:t>的会控操作。</w:t>
      </w:r>
    </w:p>
    <w:p w14:paraId="03299CF0" w14:textId="77777777" w:rsidR="00FD77DE" w:rsidRDefault="00FD77DE" w:rsidP="00682A3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若为</w:t>
      </w:r>
      <w:r w:rsidR="007B7032">
        <w:rPr>
          <w:rFonts w:hint="eastAsia"/>
        </w:rPr>
        <w:t>会议主席</w:t>
      </w:r>
      <w:r w:rsidR="007B7032">
        <w:t>，</w:t>
      </w:r>
      <w:r>
        <w:rPr>
          <w:rFonts w:hint="eastAsia"/>
        </w:rPr>
        <w:t>则可以执行</w:t>
      </w:r>
      <w:r w:rsidR="007B7032">
        <w:rPr>
          <w:rFonts w:hint="eastAsia"/>
        </w:rPr>
        <w:t>释放会议</w:t>
      </w:r>
      <w:r>
        <w:rPr>
          <w:rFonts w:hint="eastAsia"/>
        </w:rPr>
        <w:t>主席、观看会场</w:t>
      </w:r>
      <w:r w:rsidR="007B7032">
        <w:rPr>
          <w:rFonts w:hint="eastAsia"/>
        </w:rPr>
        <w:t>、</w:t>
      </w:r>
      <w:r w:rsidR="007B7032">
        <w:t>广播</w:t>
      </w:r>
      <w:r w:rsidR="007B7032">
        <w:rPr>
          <w:rFonts w:hint="eastAsia"/>
        </w:rPr>
        <w:t>/</w:t>
      </w:r>
      <w:r w:rsidR="007B7032">
        <w:rPr>
          <w:rFonts w:hint="eastAsia"/>
        </w:rPr>
        <w:t>取消</w:t>
      </w:r>
      <w:r w:rsidR="007B7032">
        <w:t>广播会场、静音</w:t>
      </w:r>
      <w:r w:rsidR="007B7032">
        <w:rPr>
          <w:rFonts w:hint="eastAsia"/>
        </w:rPr>
        <w:t>/</w:t>
      </w:r>
      <w:r w:rsidR="007B7032">
        <w:rPr>
          <w:rFonts w:hint="eastAsia"/>
        </w:rPr>
        <w:t>取消</w:t>
      </w:r>
      <w:r w:rsidR="007B7032">
        <w:t>静音会场、邀人入会、延长</w:t>
      </w:r>
      <w:r w:rsidR="007B7032">
        <w:rPr>
          <w:rFonts w:hint="eastAsia"/>
        </w:rPr>
        <w:t>会议</w:t>
      </w:r>
      <w:r w:rsidR="007B7032">
        <w:t>时间、呼叫入会、挂断会场、删除会场</w:t>
      </w:r>
      <w:r>
        <w:rPr>
          <w:rFonts w:hint="eastAsia"/>
        </w:rPr>
        <w:t>操作</w:t>
      </w:r>
      <w:r>
        <w:t>。</w:t>
      </w:r>
    </w:p>
    <w:p w14:paraId="6E7647AD" w14:textId="77777777" w:rsidR="00FD77DE" w:rsidRDefault="00FD77DE" w:rsidP="00682A3D">
      <w:pPr>
        <w:pStyle w:val="ItemStep"/>
      </w:pPr>
      <w:r>
        <w:rPr>
          <w:rFonts w:hint="eastAsia"/>
        </w:rPr>
        <w:t>执行不同的操作会调用相应的接口，服务器</w:t>
      </w:r>
      <w:r>
        <w:t>处理</w:t>
      </w:r>
      <w:r w:rsidR="0075710D">
        <w:rPr>
          <w:rFonts w:hint="eastAsia"/>
        </w:rPr>
        <w:t>操作请求并返回处理结果</w:t>
      </w:r>
      <w:r>
        <w:t>。</w:t>
      </w:r>
    </w:p>
    <w:p w14:paraId="4AA8A34C" w14:textId="77777777" w:rsidR="00FD77DE" w:rsidRDefault="0075710D" w:rsidP="00682A3D">
      <w:pPr>
        <w:pStyle w:val="ItemStep"/>
      </w:pPr>
      <w:r>
        <w:rPr>
          <w:rFonts w:hint="eastAsia"/>
        </w:rPr>
        <w:t>用户</w:t>
      </w:r>
      <w:r>
        <w:t>A</w:t>
      </w:r>
      <w:r>
        <w:t>和</w:t>
      </w:r>
      <w:r w:rsidR="007B7032">
        <w:rPr>
          <w:rFonts w:hint="eastAsia"/>
        </w:rPr>
        <w:t>用户</w:t>
      </w:r>
      <w:r w:rsidR="007B7032">
        <w:t>B</w:t>
      </w:r>
      <w:r w:rsidR="007B7032">
        <w:t>、</w:t>
      </w:r>
      <w:r w:rsidR="007B7032">
        <w:t>C</w:t>
      </w:r>
      <w:r w:rsidR="007B7032">
        <w:t>、</w:t>
      </w:r>
      <w:r w:rsidR="007B7032">
        <w:t>D</w:t>
      </w:r>
      <w:r w:rsidR="007B7032">
        <w:t>、</w:t>
      </w:r>
      <w:r w:rsidR="007B7032">
        <w:t>E</w:t>
      </w:r>
      <w:r w:rsidR="007B7032">
        <w:t>、</w:t>
      </w:r>
      <w:r w:rsidR="007B7032">
        <w:t>F…</w:t>
      </w:r>
      <w:r w:rsidR="00FD77DE">
        <w:rPr>
          <w:rFonts w:hint="eastAsia"/>
        </w:rPr>
        <w:t>客户端</w:t>
      </w:r>
      <w:r w:rsidR="007B7032">
        <w:rPr>
          <w:rFonts w:hint="eastAsia"/>
        </w:rPr>
        <w:t>程序</w:t>
      </w:r>
      <w:r>
        <w:rPr>
          <w:rFonts w:hint="eastAsia"/>
        </w:rPr>
        <w:t>同时接收到会控</w:t>
      </w:r>
      <w:r>
        <w:t>结果</w:t>
      </w:r>
      <w:r w:rsidR="00FD77DE">
        <w:rPr>
          <w:rFonts w:hint="eastAsia"/>
        </w:rPr>
        <w:t>消息，要么弹出结果提示窗口，要么刷新会议列表</w:t>
      </w:r>
      <w:r>
        <w:rPr>
          <w:rFonts w:hint="eastAsia"/>
        </w:rPr>
        <w:t>。</w:t>
      </w:r>
    </w:p>
    <w:p w14:paraId="428D774C" w14:textId="77777777" w:rsidR="0090079E" w:rsidRDefault="0090079E" w:rsidP="0090079E">
      <w:pPr>
        <w:kinsoku w:val="0"/>
        <w:overflowPunct w:val="0"/>
      </w:pPr>
      <w:r>
        <w:rPr>
          <w:rFonts w:hint="eastAsia"/>
        </w:rPr>
        <w:t>子场景二：普通</w:t>
      </w:r>
      <w:r>
        <w:t>会员</w:t>
      </w:r>
      <w:r>
        <w:rPr>
          <w:rFonts w:hint="eastAsia"/>
        </w:rPr>
        <w:t>进行</w:t>
      </w:r>
      <w:r>
        <w:t>的会控操作。</w:t>
      </w:r>
    </w:p>
    <w:p w14:paraId="48266C89" w14:textId="77777777" w:rsidR="0090079E" w:rsidRDefault="0090079E" w:rsidP="00682A3D">
      <w:pPr>
        <w:pStyle w:val="ItemStep"/>
        <w:numPr>
          <w:ilvl w:val="6"/>
          <w:numId w:val="40"/>
        </w:num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若为普通会员</w:t>
      </w:r>
      <w:r>
        <w:t>，</w:t>
      </w:r>
      <w:r>
        <w:rPr>
          <w:rFonts w:hint="eastAsia"/>
        </w:rPr>
        <w:t>则可以执行申请会议主席、观看会场操作</w:t>
      </w:r>
      <w:r>
        <w:t>。</w:t>
      </w:r>
    </w:p>
    <w:p w14:paraId="051E9A04" w14:textId="77777777" w:rsidR="00836BD1" w:rsidRDefault="00836BD1" w:rsidP="00682A3D">
      <w:pPr>
        <w:pStyle w:val="ItemStep"/>
      </w:pPr>
      <w:r>
        <w:rPr>
          <w:rFonts w:hint="eastAsia"/>
        </w:rPr>
        <w:t>执行不同的操作会调用相应的接口，服务器</w:t>
      </w:r>
      <w:r>
        <w:t>处理</w:t>
      </w:r>
      <w:r>
        <w:rPr>
          <w:rFonts w:hint="eastAsia"/>
        </w:rPr>
        <w:t>操作请求并返回处理结果</w:t>
      </w:r>
      <w:r>
        <w:t>。</w:t>
      </w:r>
    </w:p>
    <w:p w14:paraId="0207418E" w14:textId="77777777" w:rsidR="0090079E" w:rsidRPr="00836BD1" w:rsidRDefault="00836BD1" w:rsidP="00682A3D">
      <w:pPr>
        <w:pStyle w:val="ItemStep"/>
      </w:pPr>
      <w:r>
        <w:rPr>
          <w:rFonts w:hint="eastAsia"/>
        </w:rPr>
        <w:t>用户</w:t>
      </w:r>
      <w:r>
        <w:t>A</w:t>
      </w:r>
      <w:r>
        <w:t>和</w:t>
      </w:r>
      <w:r>
        <w:rPr>
          <w:rFonts w:hint="eastAsia"/>
        </w:rPr>
        <w:t>用户</w:t>
      </w:r>
      <w:r>
        <w:t>B</w:t>
      </w:r>
      <w:r>
        <w:t>、</w:t>
      </w:r>
      <w:r>
        <w:t>C</w:t>
      </w:r>
      <w:r>
        <w:t>、</w:t>
      </w:r>
      <w:r>
        <w:t>D</w:t>
      </w:r>
      <w:r>
        <w:t>、</w:t>
      </w:r>
      <w:r>
        <w:t>E</w:t>
      </w:r>
      <w:r>
        <w:t>、</w:t>
      </w:r>
      <w:r>
        <w:t>F…</w:t>
      </w:r>
      <w:r>
        <w:rPr>
          <w:rFonts w:hint="eastAsia"/>
        </w:rPr>
        <w:t>客户端程序同时接收到会控</w:t>
      </w:r>
      <w:r>
        <w:t>结果</w:t>
      </w:r>
      <w:r>
        <w:rPr>
          <w:rFonts w:hint="eastAsia"/>
        </w:rPr>
        <w:t>消息，要么弹出结果提示窗口，要么刷新会议列表。</w:t>
      </w:r>
    </w:p>
    <w:p w14:paraId="6B6A9D9B" w14:textId="77777777" w:rsidR="00FD77DE" w:rsidRPr="000E2C67" w:rsidRDefault="00FD77DE" w:rsidP="00FD77DE"/>
    <w:p w14:paraId="742D25EA" w14:textId="77777777" w:rsidR="00FD77DE" w:rsidRDefault="00FD77DE" w:rsidP="00FD77DE">
      <w:pPr>
        <w:pStyle w:val="BlockLabel"/>
      </w:pPr>
      <w:r>
        <w:rPr>
          <w:rFonts w:hint="eastAsia"/>
        </w:rPr>
        <w:t>实现</w:t>
      </w:r>
      <w:r>
        <w:t>说明</w:t>
      </w:r>
    </w:p>
    <w:p w14:paraId="0314746D" w14:textId="77777777" w:rsidR="009173C7" w:rsidRPr="009173C7" w:rsidRDefault="009173C7" w:rsidP="009173C7">
      <w:pPr>
        <w:kinsoku w:val="0"/>
        <w:overflowPunct w:val="0"/>
      </w:pPr>
      <w:r>
        <w:rPr>
          <w:rFonts w:hint="eastAsia"/>
        </w:rPr>
        <w:t>子场景一：会议</w:t>
      </w:r>
      <w:r>
        <w:t>主席</w:t>
      </w:r>
      <w:r>
        <w:rPr>
          <w:rFonts w:hint="eastAsia"/>
        </w:rPr>
        <w:t>进行</w:t>
      </w:r>
      <w:r>
        <w:t>的会控操作。</w:t>
      </w:r>
    </w:p>
    <w:p w14:paraId="42C33B29" w14:textId="3C283C67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释放会议主席，调用</w:t>
      </w:r>
      <w:r w:rsidR="007B46E1" w:rsidRPr="007B46E1">
        <w:t>TE_ReleaseConfChairman</w:t>
      </w:r>
      <w:r>
        <w:rPr>
          <w:rFonts w:hint="eastAsia"/>
        </w:rPr>
        <w:t>接口。代码</w:t>
      </w:r>
      <w:r>
        <w:t>如下：</w:t>
      </w:r>
    </w:p>
    <w:p w14:paraId="2A80426C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void CTE_ConfCtrl::OnMenuReleaseChairman()</w:t>
      </w:r>
    </w:p>
    <w:p w14:paraId="1580F6CA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{</w:t>
      </w:r>
    </w:p>
    <w:p w14:paraId="0F8856C9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 w:hint="eastAsia"/>
          <w:sz w:val="16"/>
          <w:szCs w:val="16"/>
        </w:rPr>
        <w:tab/>
        <w:t xml:space="preserve">// TODO: </w:t>
      </w:r>
      <w:r w:rsidRPr="007B46E1">
        <w:rPr>
          <w:rFonts w:cs="Times New Roman" w:hint="eastAsia"/>
          <w:sz w:val="16"/>
          <w:szCs w:val="16"/>
        </w:rPr>
        <w:t>在此添加命令处理程序代码</w:t>
      </w:r>
    </w:p>
    <w:p w14:paraId="7C7627B8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 w:hint="eastAsia"/>
          <w:sz w:val="16"/>
          <w:szCs w:val="16"/>
        </w:rPr>
        <w:tab/>
        <w:t>if(IDYES==::MessageBox(NULL,"</w:t>
      </w:r>
      <w:r w:rsidRPr="007B46E1">
        <w:rPr>
          <w:rFonts w:cs="Times New Roman" w:hint="eastAsia"/>
          <w:sz w:val="16"/>
          <w:szCs w:val="16"/>
        </w:rPr>
        <w:t>确定释放主席权限？</w:t>
      </w:r>
      <w:r w:rsidRPr="007B46E1">
        <w:rPr>
          <w:rFonts w:cs="Times New Roman" w:hint="eastAsia"/>
          <w:sz w:val="16"/>
          <w:szCs w:val="16"/>
        </w:rPr>
        <w:t xml:space="preserve">","INFO",MB_YESNO)) </w:t>
      </w:r>
    </w:p>
    <w:p w14:paraId="5BDEC1B7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ab/>
        <w:t>{</w:t>
      </w:r>
    </w:p>
    <w:p w14:paraId="0BBA7DB3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ab/>
        <w:t>TE_ReleaseConfChairman();</w:t>
      </w:r>
    </w:p>
    <w:p w14:paraId="0C74E4F1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ab/>
        <w:t>}</w:t>
      </w:r>
    </w:p>
    <w:p w14:paraId="7B7FABC4" w14:textId="77777777" w:rsidR="007B46E1" w:rsidRPr="00BC6B26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}</w:t>
      </w:r>
    </w:p>
    <w:p w14:paraId="6BED8393" w14:textId="5033695F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观看会场，调用</w:t>
      </w:r>
      <w:r w:rsidR="007B46E1" w:rsidRPr="007B46E1">
        <w:t>TE_WatchSite</w:t>
      </w:r>
      <w:r>
        <w:rPr>
          <w:rFonts w:hint="eastAsia"/>
        </w:rPr>
        <w:t>接口。代码</w:t>
      </w:r>
      <w:r>
        <w:t>如下：</w:t>
      </w:r>
    </w:p>
    <w:p w14:paraId="5F6740A6" w14:textId="77777777" w:rsidR="00E91BB3" w:rsidRPr="00E91BB3" w:rsidRDefault="007B46E1" w:rsidP="00E91BB3">
      <w:pPr>
        <w:shd w:val="pct12" w:color="auto" w:fill="auto"/>
        <w:rPr>
          <w:rFonts w:ascii="新宋体" w:eastAsia="新宋体" w:cs="Times New Roman"/>
          <w:noProof/>
          <w:color w:val="010001"/>
          <w:kern w:val="0"/>
          <w:sz w:val="18"/>
          <w:szCs w:val="18"/>
        </w:rPr>
      </w:pPr>
      <w:r w:rsidRPr="00E91BB3"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TE_WatchSite(&amp;_confHallList.list[curHall]);</w:t>
      </w:r>
    </w:p>
    <w:p w14:paraId="7A321F0F" w14:textId="1727FFB1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广播会场，调用</w:t>
      </w:r>
      <w:r w:rsidR="007B46E1" w:rsidRPr="007B46E1">
        <w:t>TE_BroadCastSite</w:t>
      </w:r>
      <w:r>
        <w:rPr>
          <w:rFonts w:hint="eastAsia"/>
        </w:rPr>
        <w:t>接口。代码</w:t>
      </w:r>
      <w:r>
        <w:t>如下：</w:t>
      </w:r>
    </w:p>
    <w:p w14:paraId="6FDE717E" w14:textId="40EBA6E0" w:rsidR="009173C7" w:rsidRPr="00BC6B26" w:rsidRDefault="007B46E1" w:rsidP="00BC6B26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TE_BroadCastSite</w:t>
      </w:r>
      <w:r>
        <w:rPr>
          <w:rFonts w:ascii="新宋体" w:eastAsia="新宋体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_confHallList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curHall</w:t>
      </w:r>
      <w:r>
        <w:rPr>
          <w:rFonts w:ascii="新宋体" w:eastAsia="新宋体" w:cs="Times New Roman"/>
          <w:noProof/>
          <w:kern w:val="0"/>
          <w:sz w:val="18"/>
          <w:szCs w:val="18"/>
        </w:rPr>
        <w:t>]);</w:t>
      </w:r>
      <w:r w:rsidR="009173C7" w:rsidRPr="00BC6B26">
        <w:rPr>
          <w:rFonts w:cs="Times New Roman"/>
          <w:sz w:val="16"/>
          <w:szCs w:val="16"/>
        </w:rPr>
        <w:tab/>
      </w:r>
    </w:p>
    <w:p w14:paraId="43B4D01B" w14:textId="2B6DC428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取消会场广播，调用</w:t>
      </w:r>
      <w:r w:rsidR="007B46E1" w:rsidRPr="007B46E1">
        <w:t>TE_UnBroadCastSite</w:t>
      </w:r>
      <w:r>
        <w:rPr>
          <w:rFonts w:hint="eastAsia"/>
        </w:rPr>
        <w:t>接口。代码</w:t>
      </w:r>
      <w:r>
        <w:t>如下：</w:t>
      </w:r>
    </w:p>
    <w:p w14:paraId="0AA073DA" w14:textId="2D0AF1C6" w:rsidR="009173C7" w:rsidRPr="00BC6B26" w:rsidRDefault="007B46E1" w:rsidP="00BC6B26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TE_UnBroadCastSite</w:t>
      </w:r>
      <w:r>
        <w:rPr>
          <w:rFonts w:ascii="新宋体" w:eastAsia="新宋体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_confHallList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curHall</w:t>
      </w:r>
      <w:r>
        <w:rPr>
          <w:rFonts w:ascii="新宋体" w:eastAsia="新宋体" w:cs="Times New Roman"/>
          <w:noProof/>
          <w:kern w:val="0"/>
          <w:sz w:val="18"/>
          <w:szCs w:val="18"/>
        </w:rPr>
        <w:t>]);</w:t>
      </w:r>
    </w:p>
    <w:p w14:paraId="48893615" w14:textId="05DF8F48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静音会场，调用</w:t>
      </w:r>
      <w:r w:rsidR="007B46E1" w:rsidRPr="007B46E1">
        <w:t>TE_MuteSite</w:t>
      </w:r>
      <w:r>
        <w:rPr>
          <w:rFonts w:hint="eastAsia"/>
        </w:rPr>
        <w:t>接口。代码</w:t>
      </w:r>
      <w:r>
        <w:t>如下：</w:t>
      </w:r>
    </w:p>
    <w:p w14:paraId="52EC8CD5" w14:textId="6C887979" w:rsidR="009173C7" w:rsidRPr="00BC6B26" w:rsidRDefault="007B46E1" w:rsidP="00BC6B26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TE_MuteSite</w:t>
      </w:r>
      <w:r>
        <w:rPr>
          <w:rFonts w:ascii="新宋体" w:eastAsia="新宋体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_confHallList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curHall</w:t>
      </w:r>
      <w:r>
        <w:rPr>
          <w:rFonts w:ascii="新宋体" w:eastAsia="新宋体" w:cs="Times New Roman"/>
          <w:noProof/>
          <w:kern w:val="0"/>
          <w:sz w:val="18"/>
          <w:szCs w:val="18"/>
        </w:rPr>
        <w:t>]);</w:t>
      </w:r>
      <w:r w:rsidR="009173C7" w:rsidRPr="00BC6B26">
        <w:rPr>
          <w:rFonts w:cs="Times New Roman"/>
          <w:sz w:val="16"/>
          <w:szCs w:val="16"/>
        </w:rPr>
        <w:tab/>
      </w:r>
    </w:p>
    <w:p w14:paraId="57E3B2FA" w14:textId="4AA8F943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取消会场静音，调用</w:t>
      </w:r>
      <w:r w:rsidR="007B46E1" w:rsidRPr="007B46E1">
        <w:t>TE_UnMuteSite</w:t>
      </w:r>
      <w:r>
        <w:rPr>
          <w:rFonts w:hint="eastAsia"/>
        </w:rPr>
        <w:t>接口。代码</w:t>
      </w:r>
      <w:r>
        <w:t>如下：</w:t>
      </w:r>
    </w:p>
    <w:p w14:paraId="5555F45D" w14:textId="4F6F652B" w:rsidR="009173C7" w:rsidRPr="00BC6B26" w:rsidRDefault="007B46E1" w:rsidP="00BC6B26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TE_UnMuteSite</w:t>
      </w:r>
      <w:r>
        <w:rPr>
          <w:rFonts w:ascii="新宋体" w:eastAsia="新宋体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_confHallList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list</w:t>
      </w:r>
      <w:r>
        <w:rPr>
          <w:rFonts w:ascii="新宋体" w:eastAsia="新宋体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cs="Times New Roman"/>
          <w:noProof/>
          <w:color w:val="010001"/>
          <w:kern w:val="0"/>
          <w:sz w:val="18"/>
          <w:szCs w:val="18"/>
        </w:rPr>
        <w:t>curHall</w:t>
      </w:r>
      <w:r>
        <w:rPr>
          <w:rFonts w:ascii="新宋体" w:eastAsia="新宋体" w:cs="Times New Roman"/>
          <w:noProof/>
          <w:kern w:val="0"/>
          <w:sz w:val="18"/>
          <w:szCs w:val="18"/>
        </w:rPr>
        <w:t>]);</w:t>
      </w:r>
    </w:p>
    <w:p w14:paraId="5D8C81EE" w14:textId="7F88F6B0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邀人入会，调用</w:t>
      </w:r>
      <w:r w:rsidR="007B46E1" w:rsidRPr="007B46E1">
        <w:t>TE_InviteSiteToConf</w:t>
      </w:r>
      <w:r>
        <w:rPr>
          <w:rFonts w:hint="eastAsia"/>
        </w:rPr>
        <w:t>接口。代码</w:t>
      </w:r>
      <w:r>
        <w:t>如下：</w:t>
      </w:r>
    </w:p>
    <w:p w14:paraId="0C9877DF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TE_S_SITE_INVITEDLIST _contacts;</w:t>
      </w:r>
    </w:p>
    <w:p w14:paraId="503B5E48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contacts.listCount=0;</w:t>
      </w:r>
    </w:p>
    <w:p w14:paraId="109CD9CF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int hasSelected=0;</w:t>
      </w:r>
    </w:p>
    <w:p w14:paraId="6C5C9205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int len = 0;</w:t>
      </w:r>
    </w:p>
    <w:p w14:paraId="501F805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for(int i = 0 ; i &lt; m_memLists.GetCount() ; i++)</w:t>
      </w:r>
    </w:p>
    <w:p w14:paraId="638C53B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{</w:t>
      </w:r>
    </w:p>
    <w:p w14:paraId="19755F57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if(m_memLists.GetCheck(i))</w:t>
      </w:r>
    </w:p>
    <w:p w14:paraId="46D752B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{</w:t>
      </w:r>
    </w:p>
    <w:p w14:paraId="4D8DF719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CString str;</w:t>
      </w:r>
    </w:p>
    <w:p w14:paraId="5A4D5D23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m_memLists.GetText(i, str);</w:t>
      </w:r>
    </w:p>
    <w:p w14:paraId="08698DBA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len = str.GetLength();</w:t>
      </w:r>
    </w:p>
    <w:p w14:paraId="390140C2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char * itemstr=new char[len+1];</w:t>
      </w:r>
    </w:p>
    <w:p w14:paraId="001E1BFC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memset(itemstr,0,len+1);</w:t>
      </w:r>
    </w:p>
    <w:p w14:paraId="71B5F94E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strncpy(itemstr, str.GetBuffer(len), len);</w:t>
      </w:r>
    </w:p>
    <w:p w14:paraId="6D2A235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contacts.list[hasSelected]=itemstr;</w:t>
      </w:r>
    </w:p>
    <w:p w14:paraId="049B94B5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contacts.listCount++;</w:t>
      </w:r>
    </w:p>
    <w:p w14:paraId="4AFC6511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hasSelected++;</w:t>
      </w:r>
    </w:p>
    <w:p w14:paraId="4BB6786B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}</w:t>
      </w:r>
    </w:p>
    <w:p w14:paraId="32366B6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 xml:space="preserve">}    </w:t>
      </w:r>
    </w:p>
    <w:p w14:paraId="36E0E214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if (hasSelected&gt;0)</w:t>
      </w:r>
    </w:p>
    <w:p w14:paraId="6C4DE7D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{</w:t>
      </w:r>
    </w:p>
    <w:p w14:paraId="03C4F7E2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if(TE_SDK_OverMax==TE_InviteSiteToConf(&amp;_contacts))</w:t>
      </w:r>
    </w:p>
    <w:p w14:paraId="36665079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{</w:t>
      </w:r>
    </w:p>
    <w:p w14:paraId="0E2A14B7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 w:hint="eastAsia"/>
          <w:sz w:val="16"/>
          <w:szCs w:val="16"/>
        </w:rPr>
        <w:tab/>
      </w:r>
      <w:r w:rsidRPr="007B46E1">
        <w:rPr>
          <w:rFonts w:cs="Times New Roman" w:hint="eastAsia"/>
          <w:sz w:val="16"/>
          <w:szCs w:val="16"/>
        </w:rPr>
        <w:tab/>
        <w:t>GetDlgItem(IDD_DIALOG_INVITETOJION)-&gt;SetWindowText(_T("</w:t>
      </w:r>
      <w:r w:rsidRPr="007B46E1">
        <w:rPr>
          <w:rFonts w:cs="Times New Roman" w:hint="eastAsia"/>
          <w:sz w:val="16"/>
          <w:szCs w:val="16"/>
        </w:rPr>
        <w:t>失败：超出会议最大人数</w:t>
      </w:r>
      <w:r w:rsidRPr="007B46E1">
        <w:rPr>
          <w:rFonts w:cs="Times New Roman" w:hint="eastAsia"/>
          <w:sz w:val="16"/>
          <w:szCs w:val="16"/>
        </w:rPr>
        <w:t>"));</w:t>
      </w:r>
    </w:p>
    <w:p w14:paraId="7F697363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}</w:t>
      </w:r>
    </w:p>
    <w:p w14:paraId="47D41EB7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for(int i=0;i&lt;_contacts.listCount;i++)</w:t>
      </w:r>
    </w:p>
    <w:p w14:paraId="2FAB2128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{</w:t>
      </w:r>
    </w:p>
    <w:p w14:paraId="5323CABB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delete _contacts.list[i];</w:t>
      </w:r>
    </w:p>
    <w:p w14:paraId="1F25418D" w14:textId="77777777" w:rsidR="007B46E1" w:rsidRP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7B46E1">
        <w:rPr>
          <w:rFonts w:cs="Times New Roman"/>
          <w:sz w:val="16"/>
          <w:szCs w:val="16"/>
        </w:rPr>
        <w:t>}</w:t>
      </w:r>
    </w:p>
    <w:p w14:paraId="73507AFD" w14:textId="77777777" w:rsidR="007B46E1" w:rsidRDefault="007B46E1" w:rsidP="007B46E1">
      <w:pPr>
        <w:shd w:val="pct12" w:color="auto" w:fill="auto"/>
        <w:rPr>
          <w:rFonts w:cs="Times New Roman"/>
          <w:sz w:val="16"/>
          <w:szCs w:val="16"/>
        </w:rPr>
      </w:pPr>
      <w:r w:rsidRPr="007B46E1">
        <w:rPr>
          <w:rFonts w:cs="Times New Roman"/>
          <w:sz w:val="16"/>
          <w:szCs w:val="16"/>
        </w:rPr>
        <w:t>}</w:t>
      </w:r>
    </w:p>
    <w:p w14:paraId="01974403" w14:textId="5B5BF513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延长会议时间，调用</w:t>
      </w:r>
      <w:r w:rsidR="00E505B0" w:rsidRPr="00E505B0">
        <w:t>TE_ExtendConfTime</w:t>
      </w:r>
      <w:r>
        <w:rPr>
          <w:rFonts w:hint="eastAsia"/>
        </w:rPr>
        <w:t>接口。代码</w:t>
      </w:r>
      <w:r>
        <w:t>如下：</w:t>
      </w:r>
    </w:p>
    <w:p w14:paraId="0931C966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int nIndex = m_timeList.GetCurSel();</w:t>
      </w:r>
    </w:p>
    <w:p w14:paraId="0D0A0641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short strTimeValue;</w:t>
      </w:r>
    </w:p>
    <w:p w14:paraId="634752AA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switch(nIndex)</w:t>
      </w:r>
    </w:p>
    <w:p w14:paraId="423B36C6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{</w:t>
      </w:r>
    </w:p>
    <w:p w14:paraId="74B11CCC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case 0:</w:t>
      </w:r>
    </w:p>
    <w:p w14:paraId="49AABA44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{</w:t>
      </w:r>
    </w:p>
    <w:p w14:paraId="35B89BCB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strTimeValue = 30;</w:t>
      </w:r>
    </w:p>
    <w:p w14:paraId="063D9377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}</w:t>
      </w:r>
    </w:p>
    <w:p w14:paraId="034EF21C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break;</w:t>
      </w:r>
    </w:p>
    <w:p w14:paraId="06AAC04B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case 1:</w:t>
      </w:r>
    </w:p>
    <w:p w14:paraId="5F9F9F7D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{</w:t>
      </w:r>
    </w:p>
    <w:p w14:paraId="09B66F9F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strTimeValue = 60;</w:t>
      </w:r>
    </w:p>
    <w:p w14:paraId="36E4DC90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}</w:t>
      </w:r>
    </w:p>
    <w:p w14:paraId="04EE43D4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break;</w:t>
      </w:r>
    </w:p>
    <w:p w14:paraId="43ACC261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case 2:</w:t>
      </w:r>
    </w:p>
    <w:p w14:paraId="55A9DD14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{</w:t>
      </w:r>
    </w:p>
    <w:p w14:paraId="709319EF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strTimeValue = 90;</w:t>
      </w:r>
    </w:p>
    <w:p w14:paraId="5656E593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}</w:t>
      </w:r>
    </w:p>
    <w:p w14:paraId="5EB22D10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break;</w:t>
      </w:r>
    </w:p>
    <w:p w14:paraId="7477B7E5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case 3:</w:t>
      </w:r>
    </w:p>
    <w:p w14:paraId="2FD6BA6A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{</w:t>
      </w:r>
    </w:p>
    <w:p w14:paraId="5BBA2F7A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strTimeValue = 120;</w:t>
      </w:r>
    </w:p>
    <w:p w14:paraId="10BC334A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}</w:t>
      </w:r>
    </w:p>
    <w:p w14:paraId="1F085ACD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break;</w:t>
      </w:r>
    </w:p>
    <w:p w14:paraId="1E9037CD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case 4:</w:t>
      </w:r>
    </w:p>
    <w:p w14:paraId="1DB97856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{</w:t>
      </w:r>
    </w:p>
    <w:p w14:paraId="6F4A2BF1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strTimeValue = 180;</w:t>
      </w:r>
    </w:p>
    <w:p w14:paraId="0B84BF4E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}</w:t>
      </w:r>
    </w:p>
    <w:p w14:paraId="7EABC576" w14:textId="77777777" w:rsidR="00E505B0" w:rsidRPr="00E505B0" w:rsidRDefault="00011CC8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="00E505B0" w:rsidRPr="00E505B0">
        <w:rPr>
          <w:rFonts w:cs="Times New Roman"/>
          <w:sz w:val="16"/>
          <w:szCs w:val="16"/>
        </w:rPr>
        <w:t>break;</w:t>
      </w:r>
    </w:p>
    <w:p w14:paraId="1EC32D91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default:</w:t>
      </w:r>
    </w:p>
    <w:p w14:paraId="40B7C428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E505B0">
        <w:rPr>
          <w:rFonts w:cs="Times New Roman"/>
          <w:sz w:val="16"/>
          <w:szCs w:val="16"/>
        </w:rPr>
        <w:t>{</w:t>
      </w:r>
    </w:p>
    <w:p w14:paraId="64ECFA03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E505B0">
        <w:rPr>
          <w:rFonts w:cs="Times New Roman"/>
          <w:sz w:val="16"/>
          <w:szCs w:val="16"/>
        </w:rPr>
        <w:t>strTimeValue = 30;</w:t>
      </w:r>
    </w:p>
    <w:p w14:paraId="724029DE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  <w:r w:rsidRPr="00E505B0">
        <w:rPr>
          <w:rFonts w:cs="Times New Roman"/>
          <w:sz w:val="16"/>
          <w:szCs w:val="16"/>
        </w:rPr>
        <w:t>}</w:t>
      </w:r>
    </w:p>
    <w:p w14:paraId="22930F41" w14:textId="77777777" w:rsidR="00E505B0" w:rsidRPr="00E505B0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}</w:t>
      </w:r>
    </w:p>
    <w:p w14:paraId="314783DB" w14:textId="77777777" w:rsidR="00E505B0" w:rsidRPr="00BC6B26" w:rsidRDefault="00E505B0" w:rsidP="00E505B0">
      <w:pPr>
        <w:shd w:val="pct12" w:color="auto" w:fill="auto"/>
        <w:rPr>
          <w:rFonts w:cs="Times New Roman"/>
          <w:sz w:val="16"/>
          <w:szCs w:val="16"/>
        </w:rPr>
      </w:pPr>
      <w:r w:rsidRPr="00E505B0">
        <w:rPr>
          <w:rFonts w:cs="Times New Roman"/>
          <w:sz w:val="16"/>
          <w:szCs w:val="16"/>
        </w:rPr>
        <w:t>TE_ExtendConfTime(strTimeValue);</w:t>
      </w:r>
    </w:p>
    <w:p w14:paraId="1F9A2507" w14:textId="4AEB247B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呼叫入会，调用</w:t>
      </w:r>
      <w:r w:rsidR="009B2FAD" w:rsidRPr="009B2FAD">
        <w:t>TE_CallSiteToConf</w:t>
      </w:r>
      <w:r>
        <w:rPr>
          <w:rFonts w:hint="eastAsia"/>
        </w:rPr>
        <w:t>接口。代码</w:t>
      </w:r>
      <w:r>
        <w:t>如下：</w:t>
      </w:r>
    </w:p>
    <w:p w14:paraId="183D90EA" w14:textId="77777777" w:rsidR="00E91BB3" w:rsidRPr="00E91BB3" w:rsidRDefault="009B2FAD" w:rsidP="00E91BB3">
      <w:pPr>
        <w:shd w:val="pct12" w:color="auto" w:fill="auto"/>
        <w:rPr>
          <w:rFonts w:cs="Times New Roman"/>
          <w:sz w:val="16"/>
          <w:szCs w:val="16"/>
        </w:rPr>
      </w:pPr>
      <w:r w:rsidRPr="00E91BB3">
        <w:rPr>
          <w:rFonts w:cs="Times New Roman"/>
          <w:sz w:val="16"/>
          <w:szCs w:val="16"/>
        </w:rPr>
        <w:t>TE_CallSiteToConf(&amp;_confHallList.list[curHall]);</w:t>
      </w:r>
    </w:p>
    <w:p w14:paraId="353FD7D2" w14:textId="0CED281E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挂断会场，调用</w:t>
      </w:r>
      <w:r w:rsidR="009B2FAD" w:rsidRPr="009B2FAD">
        <w:t>TE_HandUpSite</w:t>
      </w:r>
      <w:r>
        <w:rPr>
          <w:rFonts w:hint="eastAsia"/>
        </w:rPr>
        <w:t>接口。代码</w:t>
      </w:r>
      <w:r>
        <w:t>如下：</w:t>
      </w:r>
    </w:p>
    <w:p w14:paraId="66513971" w14:textId="77777777" w:rsidR="00E91BB3" w:rsidRPr="00E91BB3" w:rsidRDefault="009B2FAD" w:rsidP="00E91BB3">
      <w:pPr>
        <w:shd w:val="pct12" w:color="auto" w:fill="auto"/>
        <w:rPr>
          <w:rFonts w:cs="Times New Roman"/>
          <w:sz w:val="16"/>
          <w:szCs w:val="16"/>
        </w:rPr>
      </w:pPr>
      <w:r w:rsidRPr="00E91BB3">
        <w:rPr>
          <w:rFonts w:cs="Times New Roman"/>
          <w:sz w:val="16"/>
          <w:szCs w:val="16"/>
        </w:rPr>
        <w:t>TE_HandUpSite(&amp;_confHallList.list[curHall]);</w:t>
      </w:r>
    </w:p>
    <w:p w14:paraId="6774A532" w14:textId="55158F46" w:rsidR="009173C7" w:rsidRDefault="009173C7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删除会场，调用</w:t>
      </w:r>
      <w:r w:rsidR="009B2FAD" w:rsidRPr="009B2FAD">
        <w:t>TE_DeleteSite</w:t>
      </w:r>
      <w:r>
        <w:rPr>
          <w:rFonts w:hint="eastAsia"/>
        </w:rPr>
        <w:t>接口。代码</w:t>
      </w:r>
      <w:r>
        <w:t>如下：</w:t>
      </w:r>
    </w:p>
    <w:p w14:paraId="14F48466" w14:textId="77777777" w:rsidR="00E91BB3" w:rsidRDefault="009B2FAD" w:rsidP="00E91BB3">
      <w:pPr>
        <w:shd w:val="pct12" w:color="auto" w:fill="auto"/>
        <w:rPr>
          <w:rFonts w:cs="Times New Roman"/>
          <w:sz w:val="16"/>
          <w:szCs w:val="16"/>
        </w:rPr>
      </w:pPr>
      <w:r w:rsidRPr="009B2FAD">
        <w:rPr>
          <w:rFonts w:cs="Times New Roman"/>
          <w:sz w:val="16"/>
          <w:szCs w:val="16"/>
        </w:rPr>
        <w:t>TE_DeleteSite(&amp;_confHallList.list[curHall]);</w:t>
      </w:r>
    </w:p>
    <w:p w14:paraId="6A5A77DC" w14:textId="038806B7" w:rsidR="009173C7" w:rsidRDefault="009173C7" w:rsidP="009173C7">
      <w:pPr>
        <w:kinsoku w:val="0"/>
        <w:overflowPunct w:val="0"/>
      </w:pPr>
      <w:r>
        <w:rPr>
          <w:rFonts w:hint="eastAsia"/>
        </w:rPr>
        <w:t>子场景二：普通</w:t>
      </w:r>
      <w:r>
        <w:t>会员</w:t>
      </w:r>
      <w:r>
        <w:rPr>
          <w:rFonts w:hint="eastAsia"/>
        </w:rPr>
        <w:t>进行</w:t>
      </w:r>
      <w:r>
        <w:t>的会控操作。</w:t>
      </w:r>
    </w:p>
    <w:p w14:paraId="2BB5274A" w14:textId="77777777" w:rsidR="00FD77DE" w:rsidRDefault="00FD77DE" w:rsidP="00682A3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申请会议主席，调用</w:t>
      </w:r>
      <w:r w:rsidR="009173C7" w:rsidRPr="002673C5">
        <w:t>TE_ApplyConfChairman</w:t>
      </w:r>
      <w:r>
        <w:rPr>
          <w:rFonts w:hint="eastAsia"/>
        </w:rPr>
        <w:t>接口。</w:t>
      </w:r>
      <w:r w:rsidR="0006024C">
        <w:rPr>
          <w:rFonts w:hint="eastAsia"/>
        </w:rPr>
        <w:t>代码</w:t>
      </w:r>
      <w:r w:rsidR="0006024C">
        <w:t>如下：</w:t>
      </w:r>
    </w:p>
    <w:p w14:paraId="5FB10431" w14:textId="77777777" w:rsidR="00FD77DE" w:rsidRPr="00BC6B26" w:rsidRDefault="00FD77DE" w:rsidP="00775146">
      <w:pPr>
        <w:shd w:val="pct12" w:color="auto" w:fill="auto"/>
        <w:ind w:firstLineChars="250" w:firstLine="400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len = 0;</w:t>
      </w:r>
    </w:p>
    <w:p w14:paraId="24FAC27D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char passWD[20]={0};</w:t>
      </w:r>
    </w:p>
    <w:p w14:paraId="43040476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UpdateData(TRUE);</w:t>
      </w:r>
    </w:p>
    <w:p w14:paraId="0C2BEE8C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len = m_edtPassWord.GetLength();</w:t>
      </w:r>
    </w:p>
    <w:p w14:paraId="0C6B35DF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if(len&gt;19)</w:t>
      </w:r>
    </w:p>
    <w:p w14:paraId="07FE6AA8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64E5CD0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AfxMessageBox("the password too long,please enter again!");</w:t>
      </w:r>
    </w:p>
    <w:p w14:paraId="474B70BA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34306F41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4128E8BB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strncpy(passWD, m_edtPassWord.GetBuffer(len), len);</w:t>
      </w:r>
    </w:p>
    <w:p w14:paraId="597518C9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if(TE_SDK_Failed==TE_ApplyConfChairman(passWD))</w:t>
      </w:r>
    </w:p>
    <w:p w14:paraId="7C44C277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74E53B33" w14:textId="77777777" w:rsidR="00FD77DE" w:rsidRPr="00BC6B26" w:rsidRDefault="00FD77DE" w:rsidP="00FD77DE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GetDlgItem(IDC_STATIC3)-&gt;SetWindowText(_T("</w:t>
      </w:r>
      <w:r w:rsidRPr="00BC6B26">
        <w:rPr>
          <w:rFonts w:cs="Times New Roman" w:hint="eastAsia"/>
          <w:sz w:val="16"/>
          <w:szCs w:val="16"/>
        </w:rPr>
        <w:t>失败：会议主席已存在</w:t>
      </w:r>
      <w:r w:rsidRPr="00BC6B26">
        <w:rPr>
          <w:rFonts w:cs="Times New Roman" w:hint="eastAsia"/>
          <w:sz w:val="16"/>
          <w:szCs w:val="16"/>
        </w:rPr>
        <w:t>"));</w:t>
      </w:r>
    </w:p>
    <w:p w14:paraId="191D09FE" w14:textId="77777777" w:rsidR="00FD77DE" w:rsidRPr="00BC6B26" w:rsidRDefault="00FD77DE" w:rsidP="009173C7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</w:p>
    <w:p w14:paraId="0A150F7F" w14:textId="77777777" w:rsidR="00FD77DE" w:rsidRDefault="00FD77DE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判断是否为会议主席，调用</w:t>
      </w:r>
      <w:r w:rsidR="00775146" w:rsidRPr="00FB69F9">
        <w:rPr>
          <w:rFonts w:hint="eastAsia"/>
        </w:rPr>
        <w:t>TE_IsConfChairMan</w:t>
      </w:r>
      <w:r>
        <w:rPr>
          <w:rFonts w:hint="eastAsia"/>
        </w:rPr>
        <w:t>接口。</w:t>
      </w:r>
      <w:r w:rsidR="0006024C">
        <w:rPr>
          <w:rFonts w:hint="eastAsia"/>
        </w:rPr>
        <w:t>代码</w:t>
      </w:r>
      <w:r w:rsidR="0006024C">
        <w:t>如下：</w:t>
      </w:r>
    </w:p>
    <w:p w14:paraId="650033C8" w14:textId="77777777" w:rsidR="00FD77DE" w:rsidRPr="00775146" w:rsidRDefault="00FD77DE" w:rsidP="00E04AF1">
      <w:pPr>
        <w:shd w:val="pct12" w:color="auto" w:fill="auto"/>
        <w:ind w:firstLineChars="500" w:firstLine="800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>if (TE_SDK_Success==TE_IsConfChairMan())</w:t>
      </w:r>
    </w:p>
    <w:p w14:paraId="53CF65C8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{</w:t>
      </w:r>
    </w:p>
    <w:p w14:paraId="56809999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 w:hint="eastAsia"/>
          <w:sz w:val="16"/>
          <w:szCs w:val="16"/>
        </w:rPr>
        <w:tab/>
      </w:r>
      <w:r w:rsidRPr="00775146">
        <w:rPr>
          <w:rFonts w:cs="Times New Roman" w:hint="eastAsia"/>
          <w:sz w:val="16"/>
          <w:szCs w:val="16"/>
        </w:rPr>
        <w:tab/>
      </w:r>
      <w:r w:rsidRPr="00775146">
        <w:rPr>
          <w:rFonts w:cs="Times New Roman" w:hint="eastAsia"/>
          <w:sz w:val="16"/>
          <w:szCs w:val="16"/>
        </w:rPr>
        <w:tab/>
        <w:t>int rest=::MessageBox(NULL,"</w:t>
      </w:r>
      <w:r w:rsidRPr="00775146">
        <w:rPr>
          <w:rFonts w:cs="Times New Roman" w:hint="eastAsia"/>
          <w:sz w:val="16"/>
          <w:szCs w:val="16"/>
        </w:rPr>
        <w:t>点击‘是’结束会议；点击‘否’离开会议；点击‘取消’放弃本次操作！</w:t>
      </w:r>
      <w:r w:rsidRPr="00775146">
        <w:rPr>
          <w:rFonts w:cs="Times New Roman" w:hint="eastAsia"/>
          <w:sz w:val="16"/>
          <w:szCs w:val="16"/>
        </w:rPr>
        <w:t>","INFO",MB_YESNOCANCEL);</w:t>
      </w:r>
    </w:p>
    <w:p w14:paraId="1E916AA9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 xml:space="preserve">if(IDYES==rest) </w:t>
      </w:r>
    </w:p>
    <w:p w14:paraId="4BB59455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{</w:t>
      </w:r>
    </w:p>
    <w:p w14:paraId="100870E6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TE_EndConf();</w:t>
      </w:r>
    </w:p>
    <w:p w14:paraId="2EDFF03D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}</w:t>
      </w:r>
    </w:p>
    <w:p w14:paraId="60100EFA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 xml:space="preserve">else if(IDNO==rest) </w:t>
      </w:r>
    </w:p>
    <w:p w14:paraId="631B7D36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{</w:t>
      </w:r>
    </w:p>
    <w:p w14:paraId="309F6C24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}</w:t>
      </w:r>
    </w:p>
    <w:p w14:paraId="6F046DA7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else</w:t>
      </w:r>
    </w:p>
    <w:p w14:paraId="17EF91F0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{</w:t>
      </w:r>
    </w:p>
    <w:p w14:paraId="5CBE57D0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return;</w:t>
      </w:r>
    </w:p>
    <w:p w14:paraId="0D3BA62D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}</w:t>
      </w:r>
    </w:p>
    <w:p w14:paraId="4462B722" w14:textId="77777777" w:rsidR="00FD77DE" w:rsidRPr="00775146" w:rsidRDefault="00FD77DE" w:rsidP="00775146">
      <w:pPr>
        <w:shd w:val="pct12" w:color="auto" w:fill="auto"/>
        <w:rPr>
          <w:rFonts w:cs="Times New Roman"/>
          <w:sz w:val="16"/>
          <w:szCs w:val="16"/>
        </w:rPr>
      </w:pPr>
      <w:r w:rsidRPr="00775146">
        <w:rPr>
          <w:rFonts w:cs="Times New Roman"/>
          <w:sz w:val="16"/>
          <w:szCs w:val="16"/>
        </w:rPr>
        <w:tab/>
      </w:r>
      <w:r w:rsidRPr="00775146">
        <w:rPr>
          <w:rFonts w:cs="Times New Roman"/>
          <w:sz w:val="16"/>
          <w:szCs w:val="16"/>
        </w:rPr>
        <w:tab/>
        <w:t>}</w:t>
      </w:r>
    </w:p>
    <w:p w14:paraId="1A186254" w14:textId="20958203" w:rsidR="00E04AF1" w:rsidRDefault="00E04AF1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观看会场，调用</w:t>
      </w:r>
      <w:r w:rsidR="008D0DE0" w:rsidRPr="008D0DE0">
        <w:t>TE_WatchSite</w:t>
      </w:r>
      <w:r>
        <w:rPr>
          <w:rFonts w:hint="eastAsia"/>
        </w:rPr>
        <w:t>接口。代码</w:t>
      </w:r>
      <w:r>
        <w:t>如下：</w:t>
      </w:r>
    </w:p>
    <w:p w14:paraId="3480F53A" w14:textId="22A980DD" w:rsidR="00E04AF1" w:rsidRPr="00BC6B26" w:rsidRDefault="008D0DE0" w:rsidP="00E04AF1">
      <w:pPr>
        <w:shd w:val="pct12" w:color="auto" w:fill="auto"/>
        <w:rPr>
          <w:rFonts w:cs="Times New Roman"/>
          <w:sz w:val="16"/>
          <w:szCs w:val="16"/>
        </w:rPr>
      </w:pPr>
      <w:r w:rsidRPr="008D0DE0">
        <w:rPr>
          <w:rFonts w:cs="Times New Roman"/>
          <w:sz w:val="16"/>
          <w:szCs w:val="16"/>
        </w:rPr>
        <w:t>TE_WatchSite(&amp;_confHallList.list[curHall]);</w:t>
      </w:r>
      <w:r w:rsidR="00E04AF1" w:rsidRPr="00BC6B26">
        <w:rPr>
          <w:rFonts w:cs="Times New Roman"/>
          <w:sz w:val="16"/>
          <w:szCs w:val="16"/>
        </w:rPr>
        <w:tab/>
      </w:r>
    </w:p>
    <w:p w14:paraId="524C7B33" w14:textId="77777777" w:rsidR="00FD77DE" w:rsidRDefault="00FD77DE" w:rsidP="00E04AF1">
      <w:pPr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B1F3828" w14:textId="77777777" w:rsidR="00FD77DE" w:rsidRPr="00D1148D" w:rsidRDefault="00FD77DE" w:rsidP="00FD77DE">
      <w:pPr>
        <w:ind w:left="0"/>
      </w:pPr>
    </w:p>
    <w:p w14:paraId="57BA2E32" w14:textId="77777777" w:rsidR="004804DF" w:rsidRDefault="004804DF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/>
          <w:bCs/>
          <w:sz w:val="44"/>
          <w:szCs w:val="44"/>
        </w:rPr>
      </w:pPr>
      <w:bookmarkStart w:id="54" w:name="_Toc435714144"/>
      <w:r>
        <w:br w:type="page"/>
      </w:r>
    </w:p>
    <w:p w14:paraId="1C8B21F0" w14:textId="77777777" w:rsidR="00FD77DE" w:rsidRPr="00F17986" w:rsidRDefault="00FD77DE" w:rsidP="00FD77DE">
      <w:pPr>
        <w:pStyle w:val="1"/>
      </w:pPr>
      <w:bookmarkStart w:id="55" w:name="_Toc447282029"/>
      <w:r>
        <w:rPr>
          <w:rFonts w:hint="eastAsia"/>
        </w:rPr>
        <w:t>场景四</w:t>
      </w:r>
      <w:r>
        <w:t>：</w:t>
      </w:r>
      <w:r>
        <w:rPr>
          <w:rFonts w:hint="eastAsia"/>
        </w:rPr>
        <w:t>通讯录</w:t>
      </w:r>
      <w:r>
        <w:t>操作</w:t>
      </w:r>
      <w:bookmarkEnd w:id="55"/>
    </w:p>
    <w:p w14:paraId="20A1ABA3" w14:textId="77777777" w:rsidR="00FD77DE" w:rsidRDefault="00FD77DE" w:rsidP="00074C17">
      <w:pPr>
        <w:pStyle w:val="2"/>
      </w:pPr>
      <w:bookmarkStart w:id="56" w:name="_Toc447282030"/>
      <w:r>
        <w:rPr>
          <w:rFonts w:hint="eastAsia"/>
        </w:rPr>
        <w:t>通讯录基本操作</w:t>
      </w:r>
      <w:bookmarkEnd w:id="54"/>
      <w:bookmarkEnd w:id="56"/>
    </w:p>
    <w:p w14:paraId="75424F93" w14:textId="77777777" w:rsidR="00FD77DE" w:rsidRDefault="00FD77DE" w:rsidP="00FD77DE">
      <w:pPr>
        <w:pStyle w:val="BlockLabel"/>
      </w:pPr>
      <w:r>
        <w:rPr>
          <w:rFonts w:hint="eastAsia"/>
        </w:rPr>
        <w:t>业务</w:t>
      </w:r>
      <w:r>
        <w:t>流程</w:t>
      </w:r>
    </w:p>
    <w:p w14:paraId="0BF39F8F" w14:textId="77777777" w:rsidR="0006024C" w:rsidRPr="0006024C" w:rsidRDefault="0006024C" w:rsidP="00172EA9">
      <w:r>
        <w:rPr>
          <w:rFonts w:hint="eastAsia"/>
        </w:rPr>
        <w:t>实现</w:t>
      </w:r>
      <w:r>
        <w:t>通讯录基本操作的时序图如下所示：</w:t>
      </w:r>
    </w:p>
    <w:p w14:paraId="1C3CECD2" w14:textId="77777777" w:rsidR="00676D23" w:rsidRDefault="00B00AC2" w:rsidP="00676D23">
      <w:r>
        <w:rPr>
          <w:noProof/>
        </w:rPr>
        <w:drawing>
          <wp:inline distT="0" distB="0" distL="0" distR="0" wp14:anchorId="023034C3" wp14:editId="0E64CB4C">
            <wp:extent cx="4925112" cy="5220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通讯录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CC8" w14:textId="77777777" w:rsidR="00676D23" w:rsidRDefault="00676D23" w:rsidP="00676D23">
      <w:r>
        <w:rPr>
          <w:rFonts w:hint="eastAsia"/>
        </w:rPr>
        <w:t>实现</w:t>
      </w:r>
      <w:r>
        <w:t>通讯录基本操作的</w:t>
      </w:r>
      <w:r>
        <w:rPr>
          <w:rFonts w:hint="eastAsia"/>
        </w:rPr>
        <w:t>流程</w:t>
      </w:r>
      <w:r>
        <w:t>说明</w:t>
      </w:r>
      <w:r>
        <w:rPr>
          <w:rFonts w:hint="eastAsia"/>
        </w:rPr>
        <w:t>如下</w:t>
      </w:r>
      <w:r>
        <w:t>：</w:t>
      </w:r>
    </w:p>
    <w:p w14:paraId="4369B336" w14:textId="77777777" w:rsidR="00676D23" w:rsidRDefault="00676D23" w:rsidP="0045462B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 w:rsidR="00471A95">
        <w:rPr>
          <w:rFonts w:hint="eastAsia"/>
        </w:rPr>
        <w:t>点击相应控件，客户端程序调用相应</w:t>
      </w:r>
      <w:r>
        <w:rPr>
          <w:rFonts w:hint="eastAsia"/>
        </w:rPr>
        <w:t>接口。</w:t>
      </w:r>
    </w:p>
    <w:p w14:paraId="490CF070" w14:textId="77777777" w:rsidR="00676D23" w:rsidRPr="00413335" w:rsidRDefault="00F5667A" w:rsidP="0045462B">
      <w:pPr>
        <w:pStyle w:val="ItemStep"/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客户端程序根据相应接口返回信息在界面上显示相应结果</w:t>
      </w:r>
      <w:r w:rsidR="00676D23">
        <w:t>。</w:t>
      </w:r>
    </w:p>
    <w:p w14:paraId="1070E004" w14:textId="77777777" w:rsidR="002455F3" w:rsidRPr="006A5BCE" w:rsidRDefault="002455F3" w:rsidP="002455F3">
      <w:pPr>
        <w:pStyle w:val="ItemList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4BD7EDC4" wp14:editId="35C949CD">
            <wp:extent cx="495300" cy="200025"/>
            <wp:effectExtent l="19050" t="0" r="0" b="0"/>
            <wp:docPr id="26" name="图片 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EBF6F" w14:textId="77777777" w:rsidR="002455F3" w:rsidRPr="002455F3" w:rsidRDefault="00530094" w:rsidP="002455F3">
      <w:pPr>
        <w:rPr>
          <w:rFonts w:ascii="楷体" w:eastAsia="楷体" w:hAnsi="楷体"/>
        </w:rPr>
      </w:pPr>
      <w:r>
        <w:rPr>
          <w:rFonts w:ascii="楷体" w:eastAsia="楷体" w:hAnsi="楷体"/>
        </w:rPr>
        <w:t>通讯录基本操作包括：</w:t>
      </w:r>
      <w:r>
        <w:rPr>
          <w:rFonts w:ascii="楷体" w:eastAsia="楷体" w:hAnsi="楷体" w:hint="eastAsia"/>
        </w:rPr>
        <w:t>添加</w:t>
      </w:r>
      <w:r w:rsidR="002455F3" w:rsidRPr="002455F3">
        <w:rPr>
          <w:rFonts w:ascii="楷体" w:eastAsia="楷体" w:hAnsi="楷体"/>
        </w:rPr>
        <w:t>联系人、编辑联系人、删除联系人、搜索联系人、复制联系人</w:t>
      </w:r>
      <w:r w:rsidR="00B00AC2">
        <w:rPr>
          <w:rFonts w:ascii="楷体" w:eastAsia="楷体" w:hAnsi="楷体" w:hint="eastAsia"/>
        </w:rPr>
        <w:t>到分组</w:t>
      </w:r>
      <w:r w:rsidR="002455F3" w:rsidRPr="002455F3">
        <w:rPr>
          <w:rFonts w:ascii="楷体" w:eastAsia="楷体" w:hAnsi="楷体"/>
        </w:rPr>
        <w:t>、移动联系人</w:t>
      </w:r>
      <w:r w:rsidR="00B00AC2">
        <w:rPr>
          <w:rFonts w:ascii="楷体" w:eastAsia="楷体" w:hAnsi="楷体" w:hint="eastAsia"/>
        </w:rPr>
        <w:t>到分组</w:t>
      </w:r>
      <w:r w:rsidR="002455F3" w:rsidRPr="002455F3">
        <w:rPr>
          <w:rFonts w:ascii="楷体" w:eastAsia="楷体" w:hAnsi="楷体"/>
        </w:rPr>
        <w:t>、新建分组、重命名分组、删除分组、导入本地地址本、导出本地地址本。</w:t>
      </w:r>
    </w:p>
    <w:p w14:paraId="4912F830" w14:textId="77777777" w:rsidR="00FD77DE" w:rsidRPr="002455F3" w:rsidRDefault="00FD77DE" w:rsidP="00D17EED"/>
    <w:p w14:paraId="77C834BB" w14:textId="77777777" w:rsidR="00FD77DE" w:rsidRDefault="00FD77DE" w:rsidP="00FD77DE">
      <w:pPr>
        <w:pStyle w:val="BlockLabel"/>
      </w:pPr>
      <w:r>
        <w:rPr>
          <w:rFonts w:hint="eastAsia"/>
        </w:rPr>
        <w:t>实现</w:t>
      </w:r>
      <w:r>
        <w:t>说明</w:t>
      </w:r>
    </w:p>
    <w:p w14:paraId="569BEE55" w14:textId="77777777" w:rsidR="00FD77DE" w:rsidRDefault="00530094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添加</w:t>
      </w:r>
      <w:r w:rsidR="00FD77DE">
        <w:rPr>
          <w:rFonts w:hint="eastAsia"/>
        </w:rPr>
        <w:t>联系人</w:t>
      </w:r>
      <w:r>
        <w:rPr>
          <w:rFonts w:hint="eastAsia"/>
        </w:rPr>
        <w:t>，调用</w:t>
      </w:r>
      <w:r w:rsidRPr="000C18B6">
        <w:t>TE_AddContact</w:t>
      </w:r>
      <w:r>
        <w:rPr>
          <w:rFonts w:hint="eastAsia"/>
        </w:rPr>
        <w:t>接口。</w:t>
      </w:r>
      <w:r w:rsidR="0006024C">
        <w:t>代码如下：</w:t>
      </w:r>
    </w:p>
    <w:p w14:paraId="37130B38" w14:textId="77777777" w:rsidR="00676D23" w:rsidRPr="00BC6B26" w:rsidRDefault="00FD77DE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="00676D23" w:rsidRPr="00BC6B26">
        <w:rPr>
          <w:rFonts w:cs="Times New Roman"/>
          <w:sz w:val="16"/>
          <w:szCs w:val="16"/>
        </w:rPr>
        <w:t>ret = TE_AddContact(m_contact);</w:t>
      </w:r>
    </w:p>
    <w:p w14:paraId="70A2431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if(0 == ret)</w:t>
      </w:r>
    </w:p>
    <w:p w14:paraId="1BF51B8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52DF73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AfxMessageBox("add contact success");</w:t>
      </w:r>
    </w:p>
    <w:p w14:paraId="6F71C56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m_info-&gt;OnUpdateRecordList();</w:t>
      </w:r>
    </w:p>
    <w:p w14:paraId="7AAF0B1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284A136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else if(TE_SDK_AddContactFailed == ret)</w:t>
      </w:r>
    </w:p>
    <w:p w14:paraId="3CD7355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7269CD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if(MessageBox("contact already exist,if replace","system hint",MB_ICONEXCLAMATION|MB_OKCANCEL)!=IDOK)</w:t>
      </w:r>
    </w:p>
    <w:p w14:paraId="0F5C4B43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62C00AA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7C6677A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  <w:t>}</w:t>
      </w:r>
    </w:p>
    <w:p w14:paraId="0209DFC0" w14:textId="77777777" w:rsidR="00FD77DE" w:rsidRDefault="00FD77DE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编辑联系人</w:t>
      </w:r>
      <w:r w:rsidR="00530094">
        <w:rPr>
          <w:rFonts w:hint="eastAsia"/>
        </w:rPr>
        <w:t>，</w:t>
      </w:r>
      <w:r w:rsidR="00530094">
        <w:t>调用</w:t>
      </w:r>
      <w:r w:rsidR="00530094" w:rsidRPr="000C18B6">
        <w:t>TE_EditContact</w:t>
      </w:r>
      <w:r w:rsidR="00530094">
        <w:rPr>
          <w:rFonts w:hint="eastAsia"/>
        </w:rPr>
        <w:t>接口。</w:t>
      </w:r>
      <w:r w:rsidR="0006024C">
        <w:t>代码如下：</w:t>
      </w:r>
    </w:p>
    <w:p w14:paraId="4FD96958" w14:textId="77777777" w:rsidR="00676D23" w:rsidRPr="00BC6B26" w:rsidRDefault="000C18B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="00676D23" w:rsidRPr="00BC6B26">
        <w:rPr>
          <w:rFonts w:cs="Times New Roman"/>
          <w:sz w:val="16"/>
          <w:szCs w:val="16"/>
        </w:rPr>
        <w:t>ret = TE_EditContact(m_contact);</w:t>
      </w:r>
    </w:p>
    <w:p w14:paraId="62AB2F5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if(0 == ret)</w:t>
      </w:r>
    </w:p>
    <w:p w14:paraId="5C43C2F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E9B7DEF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AfxMessageBox("edit contact success");</w:t>
      </w:r>
    </w:p>
    <w:p w14:paraId="1E3B0B8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m_info-&gt;OnUpdateRecordList();</w:t>
      </w:r>
    </w:p>
    <w:p w14:paraId="5A34E08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996694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else if(TE_SDK_GetCustomGroupListFailed == ret)</w:t>
      </w:r>
    </w:p>
    <w:p w14:paraId="5A5147D1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7B3D0F43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if(MessageBox("contact already exist,if replace","system hint",MB_ICONEXCLAMATION|MB_OKCANCEL)!=IDOK)</w:t>
      </w:r>
    </w:p>
    <w:p w14:paraId="707F849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670E431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return;</w:t>
      </w:r>
    </w:p>
    <w:p w14:paraId="29307FA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449F0423" w14:textId="77777777" w:rsidR="00FC22D6" w:rsidRDefault="00530094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删除联系人，</w:t>
      </w:r>
      <w:r>
        <w:t>调用</w:t>
      </w:r>
      <w:r w:rsidRPr="000C18B6">
        <w:t>TE_RemoveContact</w:t>
      </w:r>
      <w:r>
        <w:rPr>
          <w:rFonts w:hint="eastAsia"/>
        </w:rPr>
        <w:t>接口</w:t>
      </w:r>
      <w:r>
        <w:t>。</w:t>
      </w:r>
      <w:r w:rsidR="00FC22D6">
        <w:t>代码如下：</w:t>
      </w:r>
    </w:p>
    <w:p w14:paraId="236E88F6" w14:textId="77777777" w:rsidR="00FC22D6" w:rsidRPr="00BC6B26" w:rsidRDefault="000C18B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 xml:space="preserve">    </w:t>
      </w:r>
      <w:r w:rsidR="00FC22D6" w:rsidRPr="00BC6B26">
        <w:rPr>
          <w:rFonts w:cs="Times New Roman"/>
          <w:sz w:val="16"/>
          <w:szCs w:val="16"/>
        </w:rPr>
        <w:t>ret = 0;</w:t>
      </w:r>
    </w:p>
    <w:p w14:paraId="6288FB77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//TE_S_CONTACT_INFO contact;</w:t>
      </w:r>
    </w:p>
    <w:p w14:paraId="3C23E39D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TE_CHAR m_contact[512]={0};</w:t>
      </w:r>
    </w:p>
    <w:p w14:paraId="47DFE0A4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strncpy(m_contact,m_contactName.c_str(),65);</w:t>
      </w:r>
    </w:p>
    <w:p w14:paraId="72B9CEEA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// ret = TE_GetContactByName(m_contact,contact);</w:t>
      </w:r>
    </w:p>
    <w:p w14:paraId="5D43D0F4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 = TE_RemoveContact(m_contact);</w:t>
      </w:r>
    </w:p>
    <w:p w14:paraId="0DB41ADA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if(TE_SDK_Success == ret)</w:t>
      </w:r>
    </w:p>
    <w:p w14:paraId="5176DA7C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57A8B737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AfxMessageBox("delete contact success");</w:t>
      </w:r>
    </w:p>
    <w:p w14:paraId="7E898F98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OnUpdateRecordList();</w:t>
      </w:r>
    </w:p>
    <w:p w14:paraId="7E56B985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60181488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else</w:t>
      </w:r>
    </w:p>
    <w:p w14:paraId="16D890EE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0D3CC70B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AfxMessageBox("delete contact failed");</w:t>
      </w:r>
    </w:p>
    <w:p w14:paraId="6FAC9688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4B17DFAF" w14:textId="77777777" w:rsidR="00676D23" w:rsidRDefault="00676D23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搜索联系人</w:t>
      </w:r>
      <w:r w:rsidR="00530094">
        <w:rPr>
          <w:rFonts w:hint="eastAsia"/>
        </w:rPr>
        <w:t>，</w:t>
      </w:r>
      <w:r w:rsidR="00530094">
        <w:t>调用</w:t>
      </w:r>
      <w:r w:rsidR="00530094" w:rsidRPr="000C18B6">
        <w:t>TE_SearchContact</w:t>
      </w:r>
      <w:r w:rsidR="00530094">
        <w:rPr>
          <w:rFonts w:hint="eastAsia"/>
        </w:rPr>
        <w:t>接口</w:t>
      </w:r>
      <w:r>
        <w:rPr>
          <w:rFonts w:hint="eastAsia"/>
        </w:rPr>
        <w:t>。代码如下：</w:t>
      </w:r>
    </w:p>
    <w:p w14:paraId="6DED153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searchkey[512]={0};</w:t>
      </w:r>
    </w:p>
    <w:p w14:paraId="3B53B44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TE_S_CONTACTS_INFO m_getContact;</w:t>
      </w:r>
    </w:p>
    <w:p w14:paraId="1536CA01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m_getContact.contact = NULL;</w:t>
      </w:r>
    </w:p>
    <w:p w14:paraId="71F0382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m_getContact.num = 0;</w:t>
      </w:r>
    </w:p>
    <w:p w14:paraId="27A79F1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int ret = </w:t>
      </w:r>
      <w:r w:rsidRPr="00BC6B26">
        <w:rPr>
          <w:rFonts w:cs="Times New Roman"/>
          <w:sz w:val="16"/>
          <w:szCs w:val="16"/>
        </w:rPr>
        <w:t>TE_SearchContact(searchkey,&amp;m_getContact);</w:t>
      </w:r>
    </w:p>
    <w:p w14:paraId="648FFF1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if</w:t>
      </w:r>
      <w:r w:rsidRPr="00BC6B26">
        <w:rPr>
          <w:rFonts w:cs="Times New Roman" w:hint="eastAsia"/>
          <w:sz w:val="16"/>
          <w:szCs w:val="16"/>
        </w:rPr>
        <w:t>（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</w:t>
      </w:r>
      <w:r w:rsidRPr="00BC6B26">
        <w:rPr>
          <w:rFonts w:cs="Times New Roman" w:hint="eastAsia"/>
          <w:sz w:val="16"/>
          <w:szCs w:val="16"/>
        </w:rPr>
        <w:t>）</w:t>
      </w:r>
    </w:p>
    <w:p w14:paraId="033AE4B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0565DB0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 xml:space="preserve"> ")));</w:t>
      </w:r>
    </w:p>
    <w:p w14:paraId="2F90C0D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  <w:r w:rsidRPr="00BC6B26">
        <w:rPr>
          <w:rFonts w:cs="Times New Roman" w:hint="eastAsia"/>
          <w:sz w:val="16"/>
          <w:szCs w:val="16"/>
        </w:rPr>
        <w:tab/>
      </w:r>
    </w:p>
    <w:p w14:paraId="5F42B70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TE_FreeMemory(m_getContact.contact);</w:t>
      </w:r>
    </w:p>
    <w:p w14:paraId="1D74B50B" w14:textId="77777777" w:rsidR="00676D23" w:rsidRDefault="00676D23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复制联系人</w:t>
      </w:r>
      <w:r w:rsidR="00530094">
        <w:rPr>
          <w:rFonts w:hint="eastAsia"/>
        </w:rPr>
        <w:t>到分组，</w:t>
      </w:r>
      <w:r w:rsidR="00530094">
        <w:t>调用</w:t>
      </w:r>
      <w:r w:rsidR="00530094" w:rsidRPr="000C18B6">
        <w:t>TE_CopyContactToGroup</w:t>
      </w:r>
      <w:r w:rsidR="00530094">
        <w:rPr>
          <w:rFonts w:hint="eastAsia"/>
        </w:rPr>
        <w:t>接口。</w:t>
      </w:r>
      <w:r>
        <w:rPr>
          <w:rFonts w:hint="eastAsia"/>
        </w:rPr>
        <w:t>代码如下：</w:t>
      </w:r>
    </w:p>
    <w:p w14:paraId="21521DD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contactName[65] = {0};</w:t>
      </w:r>
    </w:p>
    <w:p w14:paraId="664FBFCF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groupName[65] = {0};</w:t>
      </w:r>
    </w:p>
    <w:p w14:paraId="1C7E47F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ret = TE_CopyContactToGroup(contactName,groupName);</w:t>
      </w:r>
    </w:p>
    <w:p w14:paraId="339B611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if(0 == ret)</w:t>
      </w:r>
    </w:p>
    <w:p w14:paraId="6AE8761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30715D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AfxMessageBox("copy success");</w:t>
      </w:r>
    </w:p>
    <w:p w14:paraId="71DCB51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B1BF5D1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</w:t>
      </w:r>
    </w:p>
    <w:p w14:paraId="3AB23143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118A51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AfxMessageBox("copy failed");</w:t>
      </w:r>
      <w:r w:rsidRPr="00BC6B26">
        <w:rPr>
          <w:rFonts w:cs="Times New Roman"/>
          <w:sz w:val="16"/>
          <w:szCs w:val="16"/>
        </w:rPr>
        <w:tab/>
      </w:r>
    </w:p>
    <w:p w14:paraId="0983383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0A100799" w14:textId="77777777" w:rsidR="00676D23" w:rsidRDefault="00530094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移动联系人到分组，</w:t>
      </w:r>
      <w:r>
        <w:t>调用</w:t>
      </w:r>
      <w:r w:rsidRPr="000C18B6">
        <w:t>TE_MoveContactToGroup</w:t>
      </w:r>
      <w:r>
        <w:rPr>
          <w:rFonts w:hint="eastAsia"/>
        </w:rPr>
        <w:t>接口。</w:t>
      </w:r>
      <w:r w:rsidR="00676D23">
        <w:rPr>
          <w:rFonts w:hint="eastAsia"/>
        </w:rPr>
        <w:t>代码如下：</w:t>
      </w:r>
    </w:p>
    <w:p w14:paraId="240030D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contactName[65] = {0};</w:t>
      </w:r>
    </w:p>
    <w:p w14:paraId="365F04D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newGroupName[65] = {0};</w:t>
      </w:r>
    </w:p>
    <w:p w14:paraId="7649B0A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oldGroupName[65] = {0};</w:t>
      </w:r>
    </w:p>
    <w:p w14:paraId="040ADCE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ret = TE_MoveContactToGroup(contactName,newGroupName, oldGroupName);</w:t>
      </w:r>
    </w:p>
    <w:p w14:paraId="2FC8279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if(0 == ret)</w:t>
      </w:r>
    </w:p>
    <w:p w14:paraId="2CA27CE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09E8F9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AfxMessageBox("move success");</w:t>
      </w:r>
    </w:p>
    <w:p w14:paraId="0DF7A6B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70C394E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</w:t>
      </w:r>
    </w:p>
    <w:p w14:paraId="1A34DE6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945DA8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AfxMessageBox("move failed");</w:t>
      </w:r>
    </w:p>
    <w:p w14:paraId="07DD7292" w14:textId="77777777" w:rsidR="00FF0F1A" w:rsidRPr="00BC6B26" w:rsidRDefault="00FF0F1A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5580F286" w14:textId="77777777" w:rsidR="00FD77DE" w:rsidRDefault="00FD77DE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新建分组</w:t>
      </w:r>
      <w:r w:rsidR="00530094">
        <w:rPr>
          <w:rFonts w:hint="eastAsia"/>
        </w:rPr>
        <w:t>，</w:t>
      </w:r>
      <w:r w:rsidR="00530094">
        <w:t>调用</w:t>
      </w:r>
      <w:r w:rsidR="00530094" w:rsidRPr="000C18B6">
        <w:t>TE_CreateCustomGroup</w:t>
      </w:r>
      <w:r w:rsidR="00530094">
        <w:rPr>
          <w:rFonts w:hint="eastAsia"/>
        </w:rPr>
        <w:t>接口</w:t>
      </w:r>
      <w:r w:rsidR="0006024C">
        <w:rPr>
          <w:rFonts w:hint="eastAsia"/>
        </w:rPr>
        <w:t>。</w:t>
      </w:r>
      <w:r w:rsidR="0006024C">
        <w:t>代码如下：</w:t>
      </w:r>
    </w:p>
    <w:p w14:paraId="4EE4F451" w14:textId="77777777" w:rsidR="00676D23" w:rsidRPr="00BC6B26" w:rsidRDefault="00676D23" w:rsidP="00BC6B26">
      <w:pPr>
        <w:shd w:val="pct12" w:color="auto" w:fill="auto"/>
        <w:ind w:firstLineChars="250" w:firstLine="400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ret =0;</w:t>
      </w:r>
    </w:p>
    <w:p w14:paraId="407DA802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char GroupName[512]={0};</w:t>
      </w:r>
    </w:p>
    <w:p w14:paraId="2FA333B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std::wstring cstrName;</w:t>
      </w:r>
    </w:p>
    <w:p w14:paraId="2304996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UpdateData(TRUE);</w:t>
      </w:r>
    </w:p>
    <w:p w14:paraId="027EB42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cstrName = m_demoLg-&gt;CstringToWstring(m_addgroup);</w:t>
      </w:r>
    </w:p>
    <w:p w14:paraId="51D30A6C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strncpy(GroupName,m_demoLg-&gt;Unicode2Utf8(cstrName).c_str(),65);</w:t>
      </w:r>
    </w:p>
    <w:p w14:paraId="2843B68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 = TE_CreateCustomGroup(GroupName);</w:t>
      </w:r>
    </w:p>
    <w:p w14:paraId="48BEACC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if(0 == ret)</w:t>
      </w:r>
    </w:p>
    <w:p w14:paraId="55F7A75C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18DC566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MessageBox("add group success");</w:t>
      </w:r>
    </w:p>
    <w:p w14:paraId="57EC83E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m_contactdlg-&gt;OnUpdateRecordList();</w:t>
      </w:r>
    </w:p>
    <w:p w14:paraId="278D8C9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7C564102" w14:textId="77777777" w:rsidR="00676D23" w:rsidRPr="000C18B6" w:rsidRDefault="00676D23" w:rsidP="000C18B6">
      <w:pPr>
        <w:shd w:val="pct12" w:color="auto" w:fill="auto"/>
      </w:pPr>
      <w:r w:rsidRPr="000C18B6">
        <w:tab/>
        <w:t>else</w:t>
      </w:r>
    </w:p>
    <w:p w14:paraId="1408DB9F" w14:textId="77777777" w:rsidR="00676D23" w:rsidRPr="000C18B6" w:rsidRDefault="00676D23" w:rsidP="000C18B6">
      <w:pPr>
        <w:shd w:val="pct12" w:color="auto" w:fill="auto"/>
      </w:pPr>
      <w:r w:rsidRPr="000C18B6">
        <w:tab/>
        <w:t>{</w:t>
      </w:r>
    </w:p>
    <w:p w14:paraId="32DE19D6" w14:textId="77777777" w:rsidR="00676D23" w:rsidRPr="000C18B6" w:rsidRDefault="00676D23" w:rsidP="000C18B6">
      <w:pPr>
        <w:shd w:val="pct12" w:color="auto" w:fill="auto"/>
      </w:pPr>
      <w:r w:rsidRPr="000C18B6">
        <w:tab/>
      </w:r>
      <w:r w:rsidRPr="000C18B6">
        <w:tab/>
        <w:t>MessageBox(("add group failed"));</w:t>
      </w:r>
    </w:p>
    <w:p w14:paraId="0D91EDA1" w14:textId="77777777" w:rsidR="00676D23" w:rsidRDefault="00676D23" w:rsidP="000C18B6">
      <w:pPr>
        <w:shd w:val="pct12" w:color="auto" w:fill="auto"/>
      </w:pPr>
      <w:r w:rsidRPr="000C18B6">
        <w:tab/>
        <w:t>}</w:t>
      </w:r>
    </w:p>
    <w:p w14:paraId="3255E685" w14:textId="77777777" w:rsidR="00FD77DE" w:rsidRDefault="00FD77DE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重命名分组</w:t>
      </w:r>
      <w:r w:rsidR="00530094">
        <w:rPr>
          <w:rFonts w:hint="eastAsia"/>
        </w:rPr>
        <w:t>，</w:t>
      </w:r>
      <w:r w:rsidR="00530094">
        <w:t>调用</w:t>
      </w:r>
      <w:r w:rsidR="00530094" w:rsidRPr="001E43D6">
        <w:t>TE_RenameCustomGroup</w:t>
      </w:r>
      <w:r w:rsidR="00530094">
        <w:rPr>
          <w:rFonts w:hint="eastAsia"/>
        </w:rPr>
        <w:t>接口</w:t>
      </w:r>
      <w:r w:rsidR="0006024C">
        <w:rPr>
          <w:rFonts w:hint="eastAsia"/>
        </w:rPr>
        <w:t>。</w:t>
      </w:r>
      <w:r w:rsidR="0006024C">
        <w:t>代码如下：</w:t>
      </w:r>
    </w:p>
    <w:p w14:paraId="24795C87" w14:textId="77777777" w:rsidR="00676D23" w:rsidRPr="00BC6B26" w:rsidRDefault="00676D23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ret =0,i=0;</w:t>
      </w:r>
    </w:p>
    <w:p w14:paraId="5EDF633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char GroupName[512]={0};</w:t>
      </w:r>
    </w:p>
    <w:p w14:paraId="3AEDE2F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UpdateData(TRUE);</w:t>
      </w:r>
    </w:p>
    <w:p w14:paraId="5329CB9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char OldGroupName [512] = {0};</w:t>
      </w:r>
    </w:p>
    <w:p w14:paraId="05753FB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int len = m_RenameGroup.GetLength();</w:t>
      </w:r>
    </w:p>
    <w:p w14:paraId="7E1A4F1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strncpy(GroupName,m_RenameGroup.GetBuffer(len),len);</w:t>
      </w:r>
    </w:p>
    <w:p w14:paraId="5258BF4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strncpy(OldGroupName,m_reName.c_str(),65);</w:t>
      </w:r>
    </w:p>
    <w:p w14:paraId="31AF014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 = TE_RenameCustomGroup(GroupName,OldGroupName);</w:t>
      </w:r>
    </w:p>
    <w:p w14:paraId="21D1C02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if(0 == ret)</w:t>
      </w:r>
    </w:p>
    <w:p w14:paraId="06C4DE6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994C72C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MessageBox("rename group success");</w:t>
      </w:r>
    </w:p>
    <w:p w14:paraId="6BA9ADD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m_ContactPoint-&gt;OnUpdateRecordList();</w:t>
      </w:r>
    </w:p>
    <w:p w14:paraId="677ED63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07EBDB9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7E52DAE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BA4EDF1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MessageBox(("rename group failed"));</w:t>
      </w:r>
    </w:p>
    <w:p w14:paraId="1149138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3B7F5892" w14:textId="77777777" w:rsidR="00676D23" w:rsidRPr="00BC6B26" w:rsidRDefault="00676D23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OnOK();</w:t>
      </w:r>
    </w:p>
    <w:p w14:paraId="1F759ECD" w14:textId="77777777" w:rsidR="00FC22D6" w:rsidRDefault="00FC22D6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删除分组</w:t>
      </w:r>
      <w:r w:rsidR="00530094">
        <w:rPr>
          <w:rFonts w:hint="eastAsia"/>
        </w:rPr>
        <w:t>，</w:t>
      </w:r>
      <w:r w:rsidR="00530094">
        <w:t>调用</w:t>
      </w:r>
      <w:r w:rsidR="00530094" w:rsidRPr="000C18B6">
        <w:t>TE_RemoveCustomGroup</w:t>
      </w:r>
      <w:r w:rsidR="00530094">
        <w:rPr>
          <w:rFonts w:hint="eastAsia"/>
        </w:rPr>
        <w:t>接口</w:t>
      </w:r>
      <w:r>
        <w:rPr>
          <w:rFonts w:hint="eastAsia"/>
        </w:rPr>
        <w:t>。</w:t>
      </w:r>
      <w:r>
        <w:t>代码如下：</w:t>
      </w:r>
    </w:p>
    <w:p w14:paraId="7E59D611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if(0 == ret)</w:t>
      </w:r>
    </w:p>
    <w:p w14:paraId="577641D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6EC88BBA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for(i=0;i&lt;getGroup.num;i++)</w:t>
      </w:r>
    </w:p>
    <w:p w14:paraId="1EA5485F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45D62A45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cstrName = m_parent-&gt;Utf82Unicode(getGroup.group[i].name);</w:t>
      </w:r>
    </w:p>
    <w:p w14:paraId="44207707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if(!strcmp(m_parent-&gt;WSToString(cstrName).c_str() ,m_contactName.c_str()))</w:t>
      </w:r>
    </w:p>
    <w:p w14:paraId="2C8318D7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3C5CCD04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if(MessageBox( "Are you sure delete this group?" ,"system hint" , MB_ICONINFORMATION|MB_YESNO)==IDYES)</w:t>
      </w:r>
    </w:p>
    <w:p w14:paraId="4F31F548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4A9BBB6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ret = TE_RemoveCustomGroup(getGroup.group[i].name);</w:t>
      </w:r>
    </w:p>
    <w:p w14:paraId="537115A4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if(0 == ret)</w:t>
      </w:r>
    </w:p>
    <w:p w14:paraId="3458096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306D593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AfxMessageBox(_T("delete this GROUP success"));</w:t>
      </w:r>
    </w:p>
    <w:p w14:paraId="6E042735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OnUpdateRecordList();</w:t>
      </w:r>
    </w:p>
    <w:p w14:paraId="30611E1B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18CCC369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02713F35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else</w:t>
      </w:r>
    </w:p>
    <w:p w14:paraId="4D92803C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084E6F8B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AfxMessageBox(_T("delete this group failed"));</w:t>
      </w:r>
    </w:p>
    <w:p w14:paraId="4419E7A3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0D81E4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6E0E36E6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25CFCBB" w14:textId="77777777" w:rsidR="00FC22D6" w:rsidRPr="00BC6B26" w:rsidRDefault="00FC22D6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3458706B" w14:textId="77777777" w:rsidR="00676D23" w:rsidRDefault="00676D23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导入本地地址本，</w:t>
      </w:r>
      <w:r w:rsidR="00530094">
        <w:t>调用</w:t>
      </w:r>
      <w:r w:rsidR="00530094" w:rsidRPr="000C18B6">
        <w:t>TE_ImportFile</w:t>
      </w:r>
      <w:r w:rsidR="00530094">
        <w:rPr>
          <w:rFonts w:hint="eastAsia"/>
        </w:rPr>
        <w:t>接口。</w:t>
      </w:r>
      <w:r>
        <w:rPr>
          <w:rFonts w:hint="eastAsia"/>
        </w:rPr>
        <w:t>代码如下：</w:t>
      </w:r>
    </w:p>
    <w:p w14:paraId="3FDD949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TE_S_GROUPS_CHAIN*  groupsList = NULL;</w:t>
      </w:r>
      <w:r w:rsidRPr="00BC6B26">
        <w:rPr>
          <w:rFonts w:cs="Times New Roman"/>
          <w:sz w:val="16"/>
          <w:szCs w:val="16"/>
        </w:rPr>
        <w:tab/>
      </w:r>
    </w:p>
    <w:p w14:paraId="3299FE8F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TE_S_GROUPS_CHAIN *groupChainHead= NULL;</w:t>
      </w:r>
    </w:p>
    <w:p w14:paraId="58C7730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TE_S_GROUPS_CHAIN *groupChainTail= NULL;</w:t>
      </w:r>
    </w:p>
    <w:p w14:paraId="76951E3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i=0,len = 0;</w:t>
      </w:r>
    </w:p>
    <w:p w14:paraId="51B55782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rowEnd = m_ContacList.GetItemCount();</w:t>
      </w:r>
    </w:p>
    <w:p w14:paraId="34EAF82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for(i=0;i&lt;rowEnd;i++)</w:t>
      </w:r>
    </w:p>
    <w:p w14:paraId="353EFFE2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CEB436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TE_S_GROUP_INFO *tmpgroupInfo = (TE_S_GROUP_INFO *)malloc(sizeof(TE_S_GROUP_INFO));</w:t>
      </w:r>
    </w:p>
    <w:p w14:paraId="788609D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memset(tmpgroupInfo, 0, sizeof(TE_S_GROUP_INFO));</w:t>
      </w:r>
    </w:p>
    <w:p w14:paraId="4933FF6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TE_S_GROUP_INFO *groupInfo = NULL;</w:t>
      </w:r>
    </w:p>
    <w:p w14:paraId="6ADAEAB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TE_S_CONTACTS_CHAIN *contactsChain =(TE_S_CONTACTS_CHAIN*)malloc(sizeof(TE_S_CONTACTS_CHAIN));</w:t>
      </w:r>
    </w:p>
    <w:p w14:paraId="6B6B3A7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memset(contactsChain,0,sizeof(TE_S_CONTACTS_CHAIN));</w:t>
      </w:r>
    </w:p>
    <w:p w14:paraId="0BAE7B8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if(groupInfo = findGroupInChain(tmpgroupInfo-&gt;groupName,groupChainHead))</w:t>
      </w:r>
    </w:p>
    <w:p w14:paraId="3FC6194D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2DC57358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InsertContactInGroup(groupInfo, contactsChain);</w:t>
      </w:r>
    </w:p>
    <w:p w14:paraId="0AE6BEA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if(tmpgroupInfo)</w:t>
      </w:r>
    </w:p>
    <w:p w14:paraId="512DC62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641838DC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free(tmpgroupInfo);</w:t>
      </w:r>
    </w:p>
    <w:p w14:paraId="104A369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tmpgroupInfo = NULL;</w:t>
      </w:r>
    </w:p>
    <w:p w14:paraId="0A1C796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016A0949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5BF2F71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12FDB80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2A888F0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groupChainTail = AddGroupChain(groupChainHead,tmpgroupInfo);</w:t>
      </w:r>
    </w:p>
    <w:p w14:paraId="53E2B2E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if(!groupChainHead)</w:t>
      </w:r>
    </w:p>
    <w:p w14:paraId="3AF6928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{</w:t>
      </w:r>
    </w:p>
    <w:p w14:paraId="205FFE8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groupChainHead = groupChainTail;</w:t>
      </w:r>
    </w:p>
    <w:p w14:paraId="1DB3CDA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}</w:t>
      </w:r>
    </w:p>
    <w:p w14:paraId="15E4F58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InsertContactInGroup(groupChainTail-&gt;group, contactsChain);</w:t>
      </w:r>
    </w:p>
    <w:p w14:paraId="0BAD0E6C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090F03CE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20119CA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groupsList = groupChainHead;</w:t>
      </w:r>
    </w:p>
    <w:p w14:paraId="5EB3699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ret = TE_ImportFile( groupsList);</w:t>
      </w:r>
    </w:p>
    <w:p w14:paraId="23E6A52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if(0 == ret)</w:t>
      </w:r>
    </w:p>
    <w:p w14:paraId="625B17E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5BB08BA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AfxMessageBox(_T("Import file success"));</w:t>
      </w:r>
    </w:p>
    <w:p w14:paraId="1EEA48E2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CFAB6F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</w:t>
      </w:r>
    </w:p>
    <w:p w14:paraId="594998F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77E0BE7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AfxMessageBox(_T("Import file filed"));</w:t>
      </w:r>
    </w:p>
    <w:p w14:paraId="399B8465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E32EAB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while(groupsList)</w:t>
      </w:r>
    </w:p>
    <w:p w14:paraId="22622D2B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B6B8C2F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while(groupsList-&gt;group-&gt;contactsChain)</w:t>
      </w:r>
    </w:p>
    <w:p w14:paraId="57EDBE71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56AFC6F2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TE_S_CONTACTS_CHAIN* tempContactsChain = groupsList-&gt;group-&gt;contactsChain;</w:t>
      </w:r>
    </w:p>
    <w:p w14:paraId="30702036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groupsList-&gt;group-&gt;contactsChain = groupsList-&gt;group-&gt;contactsChain-&gt;next;</w:t>
      </w:r>
    </w:p>
    <w:p w14:paraId="5890797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TE_FreeMemory(tempContactsChain);</w:t>
      </w:r>
    </w:p>
    <w:p w14:paraId="3991309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1200C5BA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TE_S_GROUPS_CHAIN* tempGroupsChain = groupsList;</w:t>
      </w:r>
    </w:p>
    <w:p w14:paraId="42AE3A00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groupsList = groupsList-&gt;next;</w:t>
      </w:r>
    </w:p>
    <w:p w14:paraId="30F3EC24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TE_FreeMemory(tempGroupsChain);</w:t>
      </w:r>
    </w:p>
    <w:p w14:paraId="18B6E843" w14:textId="77777777" w:rsidR="00676D23" w:rsidRPr="00BC6B26" w:rsidRDefault="00676D23" w:rsidP="000C18B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3BF91B3F" w14:textId="77777777" w:rsidR="00FF0F1A" w:rsidRDefault="00FF0F1A" w:rsidP="0045462B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导出本地地址本</w:t>
      </w:r>
      <w:r w:rsidR="00530094">
        <w:rPr>
          <w:rFonts w:hint="eastAsia"/>
        </w:rPr>
        <w:t>，</w:t>
      </w:r>
      <w:r w:rsidR="00530094">
        <w:t>调用</w:t>
      </w:r>
      <w:r w:rsidR="00530094" w:rsidRPr="000C18B6">
        <w:t>TE_ExportExcelFile</w:t>
      </w:r>
      <w:r w:rsidR="00530094">
        <w:rPr>
          <w:rFonts w:hint="eastAsia"/>
        </w:rPr>
        <w:t>接口。</w:t>
      </w:r>
      <w:r>
        <w:rPr>
          <w:rFonts w:hint="eastAsia"/>
        </w:rPr>
        <w:t>代码如下：</w:t>
      </w:r>
    </w:p>
    <w:p w14:paraId="5E970F9C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FileName[512]={0};</w:t>
      </w:r>
    </w:p>
    <w:p w14:paraId="643EB7B3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int leng = FilePathName.GetLength();</w:t>
      </w:r>
    </w:p>
    <w:p w14:paraId="551A3AAC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strncpy(FileName,FilePathName.GetBuffer(leng),leng);</w:t>
      </w:r>
    </w:p>
    <w:p w14:paraId="6A49C0DB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 xml:space="preserve">// </w:t>
      </w:r>
      <w:r w:rsidRPr="00BC6B26">
        <w:rPr>
          <w:rFonts w:cs="Times New Roman"/>
          <w:sz w:val="16"/>
          <w:szCs w:val="16"/>
        </w:rPr>
        <w:t>取文件的后缀名</w:t>
      </w:r>
    </w:p>
    <w:p w14:paraId="2A7892BD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CString strPostFix = FilePathName.Right(POSTFIX_COUNT);</w:t>
      </w:r>
    </w:p>
    <w:p w14:paraId="6EA215D4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(0 == strPostFix.Compare(_T("lsx")))</w:t>
      </w:r>
    </w:p>
    <w:p w14:paraId="5B2C568E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F017F32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strPostFix = FilePathName.Right(POSTFIX_COUNT + 1);</w:t>
      </w:r>
    </w:p>
    <w:p w14:paraId="07797370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594E5419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//</w:t>
      </w:r>
      <w:r w:rsidRPr="00BC6B26">
        <w:rPr>
          <w:rFonts w:cs="Times New Roman"/>
          <w:sz w:val="16"/>
          <w:szCs w:val="16"/>
        </w:rPr>
        <w:t>不是</w:t>
      </w:r>
      <w:r w:rsidRPr="00BC6B26">
        <w:rPr>
          <w:rFonts w:cs="Times New Roman"/>
          <w:sz w:val="16"/>
          <w:szCs w:val="16"/>
        </w:rPr>
        <w:t>Excel</w:t>
      </w:r>
      <w:r w:rsidRPr="00BC6B26">
        <w:rPr>
          <w:rFonts w:cs="Times New Roman"/>
          <w:sz w:val="16"/>
          <w:szCs w:val="16"/>
        </w:rPr>
        <w:t>文件就是</w:t>
      </w:r>
      <w:r w:rsidRPr="00BC6B26">
        <w:rPr>
          <w:rFonts w:cs="Times New Roman"/>
          <w:sz w:val="16"/>
          <w:szCs w:val="16"/>
        </w:rPr>
        <w:t>CSV</w:t>
      </w:r>
      <w:r w:rsidRPr="00BC6B26">
        <w:rPr>
          <w:rFonts w:cs="Times New Roman"/>
          <w:sz w:val="16"/>
          <w:szCs w:val="16"/>
        </w:rPr>
        <w:t>文件</w:t>
      </w:r>
    </w:p>
    <w:p w14:paraId="2CFD16B4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((EXCEL_POSTFIX == strPostFix) || (EXCEL2007_POSTFIX == strPostFix))</w:t>
      </w:r>
    </w:p>
    <w:p w14:paraId="045CC625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762A293E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 = TE_ExportExcelFile(FileName,&amp;groupsList,1);</w:t>
      </w:r>
    </w:p>
    <w:p w14:paraId="4A7D2B61" w14:textId="77777777" w:rsidR="00FF0F1A" w:rsidRPr="00BC6B26" w:rsidRDefault="00FF0F1A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if(0 == ret)</w:t>
      </w:r>
    </w:p>
    <w:p w14:paraId="3EF60BD2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00303A21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AfxMessageBox("Export Excel File Success");</w:t>
      </w:r>
    </w:p>
    <w:p w14:paraId="5532B85D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15D7A05B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0C2F7963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14507288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AfxMessageBox("Export Excel File Failed");</w:t>
      </w:r>
    </w:p>
    <w:p w14:paraId="6D467B48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43F47BFB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15452BB8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 if (CSV_POSTFIX == strPostFix)</w:t>
      </w:r>
    </w:p>
    <w:p w14:paraId="19AAFC07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F934546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 = TE_ExportExcelFile(FileName,&amp;groupsList,2);</w:t>
      </w:r>
    </w:p>
    <w:p w14:paraId="5FD57920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if(0 == ret)</w:t>
      </w:r>
    </w:p>
    <w:p w14:paraId="1B94B3A4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32BC6D73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AfxMessageBox("Export Csv File Success");</w:t>
      </w:r>
    </w:p>
    <w:p w14:paraId="01BFAA93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30FF7C0E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else</w:t>
      </w:r>
    </w:p>
    <w:p w14:paraId="5446F6D6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17840BD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AfxMessageBox("Export Csv File Failed");</w:t>
      </w:r>
    </w:p>
    <w:p w14:paraId="3D587A10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064F84C5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3A51B96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else</w:t>
      </w:r>
    </w:p>
    <w:p w14:paraId="60200ECD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48E4A8FC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0733B593" w14:textId="77777777" w:rsidR="00FF0F1A" w:rsidRPr="00BC6B26" w:rsidRDefault="00FF0F1A" w:rsidP="00FF0F1A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OnOK();</w:t>
      </w:r>
    </w:p>
    <w:p w14:paraId="65C97CB3" w14:textId="77777777" w:rsidR="00FD77DE" w:rsidRDefault="00676D23" w:rsidP="00FD77DE">
      <w:pPr>
        <w:pStyle w:val="2"/>
        <w:rPr>
          <w:lang w:eastAsia="zh-CN"/>
        </w:rPr>
      </w:pPr>
      <w:bookmarkStart w:id="57" w:name="_Toc447282031"/>
      <w:r>
        <w:rPr>
          <w:rFonts w:hint="eastAsia"/>
          <w:lang w:eastAsia="zh-CN"/>
        </w:rPr>
        <w:t>搜索</w:t>
      </w:r>
      <w:r>
        <w:rPr>
          <w:lang w:eastAsia="zh-CN"/>
        </w:rPr>
        <w:t>企业通讯录</w:t>
      </w:r>
      <w:r>
        <w:rPr>
          <w:rFonts w:hint="eastAsia"/>
          <w:lang w:eastAsia="zh-CN"/>
        </w:rPr>
        <w:t>联系人</w:t>
      </w:r>
      <w:bookmarkEnd w:id="57"/>
    </w:p>
    <w:p w14:paraId="7DC1D6FC" w14:textId="77777777" w:rsidR="00FD77DE" w:rsidRDefault="00FD77DE" w:rsidP="00FD77DE">
      <w:pPr>
        <w:pStyle w:val="BlockLabel"/>
      </w:pPr>
      <w:r>
        <w:rPr>
          <w:rFonts w:hint="eastAsia"/>
        </w:rPr>
        <w:t>业务</w:t>
      </w:r>
      <w:r>
        <w:t>流程</w:t>
      </w:r>
    </w:p>
    <w:p w14:paraId="10617A56" w14:textId="77777777" w:rsidR="0006024C" w:rsidRPr="0006024C" w:rsidRDefault="0006024C" w:rsidP="00172EA9">
      <w:r>
        <w:rPr>
          <w:rFonts w:hint="eastAsia"/>
        </w:rPr>
        <w:t>实现</w:t>
      </w:r>
      <w:r w:rsidR="00F646B3">
        <w:rPr>
          <w:rFonts w:hint="eastAsia"/>
        </w:rPr>
        <w:t>搜索企业</w:t>
      </w:r>
      <w:r w:rsidR="00F646B3">
        <w:t>通讯录联系人</w:t>
      </w:r>
      <w:r>
        <w:rPr>
          <w:rFonts w:hint="eastAsia"/>
        </w:rPr>
        <w:t>的</w:t>
      </w:r>
      <w:r>
        <w:t>时序图如下所示：</w:t>
      </w:r>
    </w:p>
    <w:p w14:paraId="069EE13B" w14:textId="77777777" w:rsidR="00676D23" w:rsidRDefault="00D93BE6" w:rsidP="00676D23">
      <w:r>
        <w:rPr>
          <w:noProof/>
        </w:rPr>
        <w:drawing>
          <wp:inline distT="0" distB="0" distL="0" distR="0" wp14:anchorId="06210FE6" wp14:editId="3D6B968A">
            <wp:extent cx="5709237" cy="503630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搜索企业联系人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50" cy="50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3973" w14:textId="77777777" w:rsidR="00676D23" w:rsidRDefault="004C6929" w:rsidP="00676D23">
      <w:r>
        <w:rPr>
          <w:rFonts w:hint="eastAsia"/>
        </w:rPr>
        <w:t>实现搜索企业</w:t>
      </w:r>
      <w:r>
        <w:t>通讯录联系人</w:t>
      </w:r>
      <w:r>
        <w:rPr>
          <w:rFonts w:hint="eastAsia"/>
        </w:rPr>
        <w:t>的</w:t>
      </w:r>
      <w:r>
        <w:t>时序图</w:t>
      </w:r>
      <w:r>
        <w:rPr>
          <w:rFonts w:hint="eastAsia"/>
        </w:rPr>
        <w:t>中</w:t>
      </w:r>
      <w:r>
        <w:t>包括两个子场景，各子场景</w:t>
      </w:r>
      <w:r w:rsidR="00676D23">
        <w:rPr>
          <w:rFonts w:hint="eastAsia"/>
        </w:rPr>
        <w:t>的流程</w:t>
      </w:r>
      <w:r w:rsidR="00676D23">
        <w:t>说明</w:t>
      </w:r>
      <w:r w:rsidR="00676D23">
        <w:rPr>
          <w:rFonts w:hint="eastAsia"/>
        </w:rPr>
        <w:t>如下</w:t>
      </w:r>
      <w:r w:rsidR="00676D23">
        <w:t>：</w:t>
      </w:r>
    </w:p>
    <w:p w14:paraId="002FC048" w14:textId="77777777" w:rsidR="004C6929" w:rsidRDefault="004C6929" w:rsidP="00676D23">
      <w:r>
        <w:rPr>
          <w:rFonts w:hint="eastAsia"/>
        </w:rPr>
        <w:t>子场景一</w:t>
      </w:r>
      <w:r>
        <w:t>：搜索</w:t>
      </w:r>
      <w:r>
        <w:t>FTP</w:t>
      </w:r>
      <w:r>
        <w:t>类型联系人。</w:t>
      </w:r>
    </w:p>
    <w:p w14:paraId="42F032EB" w14:textId="77777777" w:rsidR="00676D23" w:rsidRDefault="00676D23" w:rsidP="0016798B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点击</w:t>
      </w:r>
      <w:r w:rsidR="004C6929">
        <w:t>搜索</w:t>
      </w:r>
      <w:r w:rsidR="004C6929">
        <w:t>FTP</w:t>
      </w:r>
      <w:r w:rsidR="004C6929">
        <w:t>类型联系人</w:t>
      </w:r>
      <w:r>
        <w:rPr>
          <w:rFonts w:hint="eastAsia"/>
        </w:rPr>
        <w:t>控件，客户端程序调用</w:t>
      </w:r>
      <w:r w:rsidR="004C6929">
        <w:t>搜索</w:t>
      </w:r>
      <w:r w:rsidR="004C6929">
        <w:t>FTP</w:t>
      </w:r>
      <w:r w:rsidR="004C6929">
        <w:t>类型联系人</w:t>
      </w:r>
      <w:r>
        <w:rPr>
          <w:rFonts w:hint="eastAsia"/>
        </w:rPr>
        <w:t>接口。</w:t>
      </w:r>
    </w:p>
    <w:p w14:paraId="13DE3406" w14:textId="77777777" w:rsidR="00F5667A" w:rsidRDefault="00F5667A" w:rsidP="0016798B">
      <w:pPr>
        <w:pStyle w:val="ItemStep"/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客户端程序根据接口返回信息在界面上显示相应结果</w:t>
      </w:r>
      <w:r>
        <w:t>。</w:t>
      </w:r>
    </w:p>
    <w:p w14:paraId="4E7E7317" w14:textId="77777777" w:rsidR="004C6929" w:rsidRDefault="004C6929" w:rsidP="00DA0E4D">
      <w:r>
        <w:rPr>
          <w:rFonts w:hint="eastAsia"/>
        </w:rPr>
        <w:t>子场景二</w:t>
      </w:r>
      <w:r>
        <w:t>：搜索</w:t>
      </w:r>
      <w:r>
        <w:t>LDAP</w:t>
      </w:r>
      <w:r>
        <w:t>类型联系人。</w:t>
      </w:r>
    </w:p>
    <w:p w14:paraId="641219F0" w14:textId="77777777" w:rsidR="004C6929" w:rsidRDefault="004C6929" w:rsidP="0016798B">
      <w:pPr>
        <w:pStyle w:val="ItemStep"/>
        <w:numPr>
          <w:ilvl w:val="6"/>
          <w:numId w:val="42"/>
        </w:num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点击</w:t>
      </w:r>
      <w:r>
        <w:t>搜索</w:t>
      </w:r>
      <w:r>
        <w:t>LDAP</w:t>
      </w:r>
      <w:r>
        <w:t>类型联系人</w:t>
      </w:r>
      <w:r>
        <w:rPr>
          <w:rFonts w:hint="eastAsia"/>
        </w:rPr>
        <w:t>控件，客户端程序调用</w:t>
      </w:r>
      <w:r>
        <w:t>搜索</w:t>
      </w:r>
      <w:r>
        <w:t>LDAP</w:t>
      </w:r>
      <w:r>
        <w:t>类型联系人</w:t>
      </w:r>
      <w:r>
        <w:rPr>
          <w:rFonts w:hint="eastAsia"/>
        </w:rPr>
        <w:t>接口。</w:t>
      </w:r>
    </w:p>
    <w:p w14:paraId="2579EB33" w14:textId="77777777" w:rsidR="004C6929" w:rsidRDefault="004C6929" w:rsidP="0016798B">
      <w:pPr>
        <w:pStyle w:val="ItemStep"/>
      </w:pPr>
      <w:r>
        <w:rPr>
          <w:rFonts w:hint="eastAsia"/>
        </w:rPr>
        <w:t>用户</w:t>
      </w:r>
      <w:r>
        <w:t>A</w:t>
      </w:r>
      <w:r>
        <w:rPr>
          <w:rFonts w:hint="eastAsia"/>
        </w:rPr>
        <w:t>客户端程序根据接口返回信息在界面上显示相应结果</w:t>
      </w:r>
      <w:r>
        <w:t>。</w:t>
      </w:r>
    </w:p>
    <w:p w14:paraId="5140C34A" w14:textId="77777777" w:rsidR="00676D23" w:rsidRPr="004C6929" w:rsidRDefault="00676D23" w:rsidP="00F646B3">
      <w:pPr>
        <w:pStyle w:val="ItemList"/>
        <w:numPr>
          <w:ilvl w:val="0"/>
          <w:numId w:val="0"/>
        </w:numPr>
        <w:ind w:left="2126"/>
      </w:pPr>
    </w:p>
    <w:p w14:paraId="3C90DDD4" w14:textId="77777777" w:rsidR="00676D23" w:rsidRDefault="00676D23" w:rsidP="00676D23">
      <w:pPr>
        <w:pStyle w:val="BlockLabel"/>
      </w:pPr>
      <w:r>
        <w:rPr>
          <w:rFonts w:hint="eastAsia"/>
        </w:rPr>
        <w:t>实现</w:t>
      </w:r>
      <w:r>
        <w:t>说明</w:t>
      </w:r>
    </w:p>
    <w:p w14:paraId="1C9ACFBB" w14:textId="77777777" w:rsidR="008C0D91" w:rsidRDefault="00444D3C" w:rsidP="00DA0E4D">
      <w:r>
        <w:rPr>
          <w:rFonts w:hint="eastAsia"/>
        </w:rPr>
        <w:t>子场景一</w:t>
      </w:r>
      <w:r>
        <w:t>：</w:t>
      </w:r>
      <w:r w:rsidR="00676D23">
        <w:rPr>
          <w:rFonts w:hint="eastAsia"/>
        </w:rPr>
        <w:t>搜索</w:t>
      </w:r>
      <w:r w:rsidR="00F646B3">
        <w:t>FTP</w:t>
      </w:r>
      <w:r w:rsidR="00F646B3">
        <w:t>类型</w:t>
      </w:r>
      <w:r w:rsidR="00676D23">
        <w:rPr>
          <w:rFonts w:hint="eastAsia"/>
        </w:rPr>
        <w:t>联系人。</w:t>
      </w:r>
    </w:p>
    <w:p w14:paraId="7A1FF7DF" w14:textId="77777777" w:rsidR="00676D23" w:rsidRPr="006175A7" w:rsidRDefault="008C0D91" w:rsidP="00DA0E4D">
      <w:r>
        <w:rPr>
          <w:rFonts w:hint="eastAsia"/>
        </w:rPr>
        <w:t>搜索</w:t>
      </w:r>
      <w:r>
        <w:t>FTP</w:t>
      </w:r>
      <w:r>
        <w:t>类型</w:t>
      </w:r>
      <w:r>
        <w:rPr>
          <w:rFonts w:hint="eastAsia"/>
        </w:rPr>
        <w:t>联系人，</w:t>
      </w:r>
      <w:r>
        <w:t>调用</w:t>
      </w:r>
      <w:r w:rsidRPr="00095AFD">
        <w:t>TE_SearchFtp</w:t>
      </w:r>
      <w:r>
        <w:t>接口。</w:t>
      </w:r>
      <w:r w:rsidR="00676D23">
        <w:t>代码如</w:t>
      </w:r>
      <w:r w:rsidR="00676D23">
        <w:rPr>
          <w:rFonts w:hint="eastAsia"/>
        </w:rPr>
        <w:t>下</w:t>
      </w:r>
      <w:r w:rsidR="00676D23">
        <w:t>：</w:t>
      </w:r>
    </w:p>
    <w:p w14:paraId="37751608" w14:textId="77777777" w:rsidR="00F646B3" w:rsidRPr="00BC6B26" w:rsidRDefault="00F646B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keyword[512]={""};</w:t>
      </w:r>
    </w:p>
    <w:p w14:paraId="21DAF9AA" w14:textId="77777777" w:rsidR="00F646B3" w:rsidRPr="00BC6B26" w:rsidRDefault="00F646B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TE_S_CONTACTS_INFO contactsList;</w:t>
      </w:r>
    </w:p>
    <w:p w14:paraId="68A8B08B" w14:textId="77777777" w:rsidR="00F646B3" w:rsidRPr="00BC6B26" w:rsidRDefault="00F646B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contactsList.contact = NULL;</w:t>
      </w:r>
    </w:p>
    <w:p w14:paraId="2A89B0C5" w14:textId="77777777" w:rsidR="00676D23" w:rsidRPr="00BC6B26" w:rsidRDefault="00676D23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contactsList.num = 0;</w:t>
      </w:r>
    </w:p>
    <w:p w14:paraId="7F4F3B19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int ret = TE_SearchFtp(keyword,&amp;contactsList);</w:t>
      </w:r>
    </w:p>
    <w:p w14:paraId="1D9B1D81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if(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ret)</w:t>
      </w:r>
    </w:p>
    <w:p w14:paraId="62C7953C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{</w:t>
      </w:r>
    </w:p>
    <w:p w14:paraId="1DB5018E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>")));</w:t>
      </w:r>
    </w:p>
    <w:p w14:paraId="4409677F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}</w:t>
      </w:r>
    </w:p>
    <w:p w14:paraId="37D454D8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TE_FreeMemory(contactsList.contact);</w:t>
      </w:r>
    </w:p>
    <w:p w14:paraId="67C7B6E9" w14:textId="77777777" w:rsidR="008C0D91" w:rsidRDefault="00444D3C" w:rsidP="00DA0E4D">
      <w:r>
        <w:rPr>
          <w:rFonts w:hint="eastAsia"/>
        </w:rPr>
        <w:t>子场景二</w:t>
      </w:r>
      <w:r>
        <w:t>：</w:t>
      </w:r>
      <w:r w:rsidR="00676D23">
        <w:rPr>
          <w:rFonts w:hint="eastAsia"/>
        </w:rPr>
        <w:t>搜索</w:t>
      </w:r>
      <w:r w:rsidR="00F646B3">
        <w:t>LDAP</w:t>
      </w:r>
      <w:r w:rsidR="00F646B3">
        <w:rPr>
          <w:rFonts w:hint="eastAsia"/>
        </w:rPr>
        <w:t>类型</w:t>
      </w:r>
      <w:r w:rsidR="00676D23">
        <w:rPr>
          <w:rFonts w:hint="eastAsia"/>
        </w:rPr>
        <w:t>联系人。</w:t>
      </w:r>
    </w:p>
    <w:p w14:paraId="73C0FDAE" w14:textId="77777777" w:rsidR="00676D23" w:rsidRDefault="008C0D91" w:rsidP="00676D23">
      <w:r>
        <w:rPr>
          <w:rFonts w:hint="eastAsia"/>
        </w:rPr>
        <w:t>搜索</w:t>
      </w:r>
      <w:r>
        <w:t>LDAP</w:t>
      </w:r>
      <w:r>
        <w:t>类型</w:t>
      </w:r>
      <w:r>
        <w:rPr>
          <w:rFonts w:hint="eastAsia"/>
        </w:rPr>
        <w:t>联系人，</w:t>
      </w:r>
      <w:r>
        <w:t>调用</w:t>
      </w:r>
      <w:r w:rsidRPr="00095AFD">
        <w:t>TE_SearchLdap</w:t>
      </w:r>
      <w:r>
        <w:t>接口。</w:t>
      </w:r>
      <w:r w:rsidR="00676D23">
        <w:t>代码如下：</w:t>
      </w:r>
    </w:p>
    <w:p w14:paraId="4DD0F1C6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keyword[512]={""};</w:t>
      </w:r>
    </w:p>
    <w:p w14:paraId="63D8129E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TE_SearchLdap( keyword);</w:t>
      </w:r>
      <w:r w:rsidRPr="00BC6B26">
        <w:rPr>
          <w:rFonts w:cs="Times New Roman" w:hint="eastAsia"/>
          <w:sz w:val="16"/>
          <w:szCs w:val="16"/>
        </w:rPr>
        <w:t xml:space="preserve"> //</w:t>
      </w:r>
      <w:r w:rsidRPr="00BC6B26">
        <w:rPr>
          <w:rFonts w:cs="Times New Roman" w:hint="eastAsia"/>
          <w:sz w:val="16"/>
          <w:szCs w:val="16"/>
        </w:rPr>
        <w:t>调用接口</w:t>
      </w:r>
    </w:p>
    <w:p w14:paraId="734F217E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进入回调</w:t>
      </w:r>
    </w:p>
    <w:p w14:paraId="3DC4E6C5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TE_S_ENTERPRISE_RESULT* wParam = (TE_S_ENTERPRISE_RESULT *)Lparam;</w:t>
      </w:r>
    </w:p>
    <w:p w14:paraId="45D5E11E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if(!wParam)</w:t>
      </w:r>
    </w:p>
    <w:p w14:paraId="392A15AA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1E8DE577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  <w:t>return -1;</w:t>
      </w:r>
    </w:p>
    <w:p w14:paraId="44A8BD61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18760017" w14:textId="77777777" w:rsidR="00676D23" w:rsidRPr="00BC6B26" w:rsidRDefault="00676D23" w:rsidP="00095AFD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OnShowEnterpriseResult(&amp;wParam-&gt;enterpriseContacts);</w:t>
      </w:r>
    </w:p>
    <w:p w14:paraId="01EE41A2" w14:textId="77777777" w:rsidR="00676D23" w:rsidRDefault="00676D23" w:rsidP="00676D23">
      <w:pPr>
        <w:pStyle w:val="2"/>
      </w:pPr>
      <w:bookmarkStart w:id="58" w:name="_Toc447282032"/>
      <w:r>
        <w:rPr>
          <w:rFonts w:hint="eastAsia"/>
        </w:rPr>
        <w:t>历史通话记录操作</w:t>
      </w:r>
      <w:bookmarkEnd w:id="58"/>
    </w:p>
    <w:p w14:paraId="2C589E13" w14:textId="77777777" w:rsidR="00676D23" w:rsidRDefault="00676D23" w:rsidP="00676D23">
      <w:pPr>
        <w:pStyle w:val="BlockLabel"/>
      </w:pPr>
      <w:r>
        <w:rPr>
          <w:rFonts w:hint="eastAsia"/>
        </w:rPr>
        <w:t>业务</w:t>
      </w:r>
      <w:r>
        <w:t>流程</w:t>
      </w:r>
    </w:p>
    <w:p w14:paraId="5EB4F78D" w14:textId="77777777" w:rsidR="00676D23" w:rsidRDefault="00676D23" w:rsidP="00676D23">
      <w:r>
        <w:rPr>
          <w:rFonts w:hint="eastAsia"/>
        </w:rPr>
        <w:t>实现历史通话记录操作的</w:t>
      </w:r>
      <w:r>
        <w:t>时序图如下所示：</w:t>
      </w:r>
    </w:p>
    <w:p w14:paraId="5F89B2FD" w14:textId="77777777" w:rsidR="00676D23" w:rsidRPr="0006024C" w:rsidRDefault="00095AFD" w:rsidP="00676D23">
      <w:r>
        <w:rPr>
          <w:noProof/>
        </w:rPr>
        <w:drawing>
          <wp:inline distT="0" distB="0" distL="0" distR="0" wp14:anchorId="637AF782" wp14:editId="7F762C16">
            <wp:extent cx="5677692" cy="467742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通话记录操作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7AC9" w14:textId="77777777" w:rsidR="00676D23" w:rsidRDefault="00676D23" w:rsidP="00676D23">
      <w:r>
        <w:rPr>
          <w:rFonts w:hint="eastAsia"/>
        </w:rPr>
        <w:t>实现历史通话记录操作的流程</w:t>
      </w:r>
      <w:r>
        <w:t>说明</w:t>
      </w:r>
      <w:r>
        <w:rPr>
          <w:rFonts w:hint="eastAsia"/>
        </w:rPr>
        <w:t>如下</w:t>
      </w:r>
      <w:r>
        <w:t>：</w:t>
      </w:r>
    </w:p>
    <w:p w14:paraId="010759EC" w14:textId="77777777" w:rsidR="00676D23" w:rsidRDefault="00676D23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点击相应控件，客户端程序调用相应的接口。</w:t>
      </w:r>
    </w:p>
    <w:p w14:paraId="1211719A" w14:textId="77777777" w:rsidR="00676D23" w:rsidRDefault="00444D3C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 w:rsidR="00676D23">
        <w:rPr>
          <w:rFonts w:hint="eastAsia"/>
        </w:rPr>
        <w:t>客户端程序根据相应接口返回信息在界面上显示相应结果。</w:t>
      </w:r>
    </w:p>
    <w:p w14:paraId="423FE3A2" w14:textId="77777777" w:rsidR="00676D23" w:rsidRDefault="00676D23" w:rsidP="00676D23">
      <w:pPr>
        <w:ind w:left="0"/>
      </w:pPr>
    </w:p>
    <w:p w14:paraId="280C9628" w14:textId="77777777" w:rsidR="00676D23" w:rsidRDefault="00676D23" w:rsidP="00676D23">
      <w:pPr>
        <w:pStyle w:val="BlockLabel"/>
      </w:pPr>
      <w:r>
        <w:rPr>
          <w:rFonts w:hint="eastAsia"/>
        </w:rPr>
        <w:t>实现</w:t>
      </w:r>
      <w:r>
        <w:t>说明</w:t>
      </w:r>
    </w:p>
    <w:p w14:paraId="05E945AA" w14:textId="77777777" w:rsidR="00676D23" w:rsidRDefault="00676D23" w:rsidP="00DA0E4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获取通话记录，</w:t>
      </w:r>
      <w:r w:rsidR="000E3607">
        <w:rPr>
          <w:rFonts w:hint="eastAsia"/>
        </w:rPr>
        <w:t>调用</w:t>
      </w:r>
      <w:r w:rsidR="000E3607"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TE_GetRecentCallRecords</w:t>
      </w:r>
      <w:r w:rsidR="000E3607">
        <w:t>接口。</w:t>
      </w:r>
      <w:r>
        <w:rPr>
          <w:rFonts w:hint="eastAsia"/>
        </w:rPr>
        <w:t>代码如下：</w:t>
      </w:r>
    </w:p>
    <w:p w14:paraId="61224906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TE_S_PERSONS_INFO  historyInfo;</w:t>
      </w:r>
    </w:p>
    <w:p w14:paraId="7B5842D8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historyInfo.historyRecords = NULL;</w:t>
      </w:r>
    </w:p>
    <w:p w14:paraId="0409463E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historyInfo.num = -1;</w:t>
      </w:r>
    </w:p>
    <w:p w14:paraId="72D8700B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int ret = </w:t>
      </w:r>
      <w:r w:rsidRPr="00BC6B26">
        <w:rPr>
          <w:rFonts w:cs="Times New Roman"/>
          <w:sz w:val="16"/>
          <w:szCs w:val="16"/>
        </w:rPr>
        <w:t>TE_GetRecentCallRecords(&amp;historyInfo);</w:t>
      </w:r>
    </w:p>
    <w:p w14:paraId="744F46AF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if</w:t>
      </w:r>
      <w:r w:rsidRPr="00BC6B26">
        <w:rPr>
          <w:rFonts w:cs="Times New Roman" w:hint="eastAsia"/>
          <w:sz w:val="16"/>
          <w:szCs w:val="16"/>
        </w:rPr>
        <w:t>（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</w:t>
      </w:r>
      <w:r w:rsidRPr="00BC6B26">
        <w:rPr>
          <w:rFonts w:cs="Times New Roman" w:hint="eastAsia"/>
          <w:sz w:val="16"/>
          <w:szCs w:val="16"/>
        </w:rPr>
        <w:t>）</w:t>
      </w:r>
    </w:p>
    <w:p w14:paraId="2057AEF9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5EE0429F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 xml:space="preserve"> ")));</w:t>
      </w:r>
    </w:p>
    <w:p w14:paraId="5C68C87E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3AE077D8" w14:textId="77777777" w:rsidR="00676D23" w:rsidRDefault="00676D23" w:rsidP="00DA0E4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清空所有通话记录，</w:t>
      </w:r>
      <w:r w:rsidR="000E3607">
        <w:rPr>
          <w:rFonts w:hint="eastAsia"/>
        </w:rPr>
        <w:t>调用</w:t>
      </w:r>
      <w:r w:rsidR="000E3607"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TE_ClearAllCallRecord</w:t>
      </w:r>
      <w:r w:rsidR="000E3607">
        <w:t>接口。</w:t>
      </w:r>
      <w:r>
        <w:rPr>
          <w:rFonts w:hint="eastAsia"/>
        </w:rPr>
        <w:t>代码如下：</w:t>
      </w:r>
    </w:p>
    <w:p w14:paraId="50626CCA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int ret = </w:t>
      </w:r>
      <w:r w:rsidRPr="00BC6B26">
        <w:rPr>
          <w:rFonts w:cs="Times New Roman"/>
          <w:sz w:val="16"/>
          <w:szCs w:val="16"/>
        </w:rPr>
        <w:t>TE_ClearAllCallRecord();</w:t>
      </w:r>
    </w:p>
    <w:p w14:paraId="6AF45A9F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if</w:t>
      </w:r>
      <w:r w:rsidRPr="00BC6B26">
        <w:rPr>
          <w:rFonts w:cs="Times New Roman" w:hint="eastAsia"/>
          <w:sz w:val="16"/>
          <w:szCs w:val="16"/>
        </w:rPr>
        <w:t>（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</w:t>
      </w:r>
      <w:r w:rsidRPr="00BC6B26">
        <w:rPr>
          <w:rFonts w:cs="Times New Roman" w:hint="eastAsia"/>
          <w:sz w:val="16"/>
          <w:szCs w:val="16"/>
        </w:rPr>
        <w:t>）</w:t>
      </w:r>
    </w:p>
    <w:p w14:paraId="3B456C6A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715CF2A6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 xml:space="preserve"> ")));</w:t>
      </w:r>
    </w:p>
    <w:p w14:paraId="15D5C9D6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45ACD036" w14:textId="77777777" w:rsidR="00676D23" w:rsidRDefault="00676D23" w:rsidP="00DA0E4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删除一条通话记录，</w:t>
      </w:r>
      <w:r w:rsidR="000E3607">
        <w:rPr>
          <w:rFonts w:hint="eastAsia"/>
        </w:rPr>
        <w:t>调用</w:t>
      </w:r>
      <w:r w:rsidR="000E3607"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TE_DeleteOneCallRecord</w:t>
      </w:r>
      <w:r w:rsidR="000E3607" w:rsidRPr="00DA0E4D">
        <w:rPr>
          <w:rFonts w:ascii="Corbel" w:eastAsiaTheme="minorEastAsia" w:hAnsi="Corbel" w:cs="Times New Roman" w:hint="eastAsia"/>
          <w:noProof/>
          <w:color w:val="010001"/>
          <w:kern w:val="0"/>
          <w:sz w:val="20"/>
          <w:szCs w:val="20"/>
        </w:rPr>
        <w:t>接口</w:t>
      </w:r>
      <w:r w:rsidR="000E3607"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。</w:t>
      </w:r>
      <w:r>
        <w:rPr>
          <w:rFonts w:hint="eastAsia"/>
        </w:rPr>
        <w:t>代码如下：</w:t>
      </w:r>
    </w:p>
    <w:p w14:paraId="775BD665" w14:textId="77777777" w:rsidR="00520B10" w:rsidRPr="00520B10" w:rsidRDefault="00520B10" w:rsidP="00520B10">
      <w:pPr>
        <w:shd w:val="pct12" w:color="auto" w:fill="auto"/>
        <w:rPr>
          <w:rFonts w:cs="Times New Roman"/>
          <w:sz w:val="16"/>
          <w:szCs w:val="16"/>
        </w:rPr>
      </w:pPr>
      <w:r w:rsidRPr="00520B10">
        <w:rPr>
          <w:rFonts w:cs="Times New Roman" w:hint="eastAsia"/>
          <w:sz w:val="16"/>
          <w:szCs w:val="16"/>
        </w:rPr>
        <w:t>char histroyRecordId[512] = {"1"};</w:t>
      </w:r>
    </w:p>
    <w:p w14:paraId="193CD2E3" w14:textId="77777777" w:rsidR="00520B10" w:rsidRPr="00520B10" w:rsidRDefault="00520B10" w:rsidP="00520B10">
      <w:pPr>
        <w:shd w:val="pct12" w:color="auto" w:fill="auto"/>
        <w:rPr>
          <w:rFonts w:cs="Times New Roman"/>
          <w:sz w:val="16"/>
          <w:szCs w:val="16"/>
        </w:rPr>
      </w:pPr>
      <w:r w:rsidRPr="00520B10">
        <w:rPr>
          <w:rFonts w:cs="Times New Roman" w:hint="eastAsia"/>
          <w:sz w:val="16"/>
          <w:szCs w:val="16"/>
        </w:rPr>
        <w:t>int ret = TE_DeleteOneCallRecord(histroyRecordId);</w:t>
      </w:r>
    </w:p>
    <w:p w14:paraId="0489FEEB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if</w:t>
      </w:r>
      <w:r w:rsidRPr="00BC6B26">
        <w:rPr>
          <w:rFonts w:cs="Times New Roman" w:hint="eastAsia"/>
          <w:sz w:val="16"/>
          <w:szCs w:val="16"/>
        </w:rPr>
        <w:t>（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</w:t>
      </w:r>
      <w:r w:rsidRPr="00BC6B26">
        <w:rPr>
          <w:rFonts w:cs="Times New Roman" w:hint="eastAsia"/>
          <w:sz w:val="16"/>
          <w:szCs w:val="16"/>
        </w:rPr>
        <w:t>）</w:t>
      </w:r>
    </w:p>
    <w:p w14:paraId="3D053BF0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0CD9335E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 xml:space="preserve"> ")));</w:t>
      </w:r>
    </w:p>
    <w:p w14:paraId="03945413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6C6A15D8" w14:textId="77777777" w:rsidR="00676D23" w:rsidRDefault="000E3607" w:rsidP="00DA0E4D">
      <w:pPr>
        <w:pStyle w:val="afff8"/>
        <w:numPr>
          <w:ilvl w:val="0"/>
          <w:numId w:val="41"/>
        </w:numPr>
        <w:ind w:firstLineChars="0"/>
      </w:pPr>
      <w:r>
        <w:rPr>
          <w:rFonts w:hint="eastAsia"/>
        </w:rPr>
        <w:t>搜索通话</w:t>
      </w:r>
      <w:r w:rsidR="00676D23">
        <w:rPr>
          <w:rFonts w:hint="eastAsia"/>
        </w:rPr>
        <w:t>记录，</w:t>
      </w:r>
      <w:r>
        <w:rPr>
          <w:rFonts w:hint="eastAsia"/>
        </w:rPr>
        <w:t>调用</w:t>
      </w:r>
      <w:r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TE_SearchHistoryRecords</w:t>
      </w:r>
      <w:r w:rsidRPr="00DA0E4D">
        <w:rPr>
          <w:rFonts w:ascii="Corbel" w:eastAsiaTheme="minorEastAsia" w:hAnsi="Corbel" w:cs="Times New Roman" w:hint="eastAsia"/>
          <w:noProof/>
          <w:color w:val="010001"/>
          <w:kern w:val="0"/>
          <w:sz w:val="20"/>
          <w:szCs w:val="20"/>
        </w:rPr>
        <w:t>接口</w:t>
      </w:r>
      <w:r w:rsidRPr="00DA0E4D">
        <w:rPr>
          <w:rFonts w:ascii="Corbel" w:eastAsiaTheme="minorEastAsia" w:hAnsi="Corbel" w:cs="Times New Roman"/>
          <w:noProof/>
          <w:color w:val="010001"/>
          <w:kern w:val="0"/>
          <w:sz w:val="20"/>
          <w:szCs w:val="20"/>
        </w:rPr>
        <w:t>。</w:t>
      </w:r>
      <w:r w:rsidR="00676D23">
        <w:rPr>
          <w:rFonts w:hint="eastAsia"/>
        </w:rPr>
        <w:t>代码如下：</w:t>
      </w:r>
    </w:p>
    <w:p w14:paraId="3CD50178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char searchKey[512]={0};</w:t>
      </w:r>
    </w:p>
    <w:p w14:paraId="52A63820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TE_S_PERSONS_INFO historyRecords;</w:t>
      </w:r>
    </w:p>
    <w:p w14:paraId="4DC4142B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historyRecords.historyRecords = NULL;</w:t>
      </w:r>
    </w:p>
    <w:p w14:paraId="764688B7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historyRecords.num = 0;</w:t>
      </w:r>
    </w:p>
    <w:p w14:paraId="0AF7BF2F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 xml:space="preserve">int ret = </w:t>
      </w:r>
      <w:r w:rsidRPr="00BC6B26">
        <w:rPr>
          <w:rFonts w:cs="Times New Roman"/>
          <w:sz w:val="16"/>
          <w:szCs w:val="16"/>
        </w:rPr>
        <w:t>TE_SearchHistoryRecords(searchKey,&amp;historyRecords);</w:t>
      </w:r>
    </w:p>
    <w:p w14:paraId="5D6E145C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if</w:t>
      </w:r>
      <w:r w:rsidRPr="00BC6B26">
        <w:rPr>
          <w:rFonts w:cs="Times New Roman" w:hint="eastAsia"/>
          <w:sz w:val="16"/>
          <w:szCs w:val="16"/>
        </w:rPr>
        <w:t>（</w:t>
      </w:r>
      <w:r w:rsidRPr="00BC6B26">
        <w:rPr>
          <w:rFonts w:cs="Times New Roman"/>
          <w:sz w:val="16"/>
          <w:szCs w:val="16"/>
        </w:rPr>
        <w:t>TE_SDK_Success</w:t>
      </w:r>
      <w:r w:rsidRPr="00BC6B26">
        <w:rPr>
          <w:rFonts w:cs="Times New Roman" w:hint="eastAsia"/>
          <w:sz w:val="16"/>
          <w:szCs w:val="16"/>
        </w:rPr>
        <w:t>== ret</w:t>
      </w:r>
      <w:r w:rsidRPr="00BC6B26">
        <w:rPr>
          <w:rFonts w:cs="Times New Roman" w:hint="eastAsia"/>
          <w:sz w:val="16"/>
          <w:szCs w:val="16"/>
        </w:rPr>
        <w:t>）</w:t>
      </w:r>
    </w:p>
    <w:p w14:paraId="631006A7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{</w:t>
      </w:r>
    </w:p>
    <w:p w14:paraId="78DC30D2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>AfxMessageBox((_T("</w:t>
      </w:r>
      <w:r w:rsidRPr="00BC6B26">
        <w:rPr>
          <w:rFonts w:cs="Times New Roman" w:hint="eastAsia"/>
          <w:sz w:val="16"/>
          <w:szCs w:val="16"/>
        </w:rPr>
        <w:t>调用成功</w:t>
      </w:r>
      <w:r w:rsidRPr="00BC6B26">
        <w:rPr>
          <w:rFonts w:cs="Times New Roman"/>
          <w:sz w:val="16"/>
          <w:szCs w:val="16"/>
        </w:rPr>
        <w:t xml:space="preserve"> ")));</w:t>
      </w:r>
    </w:p>
    <w:p w14:paraId="3249E7AB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}</w:t>
      </w:r>
    </w:p>
    <w:p w14:paraId="58495CDE" w14:textId="77777777" w:rsidR="00676D23" w:rsidRPr="00BC6B26" w:rsidRDefault="00676D23" w:rsidP="00676D23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TE_FreeMemory(historyRecords.historyRecords);</w:t>
      </w:r>
    </w:p>
    <w:p w14:paraId="117C9102" w14:textId="77777777" w:rsidR="00FD77DE" w:rsidRDefault="00FD77DE" w:rsidP="00FD77DE">
      <w:pPr>
        <w:ind w:left="0"/>
      </w:pPr>
    </w:p>
    <w:p w14:paraId="72D3C3D4" w14:textId="77777777" w:rsidR="00FD77DE" w:rsidRDefault="00FD77DE" w:rsidP="00FD77DE">
      <w:pPr>
        <w:ind w:left="0"/>
      </w:pPr>
    </w:p>
    <w:p w14:paraId="410C8E82" w14:textId="77777777" w:rsidR="00FD77DE" w:rsidRDefault="00FD77DE" w:rsidP="00FD77DE">
      <w:pPr>
        <w:ind w:left="0"/>
      </w:pPr>
    </w:p>
    <w:p w14:paraId="19C3D9AF" w14:textId="77777777" w:rsidR="00337F76" w:rsidRPr="00F17986" w:rsidRDefault="00297403" w:rsidP="00337F76">
      <w:pPr>
        <w:pStyle w:val="1"/>
      </w:pPr>
      <w:bookmarkStart w:id="59" w:name="_Toc447282033"/>
      <w:r>
        <w:rPr>
          <w:rFonts w:hint="eastAsia"/>
        </w:rPr>
        <w:t>场景</w:t>
      </w:r>
      <w:r w:rsidR="00FD77DE">
        <w:rPr>
          <w:rFonts w:hint="eastAsia"/>
        </w:rPr>
        <w:t>五</w:t>
      </w:r>
      <w:r>
        <w:t>：</w:t>
      </w:r>
      <w:r w:rsidR="00337F76">
        <w:rPr>
          <w:rFonts w:hint="eastAsia"/>
        </w:rPr>
        <w:t>辅流</w:t>
      </w:r>
      <w:r w:rsidR="00337F76">
        <w:t>控制</w:t>
      </w:r>
      <w:bookmarkEnd w:id="59"/>
    </w:p>
    <w:bookmarkEnd w:id="50"/>
    <w:p w14:paraId="0982DADB" w14:textId="77777777" w:rsidR="00B75D31" w:rsidRDefault="00B75D31" w:rsidP="00B75D31">
      <w:pPr>
        <w:pStyle w:val="BlockLabel"/>
      </w:pPr>
      <w:r>
        <w:rPr>
          <w:rFonts w:hint="eastAsia"/>
        </w:rPr>
        <w:t>业务</w:t>
      </w:r>
      <w:r>
        <w:t>流程</w:t>
      </w:r>
    </w:p>
    <w:p w14:paraId="7C12B396" w14:textId="77777777" w:rsidR="0006024C" w:rsidRPr="0006024C" w:rsidRDefault="0006024C" w:rsidP="00172EA9">
      <w:r>
        <w:rPr>
          <w:rFonts w:hint="eastAsia"/>
        </w:rPr>
        <w:t>实现</w:t>
      </w:r>
      <w:r w:rsidR="00FA0CEE">
        <w:rPr>
          <w:rFonts w:hint="eastAsia"/>
        </w:rPr>
        <w:t>辅流控制</w:t>
      </w:r>
      <w:r>
        <w:t>的时序图如下所示：</w:t>
      </w:r>
    </w:p>
    <w:p w14:paraId="74806BE3" w14:textId="77777777" w:rsidR="00B75D31" w:rsidRDefault="00D93BE6" w:rsidP="00D17EED">
      <w:r>
        <w:rPr>
          <w:noProof/>
        </w:rPr>
        <w:drawing>
          <wp:inline distT="0" distB="0" distL="0" distR="0" wp14:anchorId="73863D7A" wp14:editId="7FF16A53">
            <wp:extent cx="5820587" cy="48965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辅流共享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E0F7" w14:textId="77777777" w:rsidR="00B75D31" w:rsidRDefault="00396516" w:rsidP="00172EA9">
      <w:r>
        <w:rPr>
          <w:rFonts w:hint="eastAsia"/>
        </w:rPr>
        <w:t>实现</w:t>
      </w:r>
      <w:r>
        <w:t>辅流控制的</w:t>
      </w:r>
      <w:r w:rsidR="00B75D31">
        <w:rPr>
          <w:rFonts w:hint="eastAsia"/>
        </w:rPr>
        <w:t>流程</w:t>
      </w:r>
      <w:r w:rsidR="00B75D31">
        <w:t>说明</w:t>
      </w:r>
      <w:r w:rsidR="0006024C">
        <w:rPr>
          <w:rFonts w:hint="eastAsia"/>
        </w:rPr>
        <w:t>如下</w:t>
      </w:r>
      <w:r w:rsidR="0006024C">
        <w:t>：</w:t>
      </w:r>
    </w:p>
    <w:p w14:paraId="123E6D87" w14:textId="77777777" w:rsidR="00B75D31" w:rsidRDefault="00B75D31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用户</w:t>
      </w:r>
      <w:r>
        <w:rPr>
          <w:rFonts w:hint="eastAsia"/>
        </w:rPr>
        <w:t>B</w:t>
      </w:r>
      <w:r>
        <w:rPr>
          <w:rFonts w:hint="eastAsia"/>
        </w:rPr>
        <w:t>正在</w:t>
      </w:r>
      <w:r w:rsidR="009E2201">
        <w:rPr>
          <w:rFonts w:hint="eastAsia"/>
        </w:rPr>
        <w:t>进行</w:t>
      </w:r>
      <w:r>
        <w:rPr>
          <w:rFonts w:hint="eastAsia"/>
        </w:rPr>
        <w:t>视频</w:t>
      </w:r>
      <w:r>
        <w:t>通话。用户</w:t>
      </w:r>
      <w:r>
        <w:rPr>
          <w:rFonts w:hint="eastAsia"/>
        </w:rPr>
        <w:t>A</w:t>
      </w:r>
      <w:r>
        <w:t>点击</w:t>
      </w:r>
      <w:r>
        <w:rPr>
          <w:rFonts w:hint="eastAsia"/>
        </w:rPr>
        <w:t>桌面</w:t>
      </w:r>
      <w:r w:rsidR="009E2201">
        <w:rPr>
          <w:rFonts w:hint="eastAsia"/>
        </w:rPr>
        <w:t>共享</w:t>
      </w:r>
      <w:r>
        <w:rPr>
          <w:rFonts w:hint="eastAsia"/>
        </w:rPr>
        <w:t>或程序共享</w:t>
      </w:r>
      <w:r>
        <w:t>，客户端程序调用</w:t>
      </w:r>
      <w:r w:rsidRPr="00C226BD">
        <w:t>TE_StartLecture</w:t>
      </w:r>
      <w:r w:rsidR="009E2201">
        <w:rPr>
          <w:rFonts w:hint="eastAsia"/>
        </w:rPr>
        <w:t>接口</w:t>
      </w:r>
      <w:r>
        <w:rPr>
          <w:rFonts w:hint="eastAsia"/>
        </w:rPr>
        <w:t>开</w:t>
      </w:r>
      <w:r w:rsidR="009E2201">
        <w:rPr>
          <w:rFonts w:hint="eastAsia"/>
        </w:rPr>
        <w:t>启</w:t>
      </w:r>
      <w:r>
        <w:rPr>
          <w:rFonts w:hint="eastAsia"/>
        </w:rPr>
        <w:t>共享</w:t>
      </w:r>
      <w:r>
        <w:t>。</w:t>
      </w:r>
    </w:p>
    <w:p w14:paraId="7FFC8904" w14:textId="77777777" w:rsidR="00B75D31" w:rsidRDefault="00B75D31" w:rsidP="00DA0E4D">
      <w:pPr>
        <w:pStyle w:val="ItemStep"/>
      </w:pPr>
      <w:r>
        <w:rPr>
          <w:rFonts w:hint="eastAsia"/>
        </w:rPr>
        <w:t>辅流变化结果</w:t>
      </w:r>
      <w:r w:rsidR="00232204">
        <w:rPr>
          <w:rFonts w:hint="eastAsia"/>
        </w:rPr>
        <w:t>通过回调返回给用户</w:t>
      </w:r>
      <w:r w:rsidR="00232204">
        <w:rPr>
          <w:rFonts w:hint="eastAsia"/>
        </w:rPr>
        <w:t>A</w:t>
      </w:r>
      <w:r w:rsidR="00232204">
        <w:rPr>
          <w:rFonts w:hint="eastAsia"/>
        </w:rPr>
        <w:t>和用户</w:t>
      </w:r>
      <w:r w:rsidR="00232204">
        <w:rPr>
          <w:rFonts w:hint="eastAsia"/>
        </w:rPr>
        <w:t>B</w:t>
      </w:r>
      <w:r>
        <w:t>。</w:t>
      </w:r>
    </w:p>
    <w:p w14:paraId="16214868" w14:textId="77777777" w:rsidR="00B75D31" w:rsidRDefault="00B75D31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>
        <w:t>程序接收</w:t>
      </w:r>
      <w:r>
        <w:rPr>
          <w:rFonts w:hint="eastAsia"/>
        </w:rPr>
        <w:t>辅流变化结果，判断并</w:t>
      </w:r>
      <w:r>
        <w:t>回调</w:t>
      </w:r>
      <w:r>
        <w:rPr>
          <w:rFonts w:hint="eastAsia"/>
        </w:rPr>
        <w:t>接收共享函数，在函数中调用</w:t>
      </w:r>
      <w:r w:rsidRPr="00C226BD">
        <w:t>TE_StartRecvLecture</w:t>
      </w:r>
      <w:r w:rsidR="009E2201">
        <w:rPr>
          <w:rFonts w:hint="eastAsia"/>
        </w:rPr>
        <w:t>接口</w:t>
      </w:r>
      <w:r>
        <w:rPr>
          <w:rFonts w:hint="eastAsia"/>
        </w:rPr>
        <w:t>开始接收共享。</w:t>
      </w:r>
    </w:p>
    <w:p w14:paraId="15E36B44" w14:textId="77777777" w:rsidR="00B75D31" w:rsidRDefault="00B75D31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 w:rsidR="00232204">
        <w:rPr>
          <w:rFonts w:hint="eastAsia"/>
        </w:rPr>
        <w:t>程序</w:t>
      </w:r>
      <w:r>
        <w:t>界面</w:t>
      </w:r>
      <w:r>
        <w:rPr>
          <w:rFonts w:hint="eastAsia"/>
        </w:rPr>
        <w:t>显示对方的共享画面</w:t>
      </w:r>
      <w:r>
        <w:t>。</w:t>
      </w:r>
    </w:p>
    <w:p w14:paraId="5096CCFE" w14:textId="77777777" w:rsidR="00D26B61" w:rsidRDefault="00D26B61" w:rsidP="00DA0E4D">
      <w:pPr>
        <w:pStyle w:val="ItemStep"/>
      </w:pPr>
      <w:r>
        <w:t>用户</w:t>
      </w:r>
      <w:r>
        <w:rPr>
          <w:rFonts w:hint="eastAsia"/>
        </w:rPr>
        <w:t>A</w:t>
      </w:r>
      <w:r w:rsidR="009E2201">
        <w:rPr>
          <w:rFonts w:hint="eastAsia"/>
        </w:rPr>
        <w:t>点击</w:t>
      </w:r>
      <w:r>
        <w:rPr>
          <w:rFonts w:hint="eastAsia"/>
        </w:rPr>
        <w:t>停止共享</w:t>
      </w:r>
      <w:r>
        <w:t>，客户端程序调用</w:t>
      </w:r>
      <w:r w:rsidRPr="00361A70">
        <w:t>TE_StopLe</w:t>
      </w:r>
      <w:r>
        <w:t>cture</w:t>
      </w:r>
      <w:r w:rsidR="009E2201">
        <w:rPr>
          <w:rFonts w:hint="eastAsia"/>
        </w:rPr>
        <w:t>接口</w:t>
      </w:r>
      <w:r>
        <w:rPr>
          <w:rFonts w:hint="eastAsia"/>
        </w:rPr>
        <w:t>停止共享</w:t>
      </w:r>
      <w:r>
        <w:t>。</w:t>
      </w:r>
    </w:p>
    <w:p w14:paraId="44431C71" w14:textId="77777777" w:rsidR="00D26B61" w:rsidRDefault="00D26B61" w:rsidP="00DA0E4D">
      <w:pPr>
        <w:pStyle w:val="ItemStep"/>
      </w:pPr>
      <w:r>
        <w:rPr>
          <w:rFonts w:hint="eastAsia"/>
        </w:rPr>
        <w:t>辅流变化结果</w:t>
      </w:r>
      <w:r w:rsidR="00232204">
        <w:rPr>
          <w:rFonts w:hint="eastAsia"/>
        </w:rPr>
        <w:t>通过回调返回给用户</w:t>
      </w:r>
      <w:r w:rsidR="00232204">
        <w:rPr>
          <w:rFonts w:hint="eastAsia"/>
        </w:rPr>
        <w:t>A</w:t>
      </w:r>
      <w:r w:rsidR="00232204">
        <w:rPr>
          <w:rFonts w:hint="eastAsia"/>
        </w:rPr>
        <w:t>和用户</w:t>
      </w:r>
      <w:r w:rsidR="00232204">
        <w:rPr>
          <w:rFonts w:hint="eastAsia"/>
        </w:rPr>
        <w:t>B</w:t>
      </w:r>
      <w:r>
        <w:t>。</w:t>
      </w:r>
    </w:p>
    <w:p w14:paraId="5DA6F1AB" w14:textId="77777777" w:rsidR="00D26B61" w:rsidRDefault="00D26B61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>
        <w:t>程序接收</w:t>
      </w:r>
      <w:r>
        <w:rPr>
          <w:rFonts w:hint="eastAsia"/>
        </w:rPr>
        <w:t>辅流变化结果，判断并</w:t>
      </w:r>
      <w:r>
        <w:t>回调</w:t>
      </w:r>
      <w:r>
        <w:rPr>
          <w:rFonts w:hint="eastAsia"/>
        </w:rPr>
        <w:t>停止共享函数，在函数中调用</w:t>
      </w:r>
      <w:r w:rsidRPr="00361A70">
        <w:t>TE_StopRecvLecture</w:t>
      </w:r>
      <w:r w:rsidR="009E2201">
        <w:rPr>
          <w:rFonts w:hint="eastAsia"/>
        </w:rPr>
        <w:t>接口</w:t>
      </w:r>
      <w:r>
        <w:rPr>
          <w:rFonts w:hint="eastAsia"/>
        </w:rPr>
        <w:t>停止接收共享。</w:t>
      </w:r>
    </w:p>
    <w:p w14:paraId="6892060F" w14:textId="77777777" w:rsidR="00B75D31" w:rsidRDefault="00D26B61" w:rsidP="00DA0E4D">
      <w:pPr>
        <w:pStyle w:val="ItemStep"/>
      </w:pPr>
      <w:r>
        <w:rPr>
          <w:rFonts w:hint="eastAsia"/>
        </w:rPr>
        <w:t>用户</w:t>
      </w:r>
      <w:r>
        <w:rPr>
          <w:rFonts w:hint="eastAsia"/>
        </w:rPr>
        <w:t>B</w:t>
      </w:r>
      <w:r>
        <w:rPr>
          <w:rFonts w:hint="eastAsia"/>
        </w:rPr>
        <w:t>客户端</w:t>
      </w:r>
      <w:r w:rsidR="009E2201">
        <w:rPr>
          <w:rFonts w:hint="eastAsia"/>
        </w:rPr>
        <w:t>程序</w:t>
      </w:r>
      <w:r w:rsidR="00232204">
        <w:rPr>
          <w:rFonts w:hint="eastAsia"/>
        </w:rPr>
        <w:t>界面</w:t>
      </w:r>
      <w:r w:rsidR="009E2201">
        <w:rPr>
          <w:rFonts w:hint="eastAsia"/>
        </w:rPr>
        <w:t>终止</w:t>
      </w:r>
      <w:r>
        <w:rPr>
          <w:rFonts w:hint="eastAsia"/>
        </w:rPr>
        <w:t>显示共享</w:t>
      </w:r>
      <w:r w:rsidR="00232204">
        <w:rPr>
          <w:rFonts w:hint="eastAsia"/>
        </w:rPr>
        <w:t>画面</w:t>
      </w:r>
      <w:r>
        <w:t>。</w:t>
      </w:r>
    </w:p>
    <w:p w14:paraId="44FF5E97" w14:textId="77777777" w:rsidR="00657CAF" w:rsidRPr="006A5BCE" w:rsidRDefault="00657CAF" w:rsidP="00657CAF">
      <w:pPr>
        <w:pStyle w:val="ItemList"/>
        <w:numPr>
          <w:ilvl w:val="0"/>
          <w:numId w:val="0"/>
        </w:numPr>
        <w:ind w:left="1701"/>
      </w:pPr>
      <w:r>
        <w:rPr>
          <w:noProof/>
        </w:rPr>
        <w:drawing>
          <wp:inline distT="0" distB="0" distL="0" distR="0" wp14:anchorId="6B88FFD7" wp14:editId="01CBC788">
            <wp:extent cx="495300" cy="200025"/>
            <wp:effectExtent l="19050" t="0" r="0" b="0"/>
            <wp:docPr id="21" name="图片 3" descr="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CAB56" w14:textId="77777777" w:rsidR="00657CAF" w:rsidRPr="00B55C2C" w:rsidRDefault="00657CAF" w:rsidP="00657CAF">
      <w:pPr>
        <w:pStyle w:val="ItemList"/>
        <w:numPr>
          <w:ilvl w:val="0"/>
          <w:numId w:val="0"/>
        </w:numPr>
        <w:ind w:left="2126" w:hanging="425"/>
        <w:rPr>
          <w:rFonts w:ascii="楷体" w:eastAsia="楷体" w:hAnsi="楷体"/>
        </w:rPr>
      </w:pPr>
      <w:r w:rsidRPr="00B55C2C">
        <w:rPr>
          <w:rFonts w:ascii="楷体" w:eastAsia="楷体" w:hAnsi="楷体" w:hint="eastAsia"/>
        </w:rPr>
        <w:t>用户B同样</w:t>
      </w:r>
      <w:r w:rsidRPr="00B55C2C">
        <w:rPr>
          <w:rFonts w:ascii="楷体" w:eastAsia="楷体" w:hAnsi="楷体"/>
        </w:rPr>
        <w:t>可以执行</w:t>
      </w:r>
      <w:r w:rsidRPr="00B55C2C">
        <w:rPr>
          <w:rFonts w:ascii="楷体" w:eastAsia="楷体" w:hAnsi="楷体" w:hint="eastAsia"/>
        </w:rPr>
        <w:t>开启/停止</w:t>
      </w:r>
      <w:r w:rsidRPr="00B55C2C">
        <w:rPr>
          <w:rFonts w:ascii="楷体" w:eastAsia="楷体" w:hAnsi="楷体"/>
        </w:rPr>
        <w:t>共享操作，此处仅以用户A为例进行说明。</w:t>
      </w:r>
    </w:p>
    <w:p w14:paraId="13A5CBFA" w14:textId="77777777" w:rsidR="00657CAF" w:rsidRPr="00657CAF" w:rsidRDefault="00657CAF" w:rsidP="00657CAF">
      <w:pPr>
        <w:pStyle w:val="ItemList"/>
        <w:numPr>
          <w:ilvl w:val="0"/>
          <w:numId w:val="0"/>
        </w:numPr>
        <w:ind w:left="2126"/>
      </w:pPr>
    </w:p>
    <w:p w14:paraId="5A8EDF1B" w14:textId="77777777" w:rsidR="00B75D31" w:rsidRDefault="00B75D31" w:rsidP="00B75D31">
      <w:pPr>
        <w:pStyle w:val="BlockLabel"/>
      </w:pPr>
      <w:r>
        <w:rPr>
          <w:rFonts w:hint="eastAsia"/>
        </w:rPr>
        <w:t>实现</w:t>
      </w:r>
      <w:r>
        <w:t>说明</w:t>
      </w:r>
    </w:p>
    <w:p w14:paraId="3611EBDF" w14:textId="77777777" w:rsidR="00B75D31" w:rsidRDefault="00B75D31" w:rsidP="004D27E5">
      <w:pPr>
        <w:pStyle w:val="Step"/>
        <w:numPr>
          <w:ilvl w:val="5"/>
          <w:numId w:val="28"/>
        </w:numPr>
      </w:pP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调用</w:t>
      </w:r>
      <w:r w:rsidR="00232204" w:rsidRPr="00C226BD">
        <w:t>TE_StartLecture</w:t>
      </w:r>
      <w:r>
        <w:t>接口</w:t>
      </w:r>
      <w:r w:rsidR="009E2201">
        <w:rPr>
          <w:rFonts w:hint="eastAsia"/>
        </w:rPr>
        <w:t>开启共享</w:t>
      </w:r>
      <w:r>
        <w:rPr>
          <w:rFonts w:hint="eastAsia"/>
        </w:rPr>
        <w:t>。</w:t>
      </w:r>
      <w:r w:rsidR="00BD0D4D">
        <w:rPr>
          <w:rFonts w:hint="eastAsia"/>
        </w:rPr>
        <w:t>代码如下</w:t>
      </w:r>
      <w:r w:rsidR="00BD0D4D">
        <w:t>：</w:t>
      </w:r>
    </w:p>
    <w:p w14:paraId="6892946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m_dataShareWind= ::GetDesktopWindow();</w:t>
      </w: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被共享的桌面或程序句柄</w:t>
      </w:r>
    </w:p>
    <w:p w14:paraId="5A548E8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设置被共享的桌面或程序句柄，必须在</w:t>
      </w:r>
      <w:r w:rsidR="009E2201" w:rsidRPr="00BC6B26">
        <w:rPr>
          <w:rFonts w:cs="Times New Roman" w:hint="eastAsia"/>
          <w:sz w:val="16"/>
          <w:szCs w:val="16"/>
        </w:rPr>
        <w:t>调用</w:t>
      </w:r>
      <w:r w:rsidRPr="00BC6B26">
        <w:rPr>
          <w:rFonts w:cs="Times New Roman" w:hint="eastAsia"/>
          <w:sz w:val="16"/>
          <w:szCs w:val="16"/>
        </w:rPr>
        <w:t>T</w:t>
      </w:r>
      <w:r w:rsidRPr="00BC6B26">
        <w:rPr>
          <w:rFonts w:cs="Times New Roman"/>
          <w:sz w:val="16"/>
          <w:szCs w:val="16"/>
        </w:rPr>
        <w:t>E_StartLecture</w:t>
      </w:r>
      <w:r w:rsidR="009E2201" w:rsidRPr="00BC6B26">
        <w:rPr>
          <w:rFonts w:cs="Times New Roman" w:hint="eastAsia"/>
          <w:sz w:val="16"/>
          <w:szCs w:val="16"/>
        </w:rPr>
        <w:t>接口</w:t>
      </w:r>
      <w:r w:rsidRPr="00BC6B26">
        <w:rPr>
          <w:rFonts w:cs="Times New Roman" w:hint="eastAsia"/>
          <w:sz w:val="16"/>
          <w:szCs w:val="16"/>
        </w:rPr>
        <w:t>之前调用</w:t>
      </w:r>
    </w:p>
    <w:p w14:paraId="78EBEF8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TE_SetShareWindHandle(m_CallStateInfo.ulCallID,m_dataShareWind);</w:t>
      </w:r>
    </w:p>
    <w:p w14:paraId="0E52351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TE_StartLecture(m_CallStateInfo.ulCallID)</w:t>
      </w:r>
      <w:r w:rsidRPr="00BC6B26">
        <w:rPr>
          <w:rFonts w:cs="Times New Roman" w:hint="eastAsia"/>
          <w:sz w:val="16"/>
          <w:szCs w:val="16"/>
        </w:rPr>
        <w:t>;//</w:t>
      </w:r>
      <w:r w:rsidRPr="00BC6B26">
        <w:rPr>
          <w:rFonts w:cs="Times New Roman" w:hint="eastAsia"/>
          <w:sz w:val="16"/>
          <w:szCs w:val="16"/>
        </w:rPr>
        <w:t>开启共享</w:t>
      </w:r>
    </w:p>
    <w:p w14:paraId="02CB7BD1" w14:textId="77777777" w:rsidR="00232204" w:rsidRDefault="00232204" w:rsidP="00232204">
      <w:pPr>
        <w:pStyle w:val="Step"/>
        <w:numPr>
          <w:ilvl w:val="5"/>
          <w:numId w:val="7"/>
        </w:numPr>
      </w:pPr>
      <w:r>
        <w:rPr>
          <w:rFonts w:hint="eastAsia"/>
        </w:rPr>
        <w:t>辅流变化结果通过回调返回给用户</w:t>
      </w:r>
      <w:r>
        <w:rPr>
          <w:rFonts w:hint="eastAsia"/>
        </w:rPr>
        <w:t>A</w:t>
      </w:r>
      <w:r>
        <w:rPr>
          <w:rFonts w:hint="eastAsia"/>
        </w:rPr>
        <w:t>和用户</w:t>
      </w:r>
      <w:r>
        <w:rPr>
          <w:rFonts w:hint="eastAsia"/>
        </w:rPr>
        <w:t>B</w:t>
      </w:r>
      <w:r>
        <w:rPr>
          <w:rFonts w:hint="eastAsia"/>
        </w:rPr>
        <w:t>。辅流协商结果上报事件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枚举值</w:t>
      </w:r>
      <w:r w:rsidRPr="00396094">
        <w:t>TE_E_EVT_BFCPMODIFIED_RESULT</w:t>
      </w:r>
      <w:r>
        <w:rPr>
          <w:rFonts w:hint="eastAsia"/>
        </w:rPr>
        <w:t>。代码如下</w:t>
      </w:r>
      <w:r>
        <w:t>：</w:t>
      </w:r>
    </w:p>
    <w:p w14:paraId="5359A6D7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回调函数中</w:t>
      </w:r>
      <w:r w:rsidR="009E2201" w:rsidRPr="00BC6B26">
        <w:rPr>
          <w:rFonts w:cs="Times New Roman" w:hint="eastAsia"/>
          <w:sz w:val="16"/>
          <w:szCs w:val="16"/>
        </w:rPr>
        <w:t>，</w:t>
      </w:r>
      <w:r w:rsidRPr="00BC6B26">
        <w:rPr>
          <w:rFonts w:cs="Times New Roman" w:hint="eastAsia"/>
          <w:sz w:val="16"/>
          <w:szCs w:val="16"/>
        </w:rPr>
        <w:t>判断若是辅流协商结果上报事件</w:t>
      </w:r>
      <w:r w:rsidRPr="00BC6B26">
        <w:rPr>
          <w:rFonts w:cs="Times New Roman" w:hint="eastAsia"/>
          <w:sz w:val="16"/>
          <w:szCs w:val="16"/>
        </w:rPr>
        <w:t>ID:</w:t>
      </w:r>
      <w:r w:rsidRPr="00BC6B26">
        <w:rPr>
          <w:rFonts w:cs="Times New Roman"/>
          <w:sz w:val="16"/>
          <w:szCs w:val="16"/>
        </w:rPr>
        <w:t xml:space="preserve"> TE_E_EVT_BFCPMODIFIED_RESULT</w:t>
      </w:r>
      <w:r w:rsidR="009E2201" w:rsidRPr="00BC6B26">
        <w:rPr>
          <w:rFonts w:cs="Times New Roman" w:hint="eastAsia"/>
          <w:sz w:val="16"/>
          <w:szCs w:val="16"/>
        </w:rPr>
        <w:t>，</w:t>
      </w:r>
      <w:r w:rsidRPr="00BC6B26">
        <w:rPr>
          <w:rFonts w:cs="Times New Roman" w:hint="eastAsia"/>
          <w:sz w:val="16"/>
          <w:szCs w:val="16"/>
        </w:rPr>
        <w:t>则</w:t>
      </w:r>
      <w:r w:rsidR="00232204" w:rsidRPr="00BC6B26">
        <w:rPr>
          <w:rFonts w:cs="Times New Roman" w:hint="eastAsia"/>
          <w:sz w:val="16"/>
          <w:szCs w:val="16"/>
        </w:rPr>
        <w:t>处理</w:t>
      </w:r>
      <w:r w:rsidRPr="00BC6B26">
        <w:rPr>
          <w:rFonts w:cs="Times New Roman" w:hint="eastAsia"/>
          <w:sz w:val="16"/>
          <w:szCs w:val="16"/>
        </w:rPr>
        <w:t>ID</w:t>
      </w:r>
      <w:r w:rsidRPr="00BC6B26">
        <w:rPr>
          <w:rFonts w:cs="Times New Roman" w:hint="eastAsia"/>
          <w:sz w:val="16"/>
          <w:szCs w:val="16"/>
        </w:rPr>
        <w:t>为</w:t>
      </w:r>
      <w:r w:rsidRPr="00BC6B26">
        <w:rPr>
          <w:rFonts w:cs="Times New Roman"/>
          <w:sz w:val="16"/>
          <w:szCs w:val="16"/>
        </w:rPr>
        <w:t>WM_IM_BFCP_MODIFIED_RESULT</w:t>
      </w:r>
      <w:r w:rsidRPr="00BC6B26">
        <w:rPr>
          <w:rFonts w:cs="Times New Roman" w:hint="eastAsia"/>
          <w:sz w:val="16"/>
          <w:szCs w:val="16"/>
        </w:rPr>
        <w:t>的消息。</w:t>
      </w:r>
    </w:p>
    <w:p w14:paraId="31625C8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case TE_E_EVT_BFCPMODIFIED_RESULT:</w:t>
      </w:r>
    </w:p>
    <w:p w14:paraId="2583758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3F40FD3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TE_S_CALL_STATE_INFO *pCallStateInfo = new TE_S_CALL_STATE_INFO;</w:t>
      </w:r>
    </w:p>
    <w:p w14:paraId="3B3EBE6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CTE_DemoDlg *pWnd =NULL;</w:t>
      </w:r>
    </w:p>
    <w:p w14:paraId="711C7C8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pWnd = (CTE_DemoDlg *)pUserData;</w:t>
      </w:r>
    </w:p>
    <w:p w14:paraId="6CE2C0A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 xml:space="preserve">        memcpy(pCallStateInfo, pEventBuf, sizeof(TE_S_CALL_STATE_INFO));</w:t>
      </w:r>
    </w:p>
    <w:p w14:paraId="5204BC2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 w:hint="eastAsia"/>
          <w:sz w:val="16"/>
          <w:szCs w:val="16"/>
        </w:rPr>
        <w:t xml:space="preserve">    </w:t>
      </w:r>
      <w:r w:rsidRPr="00BC6B26">
        <w:rPr>
          <w:rFonts w:cs="Times New Roman"/>
          <w:sz w:val="16"/>
          <w:szCs w:val="16"/>
        </w:rPr>
        <w:t xml:space="preserve">::PostMessage(pWnd-&gt;GetSafeHwnd(),WM_IM_BFCP_MODIFIED_RESULT, </w:t>
      </w:r>
      <w:r w:rsidRPr="00BC6B26">
        <w:rPr>
          <w:rFonts w:cs="Times New Roman" w:hint="eastAsia"/>
          <w:sz w:val="16"/>
          <w:szCs w:val="16"/>
        </w:rPr>
        <w:t xml:space="preserve">   </w:t>
      </w:r>
    </w:p>
    <w:p w14:paraId="1AB1F729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NULL, (LPARAM)pCallStateInfo);</w:t>
      </w:r>
    </w:p>
    <w:p w14:paraId="3863AA13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break;</w:t>
      </w:r>
    </w:p>
    <w:p w14:paraId="62806DF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7408BA5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/>
          <w:sz w:val="16"/>
          <w:szCs w:val="16"/>
        </w:rPr>
        <w:t>WM_IM_BFCP_MODIFIED_RESULT</w:t>
      </w:r>
      <w:r w:rsidR="00232204" w:rsidRPr="00BC6B26">
        <w:rPr>
          <w:rFonts w:cs="Times New Roman" w:hint="eastAsia"/>
          <w:sz w:val="16"/>
          <w:szCs w:val="16"/>
        </w:rPr>
        <w:t>为</w:t>
      </w:r>
      <w:r w:rsidRPr="00BC6B26">
        <w:rPr>
          <w:rFonts w:cs="Times New Roman" w:hint="eastAsia"/>
          <w:sz w:val="16"/>
          <w:szCs w:val="16"/>
        </w:rPr>
        <w:t>消息对应的处理函数</w:t>
      </w:r>
    </w:p>
    <w:p w14:paraId="0DE141E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LRESULT CTE_DemoDlg::OnBFCPModifiedResult(WPARAM /*wParam*/, LPARAM lParam)</w:t>
      </w:r>
    </w:p>
    <w:p w14:paraId="15A9C12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C63387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TE_S_CALL_STATE_INFO *param = (TE_S_CALL_STATE_INFO *)lParam;</w:t>
      </w:r>
    </w:p>
    <w:p w14:paraId="757A7536" w14:textId="77777777" w:rsidR="00B75D31" w:rsidRDefault="00B75D31" w:rsidP="00B75D31">
      <w:pPr>
        <w:shd w:val="pct12" w:color="auto" w:fill="auto"/>
      </w:pPr>
      <w:r>
        <w:rPr>
          <w:rFonts w:hint="eastAsia"/>
        </w:rPr>
        <w:tab/>
        <w:t>//</w:t>
      </w:r>
      <w:r>
        <w:rPr>
          <w:rFonts w:hint="eastAsia"/>
        </w:rPr>
        <w:t>调用辅流变化结果处理接口</w:t>
      </w:r>
      <w:r>
        <w:t>TE_BFCPModifiedResult</w:t>
      </w:r>
    </w:p>
    <w:p w14:paraId="75EF911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TE_BFCPModifiedResult(param-&gt;ulCallID,param-&gt;sessionType);</w:t>
      </w:r>
    </w:p>
    <w:p w14:paraId="029E6F4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 (param)</w:t>
      </w:r>
    </w:p>
    <w:p w14:paraId="131FF919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4CA3E2B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delete param;</w:t>
      </w:r>
    </w:p>
    <w:p w14:paraId="463C6A0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param = NULL;</w:t>
      </w:r>
    </w:p>
    <w:p w14:paraId="16BC848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593618A5" w14:textId="77777777" w:rsidR="00B75D31" w:rsidRPr="00BC6B26" w:rsidRDefault="00B75D31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return 0L;</w:t>
      </w:r>
    </w:p>
    <w:p w14:paraId="0B5C62B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7243A1C0" w14:textId="77777777" w:rsidR="00B75D31" w:rsidRDefault="00B75D31" w:rsidP="00B75D31">
      <w:pPr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7A14773" w14:textId="77777777" w:rsidR="00B75D31" w:rsidRDefault="009E2201" w:rsidP="00B75D31">
      <w:pPr>
        <w:pStyle w:val="Step"/>
      </w:pPr>
      <w:r>
        <w:rPr>
          <w:rFonts w:hint="eastAsia"/>
        </w:rPr>
        <w:t>用户</w:t>
      </w:r>
      <w:r>
        <w:t>B</w:t>
      </w:r>
      <w:r w:rsidR="00B75D31">
        <w:rPr>
          <w:rFonts w:hint="eastAsia"/>
        </w:rPr>
        <w:t>客户端</w:t>
      </w:r>
      <w:r>
        <w:rPr>
          <w:rFonts w:hint="eastAsia"/>
        </w:rPr>
        <w:t>程序</w:t>
      </w:r>
      <w:r>
        <w:t>接</w:t>
      </w:r>
      <w:r w:rsidR="00B75D31">
        <w:rPr>
          <w:rFonts w:hint="eastAsia"/>
        </w:rPr>
        <w:t>收到接收共享回调消息，消息</w:t>
      </w:r>
      <w:r w:rsidR="00B75D31">
        <w:rPr>
          <w:rFonts w:hint="eastAsia"/>
        </w:rPr>
        <w:t>ID</w:t>
      </w:r>
      <w:r w:rsidR="00B75D31">
        <w:rPr>
          <w:rFonts w:hint="eastAsia"/>
        </w:rPr>
        <w:t>为</w:t>
      </w:r>
      <w:r w:rsidR="00B75D31">
        <w:t>枚举值</w:t>
      </w:r>
      <w:r w:rsidR="00B75D31" w:rsidRPr="00934F8F">
        <w:t>TE_E_DATA_EVENT_DATARECIEVE</w:t>
      </w:r>
      <w:r w:rsidR="00B75D31">
        <w:rPr>
          <w:rFonts w:hint="eastAsia"/>
        </w:rPr>
        <w:t>。</w:t>
      </w:r>
      <w:r w:rsidR="00BD0D4D">
        <w:rPr>
          <w:rFonts w:hint="eastAsia"/>
        </w:rPr>
        <w:t>代码</w:t>
      </w:r>
      <w:r w:rsidR="00BD0D4D">
        <w:t>如下：</w:t>
      </w:r>
    </w:p>
    <w:p w14:paraId="713ED4A0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126FF3C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(NULL == m_incomingCall)</w:t>
      </w:r>
    </w:p>
    <w:p w14:paraId="6BE76092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2670ADFD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4BCF7A95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719E7E64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memcpy(&amp;m_incomingCall-&gt;m_CallStateInfo, param, sizeof(TE_S_CALL_STATE_INFO));</w:t>
      </w:r>
    </w:p>
    <w:p w14:paraId="6863C17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调用设置显示共享窗口的句柄接口</w:t>
      </w:r>
    </w:p>
    <w:p w14:paraId="56026EF6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TE_SetDisplayShareHandle(param-&gt;ulCallID,m_incomingCall-&gt;m_displayShareWind.GetSafeHwnd());</w:t>
      </w:r>
    </w:p>
    <w:p w14:paraId="3667C70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464C4F4F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(param)</w:t>
      </w:r>
    </w:p>
    <w:p w14:paraId="788B60C3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160C1B9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delete param;</w:t>
      </w:r>
    </w:p>
    <w:p w14:paraId="698B4858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param = NULL;</w:t>
      </w:r>
    </w:p>
    <w:p w14:paraId="1F6345AB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3E74619A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收到上面代码</w:t>
      </w:r>
      <w:r w:rsidR="00232204" w:rsidRPr="00BC6B26">
        <w:rPr>
          <w:rFonts w:cs="Times New Roman" w:hint="eastAsia"/>
          <w:sz w:val="16"/>
          <w:szCs w:val="16"/>
        </w:rPr>
        <w:t>处理</w:t>
      </w:r>
      <w:r w:rsidR="00232204" w:rsidRPr="00BC6B26">
        <w:rPr>
          <w:rFonts w:cs="Times New Roman"/>
          <w:sz w:val="16"/>
          <w:szCs w:val="16"/>
        </w:rPr>
        <w:t>的</w:t>
      </w:r>
      <w:r w:rsidRPr="00BC6B26">
        <w:rPr>
          <w:rFonts w:cs="Times New Roman" w:hint="eastAsia"/>
          <w:sz w:val="16"/>
          <w:szCs w:val="16"/>
        </w:rPr>
        <w:t>消息后，接收消息的窗口在对应的消息处理中调用接收共享接口</w:t>
      </w:r>
    </w:p>
    <w:p w14:paraId="11D1186E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调用接收共享接口</w:t>
      </w:r>
    </w:p>
    <w:p w14:paraId="1DA2F261" w14:textId="77777777" w:rsidR="00B75D31" w:rsidRPr="00BC6B26" w:rsidRDefault="00B75D31" w:rsidP="00B75D31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TE_StartRecvLecture(m_CallStateInfo.ulCallID);</w:t>
      </w:r>
      <w:r w:rsidRPr="00BC6B26">
        <w:rPr>
          <w:rFonts w:cs="Times New Roman" w:hint="eastAsia"/>
          <w:sz w:val="16"/>
          <w:szCs w:val="16"/>
        </w:rPr>
        <w:t xml:space="preserve"> </w:t>
      </w:r>
    </w:p>
    <w:p w14:paraId="0F39327B" w14:textId="77777777" w:rsidR="00FD527B" w:rsidRDefault="00FD527B" w:rsidP="00987A8D">
      <w:pPr>
        <w:pStyle w:val="Step"/>
      </w:pPr>
      <w:r>
        <w:rPr>
          <w:rFonts w:hint="eastAsia"/>
        </w:rPr>
        <w:t>用户</w:t>
      </w:r>
      <w:r>
        <w:rPr>
          <w:rFonts w:hint="eastAsia"/>
        </w:rPr>
        <w:t>A</w:t>
      </w:r>
      <w:r w:rsidR="009E2201">
        <w:rPr>
          <w:rFonts w:hint="eastAsia"/>
        </w:rPr>
        <w:t>客户端</w:t>
      </w:r>
      <w:r w:rsidR="009E2201">
        <w:t>程序</w:t>
      </w:r>
      <w:r>
        <w:rPr>
          <w:rFonts w:hint="eastAsia"/>
        </w:rPr>
        <w:t>调用</w:t>
      </w:r>
      <w:r w:rsidR="009E2201" w:rsidRPr="00361A70">
        <w:t>TE_StopLe</w:t>
      </w:r>
      <w:r w:rsidR="009E2201">
        <w:t>cture</w:t>
      </w:r>
      <w:r>
        <w:t>接口</w:t>
      </w:r>
      <w:r w:rsidR="009E2201">
        <w:rPr>
          <w:rFonts w:hint="eastAsia"/>
        </w:rPr>
        <w:t>停止共享</w:t>
      </w:r>
      <w:r>
        <w:rPr>
          <w:rFonts w:hint="eastAsia"/>
        </w:rPr>
        <w:t>。代码</w:t>
      </w:r>
      <w:r>
        <w:t>如下</w:t>
      </w:r>
      <w:r>
        <w:rPr>
          <w:rFonts w:hint="eastAsia"/>
        </w:rPr>
        <w:t>：</w:t>
      </w:r>
    </w:p>
    <w:p w14:paraId="205257DA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停止共享</w:t>
      </w:r>
    </w:p>
    <w:p w14:paraId="1200FE65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 xml:space="preserve">TE_StopLecture(m_CallStateInfo.ulCallID); </w:t>
      </w:r>
    </w:p>
    <w:p w14:paraId="4B2C2502" w14:textId="77777777" w:rsidR="00FD527B" w:rsidRDefault="009E2201" w:rsidP="00FD527B">
      <w:pPr>
        <w:pStyle w:val="Step"/>
      </w:pPr>
      <w:r>
        <w:rPr>
          <w:rFonts w:hint="eastAsia"/>
        </w:rPr>
        <w:t>用户</w:t>
      </w:r>
      <w:r>
        <w:t>B</w:t>
      </w:r>
      <w:r>
        <w:rPr>
          <w:rFonts w:hint="eastAsia"/>
        </w:rPr>
        <w:t>客户端程序接</w:t>
      </w:r>
      <w:r w:rsidR="00FD527B">
        <w:rPr>
          <w:rFonts w:hint="eastAsia"/>
        </w:rPr>
        <w:t>收到停止共享回调消息，消息</w:t>
      </w:r>
      <w:r w:rsidR="00FD527B">
        <w:rPr>
          <w:rFonts w:hint="eastAsia"/>
        </w:rPr>
        <w:t>ID</w:t>
      </w:r>
      <w:r w:rsidR="00FD527B">
        <w:rPr>
          <w:rFonts w:hint="eastAsia"/>
        </w:rPr>
        <w:t>为</w:t>
      </w:r>
      <w:r w:rsidR="00FD527B">
        <w:t>枚举值</w:t>
      </w:r>
      <w:r w:rsidR="00FD527B" w:rsidRPr="00410502">
        <w:t>TE_E_DATA_EVENT_DATASTOPED</w:t>
      </w:r>
      <w:r w:rsidR="00FD527B">
        <w:rPr>
          <w:rFonts w:hint="eastAsia"/>
        </w:rPr>
        <w:t>。代码如下</w:t>
      </w:r>
      <w:r w:rsidR="00FD527B">
        <w:t>：</w:t>
      </w:r>
    </w:p>
    <w:p w14:paraId="7794A008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TE_S_CALL_STATE_INFO *param = (TE_S_CALL_STATE_INFO *)Lparam;</w:t>
      </w:r>
    </w:p>
    <w:p w14:paraId="1BCC38BD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(NULL == m_incomingCall)</w:t>
      </w:r>
    </w:p>
    <w:p w14:paraId="04A95872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6FB2C036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if (param)</w:t>
      </w:r>
    </w:p>
    <w:p w14:paraId="3784DDAA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{</w:t>
      </w:r>
    </w:p>
    <w:p w14:paraId="7F389AF2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delete param;</w:t>
      </w:r>
    </w:p>
    <w:p w14:paraId="399D2E1A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</w:r>
      <w:r w:rsidRPr="00BC6B26">
        <w:rPr>
          <w:rFonts w:cs="Times New Roman"/>
          <w:sz w:val="16"/>
          <w:szCs w:val="16"/>
        </w:rPr>
        <w:tab/>
        <w:t>param = NULL;</w:t>
      </w:r>
    </w:p>
    <w:p w14:paraId="5DFE5C68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}</w:t>
      </w:r>
    </w:p>
    <w:p w14:paraId="022BEE22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return 0L;</w:t>
      </w:r>
    </w:p>
    <w:p w14:paraId="6A5B347D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47F98AB6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memcpy(&amp;m_incomingCall-&gt;m_CallStateInfo, param, sizeof(TE_S_CALL_STATE_INFO));</w:t>
      </w:r>
    </w:p>
    <w:p w14:paraId="4B4B36CB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::PostMessage(m_incomingCall-&gt;GetSafeHwnd(), WM_CALL_UPDATE_STATE, NULL, NULL);</w:t>
      </w:r>
      <w:r w:rsidRPr="00BC6B26">
        <w:rPr>
          <w:rFonts w:cs="Times New Roman"/>
          <w:sz w:val="16"/>
          <w:szCs w:val="16"/>
        </w:rPr>
        <w:tab/>
      </w:r>
    </w:p>
    <w:p w14:paraId="1F81D8F3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if (param)</w:t>
      </w:r>
    </w:p>
    <w:p w14:paraId="536C9587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{</w:t>
      </w:r>
    </w:p>
    <w:p w14:paraId="07B13F2D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delete param;</w:t>
      </w:r>
    </w:p>
    <w:p w14:paraId="35D160BD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ab/>
        <w:t>param = NULL;</w:t>
      </w:r>
    </w:p>
    <w:p w14:paraId="3C78FFC3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}</w:t>
      </w:r>
    </w:p>
    <w:p w14:paraId="08F8B229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收到上面代码</w:t>
      </w:r>
      <w:r w:rsidR="00232204" w:rsidRPr="00BC6B26">
        <w:rPr>
          <w:rFonts w:cs="Times New Roman" w:hint="eastAsia"/>
          <w:sz w:val="16"/>
          <w:szCs w:val="16"/>
        </w:rPr>
        <w:t>处理</w:t>
      </w:r>
      <w:r w:rsidRPr="00BC6B26">
        <w:rPr>
          <w:rFonts w:cs="Times New Roman" w:hint="eastAsia"/>
          <w:sz w:val="16"/>
          <w:szCs w:val="16"/>
        </w:rPr>
        <w:t>的消息后，接收消息的窗口在对应的消息处理中调用停止</w:t>
      </w:r>
      <w:r w:rsidR="009E2201" w:rsidRPr="00BC6B26">
        <w:rPr>
          <w:rFonts w:cs="Times New Roman" w:hint="eastAsia"/>
          <w:sz w:val="16"/>
          <w:szCs w:val="16"/>
        </w:rPr>
        <w:t>接收</w:t>
      </w:r>
      <w:r w:rsidRPr="00BC6B26">
        <w:rPr>
          <w:rFonts w:cs="Times New Roman" w:hint="eastAsia"/>
          <w:sz w:val="16"/>
          <w:szCs w:val="16"/>
        </w:rPr>
        <w:t>共享接口</w:t>
      </w:r>
    </w:p>
    <w:p w14:paraId="47D78BF6" w14:textId="77777777" w:rsidR="00FD527B" w:rsidRPr="00BC6B26" w:rsidRDefault="00FD527B" w:rsidP="00FD527B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 w:hint="eastAsia"/>
          <w:sz w:val="16"/>
          <w:szCs w:val="16"/>
        </w:rPr>
        <w:t>//</w:t>
      </w:r>
      <w:r w:rsidRPr="00BC6B26">
        <w:rPr>
          <w:rFonts w:cs="Times New Roman" w:hint="eastAsia"/>
          <w:sz w:val="16"/>
          <w:szCs w:val="16"/>
        </w:rPr>
        <w:t>调用停止接收共享接口</w:t>
      </w:r>
    </w:p>
    <w:p w14:paraId="332137A2" w14:textId="77777777" w:rsidR="00FD527B" w:rsidRPr="00BC6B26" w:rsidRDefault="00FD527B" w:rsidP="00BC6B26">
      <w:pPr>
        <w:shd w:val="pct12" w:color="auto" w:fill="auto"/>
        <w:rPr>
          <w:rFonts w:cs="Times New Roman"/>
          <w:sz w:val="16"/>
          <w:szCs w:val="16"/>
        </w:rPr>
      </w:pPr>
      <w:r w:rsidRPr="00BC6B26">
        <w:rPr>
          <w:rFonts w:cs="Times New Roman"/>
          <w:sz w:val="16"/>
          <w:szCs w:val="16"/>
        </w:rPr>
        <w:t>TE_StopRecvLecture(m_CallStateInfo.ulCallID);</w:t>
      </w:r>
      <w:r w:rsidRPr="00BC6B26">
        <w:rPr>
          <w:rFonts w:cs="Times New Roman" w:hint="eastAsia"/>
          <w:sz w:val="16"/>
          <w:szCs w:val="16"/>
        </w:rPr>
        <w:t xml:space="preserve"> </w:t>
      </w:r>
    </w:p>
    <w:p w14:paraId="1C5FFE79" w14:textId="77777777" w:rsidR="00FD527B" w:rsidRDefault="00FD527B" w:rsidP="00FD527B">
      <w:pPr>
        <w:pStyle w:val="End"/>
        <w:kinsoku w:val="0"/>
        <w:overflowPunct w:val="0"/>
      </w:pPr>
      <w:r>
        <w:t>----</w:t>
      </w:r>
      <w:r>
        <w:t>结束</w:t>
      </w:r>
    </w:p>
    <w:p w14:paraId="29B21969" w14:textId="77777777" w:rsidR="00172EA9" w:rsidRDefault="00172EA9" w:rsidP="00172EA9">
      <w:pPr>
        <w:pStyle w:val="End"/>
        <w:kinsoku w:val="0"/>
        <w:overflowPunct w:val="0"/>
      </w:pPr>
    </w:p>
    <w:p w14:paraId="3085A67D" w14:textId="77777777" w:rsidR="00B75D31" w:rsidRPr="00D1148D" w:rsidRDefault="00B75D31" w:rsidP="00B75D31">
      <w:pPr>
        <w:ind w:left="0"/>
      </w:pPr>
    </w:p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p w14:paraId="1250DEFB" w14:textId="77777777" w:rsidR="00172EA9" w:rsidRDefault="00172EA9" w:rsidP="00172EA9">
      <w:pPr>
        <w:pStyle w:val="End"/>
        <w:kinsoku w:val="0"/>
        <w:overflowPunct w:val="0"/>
      </w:pPr>
    </w:p>
    <w:p w14:paraId="4387074B" w14:textId="77777777" w:rsidR="00337F76" w:rsidRDefault="00337F76">
      <w:pPr>
        <w:topLinePunct w:val="0"/>
        <w:adjustRightInd/>
        <w:snapToGrid/>
        <w:spacing w:before="0" w:after="0" w:line="240" w:lineRule="auto"/>
        <w:ind w:left="0"/>
        <w:rPr>
          <w:rFonts w:ascii="Book Antiqua" w:eastAsia="黑体" w:hAnsi="Book Antiqua" w:cs="Book Antiqua"/>
          <w:bCs/>
          <w:noProof/>
          <w:kern w:val="0"/>
          <w:sz w:val="36"/>
          <w:szCs w:val="36"/>
        </w:rPr>
      </w:pPr>
    </w:p>
    <w:sectPr w:rsidR="00337F76" w:rsidSect="00AA7ED7">
      <w:headerReference w:type="even" r:id="rId42"/>
      <w:footerReference w:type="even" r:id="rId43"/>
      <w:headerReference w:type="first" r:id="rId44"/>
      <w:footerReference w:type="first" r:id="rId45"/>
      <w:pgSz w:w="11906" w:h="16838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1CFF9" w14:textId="77777777" w:rsidR="0093262D" w:rsidRDefault="0093262D" w:rsidP="00337F76">
      <w:pPr>
        <w:spacing w:before="0" w:after="0" w:line="240" w:lineRule="auto"/>
      </w:pPr>
      <w:r>
        <w:separator/>
      </w:r>
    </w:p>
  </w:endnote>
  <w:endnote w:type="continuationSeparator" w:id="0">
    <w:p w14:paraId="634B0586" w14:textId="77777777" w:rsidR="0093262D" w:rsidRDefault="0093262D" w:rsidP="00337F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F2578E" w:rsidRPr="00404D2E" w14:paraId="494956D0" w14:textId="77777777">
      <w:trPr>
        <w:trHeight w:val="468"/>
      </w:trPr>
      <w:tc>
        <w:tcPr>
          <w:tcW w:w="3224" w:type="dxa"/>
        </w:tcPr>
        <w:p w14:paraId="69AE97A4" w14:textId="77777777" w:rsidR="00F2578E" w:rsidRPr="00404D2E" w:rsidRDefault="00F2578E" w:rsidP="00AA7ED7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xx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14:paraId="69FC4BC9" w14:textId="77777777" w:rsidR="00F2578E" w:rsidRDefault="00F2578E" w:rsidP="00AA7ED7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Pr="005F05B7">
            <w:rPr>
              <w:rFonts w:hint="eastAsia"/>
              <w:bCs/>
            </w:rPr>
            <w:t>华为专有和保密信息</w:t>
          </w:r>
        </w:p>
        <w:p w14:paraId="0EF45CBA" w14:textId="77777777" w:rsidR="00F2578E" w:rsidRPr="00404D2E" w:rsidRDefault="00F2578E" w:rsidP="00AA7ED7">
          <w:pPr>
            <w:pStyle w:val="HeadingMiddle"/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4F9604F7" w14:textId="77777777" w:rsidR="00F2578E" w:rsidRPr="00404D2E" w:rsidRDefault="00F2578E" w:rsidP="00AA7ED7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2015-05-26</w:t>
            </w:r>
          </w:fldSimple>
          <w:r>
            <w:rPr>
              <w:rFonts w:hint="eastAsia"/>
            </w:rPr>
            <w:t>)</w:t>
          </w:r>
        </w:p>
      </w:tc>
    </w:tr>
  </w:tbl>
  <w:p w14:paraId="1D9456A9" w14:textId="77777777" w:rsidR="00F2578E" w:rsidRDefault="00F2578E" w:rsidP="00AA7ED7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  <w:lang w:val="zh-CN"/>
      </w:rPr>
      <w:id w:val="841825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"/>
        <w:szCs w:val="2"/>
        <w:lang w:val="en-US"/>
      </w:rPr>
    </w:sdtEndPr>
    <w:sdtContent>
      <w:p w14:paraId="08DDAC27" w14:textId="77777777" w:rsidR="00F2578E" w:rsidRDefault="00F2578E">
        <w:pPr>
          <w:pStyle w:val="a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  <w:lang w:val="zh-CN"/>
          </w:rPr>
          <w:t xml:space="preserve">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70891" w:rsidRPr="00D70891">
          <w:rPr>
            <w:rFonts w:asciiTheme="majorHAnsi" w:hAnsiTheme="majorHAnsi"/>
            <w:noProof/>
            <w:sz w:val="28"/>
            <w:szCs w:val="28"/>
            <w:lang w:val="zh-CN"/>
          </w:rPr>
          <w:t>4</w:t>
        </w:r>
        <w:r>
          <w:fldChar w:fldCharType="end"/>
        </w:r>
      </w:p>
    </w:sdtContent>
  </w:sdt>
  <w:p w14:paraId="3B220FBD" w14:textId="77777777" w:rsidR="00F2578E" w:rsidRDefault="00F2578E" w:rsidP="00AA7ED7">
    <w:pPr>
      <w:pStyle w:val="Heading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DB746" w14:textId="77777777" w:rsidR="00F2578E" w:rsidRDefault="00F2578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92ECE" w14:textId="77777777" w:rsidR="00F2578E" w:rsidRDefault="00F2578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B41E3" w14:textId="77777777" w:rsidR="0093262D" w:rsidRDefault="0093262D" w:rsidP="00337F76">
      <w:pPr>
        <w:spacing w:before="0" w:after="0" w:line="240" w:lineRule="auto"/>
      </w:pPr>
      <w:r>
        <w:separator/>
      </w:r>
    </w:p>
  </w:footnote>
  <w:footnote w:type="continuationSeparator" w:id="0">
    <w:p w14:paraId="1A69778B" w14:textId="77777777" w:rsidR="0093262D" w:rsidRDefault="0093262D" w:rsidP="00337F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F2578E" w:rsidRPr="00B75E83" w14:paraId="3D544A11" w14:textId="77777777">
      <w:trPr>
        <w:trHeight w:val="851"/>
      </w:trPr>
      <w:tc>
        <w:tcPr>
          <w:tcW w:w="4820" w:type="dxa"/>
          <w:vAlign w:val="bottom"/>
        </w:tcPr>
        <w:p w14:paraId="19A5FAEF" w14:textId="77777777" w:rsidR="00F2578E" w:rsidRPr="00E031EC" w:rsidRDefault="00F2578E" w:rsidP="00AA7ED7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0F98593A" w14:textId="77777777" w:rsidR="00F2578E" w:rsidRDefault="00F2578E" w:rsidP="00AA7ED7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</w:t>
          </w:r>
          <w:r>
            <w:rPr>
              <w:rFonts w:hint="eastAsia"/>
              <w:b/>
              <w:bCs/>
            </w:rPr>
            <w:t>!</w:t>
          </w:r>
          <w:r>
            <w:rPr>
              <w:rFonts w:hint="eastAsia"/>
              <w:b/>
              <w:bCs/>
            </w:rPr>
            <w:t>未知的文档属性名称</w:t>
          </w:r>
          <w:r>
            <w:rPr>
              <w:b/>
              <w:bCs/>
            </w:rPr>
            <w:fldChar w:fldCharType="end"/>
          </w:r>
        </w:p>
        <w:p w14:paraId="62A3B499" w14:textId="77777777" w:rsidR="00F2578E" w:rsidRPr="00B75E83" w:rsidRDefault="00134459" w:rsidP="00AA7ED7">
          <w:pPr>
            <w:pStyle w:val="HeadingRight"/>
            <w:rPr>
              <w:rFonts w:cs="Times New Roman"/>
            </w:rPr>
          </w:pPr>
          <w:fldSimple w:instr=" DOCPROPERTY  DocumentName ">
            <w:r w:rsidR="00F2578E">
              <w:rPr>
                <w:rFonts w:hint="eastAsia"/>
              </w:rPr>
              <w:t>eSpace Desktop API</w:t>
            </w:r>
            <w:r w:rsidR="00F2578E">
              <w:rPr>
                <w:rFonts w:hint="eastAsia"/>
              </w:rPr>
              <w:t>开发指南</w:t>
            </w:r>
          </w:fldSimple>
        </w:p>
      </w:tc>
    </w:tr>
  </w:tbl>
  <w:p w14:paraId="65AA4B03" w14:textId="77777777" w:rsidR="00F2578E" w:rsidRDefault="00F2578E" w:rsidP="00AA7ED7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F2578E" w:rsidRPr="00B75E83" w14:paraId="5D55FC9E" w14:textId="77777777">
      <w:trPr>
        <w:trHeight w:val="851"/>
      </w:trPr>
      <w:tc>
        <w:tcPr>
          <w:tcW w:w="5460" w:type="dxa"/>
          <w:vAlign w:val="bottom"/>
        </w:tcPr>
        <w:p w14:paraId="0689D1A6" w14:textId="77777777" w:rsidR="00F2578E" w:rsidRPr="00E031EC" w:rsidRDefault="00F2578E" w:rsidP="00AA7ED7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703C88B8" w14:textId="77777777" w:rsidR="00F2578E" w:rsidRPr="00B75E83" w:rsidRDefault="00F2578E" w:rsidP="00AA7ED7">
          <w:pPr>
            <w:pStyle w:val="HeadingRight"/>
            <w:rPr>
              <w:rFonts w:cs="Times New Roman"/>
            </w:rPr>
          </w:pPr>
        </w:p>
      </w:tc>
    </w:tr>
  </w:tbl>
  <w:p w14:paraId="46C92A51" w14:textId="77777777" w:rsidR="00F2578E" w:rsidRPr="00204734" w:rsidRDefault="00F2578E" w:rsidP="00AA7ED7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31718" w14:textId="77777777" w:rsidR="00F2578E" w:rsidRDefault="00F2578E" w:rsidP="00AA7ED7">
    <w:pPr>
      <w:pStyle w:val="Heading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F2578E" w:rsidRPr="00B75E83" w14:paraId="3BC46EA8" w14:textId="77777777">
      <w:trPr>
        <w:trHeight w:val="851"/>
      </w:trPr>
      <w:tc>
        <w:tcPr>
          <w:tcW w:w="4820" w:type="dxa"/>
          <w:vAlign w:val="bottom"/>
        </w:tcPr>
        <w:p w14:paraId="56010A9D" w14:textId="77777777" w:rsidR="00F2578E" w:rsidRPr="00E031EC" w:rsidRDefault="00134459" w:rsidP="00AA7ED7">
          <w:pPr>
            <w:pStyle w:val="HeadingLeft"/>
            <w:rPr>
              <w:rFonts w:cs="Times New Roman"/>
            </w:rPr>
          </w:pPr>
          <w:fldSimple w:instr=" STYLEREF  &quot;1&quot; \n  \* MERGEFORMAT ">
            <w:r w:rsidR="00F2578E">
              <w:rPr>
                <w:noProof/>
              </w:rPr>
              <w:t xml:space="preserve">1 </w:t>
            </w:r>
          </w:fldSimple>
          <w:fldSimple w:instr=" STYLEREF  &quot;1&quot;  ">
            <w:r w:rsidR="00F2578E">
              <w:rPr>
                <w:rFonts w:hint="eastAsia"/>
                <w:noProof/>
              </w:rPr>
              <w:t>快速入门</w:t>
            </w:r>
          </w:fldSimple>
        </w:p>
      </w:tc>
      <w:tc>
        <w:tcPr>
          <w:tcW w:w="4840" w:type="dxa"/>
          <w:vAlign w:val="bottom"/>
        </w:tcPr>
        <w:p w14:paraId="01011FBA" w14:textId="77777777" w:rsidR="00F2578E" w:rsidRDefault="00F2578E" w:rsidP="00AA7ED7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</w:t>
          </w:r>
          <w:r>
            <w:rPr>
              <w:rFonts w:hint="eastAsia"/>
              <w:b/>
              <w:bCs/>
            </w:rPr>
            <w:t>!</w:t>
          </w:r>
          <w:r>
            <w:rPr>
              <w:rFonts w:hint="eastAsia"/>
              <w:b/>
              <w:bCs/>
            </w:rPr>
            <w:t>未知的文档属性名称</w:t>
          </w:r>
          <w:r>
            <w:rPr>
              <w:b/>
              <w:bCs/>
            </w:rPr>
            <w:fldChar w:fldCharType="end"/>
          </w:r>
        </w:p>
        <w:p w14:paraId="232ACB42" w14:textId="77777777" w:rsidR="00F2578E" w:rsidRPr="00B75E83" w:rsidRDefault="00134459" w:rsidP="00AA7ED7">
          <w:pPr>
            <w:pStyle w:val="HeadingRight"/>
            <w:rPr>
              <w:rFonts w:cs="Times New Roman"/>
            </w:rPr>
          </w:pPr>
          <w:fldSimple w:instr=" DOCPROPERTY  DocumentName ">
            <w:r w:rsidR="00F2578E">
              <w:rPr>
                <w:rFonts w:hint="eastAsia"/>
              </w:rPr>
              <w:t>eSpace Desktop API</w:t>
            </w:r>
            <w:r w:rsidR="00F2578E">
              <w:rPr>
                <w:rFonts w:hint="eastAsia"/>
              </w:rPr>
              <w:t>开发指南</w:t>
            </w:r>
          </w:fldSimple>
        </w:p>
      </w:tc>
    </w:tr>
  </w:tbl>
  <w:p w14:paraId="79D5F38A" w14:textId="77777777" w:rsidR="00F2578E" w:rsidRDefault="00F2578E" w:rsidP="00AA7ED7">
    <w:pPr>
      <w:pStyle w:val="Heading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F2578E" w:rsidRPr="00B75E83" w14:paraId="2C92E46B" w14:textId="77777777">
      <w:trPr>
        <w:trHeight w:val="851"/>
      </w:trPr>
      <w:tc>
        <w:tcPr>
          <w:tcW w:w="4820" w:type="dxa"/>
          <w:vAlign w:val="bottom"/>
        </w:tcPr>
        <w:p w14:paraId="5EACAB83" w14:textId="77777777" w:rsidR="00F2578E" w:rsidRPr="00E031EC" w:rsidRDefault="00F2578E" w:rsidP="00AA7ED7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213C97A9" w14:textId="77777777" w:rsidR="00F2578E" w:rsidRPr="00B75E83" w:rsidRDefault="00F2578E" w:rsidP="00AA7ED7">
          <w:pPr>
            <w:pStyle w:val="HeadingRight"/>
            <w:rPr>
              <w:rFonts w:cs="Times New Roman"/>
            </w:rPr>
          </w:pPr>
        </w:p>
      </w:tc>
    </w:tr>
  </w:tbl>
  <w:p w14:paraId="1A51B54A" w14:textId="77777777" w:rsidR="00F2578E" w:rsidRDefault="00F2578E" w:rsidP="00AA7ED7">
    <w:pPr>
      <w:pStyle w:val="Heading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183DB" w14:textId="77777777" w:rsidR="00F2578E" w:rsidRDefault="00F2578E" w:rsidP="00AA7ED7">
    <w:pPr>
      <w:pStyle w:val="a8"/>
      <w:spacing w:after="120"/>
      <w:ind w:left="630"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57D15" w14:textId="77777777" w:rsidR="00F2578E" w:rsidRDefault="00F2578E" w:rsidP="00AA7ED7">
    <w:pPr>
      <w:pStyle w:val="a8"/>
      <w:spacing w:after="120"/>
      <w:ind w:left="63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B3569E6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171657A1"/>
    <w:multiLevelType w:val="multilevel"/>
    <w:tmpl w:val="E40051D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42061E6B"/>
    <w:multiLevelType w:val="hybridMultilevel"/>
    <w:tmpl w:val="05AAB0B2"/>
    <w:lvl w:ilvl="0" w:tplc="A4AAC1B0">
      <w:start w:val="1"/>
      <w:numFmt w:val="decimalEnclosedCircle"/>
      <w:lvlText w:val="%1"/>
      <w:lvlJc w:val="left"/>
      <w:pPr>
        <w:ind w:left="2061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8267B6"/>
    <w:multiLevelType w:val="hybridMultilevel"/>
    <w:tmpl w:val="05FAC1C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3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6"/>
  </w:num>
  <w:num w:numId="5">
    <w:abstractNumId w:val="13"/>
  </w:num>
  <w:num w:numId="6">
    <w:abstractNumId w:val="17"/>
  </w:num>
  <w:num w:numId="7">
    <w:abstractNumId w:val="3"/>
  </w:num>
  <w:num w:numId="8">
    <w:abstractNumId w:val="12"/>
  </w:num>
  <w:num w:numId="9">
    <w:abstractNumId w:val="18"/>
  </w:num>
  <w:num w:numId="10">
    <w:abstractNumId w:val="4"/>
  </w:num>
  <w:num w:numId="11">
    <w:abstractNumId w:val="2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0"/>
  </w:num>
  <w:num w:numId="19">
    <w:abstractNumId w:val="15"/>
  </w:num>
  <w:num w:numId="20">
    <w:abstractNumId w:val="3"/>
  </w:num>
  <w:num w:numId="21">
    <w:abstractNumId w:val="1"/>
  </w:num>
  <w:num w:numId="22">
    <w:abstractNumId w:val="7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</w:num>
  <w:num w:numId="35">
    <w:abstractNumId w:val="3"/>
  </w:num>
  <w:num w:numId="36">
    <w:abstractNumId w:val="4"/>
  </w:num>
  <w:num w:numId="37">
    <w:abstractNumId w:val="3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D31"/>
    <w:rsid w:val="00011CC8"/>
    <w:rsid w:val="00027E25"/>
    <w:rsid w:val="00032CC8"/>
    <w:rsid w:val="000571A3"/>
    <w:rsid w:val="0006024C"/>
    <w:rsid w:val="000709C9"/>
    <w:rsid w:val="00074C17"/>
    <w:rsid w:val="00095AFD"/>
    <w:rsid w:val="000B2247"/>
    <w:rsid w:val="000C18B6"/>
    <w:rsid w:val="000E3607"/>
    <w:rsid w:val="000E4B19"/>
    <w:rsid w:val="000E65CF"/>
    <w:rsid w:val="001021D7"/>
    <w:rsid w:val="0011145A"/>
    <w:rsid w:val="00112292"/>
    <w:rsid w:val="001172CC"/>
    <w:rsid w:val="00134459"/>
    <w:rsid w:val="00144340"/>
    <w:rsid w:val="00154A9B"/>
    <w:rsid w:val="0016798B"/>
    <w:rsid w:val="00172EA9"/>
    <w:rsid w:val="0018140B"/>
    <w:rsid w:val="001912BD"/>
    <w:rsid w:val="00195D38"/>
    <w:rsid w:val="001B0981"/>
    <w:rsid w:val="001E49FD"/>
    <w:rsid w:val="001F6B4D"/>
    <w:rsid w:val="00201BAE"/>
    <w:rsid w:val="00217A38"/>
    <w:rsid w:val="00232204"/>
    <w:rsid w:val="00236DB1"/>
    <w:rsid w:val="002455F3"/>
    <w:rsid w:val="00262D9F"/>
    <w:rsid w:val="00274A2E"/>
    <w:rsid w:val="00291B82"/>
    <w:rsid w:val="00297403"/>
    <w:rsid w:val="002A1A9D"/>
    <w:rsid w:val="002A3334"/>
    <w:rsid w:val="002B0509"/>
    <w:rsid w:val="002D2EF2"/>
    <w:rsid w:val="002D47A5"/>
    <w:rsid w:val="002D71CF"/>
    <w:rsid w:val="002E1EE3"/>
    <w:rsid w:val="002F1C7C"/>
    <w:rsid w:val="002F2ECA"/>
    <w:rsid w:val="002F68B4"/>
    <w:rsid w:val="00337F76"/>
    <w:rsid w:val="0036377C"/>
    <w:rsid w:val="0038765C"/>
    <w:rsid w:val="003948F0"/>
    <w:rsid w:val="00396516"/>
    <w:rsid w:val="003A1E5E"/>
    <w:rsid w:val="003A74B5"/>
    <w:rsid w:val="004045D8"/>
    <w:rsid w:val="0041632E"/>
    <w:rsid w:val="004172D6"/>
    <w:rsid w:val="00421AAB"/>
    <w:rsid w:val="00427174"/>
    <w:rsid w:val="00444D3C"/>
    <w:rsid w:val="0045462B"/>
    <w:rsid w:val="00455973"/>
    <w:rsid w:val="004621D2"/>
    <w:rsid w:val="00471A95"/>
    <w:rsid w:val="00473460"/>
    <w:rsid w:val="004804DF"/>
    <w:rsid w:val="00492869"/>
    <w:rsid w:val="004C2549"/>
    <w:rsid w:val="004C371F"/>
    <w:rsid w:val="004C6929"/>
    <w:rsid w:val="004D27E5"/>
    <w:rsid w:val="004D755F"/>
    <w:rsid w:val="004E25A4"/>
    <w:rsid w:val="004F3503"/>
    <w:rsid w:val="00520B10"/>
    <w:rsid w:val="00524E96"/>
    <w:rsid w:val="00530094"/>
    <w:rsid w:val="00532626"/>
    <w:rsid w:val="00532B39"/>
    <w:rsid w:val="00540162"/>
    <w:rsid w:val="00551FFC"/>
    <w:rsid w:val="0056462B"/>
    <w:rsid w:val="005722A6"/>
    <w:rsid w:val="00572489"/>
    <w:rsid w:val="00580884"/>
    <w:rsid w:val="00583591"/>
    <w:rsid w:val="00591B93"/>
    <w:rsid w:val="005A1861"/>
    <w:rsid w:val="005B1B81"/>
    <w:rsid w:val="005B5D66"/>
    <w:rsid w:val="005B6965"/>
    <w:rsid w:val="005D18FC"/>
    <w:rsid w:val="005F28FF"/>
    <w:rsid w:val="005F5D93"/>
    <w:rsid w:val="0060671F"/>
    <w:rsid w:val="0062245E"/>
    <w:rsid w:val="00623EF5"/>
    <w:rsid w:val="006327B7"/>
    <w:rsid w:val="006337BA"/>
    <w:rsid w:val="00656074"/>
    <w:rsid w:val="00656B7C"/>
    <w:rsid w:val="00657CAF"/>
    <w:rsid w:val="0066224D"/>
    <w:rsid w:val="00664FDA"/>
    <w:rsid w:val="00676D23"/>
    <w:rsid w:val="00682A3D"/>
    <w:rsid w:val="00685B12"/>
    <w:rsid w:val="006965AE"/>
    <w:rsid w:val="006C50EC"/>
    <w:rsid w:val="006C70A4"/>
    <w:rsid w:val="006D2126"/>
    <w:rsid w:val="006D4780"/>
    <w:rsid w:val="006E6A4D"/>
    <w:rsid w:val="006F35BD"/>
    <w:rsid w:val="007003D9"/>
    <w:rsid w:val="00702FB1"/>
    <w:rsid w:val="00712EFA"/>
    <w:rsid w:val="00716F19"/>
    <w:rsid w:val="00721878"/>
    <w:rsid w:val="0074764A"/>
    <w:rsid w:val="00752286"/>
    <w:rsid w:val="0075710D"/>
    <w:rsid w:val="00775146"/>
    <w:rsid w:val="007800B7"/>
    <w:rsid w:val="007B46E1"/>
    <w:rsid w:val="007B7032"/>
    <w:rsid w:val="007C5BB7"/>
    <w:rsid w:val="007C5EAF"/>
    <w:rsid w:val="007E0030"/>
    <w:rsid w:val="00801C87"/>
    <w:rsid w:val="00811D58"/>
    <w:rsid w:val="00836BD1"/>
    <w:rsid w:val="00843F03"/>
    <w:rsid w:val="00852453"/>
    <w:rsid w:val="0086136C"/>
    <w:rsid w:val="00863B25"/>
    <w:rsid w:val="00870956"/>
    <w:rsid w:val="00871BDB"/>
    <w:rsid w:val="00877F14"/>
    <w:rsid w:val="008B5307"/>
    <w:rsid w:val="008C0D91"/>
    <w:rsid w:val="008C24F4"/>
    <w:rsid w:val="008D0DE0"/>
    <w:rsid w:val="008D133F"/>
    <w:rsid w:val="008E67AC"/>
    <w:rsid w:val="008E7190"/>
    <w:rsid w:val="0090079E"/>
    <w:rsid w:val="00906246"/>
    <w:rsid w:val="009173C7"/>
    <w:rsid w:val="00931647"/>
    <w:rsid w:val="0093262D"/>
    <w:rsid w:val="009343AE"/>
    <w:rsid w:val="00946C64"/>
    <w:rsid w:val="009618B2"/>
    <w:rsid w:val="0098026A"/>
    <w:rsid w:val="009819C0"/>
    <w:rsid w:val="0098696E"/>
    <w:rsid w:val="00987A8D"/>
    <w:rsid w:val="00993926"/>
    <w:rsid w:val="009A498F"/>
    <w:rsid w:val="009A5BEB"/>
    <w:rsid w:val="009B1F22"/>
    <w:rsid w:val="009B2FAD"/>
    <w:rsid w:val="009D6CD6"/>
    <w:rsid w:val="009E2201"/>
    <w:rsid w:val="00A31EC1"/>
    <w:rsid w:val="00A4390F"/>
    <w:rsid w:val="00A52B23"/>
    <w:rsid w:val="00A916A1"/>
    <w:rsid w:val="00A948EB"/>
    <w:rsid w:val="00AA7ED7"/>
    <w:rsid w:val="00AD2B65"/>
    <w:rsid w:val="00AE2527"/>
    <w:rsid w:val="00AF00F8"/>
    <w:rsid w:val="00AF106D"/>
    <w:rsid w:val="00B00AC2"/>
    <w:rsid w:val="00B02809"/>
    <w:rsid w:val="00B06565"/>
    <w:rsid w:val="00B25E55"/>
    <w:rsid w:val="00B37AFC"/>
    <w:rsid w:val="00B40A40"/>
    <w:rsid w:val="00B52E6F"/>
    <w:rsid w:val="00B55C2C"/>
    <w:rsid w:val="00B63A5B"/>
    <w:rsid w:val="00B72A29"/>
    <w:rsid w:val="00B7549C"/>
    <w:rsid w:val="00B75D31"/>
    <w:rsid w:val="00B7627F"/>
    <w:rsid w:val="00BA5123"/>
    <w:rsid w:val="00BA7452"/>
    <w:rsid w:val="00BB3D43"/>
    <w:rsid w:val="00BC6B26"/>
    <w:rsid w:val="00BD06FE"/>
    <w:rsid w:val="00BD0D4D"/>
    <w:rsid w:val="00BF1983"/>
    <w:rsid w:val="00C20EC7"/>
    <w:rsid w:val="00C2488C"/>
    <w:rsid w:val="00C328F3"/>
    <w:rsid w:val="00CB1880"/>
    <w:rsid w:val="00CC0F31"/>
    <w:rsid w:val="00CD5D03"/>
    <w:rsid w:val="00CE6531"/>
    <w:rsid w:val="00D17EED"/>
    <w:rsid w:val="00D22584"/>
    <w:rsid w:val="00D26B61"/>
    <w:rsid w:val="00D373DB"/>
    <w:rsid w:val="00D470E3"/>
    <w:rsid w:val="00D705CF"/>
    <w:rsid w:val="00D70891"/>
    <w:rsid w:val="00D75E2B"/>
    <w:rsid w:val="00D76878"/>
    <w:rsid w:val="00D84193"/>
    <w:rsid w:val="00D87D2F"/>
    <w:rsid w:val="00D93BE6"/>
    <w:rsid w:val="00DA0E4D"/>
    <w:rsid w:val="00DB5F43"/>
    <w:rsid w:val="00DE25A6"/>
    <w:rsid w:val="00DF3A8B"/>
    <w:rsid w:val="00E03949"/>
    <w:rsid w:val="00E04AF1"/>
    <w:rsid w:val="00E133D9"/>
    <w:rsid w:val="00E505B0"/>
    <w:rsid w:val="00E918F3"/>
    <w:rsid w:val="00E91BB3"/>
    <w:rsid w:val="00EC267F"/>
    <w:rsid w:val="00ED4FDC"/>
    <w:rsid w:val="00EE5727"/>
    <w:rsid w:val="00EE595A"/>
    <w:rsid w:val="00F2220A"/>
    <w:rsid w:val="00F2578E"/>
    <w:rsid w:val="00F25982"/>
    <w:rsid w:val="00F37E2F"/>
    <w:rsid w:val="00F5667A"/>
    <w:rsid w:val="00F63194"/>
    <w:rsid w:val="00F646B3"/>
    <w:rsid w:val="00F76043"/>
    <w:rsid w:val="00F7722C"/>
    <w:rsid w:val="00F81EB1"/>
    <w:rsid w:val="00F865A1"/>
    <w:rsid w:val="00FA0613"/>
    <w:rsid w:val="00FA0CEE"/>
    <w:rsid w:val="00FB49FB"/>
    <w:rsid w:val="00FB75FA"/>
    <w:rsid w:val="00FC22D6"/>
    <w:rsid w:val="00FD1017"/>
    <w:rsid w:val="00FD1B02"/>
    <w:rsid w:val="00FD527B"/>
    <w:rsid w:val="00FD576D"/>
    <w:rsid w:val="00FD77DE"/>
    <w:rsid w:val="00FE0ED2"/>
    <w:rsid w:val="00FF0F1A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646891"/>
  <w15:docId w15:val="{1E3BD9BE-787B-4F14-84A6-8AD500F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2D9F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1"/>
    <w:next w:val="2"/>
    <w:link w:val="1Char"/>
    <w:qFormat/>
    <w:rsid w:val="00262D9F"/>
    <w:pPr>
      <w:keepNext/>
      <w:numPr>
        <w:numId w:val="20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rsid w:val="00262D9F"/>
    <w:pPr>
      <w:keepNext/>
      <w:keepLines/>
      <w:numPr>
        <w:ilvl w:val="1"/>
        <w:numId w:val="20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link w:val="3Char"/>
    <w:qFormat/>
    <w:rsid w:val="00262D9F"/>
    <w:pPr>
      <w:keepNext/>
      <w:keepLines/>
      <w:numPr>
        <w:ilvl w:val="2"/>
        <w:numId w:val="20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link w:val="4Char"/>
    <w:qFormat/>
    <w:rsid w:val="00262D9F"/>
    <w:pPr>
      <w:keepNext/>
      <w:keepLines/>
      <w:numPr>
        <w:ilvl w:val="3"/>
        <w:numId w:val="20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link w:val="5Char"/>
    <w:qFormat/>
    <w:rsid w:val="00262D9F"/>
    <w:pPr>
      <w:keepNext/>
      <w:keepLines/>
      <w:numPr>
        <w:ilvl w:val="4"/>
        <w:numId w:val="20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link w:val="6Char"/>
    <w:semiHidden/>
    <w:qFormat/>
    <w:rsid w:val="00262D9F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Char"/>
    <w:qFormat/>
    <w:rsid w:val="00262D9F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link w:val="8Char"/>
    <w:qFormat/>
    <w:rsid w:val="00262D9F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link w:val="9Char"/>
    <w:qFormat/>
    <w:rsid w:val="00262D9F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B75D31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2"/>
    <w:link w:val="2"/>
    <w:rsid w:val="00B75D31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rsid w:val="00B75D31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basedOn w:val="a2"/>
    <w:link w:val="4"/>
    <w:rsid w:val="00B75D31"/>
    <w:rPr>
      <w:rFonts w:ascii="Book Antiqua" w:eastAsia="黑体" w:hAnsi="Book Antiqua" w:cs="宋体"/>
      <w:noProof/>
      <w:kern w:val="0"/>
      <w:sz w:val="28"/>
      <w:szCs w:val="28"/>
    </w:rPr>
  </w:style>
  <w:style w:type="character" w:customStyle="1" w:styleId="5Char">
    <w:name w:val="标题 5 Char"/>
    <w:basedOn w:val="a2"/>
    <w:link w:val="5"/>
    <w:rsid w:val="00B75D31"/>
    <w:rPr>
      <w:rFonts w:ascii="Book Antiqua" w:eastAsia="黑体" w:hAnsi="Book Antiqua" w:cs="宋体"/>
      <w:noProof/>
      <w:kern w:val="0"/>
      <w:sz w:val="24"/>
      <w:szCs w:val="24"/>
    </w:rPr>
  </w:style>
  <w:style w:type="character" w:customStyle="1" w:styleId="6Char">
    <w:name w:val="标题 6 Char"/>
    <w:basedOn w:val="a2"/>
    <w:link w:val="6"/>
    <w:semiHidden/>
    <w:rsid w:val="00B75D31"/>
    <w:rPr>
      <w:rFonts w:ascii="Arial" w:eastAsia="黑体" w:hAnsi="Arial" w:cs="Times New Roman"/>
      <w:b/>
      <w:bCs/>
      <w:szCs w:val="21"/>
    </w:rPr>
  </w:style>
  <w:style w:type="character" w:customStyle="1" w:styleId="7Char">
    <w:name w:val="标题 7 Char"/>
    <w:basedOn w:val="a2"/>
    <w:link w:val="7"/>
    <w:rsid w:val="00B75D31"/>
    <w:rPr>
      <w:rFonts w:ascii="Book Antiqua" w:eastAsia="黑体" w:hAnsi="Book Antiqua" w:cs="Book Antiqua"/>
      <w:b/>
      <w:sz w:val="44"/>
      <w:szCs w:val="44"/>
    </w:rPr>
  </w:style>
  <w:style w:type="character" w:customStyle="1" w:styleId="8Char">
    <w:name w:val="标题 8 Char"/>
    <w:basedOn w:val="a2"/>
    <w:link w:val="8"/>
    <w:rsid w:val="00B75D31"/>
    <w:rPr>
      <w:rFonts w:ascii="Book Antiqua" w:eastAsia="黑体" w:hAnsi="Book Antiqua" w:cs="Times New Roman"/>
      <w:bCs/>
      <w:noProof/>
      <w:kern w:val="0"/>
      <w:sz w:val="36"/>
      <w:szCs w:val="36"/>
      <w:lang w:eastAsia="en-US"/>
    </w:rPr>
  </w:style>
  <w:style w:type="character" w:customStyle="1" w:styleId="9Char">
    <w:name w:val="标题 9 Char"/>
    <w:basedOn w:val="a2"/>
    <w:link w:val="9"/>
    <w:rsid w:val="00B75D31"/>
    <w:rPr>
      <w:rFonts w:ascii="Book Antiqua" w:eastAsia="黑体" w:hAnsi="Book Antiqua" w:cs="Times New Roman"/>
      <w:noProof/>
      <w:kern w:val="0"/>
      <w:sz w:val="32"/>
      <w:szCs w:val="32"/>
    </w:rPr>
  </w:style>
  <w:style w:type="paragraph" w:customStyle="1" w:styleId="BlockLabel">
    <w:name w:val="Block Label"/>
    <w:basedOn w:val="a1"/>
    <w:next w:val="a1"/>
    <w:rsid w:val="00262D9F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262D9F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262D9F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262D9F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262D9F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262D9F"/>
  </w:style>
  <w:style w:type="paragraph" w:customStyle="1" w:styleId="FigureDescription">
    <w:name w:val="Figure Description"/>
    <w:next w:val="Figure"/>
    <w:rsid w:val="00262D9F"/>
    <w:pPr>
      <w:keepNext/>
      <w:numPr>
        <w:ilvl w:val="7"/>
        <w:numId w:val="20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FigureText">
    <w:name w:val="Figure Text"/>
    <w:rsid w:val="00262D9F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1"/>
    <w:rsid w:val="00262D9F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262D9F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262D9F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262D9F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262D9F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262D9F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262D9F"/>
    <w:pPr>
      <w:spacing w:after="560"/>
    </w:pPr>
  </w:style>
  <w:style w:type="numbering" w:styleId="111111">
    <w:name w:val="Outline List 2"/>
    <w:basedOn w:val="a4"/>
    <w:semiHidden/>
    <w:rsid w:val="00262D9F"/>
  </w:style>
  <w:style w:type="paragraph" w:customStyle="1" w:styleId="ItemList">
    <w:name w:val="Item List"/>
    <w:rsid w:val="00262D9F"/>
    <w:pPr>
      <w:numPr>
        <w:numId w:val="10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1"/>
    <w:rsid w:val="00262D9F"/>
    <w:pPr>
      <w:numPr>
        <w:numId w:val="17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262D9F"/>
    <w:pPr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/>
      <w:szCs w:val="21"/>
    </w:rPr>
  </w:style>
  <w:style w:type="paragraph" w:customStyle="1" w:styleId="ItemStep">
    <w:name w:val="Item Step"/>
    <w:rsid w:val="00262D9F"/>
    <w:pPr>
      <w:numPr>
        <w:ilvl w:val="6"/>
        <w:numId w:val="20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ManualTitle1">
    <w:name w:val="Manual Title1"/>
    <w:semiHidden/>
    <w:rsid w:val="00262D9F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1"/>
    <w:rsid w:val="00262D9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262D9F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paragraph" w:customStyle="1" w:styleId="CAUTIONText">
    <w:name w:val="CAUTION Text"/>
    <w:basedOn w:val="a1"/>
    <w:rsid w:val="00262D9F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262D9F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262D9F"/>
    <w:pPr>
      <w:keepNext/>
      <w:numPr>
        <w:numId w:val="21"/>
      </w:numPr>
    </w:pPr>
  </w:style>
  <w:style w:type="table" w:customStyle="1" w:styleId="Table">
    <w:name w:val="Table"/>
    <w:basedOn w:val="a6"/>
    <w:rsid w:val="00262D9F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262D9F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262D9F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262D9F"/>
    <w:pPr>
      <w:numPr>
        <w:ilvl w:val="5"/>
        <w:numId w:val="20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262D9F"/>
    <w:pPr>
      <w:numPr>
        <w:numId w:val="11"/>
      </w:numPr>
      <w:spacing w:before="80" w:after="80"/>
    </w:pPr>
  </w:style>
  <w:style w:type="paragraph" w:customStyle="1" w:styleId="SubItemListText">
    <w:name w:val="Sub Item List Text"/>
    <w:rsid w:val="00262D9F"/>
    <w:pPr>
      <w:adjustRightInd w:val="0"/>
      <w:snapToGrid w:val="0"/>
      <w:spacing w:before="80" w:after="80" w:line="240" w:lineRule="atLeast"/>
      <w:ind w:left="2410"/>
    </w:pPr>
    <w:rPr>
      <w:rFonts w:ascii="Times New Roman" w:eastAsia="宋体" w:hAnsi="Times New Roman" w:cs="Times New Roman"/>
      <w:szCs w:val="21"/>
    </w:rPr>
  </w:style>
  <w:style w:type="paragraph" w:styleId="a7">
    <w:name w:val="Title"/>
    <w:basedOn w:val="a1"/>
    <w:link w:val="Char"/>
    <w:qFormat/>
    <w:rsid w:val="00262D9F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Char">
    <w:name w:val="标题 Char"/>
    <w:basedOn w:val="a2"/>
    <w:link w:val="a7"/>
    <w:rsid w:val="00B75D31"/>
    <w:rPr>
      <w:rFonts w:ascii="Arial" w:eastAsia="宋体" w:hAnsi="Arial" w:cs="Arial"/>
      <w:b/>
      <w:bCs/>
      <w:sz w:val="32"/>
      <w:szCs w:val="32"/>
    </w:rPr>
  </w:style>
  <w:style w:type="table" w:styleId="a6">
    <w:name w:val="Table Professional"/>
    <w:basedOn w:val="a3"/>
    <w:semiHidden/>
    <w:rsid w:val="00262D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262D9F"/>
    <w:pPr>
      <w:keepNext/>
      <w:numPr>
        <w:ilvl w:val="8"/>
        <w:numId w:val="20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262D9F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262D9F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10">
    <w:name w:val="toc 1"/>
    <w:basedOn w:val="a1"/>
    <w:next w:val="a1"/>
    <w:uiPriority w:val="39"/>
    <w:rsid w:val="00262D9F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262D9F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262D9F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262D9F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262D9F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262D9F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262D9F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262D9F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262D9F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262D9F"/>
    <w:rPr>
      <w:sz w:val="24"/>
    </w:rPr>
  </w:style>
  <w:style w:type="paragraph" w:styleId="21">
    <w:name w:val="index 2"/>
    <w:basedOn w:val="a1"/>
    <w:next w:val="a1"/>
    <w:autoRedefine/>
    <w:semiHidden/>
    <w:rsid w:val="00262D9F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262D9F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262D9F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262D9F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262D9F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262D9F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262D9F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262D9F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link w:val="Char0"/>
    <w:semiHidden/>
    <w:rsid w:val="00262D9F"/>
    <w:pPr>
      <w:shd w:val="clear" w:color="auto" w:fill="000080"/>
    </w:pPr>
  </w:style>
  <w:style w:type="character" w:customStyle="1" w:styleId="Char0">
    <w:name w:val="文档结构图 Char"/>
    <w:basedOn w:val="a2"/>
    <w:link w:val="a9"/>
    <w:semiHidden/>
    <w:rsid w:val="00B75D31"/>
    <w:rPr>
      <w:rFonts w:ascii="Times New Roman" w:eastAsia="宋体" w:hAnsi="Times New Roman" w:cs="Arial"/>
      <w:szCs w:val="21"/>
      <w:shd w:val="clear" w:color="auto" w:fill="000080"/>
    </w:rPr>
  </w:style>
  <w:style w:type="paragraph" w:styleId="aa">
    <w:name w:val="footer"/>
    <w:basedOn w:val="HeadingLeft"/>
    <w:link w:val="Char1"/>
    <w:uiPriority w:val="99"/>
    <w:rsid w:val="00262D9F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character" w:customStyle="1" w:styleId="Char1">
    <w:name w:val="页脚 Char"/>
    <w:basedOn w:val="a2"/>
    <w:link w:val="aa"/>
    <w:uiPriority w:val="99"/>
    <w:rsid w:val="00B75D31"/>
    <w:rPr>
      <w:rFonts w:ascii="Times New Roman" w:eastAsia="宋体" w:hAnsi="Times New Roman"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262D9F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ab">
    <w:name w:val="header"/>
    <w:basedOn w:val="a1"/>
    <w:link w:val="Char2"/>
    <w:semiHidden/>
    <w:rsid w:val="00262D9F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customStyle="1" w:styleId="Char2">
    <w:name w:val="页眉 Char"/>
    <w:basedOn w:val="a2"/>
    <w:link w:val="ab"/>
    <w:semiHidden/>
    <w:rsid w:val="00B75D31"/>
    <w:rPr>
      <w:rFonts w:ascii="Times New Roman" w:eastAsia="宋体" w:hAnsi="Times New Roman" w:cs="Arial"/>
      <w:sz w:val="2"/>
      <w:szCs w:val="2"/>
    </w:rPr>
  </w:style>
  <w:style w:type="character" w:styleId="ac">
    <w:name w:val="Hyperlink"/>
    <w:uiPriority w:val="99"/>
    <w:rsid w:val="00262D9F"/>
    <w:rPr>
      <w:color w:val="0000FF"/>
      <w:u w:val="none"/>
    </w:rPr>
  </w:style>
  <w:style w:type="paragraph" w:customStyle="1" w:styleId="CopyrightDeclaration">
    <w:name w:val="Copyright Declaration"/>
    <w:semiHidden/>
    <w:rsid w:val="00262D9F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4"/>
    <w:semiHidden/>
    <w:rsid w:val="00262D9F"/>
  </w:style>
  <w:style w:type="paragraph" w:customStyle="1" w:styleId="TableHeading">
    <w:name w:val="Table Heading"/>
    <w:basedOn w:val="a1"/>
    <w:rsid w:val="00262D9F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262D9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262D9F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d">
    <w:name w:val="macro"/>
    <w:link w:val="Char3"/>
    <w:semiHidden/>
    <w:rsid w:val="00262D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Char3">
    <w:name w:val="宏文本 Char"/>
    <w:basedOn w:val="a2"/>
    <w:link w:val="ad"/>
    <w:semiHidden/>
    <w:rsid w:val="00B75D31"/>
    <w:rPr>
      <w:rFonts w:ascii="Courier New" w:eastAsia="宋体" w:hAnsi="Courier New" w:cs="Courier New"/>
      <w:sz w:val="24"/>
      <w:szCs w:val="24"/>
    </w:rPr>
  </w:style>
  <w:style w:type="paragraph" w:styleId="ae">
    <w:name w:val="footnote text"/>
    <w:basedOn w:val="a1"/>
    <w:link w:val="Char4"/>
    <w:uiPriority w:val="99"/>
    <w:rsid w:val="00262D9F"/>
    <w:rPr>
      <w:sz w:val="18"/>
      <w:szCs w:val="18"/>
    </w:rPr>
  </w:style>
  <w:style w:type="character" w:customStyle="1" w:styleId="Char4">
    <w:name w:val="脚注文本 Char"/>
    <w:basedOn w:val="a2"/>
    <w:link w:val="ae"/>
    <w:uiPriority w:val="99"/>
    <w:rsid w:val="00262D9F"/>
    <w:rPr>
      <w:rFonts w:ascii="Times New Roman" w:eastAsia="宋体" w:hAnsi="Times New Roman" w:cs="Arial"/>
      <w:sz w:val="18"/>
      <w:szCs w:val="18"/>
    </w:rPr>
  </w:style>
  <w:style w:type="character" w:styleId="af">
    <w:name w:val="footnote reference"/>
    <w:basedOn w:val="a2"/>
    <w:semiHidden/>
    <w:rsid w:val="00262D9F"/>
    <w:rPr>
      <w:vertAlign w:val="superscript"/>
    </w:rPr>
  </w:style>
  <w:style w:type="paragraph" w:styleId="af0">
    <w:name w:val="Balloon Text"/>
    <w:basedOn w:val="a1"/>
    <w:link w:val="Char5"/>
    <w:semiHidden/>
    <w:rsid w:val="00262D9F"/>
    <w:rPr>
      <w:sz w:val="18"/>
      <w:szCs w:val="18"/>
    </w:rPr>
  </w:style>
  <w:style w:type="character" w:customStyle="1" w:styleId="Char5">
    <w:name w:val="批注框文本 Char"/>
    <w:basedOn w:val="a2"/>
    <w:link w:val="af0"/>
    <w:semiHidden/>
    <w:rsid w:val="00B75D31"/>
    <w:rPr>
      <w:rFonts w:ascii="Times New Roman" w:eastAsia="宋体" w:hAnsi="Times New Roman" w:cs="Arial"/>
      <w:sz w:val="18"/>
      <w:szCs w:val="18"/>
    </w:rPr>
  </w:style>
  <w:style w:type="paragraph" w:styleId="af1">
    <w:name w:val="annotation text"/>
    <w:basedOn w:val="a1"/>
    <w:link w:val="Char6"/>
    <w:semiHidden/>
    <w:rsid w:val="00262D9F"/>
  </w:style>
  <w:style w:type="character" w:customStyle="1" w:styleId="Char6">
    <w:name w:val="批注文字 Char"/>
    <w:basedOn w:val="a2"/>
    <w:link w:val="af1"/>
    <w:semiHidden/>
    <w:rsid w:val="00B75D31"/>
    <w:rPr>
      <w:rFonts w:ascii="Times New Roman" w:eastAsia="宋体" w:hAnsi="Times New Roman" w:cs="Arial"/>
      <w:szCs w:val="21"/>
    </w:rPr>
  </w:style>
  <w:style w:type="character" w:styleId="af2">
    <w:name w:val="annotation reference"/>
    <w:basedOn w:val="a2"/>
    <w:semiHidden/>
    <w:rsid w:val="00262D9F"/>
    <w:rPr>
      <w:sz w:val="21"/>
      <w:szCs w:val="21"/>
    </w:rPr>
  </w:style>
  <w:style w:type="paragraph" w:styleId="af3">
    <w:name w:val="annotation subject"/>
    <w:basedOn w:val="af1"/>
    <w:next w:val="af1"/>
    <w:link w:val="Char7"/>
    <w:semiHidden/>
    <w:rsid w:val="00262D9F"/>
    <w:rPr>
      <w:b/>
      <w:bCs/>
    </w:rPr>
  </w:style>
  <w:style w:type="character" w:customStyle="1" w:styleId="Char7">
    <w:name w:val="批注主题 Char"/>
    <w:basedOn w:val="Char6"/>
    <w:link w:val="af3"/>
    <w:semiHidden/>
    <w:rsid w:val="00B75D31"/>
    <w:rPr>
      <w:rFonts w:ascii="Times New Roman" w:eastAsia="宋体" w:hAnsi="Times New Roman" w:cs="Arial"/>
      <w:b/>
      <w:bCs/>
      <w:szCs w:val="21"/>
    </w:rPr>
  </w:style>
  <w:style w:type="paragraph" w:styleId="42">
    <w:name w:val="index 4"/>
    <w:basedOn w:val="a1"/>
    <w:next w:val="a1"/>
    <w:autoRedefine/>
    <w:semiHidden/>
    <w:rsid w:val="00262D9F"/>
    <w:pPr>
      <w:ind w:left="1260"/>
    </w:pPr>
  </w:style>
  <w:style w:type="paragraph" w:styleId="af4">
    <w:name w:val="index heading"/>
    <w:basedOn w:val="a1"/>
    <w:next w:val="11"/>
    <w:semiHidden/>
    <w:rsid w:val="00262D9F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262D9F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link w:val="Char8"/>
    <w:semiHidden/>
    <w:rsid w:val="00262D9F"/>
  </w:style>
  <w:style w:type="character" w:customStyle="1" w:styleId="Char8">
    <w:name w:val="尾注文本 Char"/>
    <w:basedOn w:val="a2"/>
    <w:link w:val="af6"/>
    <w:semiHidden/>
    <w:rsid w:val="00B75D31"/>
    <w:rPr>
      <w:rFonts w:ascii="Times New Roman" w:eastAsia="宋体" w:hAnsi="Times New Roman" w:cs="Arial"/>
      <w:szCs w:val="21"/>
    </w:rPr>
  </w:style>
  <w:style w:type="character" w:styleId="af7">
    <w:name w:val="endnote reference"/>
    <w:basedOn w:val="a2"/>
    <w:semiHidden/>
    <w:rsid w:val="00262D9F"/>
    <w:rPr>
      <w:vertAlign w:val="superscript"/>
    </w:rPr>
  </w:style>
  <w:style w:type="paragraph" w:styleId="af8">
    <w:name w:val="table of authorities"/>
    <w:basedOn w:val="a1"/>
    <w:next w:val="a1"/>
    <w:semiHidden/>
    <w:rsid w:val="00262D9F"/>
    <w:pPr>
      <w:ind w:left="420"/>
    </w:pPr>
  </w:style>
  <w:style w:type="paragraph" w:styleId="af9">
    <w:name w:val="toa heading"/>
    <w:basedOn w:val="a1"/>
    <w:next w:val="a1"/>
    <w:semiHidden/>
    <w:rsid w:val="00262D9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262D9F"/>
    <w:pPr>
      <w:outlineLvl w:val="9"/>
    </w:pPr>
  </w:style>
  <w:style w:type="character" w:styleId="HTML">
    <w:name w:val="HTML Variable"/>
    <w:basedOn w:val="a2"/>
    <w:semiHidden/>
    <w:rsid w:val="00262D9F"/>
    <w:rPr>
      <w:i/>
      <w:iCs/>
    </w:rPr>
  </w:style>
  <w:style w:type="character" w:styleId="HTML0">
    <w:name w:val="HTML Typewriter"/>
    <w:basedOn w:val="a2"/>
    <w:semiHidden/>
    <w:rsid w:val="00262D9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262D9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Char"/>
    <w:semiHidden/>
    <w:rsid w:val="00262D9F"/>
    <w:rPr>
      <w:i/>
      <w:iCs/>
    </w:rPr>
  </w:style>
  <w:style w:type="character" w:customStyle="1" w:styleId="HTMLChar">
    <w:name w:val="HTML 地址 Char"/>
    <w:basedOn w:val="a2"/>
    <w:link w:val="HTML2"/>
    <w:semiHidden/>
    <w:rsid w:val="00B75D31"/>
    <w:rPr>
      <w:rFonts w:ascii="Times New Roman" w:eastAsia="宋体" w:hAnsi="Times New Roman" w:cs="Arial"/>
      <w:i/>
      <w:iCs/>
      <w:szCs w:val="21"/>
    </w:rPr>
  </w:style>
  <w:style w:type="character" w:styleId="HTML3">
    <w:name w:val="HTML Definition"/>
    <w:basedOn w:val="a2"/>
    <w:semiHidden/>
    <w:rsid w:val="00262D9F"/>
    <w:rPr>
      <w:i/>
      <w:iCs/>
    </w:rPr>
  </w:style>
  <w:style w:type="character" w:styleId="HTML4">
    <w:name w:val="HTML Keyboard"/>
    <w:basedOn w:val="a2"/>
    <w:semiHidden/>
    <w:rsid w:val="00262D9F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262D9F"/>
  </w:style>
  <w:style w:type="character" w:styleId="HTML6">
    <w:name w:val="HTML Sample"/>
    <w:basedOn w:val="a2"/>
    <w:semiHidden/>
    <w:rsid w:val="00262D9F"/>
    <w:rPr>
      <w:rFonts w:ascii="Courier New" w:hAnsi="Courier New" w:cs="Courier New"/>
    </w:rPr>
  </w:style>
  <w:style w:type="character" w:styleId="HTML7">
    <w:name w:val="HTML Cite"/>
    <w:basedOn w:val="a2"/>
    <w:semiHidden/>
    <w:rsid w:val="00262D9F"/>
    <w:rPr>
      <w:i/>
      <w:iCs/>
    </w:rPr>
  </w:style>
  <w:style w:type="paragraph" w:styleId="HTML8">
    <w:name w:val="HTML Preformatted"/>
    <w:basedOn w:val="a1"/>
    <w:link w:val="HTMLChar0"/>
    <w:semiHidden/>
    <w:rsid w:val="00262D9F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8"/>
    <w:semiHidden/>
    <w:rsid w:val="00B75D31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link w:val="Char9"/>
    <w:semiHidden/>
    <w:rsid w:val="00262D9F"/>
  </w:style>
  <w:style w:type="character" w:customStyle="1" w:styleId="Char9">
    <w:name w:val="称呼 Char"/>
    <w:basedOn w:val="a2"/>
    <w:link w:val="afb"/>
    <w:semiHidden/>
    <w:rsid w:val="00B75D31"/>
    <w:rPr>
      <w:rFonts w:ascii="Times New Roman" w:eastAsia="宋体" w:hAnsi="Times New Roman" w:cs="Arial"/>
      <w:szCs w:val="21"/>
    </w:rPr>
  </w:style>
  <w:style w:type="paragraph" w:styleId="afc">
    <w:name w:val="Plain Text"/>
    <w:basedOn w:val="a1"/>
    <w:link w:val="Chara"/>
    <w:semiHidden/>
    <w:rsid w:val="00262D9F"/>
    <w:rPr>
      <w:rFonts w:ascii="宋体" w:hAnsi="Courier New" w:cs="Courier New"/>
    </w:rPr>
  </w:style>
  <w:style w:type="character" w:customStyle="1" w:styleId="Chara">
    <w:name w:val="纯文本 Char"/>
    <w:basedOn w:val="a2"/>
    <w:link w:val="afc"/>
    <w:semiHidden/>
    <w:rsid w:val="00B75D31"/>
    <w:rPr>
      <w:rFonts w:ascii="宋体" w:eastAsia="宋体" w:hAnsi="Courier New" w:cs="Courier New"/>
      <w:szCs w:val="21"/>
    </w:rPr>
  </w:style>
  <w:style w:type="table" w:styleId="afd">
    <w:name w:val="Table Elegant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link w:val="Charb"/>
    <w:semiHidden/>
    <w:rsid w:val="00262D9F"/>
  </w:style>
  <w:style w:type="character" w:customStyle="1" w:styleId="Charb">
    <w:name w:val="电子邮件签名 Char"/>
    <w:basedOn w:val="a2"/>
    <w:link w:val="afe"/>
    <w:semiHidden/>
    <w:rsid w:val="00B75D31"/>
    <w:rPr>
      <w:rFonts w:ascii="Times New Roman" w:eastAsia="宋体" w:hAnsi="Times New Roman" w:cs="Arial"/>
      <w:szCs w:val="21"/>
    </w:rPr>
  </w:style>
  <w:style w:type="paragraph" w:styleId="aff">
    <w:name w:val="Subtitle"/>
    <w:basedOn w:val="a1"/>
    <w:link w:val="Charc"/>
    <w:qFormat/>
    <w:rsid w:val="00262D9F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Charc">
    <w:name w:val="副标题 Char"/>
    <w:basedOn w:val="a2"/>
    <w:link w:val="aff"/>
    <w:rsid w:val="00B75D31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262D9F"/>
    <w:rPr>
      <w:rFonts w:ascii="Arial" w:hAnsi="Arial"/>
    </w:rPr>
  </w:style>
  <w:style w:type="table" w:styleId="15">
    <w:name w:val="Table Simple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link w:val="Chard"/>
    <w:semiHidden/>
    <w:rsid w:val="00262D9F"/>
    <w:pPr>
      <w:ind w:leftChars="2100" w:left="100"/>
    </w:pPr>
  </w:style>
  <w:style w:type="character" w:customStyle="1" w:styleId="Chard">
    <w:name w:val="结束语 Char"/>
    <w:basedOn w:val="a2"/>
    <w:link w:val="aff1"/>
    <w:semiHidden/>
    <w:rsid w:val="00B75D31"/>
    <w:rPr>
      <w:rFonts w:ascii="Times New Roman" w:eastAsia="宋体" w:hAnsi="Times New Roman" w:cs="Arial"/>
      <w:szCs w:val="21"/>
    </w:rPr>
  </w:style>
  <w:style w:type="table" w:styleId="16">
    <w:name w:val="Table Subtle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262D9F"/>
    <w:pPr>
      <w:ind w:left="200" w:hangingChars="200" w:hanging="200"/>
    </w:pPr>
  </w:style>
  <w:style w:type="paragraph" w:styleId="28">
    <w:name w:val="List 2"/>
    <w:basedOn w:val="a1"/>
    <w:semiHidden/>
    <w:rsid w:val="00262D9F"/>
    <w:pPr>
      <w:ind w:leftChars="200" w:left="100" w:hangingChars="200" w:hanging="200"/>
    </w:pPr>
  </w:style>
  <w:style w:type="paragraph" w:styleId="37">
    <w:name w:val="List 3"/>
    <w:basedOn w:val="a1"/>
    <w:semiHidden/>
    <w:rsid w:val="00262D9F"/>
    <w:pPr>
      <w:ind w:leftChars="400" w:left="100" w:hangingChars="200" w:hanging="200"/>
    </w:pPr>
  </w:style>
  <w:style w:type="paragraph" w:styleId="44">
    <w:name w:val="List 4"/>
    <w:basedOn w:val="a1"/>
    <w:semiHidden/>
    <w:rsid w:val="00262D9F"/>
    <w:pPr>
      <w:ind w:leftChars="600" w:left="100" w:hangingChars="200" w:hanging="200"/>
    </w:pPr>
  </w:style>
  <w:style w:type="paragraph" w:styleId="53">
    <w:name w:val="List 5"/>
    <w:basedOn w:val="a1"/>
    <w:semiHidden/>
    <w:rsid w:val="00262D9F"/>
    <w:pPr>
      <w:ind w:leftChars="800" w:left="100" w:hangingChars="200" w:hanging="200"/>
    </w:pPr>
  </w:style>
  <w:style w:type="paragraph" w:styleId="a0">
    <w:name w:val="List Number"/>
    <w:basedOn w:val="a1"/>
    <w:semiHidden/>
    <w:rsid w:val="00262D9F"/>
    <w:pPr>
      <w:numPr>
        <w:numId w:val="1"/>
      </w:numPr>
    </w:pPr>
  </w:style>
  <w:style w:type="paragraph" w:styleId="29">
    <w:name w:val="List Number 2"/>
    <w:basedOn w:val="a1"/>
    <w:semiHidden/>
    <w:rsid w:val="00262D9F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262D9F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262D9F"/>
    <w:pPr>
      <w:numPr>
        <w:numId w:val="2"/>
      </w:numPr>
    </w:pPr>
  </w:style>
  <w:style w:type="paragraph" w:styleId="54">
    <w:name w:val="List Number 5"/>
    <w:basedOn w:val="a1"/>
    <w:semiHidden/>
    <w:rsid w:val="00262D9F"/>
    <w:pPr>
      <w:ind w:left="0"/>
    </w:pPr>
  </w:style>
  <w:style w:type="paragraph" w:styleId="aff3">
    <w:name w:val="List Continue"/>
    <w:basedOn w:val="a1"/>
    <w:semiHidden/>
    <w:rsid w:val="00262D9F"/>
    <w:pPr>
      <w:spacing w:after="120"/>
      <w:ind w:leftChars="200" w:left="420"/>
    </w:pPr>
  </w:style>
  <w:style w:type="paragraph" w:styleId="2a">
    <w:name w:val="List Continue 2"/>
    <w:basedOn w:val="a1"/>
    <w:semiHidden/>
    <w:rsid w:val="00262D9F"/>
    <w:pPr>
      <w:spacing w:after="120"/>
      <w:ind w:leftChars="400" w:left="840"/>
    </w:pPr>
  </w:style>
  <w:style w:type="paragraph" w:styleId="39">
    <w:name w:val="List Continue 3"/>
    <w:basedOn w:val="a1"/>
    <w:semiHidden/>
    <w:rsid w:val="00262D9F"/>
    <w:pPr>
      <w:spacing w:after="120"/>
      <w:ind w:leftChars="600" w:left="1260"/>
    </w:pPr>
  </w:style>
  <w:style w:type="paragraph" w:styleId="45">
    <w:name w:val="List Continue 4"/>
    <w:basedOn w:val="a1"/>
    <w:semiHidden/>
    <w:rsid w:val="00262D9F"/>
    <w:pPr>
      <w:spacing w:after="120"/>
      <w:ind w:leftChars="800" w:left="1680"/>
    </w:pPr>
  </w:style>
  <w:style w:type="paragraph" w:styleId="55">
    <w:name w:val="List Continue 5"/>
    <w:basedOn w:val="a1"/>
    <w:semiHidden/>
    <w:rsid w:val="00262D9F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262D9F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262D9F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262D9F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262D9F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262D9F"/>
    <w:pPr>
      <w:numPr>
        <w:numId w:val="3"/>
      </w:numPr>
    </w:pPr>
  </w:style>
  <w:style w:type="table" w:styleId="18">
    <w:name w:val="Table List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262D9F"/>
    <w:rPr>
      <w:rFonts w:cs="Times New Roman"/>
    </w:rPr>
  </w:style>
  <w:style w:type="paragraph" w:styleId="aff7">
    <w:name w:val="Signature"/>
    <w:basedOn w:val="a1"/>
    <w:link w:val="Chare"/>
    <w:semiHidden/>
    <w:rsid w:val="00262D9F"/>
    <w:pPr>
      <w:ind w:leftChars="2100" w:left="100"/>
    </w:pPr>
  </w:style>
  <w:style w:type="character" w:customStyle="1" w:styleId="Chare">
    <w:name w:val="签名 Char"/>
    <w:basedOn w:val="a2"/>
    <w:link w:val="aff7"/>
    <w:semiHidden/>
    <w:rsid w:val="00B75D31"/>
    <w:rPr>
      <w:rFonts w:ascii="Times New Roman" w:eastAsia="宋体" w:hAnsi="Times New Roman" w:cs="Arial"/>
      <w:szCs w:val="21"/>
    </w:rPr>
  </w:style>
  <w:style w:type="character" w:styleId="aff8">
    <w:name w:val="Emphasis"/>
    <w:basedOn w:val="a2"/>
    <w:qFormat/>
    <w:rsid w:val="00262D9F"/>
    <w:rPr>
      <w:i/>
      <w:iCs/>
    </w:rPr>
  </w:style>
  <w:style w:type="paragraph" w:styleId="aff9">
    <w:name w:val="Date"/>
    <w:basedOn w:val="a1"/>
    <w:next w:val="a1"/>
    <w:link w:val="Charf"/>
    <w:semiHidden/>
    <w:rsid w:val="00262D9F"/>
    <w:pPr>
      <w:ind w:leftChars="2500" w:left="100"/>
    </w:pPr>
  </w:style>
  <w:style w:type="character" w:customStyle="1" w:styleId="Charf">
    <w:name w:val="日期 Char"/>
    <w:basedOn w:val="a2"/>
    <w:link w:val="aff9"/>
    <w:semiHidden/>
    <w:rsid w:val="00B75D31"/>
    <w:rPr>
      <w:rFonts w:ascii="Times New Roman" w:eastAsia="宋体" w:hAnsi="Times New Roman" w:cs="Arial"/>
      <w:szCs w:val="21"/>
    </w:rPr>
  </w:style>
  <w:style w:type="table" w:styleId="19">
    <w:name w:val="Table Columns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262D9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262D9F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262D9F"/>
    <w:pPr>
      <w:numPr>
        <w:numId w:val="12"/>
      </w:numPr>
    </w:pPr>
  </w:style>
  <w:style w:type="paragraph" w:styleId="affb">
    <w:name w:val="envelope address"/>
    <w:basedOn w:val="a1"/>
    <w:semiHidden/>
    <w:rsid w:val="00262D9F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link w:val="Charf0"/>
    <w:semiHidden/>
    <w:rsid w:val="00262D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Charf0">
    <w:name w:val="信息标题 Char"/>
    <w:basedOn w:val="a2"/>
    <w:link w:val="affc"/>
    <w:semiHidden/>
    <w:rsid w:val="00B75D31"/>
    <w:rPr>
      <w:rFonts w:ascii="Arial" w:eastAsia="宋体" w:hAnsi="Arial" w:cs="Arial"/>
      <w:szCs w:val="21"/>
      <w:shd w:val="pct20" w:color="auto" w:fill="auto"/>
    </w:rPr>
  </w:style>
  <w:style w:type="character" w:styleId="affd">
    <w:name w:val="line number"/>
    <w:basedOn w:val="a2"/>
    <w:semiHidden/>
    <w:rsid w:val="00262D9F"/>
  </w:style>
  <w:style w:type="character" w:styleId="affe">
    <w:name w:val="Strong"/>
    <w:basedOn w:val="a2"/>
    <w:qFormat/>
    <w:rsid w:val="00262D9F"/>
    <w:rPr>
      <w:b/>
      <w:bCs/>
    </w:rPr>
  </w:style>
  <w:style w:type="character" w:styleId="afff">
    <w:name w:val="page number"/>
    <w:basedOn w:val="a2"/>
    <w:semiHidden/>
    <w:rsid w:val="00262D9F"/>
  </w:style>
  <w:style w:type="character" w:styleId="afff0">
    <w:name w:val="FollowedHyperlink"/>
    <w:semiHidden/>
    <w:rsid w:val="00262D9F"/>
    <w:rPr>
      <w:color w:val="800080"/>
      <w:u w:val="none"/>
    </w:rPr>
  </w:style>
  <w:style w:type="paragraph" w:styleId="afff1">
    <w:name w:val="Body Text"/>
    <w:basedOn w:val="a1"/>
    <w:link w:val="Charf1"/>
    <w:semiHidden/>
    <w:rsid w:val="00262D9F"/>
    <w:pPr>
      <w:spacing w:after="120"/>
    </w:pPr>
  </w:style>
  <w:style w:type="character" w:customStyle="1" w:styleId="Charf1">
    <w:name w:val="正文文本 Char"/>
    <w:basedOn w:val="a2"/>
    <w:link w:val="afff1"/>
    <w:semiHidden/>
    <w:rsid w:val="00B75D31"/>
    <w:rPr>
      <w:rFonts w:ascii="Times New Roman" w:eastAsia="宋体" w:hAnsi="Times New Roman" w:cs="Arial"/>
      <w:szCs w:val="21"/>
    </w:rPr>
  </w:style>
  <w:style w:type="paragraph" w:styleId="afff2">
    <w:name w:val="Body Text First Indent"/>
    <w:basedOn w:val="afff1"/>
    <w:link w:val="Charf2"/>
    <w:semiHidden/>
    <w:rsid w:val="00262D9F"/>
    <w:pPr>
      <w:ind w:firstLineChars="100" w:firstLine="420"/>
    </w:pPr>
  </w:style>
  <w:style w:type="character" w:customStyle="1" w:styleId="Charf2">
    <w:name w:val="正文首行缩进 Char"/>
    <w:basedOn w:val="Charf1"/>
    <w:link w:val="afff2"/>
    <w:semiHidden/>
    <w:rsid w:val="00B75D31"/>
    <w:rPr>
      <w:rFonts w:ascii="Times New Roman" w:eastAsia="宋体" w:hAnsi="Times New Roman" w:cs="Arial"/>
      <w:szCs w:val="21"/>
    </w:rPr>
  </w:style>
  <w:style w:type="paragraph" w:styleId="afff3">
    <w:name w:val="Body Text Indent"/>
    <w:basedOn w:val="a1"/>
    <w:link w:val="Charf3"/>
    <w:semiHidden/>
    <w:rsid w:val="00262D9F"/>
    <w:pPr>
      <w:spacing w:after="120"/>
      <w:ind w:leftChars="200" w:left="420"/>
    </w:pPr>
  </w:style>
  <w:style w:type="character" w:customStyle="1" w:styleId="Charf3">
    <w:name w:val="正文文本缩进 Char"/>
    <w:basedOn w:val="a2"/>
    <w:link w:val="afff3"/>
    <w:semiHidden/>
    <w:rsid w:val="00B75D31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3"/>
    <w:link w:val="2Char0"/>
    <w:semiHidden/>
    <w:rsid w:val="00262D9F"/>
    <w:pPr>
      <w:ind w:firstLineChars="200" w:firstLine="420"/>
    </w:pPr>
  </w:style>
  <w:style w:type="character" w:customStyle="1" w:styleId="2Char0">
    <w:name w:val="正文首行缩进 2 Char"/>
    <w:basedOn w:val="Charf3"/>
    <w:link w:val="2f"/>
    <w:semiHidden/>
    <w:rsid w:val="00B75D31"/>
    <w:rPr>
      <w:rFonts w:ascii="Times New Roman" w:eastAsia="宋体" w:hAnsi="Times New Roman" w:cs="Arial"/>
      <w:szCs w:val="21"/>
    </w:rPr>
  </w:style>
  <w:style w:type="paragraph" w:styleId="afff4">
    <w:name w:val="Normal Indent"/>
    <w:basedOn w:val="a1"/>
    <w:semiHidden/>
    <w:rsid w:val="00262D9F"/>
    <w:pPr>
      <w:ind w:firstLineChars="200" w:firstLine="420"/>
    </w:pPr>
  </w:style>
  <w:style w:type="paragraph" w:styleId="2f0">
    <w:name w:val="Body Text 2"/>
    <w:basedOn w:val="a1"/>
    <w:link w:val="2Char1"/>
    <w:semiHidden/>
    <w:rsid w:val="00262D9F"/>
    <w:pPr>
      <w:spacing w:after="120" w:line="480" w:lineRule="auto"/>
    </w:pPr>
  </w:style>
  <w:style w:type="character" w:customStyle="1" w:styleId="2Char1">
    <w:name w:val="正文文本 2 Char"/>
    <w:basedOn w:val="a2"/>
    <w:link w:val="2f0"/>
    <w:semiHidden/>
    <w:rsid w:val="00B75D31"/>
    <w:rPr>
      <w:rFonts w:ascii="Times New Roman" w:eastAsia="宋体" w:hAnsi="Times New Roman" w:cs="Arial"/>
      <w:szCs w:val="21"/>
    </w:rPr>
  </w:style>
  <w:style w:type="paragraph" w:styleId="3e">
    <w:name w:val="Body Text 3"/>
    <w:basedOn w:val="a1"/>
    <w:link w:val="3Char0"/>
    <w:semiHidden/>
    <w:rsid w:val="00262D9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e"/>
    <w:semiHidden/>
    <w:rsid w:val="00B75D31"/>
    <w:rPr>
      <w:rFonts w:ascii="Times New Roman" w:eastAsia="宋体" w:hAnsi="Times New Roman" w:cs="Arial"/>
      <w:sz w:val="16"/>
      <w:szCs w:val="16"/>
    </w:rPr>
  </w:style>
  <w:style w:type="paragraph" w:styleId="2f1">
    <w:name w:val="Body Text Indent 2"/>
    <w:basedOn w:val="a1"/>
    <w:link w:val="2Char2"/>
    <w:semiHidden/>
    <w:rsid w:val="00262D9F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f1"/>
    <w:semiHidden/>
    <w:rsid w:val="00B75D31"/>
    <w:rPr>
      <w:rFonts w:ascii="Times New Roman" w:eastAsia="宋体" w:hAnsi="Times New Roman" w:cs="Arial"/>
      <w:szCs w:val="21"/>
    </w:rPr>
  </w:style>
  <w:style w:type="paragraph" w:styleId="3f">
    <w:name w:val="Body Text Indent 3"/>
    <w:basedOn w:val="a1"/>
    <w:link w:val="3Char1"/>
    <w:semiHidden/>
    <w:rsid w:val="00262D9F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f"/>
    <w:semiHidden/>
    <w:rsid w:val="00B75D31"/>
    <w:rPr>
      <w:rFonts w:ascii="Times New Roman" w:eastAsia="宋体" w:hAnsi="Times New Roman" w:cs="Arial"/>
      <w:sz w:val="16"/>
      <w:szCs w:val="16"/>
    </w:rPr>
  </w:style>
  <w:style w:type="paragraph" w:styleId="afff5">
    <w:name w:val="Note Heading"/>
    <w:basedOn w:val="a1"/>
    <w:next w:val="a1"/>
    <w:link w:val="Charf4"/>
    <w:semiHidden/>
    <w:rsid w:val="00262D9F"/>
    <w:pPr>
      <w:jc w:val="center"/>
    </w:pPr>
  </w:style>
  <w:style w:type="character" w:customStyle="1" w:styleId="Charf4">
    <w:name w:val="注释标题 Char"/>
    <w:basedOn w:val="a2"/>
    <w:link w:val="afff5"/>
    <w:semiHidden/>
    <w:rsid w:val="00B75D31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262D9F"/>
    <w:pPr>
      <w:numPr>
        <w:numId w:val="18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1"/>
    <w:rsid w:val="00262D9F"/>
    <w:pPr>
      <w:spacing w:after="400"/>
    </w:pPr>
    <w:rPr>
      <w:b/>
    </w:rPr>
  </w:style>
  <w:style w:type="paragraph" w:customStyle="1" w:styleId="1b">
    <w:name w:val="样式1"/>
    <w:basedOn w:val="End"/>
    <w:semiHidden/>
    <w:rsid w:val="00262D9F"/>
    <w:rPr>
      <w:b w:val="0"/>
    </w:rPr>
  </w:style>
  <w:style w:type="paragraph" w:customStyle="1" w:styleId="NotesTextListinTable">
    <w:name w:val="Notes Text List in Table"/>
    <w:rsid w:val="00262D9F"/>
    <w:pPr>
      <w:tabs>
        <w:tab w:val="num" w:pos="425"/>
      </w:tabs>
      <w:spacing w:before="40" w:after="80" w:line="200" w:lineRule="atLeast"/>
      <w:ind w:left="425" w:hanging="425"/>
      <w:jc w:val="both"/>
    </w:pPr>
    <w:rPr>
      <w:rFonts w:ascii="Times New Roman" w:eastAsia="楷体_GB2312" w:hAnsi="Times New Roman" w:cs="楷体_GB2312"/>
      <w:noProof/>
      <w:kern w:val="0"/>
      <w:sz w:val="18"/>
      <w:szCs w:val="18"/>
    </w:rPr>
  </w:style>
  <w:style w:type="paragraph" w:customStyle="1" w:styleId="NotesHeading">
    <w:name w:val="Notes Heading"/>
    <w:basedOn w:val="CAUTIONHeading"/>
    <w:rsid w:val="00262D9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62D9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262D9F"/>
    <w:pPr>
      <w:numPr>
        <w:numId w:val="19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262D9F"/>
    <w:pPr>
      <w:keepNext/>
      <w:numPr>
        <w:ilvl w:val="7"/>
        <w:numId w:val="8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262D9F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262D9F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1"/>
    <w:rsid w:val="00262D9F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262D9F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kern w:val="0"/>
      <w:sz w:val="36"/>
      <w:szCs w:val="36"/>
    </w:rPr>
  </w:style>
  <w:style w:type="paragraph" w:customStyle="1" w:styleId="Command">
    <w:name w:val="Command"/>
    <w:semiHidden/>
    <w:rsid w:val="00262D9F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262D9F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262D9F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262D9F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262D9F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262D9F"/>
    <w:pPr>
      <w:numPr>
        <w:numId w:val="8"/>
      </w:numPr>
    </w:pPr>
  </w:style>
  <w:style w:type="paragraph" w:customStyle="1" w:styleId="Code">
    <w:name w:val="Code"/>
    <w:basedOn w:val="a1"/>
    <w:rsid w:val="00262D9F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262D9F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Cover30">
    <w:name w:val="Cover3"/>
    <w:semiHidden/>
    <w:rsid w:val="00262D9F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262D9F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262D9F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262D9F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262D9F"/>
    <w:pPr>
      <w:ind w:left="284"/>
    </w:pPr>
  </w:style>
  <w:style w:type="paragraph" w:customStyle="1" w:styleId="Appendixheading1">
    <w:name w:val="Appendix heading 1"/>
    <w:basedOn w:val="1"/>
    <w:next w:val="2"/>
    <w:rsid w:val="00262D9F"/>
    <w:pPr>
      <w:keepLines/>
      <w:numPr>
        <w:numId w:val="8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262D9F"/>
    <w:pPr>
      <w:numPr>
        <w:numId w:val="8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262D9F"/>
    <w:pPr>
      <w:numPr>
        <w:numId w:val="8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262D9F"/>
    <w:pPr>
      <w:numPr>
        <w:numId w:val="8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262D9F"/>
    <w:pPr>
      <w:numPr>
        <w:numId w:val="8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262D9F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262D9F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f7">
    <w:name w:val="Subtle Emphasis"/>
    <w:basedOn w:val="a2"/>
    <w:uiPriority w:val="19"/>
    <w:qFormat/>
    <w:rsid w:val="00262D9F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262D9F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8">
    <w:name w:val="List Paragraph"/>
    <w:basedOn w:val="a1"/>
    <w:uiPriority w:val="34"/>
    <w:qFormat/>
    <w:rsid w:val="00682A3D"/>
    <w:pPr>
      <w:ind w:firstLineChars="200" w:firstLine="420"/>
    </w:pPr>
  </w:style>
  <w:style w:type="character" w:customStyle="1" w:styleId="im-content1">
    <w:name w:val="im-content1"/>
    <w:basedOn w:val="a2"/>
    <w:rsid w:val="00FB49FB"/>
    <w:rPr>
      <w:vanish w:val="0"/>
      <w:webHidden w:val="0"/>
      <w:color w:val="333333"/>
      <w:specVanish w:val="0"/>
    </w:rPr>
  </w:style>
  <w:style w:type="paragraph" w:styleId="afff9">
    <w:name w:val="Revision"/>
    <w:hidden/>
    <w:uiPriority w:val="99"/>
    <w:semiHidden/>
    <w:rsid w:val="00E91BB3"/>
    <w:rPr>
      <w:rFonts w:ascii="Times New Roman" w:eastAsia="宋体" w:hAnsi="Times New Roman" w:cs="Arial"/>
      <w:szCs w:val="21"/>
    </w:rPr>
  </w:style>
  <w:style w:type="character" w:customStyle="1" w:styleId="im-content2">
    <w:name w:val="im-content2"/>
    <w:basedOn w:val="a2"/>
    <w:rsid w:val="00520B10"/>
    <w:rPr>
      <w:vanish w:val="0"/>
      <w:webHidden w:val="0"/>
      <w:color w:val="333333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663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888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346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6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99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header" Target="header6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eader" Target="header5.xml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jpeg"/><Relationship Id="rId32" Type="http://schemas.openxmlformats.org/officeDocument/2006/relationships/header" Target="header4.xm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jpe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huawei.com" TargetMode="External"/><Relationship Id="rId22" Type="http://schemas.openxmlformats.org/officeDocument/2006/relationships/hyperlink" Target="http://developer.huawei.com/ilink/esdk/download/HW_474854" TargetMode="External"/><Relationship Id="rId27" Type="http://schemas.openxmlformats.org/officeDocument/2006/relationships/image" Target="media/image13.emf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X329583\AppData\Roaming\Microsoft\Templates\5.0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99175-ABED-4BE8-81B3-F21019EF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5.0客户文档模板.dotm</Template>
  <TotalTime>369</TotalTime>
  <Pages>47</Pages>
  <Words>3851</Words>
  <Characters>21956</Characters>
  <Application>Microsoft Office Word</Application>
  <DocSecurity>0</DocSecurity>
  <Lines>182</Lines>
  <Paragraphs>51</Paragraphs>
  <ScaleCrop>false</ScaleCrop>
  <Company>Huawei</Company>
  <LinksUpToDate>false</LinksUpToDate>
  <CharactersWithSpaces>25756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wanghua</dc:creator>
  <cp:lastModifiedBy>wanghua</cp:lastModifiedBy>
  <cp:revision>74</cp:revision>
  <dcterms:created xsi:type="dcterms:W3CDTF">2016-03-25T03:07:00Z</dcterms:created>
  <dcterms:modified xsi:type="dcterms:W3CDTF">2016-04-01T09:04:00Z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(3)GFZv+eQw0QkcInoNpUlcaY2Ewb3xO23UA6/dZAwZn2yppjEL2WxShksQ4vcisDof7jFRBFhp
Dab0J77IfsBS/vVDjOc+xOtYw6jmuP2UPWkdlBLIDdfSHZmAz/bMb6l17wVM0qPvTlS7BSmU
xXdS9gf5dTLJ1sotht04c+VLDNKwhJof9oWZWlYeqC9icdMmICoPdT4xajbkPtkzBQDpGK/l
VRL1RUP57mGIu6D2z7</vt:lpwstr>
  </property>
  <property fmtid="{D5CDD505-2E9C-101B-9397-08002B2CF9AE}" pid="3" name="_2015_ms_pID_7253431">
    <vt:lpwstr>Qk6J+PkhieVJbArQFuVA2YKfhTfZZQHLgc0/HPbyhqfDt7ZHHX+lu/
LrE+5cTx2XORvoLjw7UIZRy0tuJ6v/mabiDW0lnk3bSgUP+IQPCfOf32ud49xwXHVDyOAhDO
RLMXE5DNFR1CB/8bUY6/03dM+VnJfUQLpL2ZjNek6z4Sl0gUKBnQQUbsLooxIk7P70Z5vjeq
76fseQmN+5j9JNRIlQfhwbi2L3BD8e3ITW1H</vt:lpwstr>
  </property>
  <property fmtid="{D5CDD505-2E9C-101B-9397-08002B2CF9AE}" pid="4" name="_2015_ms_pID_7253432">
    <vt:lpwstr>92f4YbF8IQUCnr2FOAiMTqkm11qdm2vV4N3h
0jhYri03c7X2sPLYmu88ocAxnp/z0uAm1q1kJDaRMrCe0U0dFPqdbvjE3at71hg3hFlhb0It
+6TViRjMXb9tnsUZquQKLQ==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1458875738</vt:lpwstr>
  </property>
</Properties>
</file>