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0A47" w14:textId="42F8CA16" w:rsidR="00CE288D" w:rsidRPr="00CE288D" w:rsidRDefault="00CE288D" w:rsidP="00CE7B43">
      <w:pPr>
        <w:rPr>
          <w:rFonts w:ascii="Lucida Sans Typewriter" w:hAnsi="Lucida Sans Typewriter"/>
          <w:b/>
          <w:sz w:val="18"/>
          <w:szCs w:val="18"/>
        </w:rPr>
      </w:pPr>
      <w:r w:rsidRPr="00CE288D">
        <w:rPr>
          <w:rFonts w:ascii="Lucida Sans Typewriter" w:hAnsi="Lucida Sans Typewriter"/>
          <w:b/>
          <w:sz w:val="18"/>
          <w:szCs w:val="18"/>
        </w:rPr>
        <w:t># For functions below, assume data frame is called df …</w:t>
      </w:r>
    </w:p>
    <w:p w14:paraId="5AD5F2EC" w14:textId="56474BE9" w:rsidR="00CE288D" w:rsidRPr="00CE288D" w:rsidRDefault="00CE288D" w:rsidP="00CE7B43">
      <w:pPr>
        <w:rPr>
          <w:rFonts w:ascii="Lucida Sans Typewriter" w:hAnsi="Lucida Sans Typewriter"/>
          <w:b/>
          <w:sz w:val="18"/>
          <w:szCs w:val="18"/>
        </w:rPr>
      </w:pPr>
      <w:r w:rsidRPr="00CE288D">
        <w:rPr>
          <w:rFonts w:ascii="Lucida Sans Typewriter" w:hAnsi="Lucida Sans Typewriter"/>
          <w:b/>
          <w:sz w:val="18"/>
          <w:szCs w:val="18"/>
        </w:rPr>
        <w:t># count number of events by variable values</w:t>
      </w:r>
    </w:p>
    <w:p w14:paraId="40F7F9CE" w14:textId="4789D0E0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def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count_events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>(var1,x1, var2=None,x2=None, var3=None,x3=None):</w:t>
      </w:r>
    </w:p>
    <w:p w14:paraId="04373C84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c = 0</w:t>
      </w:r>
    </w:p>
    <w:p w14:paraId="56193DE9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if var1 is None:</w:t>
      </w:r>
    </w:p>
    <w:p w14:paraId="2169090F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c =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df.shape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>[0]</w:t>
      </w:r>
    </w:p>
    <w:p w14:paraId="558D5020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elif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 xml:space="preserve">  var2 is None: </w:t>
      </w:r>
    </w:p>
    <w:p w14:paraId="2947C700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  c = sum(df[var1]==x1)</w:t>
      </w:r>
    </w:p>
    <w:p w14:paraId="41AA09A4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elif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 xml:space="preserve">  var3 is None:</w:t>
      </w:r>
    </w:p>
    <w:p w14:paraId="3340ACB9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for b1,b2 in zip(df[var1]==x1, df[var2]==x2):</w:t>
      </w:r>
    </w:p>
    <w:p w14:paraId="532F0E5F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  if b1 and b2:</w:t>
      </w:r>
    </w:p>
    <w:p w14:paraId="4F473232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    c += 1</w:t>
      </w:r>
    </w:p>
    <w:p w14:paraId="795D8047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else:</w:t>
      </w:r>
    </w:p>
    <w:p w14:paraId="130F1503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for b1,b2,b3 in zip(df[var1]==x1, df[var2]==x2, df[var3]==x3):</w:t>
      </w:r>
    </w:p>
    <w:p w14:paraId="44A5D940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  if b1 and b2 and b3:</w:t>
      </w:r>
    </w:p>
    <w:p w14:paraId="298C38D4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    c += 1</w:t>
      </w:r>
    </w:p>
    <w:p w14:paraId="036CE8EC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return c </w:t>
      </w:r>
    </w:p>
    <w:p w14:paraId="0430594A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</w:p>
    <w:p w14:paraId="4DDE1E29" w14:textId="77777777" w:rsidR="00CE7B43" w:rsidRPr="00CE288D" w:rsidRDefault="00CE7B43" w:rsidP="00CE7B43">
      <w:pPr>
        <w:rPr>
          <w:rFonts w:ascii="Lucida Sans Typewriter" w:hAnsi="Lucida Sans Typewriter"/>
          <w:b/>
          <w:sz w:val="18"/>
          <w:szCs w:val="18"/>
        </w:rPr>
      </w:pPr>
      <w:r w:rsidRPr="00CE288D">
        <w:rPr>
          <w:rFonts w:ascii="Lucida Sans Typewriter" w:hAnsi="Lucida Sans Typewriter"/>
          <w:b/>
          <w:sz w:val="18"/>
          <w:szCs w:val="18"/>
        </w:rPr>
        <w:t># compute p(X=</w:t>
      </w:r>
      <w:proofErr w:type="spellStart"/>
      <w:r w:rsidRPr="00CE288D">
        <w:rPr>
          <w:rFonts w:ascii="Lucida Sans Typewriter" w:hAnsi="Lucida Sans Typewriter"/>
          <w:b/>
          <w:sz w:val="18"/>
          <w:szCs w:val="18"/>
        </w:rPr>
        <w:t>x|Y</w:t>
      </w:r>
      <w:proofErr w:type="spellEnd"/>
      <w:r w:rsidRPr="00CE288D">
        <w:rPr>
          <w:rFonts w:ascii="Lucida Sans Typewriter" w:hAnsi="Lucida Sans Typewriter"/>
          <w:b/>
          <w:sz w:val="18"/>
          <w:szCs w:val="18"/>
        </w:rPr>
        <w:t>=y)</w:t>
      </w:r>
    </w:p>
    <w:p w14:paraId="5D37E029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>def p(var1,x1, var2=None,x2=None, var3=None,x3=None):</w:t>
      </w:r>
    </w:p>
    <w:p w14:paraId="439F79DC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return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count_events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 xml:space="preserve">(var1,x1, var2,x2, var3,x3) /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count_events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>(var2,x2, var3,x3)</w:t>
      </w:r>
    </w:p>
    <w:p w14:paraId="5812B527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</w:p>
    <w:p w14:paraId="60BC76E7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def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show_p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>(var1,x1, var2=None,x2=None, var3=None,x3=None):</w:t>
      </w:r>
    </w:p>
    <w:p w14:paraId="392A5EAD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if  var2 is None:</w:t>
      </w:r>
    </w:p>
    <w:p w14:paraId="297ED5C3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print(f"  p({var1}={x1}) = {p(var1,x1)}")</w:t>
      </w:r>
    </w:p>
    <w:p w14:paraId="01DB5530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elif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 xml:space="preserve"> var3 is None:</w:t>
      </w:r>
    </w:p>
    <w:p w14:paraId="565FC084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  print(f"  p({var1}={x1} | {var2}={x2}) = {p(var1,x1,var2,x2)}")</w:t>
      </w:r>
    </w:p>
    <w:p w14:paraId="32697CFF" w14:textId="77777777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else:</w:t>
      </w:r>
    </w:p>
    <w:p w14:paraId="13ED027B" w14:textId="3367C5CF" w:rsidR="00CE7B43" w:rsidRDefault="00CE7B43" w:rsidP="00CE288D">
      <w:pPr>
        <w:ind w:firstLine="420"/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>print(f"  p({var1}={x1} | {var2}={x2}, {var3}={x3}) = {p(var1,x1,var2,x2, var3,x3)}")</w:t>
      </w:r>
    </w:p>
    <w:p w14:paraId="711AFCF9" w14:textId="77777777" w:rsidR="00CE288D" w:rsidRPr="00CE7B43" w:rsidRDefault="00CE288D" w:rsidP="00CE288D">
      <w:pPr>
        <w:ind w:firstLine="420"/>
        <w:rPr>
          <w:rFonts w:ascii="Lucida Sans Typewriter" w:hAnsi="Lucida Sans Typewriter"/>
          <w:sz w:val="18"/>
          <w:szCs w:val="18"/>
        </w:rPr>
      </w:pPr>
    </w:p>
    <w:p w14:paraId="4D1EE1B9" w14:textId="37F9506D" w:rsidR="00CE288D" w:rsidRPr="00CE288D" w:rsidRDefault="00CE288D" w:rsidP="00CE7B43">
      <w:pPr>
        <w:rPr>
          <w:rFonts w:ascii="Lucida Sans Typewriter" w:hAnsi="Lucida Sans Typewriter"/>
          <w:b/>
          <w:sz w:val="18"/>
          <w:szCs w:val="18"/>
        </w:rPr>
      </w:pPr>
      <w:r w:rsidRPr="00CE288D">
        <w:rPr>
          <w:rFonts w:ascii="Lucida Sans Typewriter" w:hAnsi="Lucida Sans Typewriter"/>
          <w:b/>
          <w:sz w:val="18"/>
          <w:szCs w:val="18"/>
        </w:rPr>
        <w:t># For example, show p(R=1 | A2=0)</w:t>
      </w:r>
    </w:p>
    <w:p w14:paraId="33E1B618" w14:textId="63233B16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</w:t>
      </w:r>
      <w:proofErr w:type="spellStart"/>
      <w:r w:rsidRPr="00CE7B43">
        <w:rPr>
          <w:rFonts w:ascii="Lucida Sans Typewriter" w:hAnsi="Lucida Sans Typewriter"/>
          <w:sz w:val="18"/>
          <w:szCs w:val="18"/>
        </w:rPr>
        <w:t>show_p</w:t>
      </w:r>
      <w:proofErr w:type="spellEnd"/>
      <w:r w:rsidRPr="00CE7B43">
        <w:rPr>
          <w:rFonts w:ascii="Lucida Sans Typewriter" w:hAnsi="Lucida Sans Typewriter"/>
          <w:sz w:val="18"/>
          <w:szCs w:val="18"/>
        </w:rPr>
        <w:t xml:space="preserve">('r', 1, </w:t>
      </w:r>
      <w:r w:rsidR="00CE288D">
        <w:rPr>
          <w:rFonts w:ascii="Lucida Sans Typewriter" w:hAnsi="Lucida Sans Typewriter"/>
          <w:sz w:val="18"/>
          <w:szCs w:val="18"/>
        </w:rPr>
        <w:t>‘a2’</w:t>
      </w:r>
      <w:r w:rsidRPr="00CE7B43">
        <w:rPr>
          <w:rFonts w:ascii="Lucida Sans Typewriter" w:hAnsi="Lucida Sans Typewriter"/>
          <w:sz w:val="18"/>
          <w:szCs w:val="18"/>
        </w:rPr>
        <w:t xml:space="preserve">, </w:t>
      </w:r>
      <w:r w:rsidR="00CE288D">
        <w:rPr>
          <w:rFonts w:ascii="Lucida Sans Typewriter" w:hAnsi="Lucida Sans Typewriter"/>
          <w:sz w:val="18"/>
          <w:szCs w:val="18"/>
        </w:rPr>
        <w:t>0</w:t>
      </w:r>
      <w:r w:rsidRPr="00CE7B43">
        <w:rPr>
          <w:rFonts w:ascii="Lucida Sans Typewriter" w:hAnsi="Lucida Sans Typewriter"/>
          <w:sz w:val="18"/>
          <w:szCs w:val="18"/>
        </w:rPr>
        <w:t>)</w:t>
      </w:r>
    </w:p>
    <w:p w14:paraId="55B6F04A" w14:textId="0FD6393D" w:rsidR="00CE7B43" w:rsidRPr="00CE7B43" w:rsidRDefault="00CE7B43" w:rsidP="00CE7B43">
      <w:pPr>
        <w:rPr>
          <w:rFonts w:ascii="Lucida Sans Typewriter" w:hAnsi="Lucida Sans Typewriter"/>
          <w:sz w:val="18"/>
          <w:szCs w:val="18"/>
        </w:rPr>
      </w:pPr>
      <w:r w:rsidRPr="00CE7B43">
        <w:rPr>
          <w:rFonts w:ascii="Lucida Sans Typewriter" w:hAnsi="Lucida Sans Typewriter"/>
          <w:sz w:val="18"/>
          <w:szCs w:val="18"/>
        </w:rPr>
        <w:t xml:space="preserve">  </w:t>
      </w:r>
      <w:bookmarkStart w:id="0" w:name="_GoBack"/>
      <w:bookmarkEnd w:id="0"/>
    </w:p>
    <w:sectPr w:rsidR="00CE7B43" w:rsidRPr="00C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3"/>
    <w:rsid w:val="003129EC"/>
    <w:rsid w:val="0084447E"/>
    <w:rsid w:val="00CE288D"/>
    <w:rsid w:val="00C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7793"/>
  <w15:chartTrackingRefBased/>
  <w15:docId w15:val="{8C12632E-CCC0-45B6-8732-0BE8AD8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1C069B70DBB154781A728B91D8F8303" ma:contentTypeVersion="18" ma:contentTypeDescription="新建文档。" ma:contentTypeScope="" ma:versionID="ad9bdc1e882b7e3039372e31399ca9be">
  <xsd:schema xmlns:xsd="http://www.w3.org/2001/XMLSchema" xmlns:xs="http://www.w3.org/2001/XMLSchema" xmlns:p="http://schemas.microsoft.com/office/2006/metadata/properties" xmlns:ns3="b29f5874-a1bc-462a-b5ee-368fa93830ce" xmlns:ns4="c5142b69-a401-4161-8434-e1da42d7445c" targetNamespace="http://schemas.microsoft.com/office/2006/metadata/properties" ma:root="true" ma:fieldsID="4f7ba14cd6fc3ec97dc29a70176b66e8" ns3:_="" ns4:_="">
    <xsd:import namespace="b29f5874-a1bc-462a-b5ee-368fa93830ce"/>
    <xsd:import namespace="c5142b69-a401-4161-8434-e1da42d74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f5874-a1bc-462a-b5ee-368fa9383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42b69-a401-4161-8434-e1da42d74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9f5874-a1bc-462a-b5ee-368fa93830ce" xsi:nil="true"/>
  </documentManagement>
</p:properties>
</file>

<file path=customXml/itemProps1.xml><?xml version="1.0" encoding="utf-8"?>
<ds:datastoreItem xmlns:ds="http://schemas.openxmlformats.org/officeDocument/2006/customXml" ds:itemID="{D5CFD861-F8C3-4E2E-8186-A9CC32355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6B383-EA1A-4994-9A87-6F6D11E7C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f5874-a1bc-462a-b5ee-368fa93830ce"/>
    <ds:schemaRef ds:uri="c5142b69-a401-4161-8434-e1da42d74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4A30FE-76A8-4C10-A8F7-55FF9AD01556}">
  <ds:schemaRefs>
    <ds:schemaRef ds:uri="b29f5874-a1bc-462a-b5ee-368fa93830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c5142b69-a401-4161-8434-e1da42d7445c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UNNC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Graham Bellotti</dc:creator>
  <cp:keywords/>
  <dc:description/>
  <cp:lastModifiedBy>Anthony Graham Bellotti</cp:lastModifiedBy>
  <cp:revision>4</cp:revision>
  <dcterms:created xsi:type="dcterms:W3CDTF">2024-12-05T07:11:00Z</dcterms:created>
  <dcterms:modified xsi:type="dcterms:W3CDTF">2024-12-05T07:18:00Z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0x01010081C069B70DBB154781A728B91D8F8303</vt:lpwstr>
  </property>
</Properties>
</file>