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58" w:rsidRPr="007E7AA0" w:rsidRDefault="002F1858" w:rsidP="007637B7">
      <w:pPr>
        <w:pStyle w:val="NoSpacing"/>
        <w:jc w:val="center"/>
        <w:rPr>
          <w:rFonts w:ascii="Comic Sans MS" w:hAnsi="Comic Sans MS"/>
          <w:sz w:val="28"/>
        </w:rPr>
      </w:pPr>
      <w:bookmarkStart w:id="0" w:name="_GoBack"/>
      <w:r w:rsidRPr="007E7AA0">
        <w:rPr>
          <w:rFonts w:ascii="Comic Sans MS" w:hAnsi="Comic Sans MS"/>
          <w:sz w:val="28"/>
        </w:rPr>
        <w:t xml:space="preserve">How to </w:t>
      </w:r>
      <w:r w:rsidR="007E7AA0" w:rsidRPr="007E7AA0">
        <w:rPr>
          <w:rFonts w:ascii="Comic Sans MS" w:hAnsi="Comic Sans MS"/>
          <w:sz w:val="28"/>
        </w:rPr>
        <w:t>T</w:t>
      </w:r>
      <w:r w:rsidRPr="007E7AA0">
        <w:rPr>
          <w:rFonts w:ascii="Comic Sans MS" w:hAnsi="Comic Sans MS"/>
          <w:sz w:val="28"/>
        </w:rPr>
        <w:t xml:space="preserve">rain a Dragon </w:t>
      </w:r>
      <w:r w:rsidR="007E7AA0" w:rsidRPr="007E7AA0">
        <w:rPr>
          <w:rFonts w:ascii="Comic Sans MS" w:hAnsi="Comic Sans MS"/>
          <w:sz w:val="28"/>
        </w:rPr>
        <w:t>K</w:t>
      </w:r>
      <w:r w:rsidRPr="007E7AA0">
        <w:rPr>
          <w:rFonts w:ascii="Comic Sans MS" w:hAnsi="Comic Sans MS"/>
          <w:sz w:val="28"/>
        </w:rPr>
        <w:t>eeper</w:t>
      </w:r>
    </w:p>
    <w:p w:rsidR="002F1858" w:rsidRPr="007E7AA0" w:rsidRDefault="002F1858" w:rsidP="007637B7">
      <w:pPr>
        <w:pStyle w:val="NoSpacing"/>
        <w:jc w:val="center"/>
        <w:rPr>
          <w:rFonts w:ascii="Comic Sans MS" w:hAnsi="Comic Sans MS"/>
        </w:rPr>
      </w:pPr>
      <w:r w:rsidRPr="007E7AA0">
        <w:rPr>
          <w:rFonts w:ascii="Comic Sans MS" w:hAnsi="Comic Sans MS"/>
        </w:rPr>
        <w:t>A guide to creating a dragon habitat</w:t>
      </w:r>
    </w:p>
    <w:p w:rsidR="002F1858" w:rsidRPr="007E7AA0" w:rsidRDefault="002F1858" w:rsidP="002F1858">
      <w:pPr>
        <w:pStyle w:val="NoSpacing"/>
        <w:rPr>
          <w:rFonts w:ascii="Comic Sans MS" w:hAnsi="Comic Sans MS"/>
        </w:rPr>
      </w:pPr>
    </w:p>
    <w:p w:rsidR="002F1858" w:rsidRPr="007E7AA0" w:rsidRDefault="002F1858" w:rsidP="002F1858">
      <w:pPr>
        <w:pStyle w:val="NoSpacing"/>
        <w:rPr>
          <w:rFonts w:ascii="Comic Sans MS" w:hAnsi="Comic Sans MS"/>
        </w:rPr>
      </w:pPr>
      <w:r w:rsidRPr="007E7AA0">
        <w:rPr>
          <w:rFonts w:ascii="Comic Sans MS" w:hAnsi="Comic Sans MS"/>
        </w:rPr>
        <w:t>The first thing to consider is the type of dragon you will be hosting in your habitats. You will need to factor the typical demeanor, and the materials required to protect the animal as well as the guests.</w:t>
      </w:r>
    </w:p>
    <w:p w:rsidR="002F1858" w:rsidRPr="007E7AA0" w:rsidRDefault="002F1858" w:rsidP="002F1858">
      <w:pPr>
        <w:pStyle w:val="NoSpacing"/>
        <w:rPr>
          <w:rFonts w:ascii="Comic Sans MS" w:hAnsi="Comic Sans MS"/>
        </w:rPr>
      </w:pPr>
    </w:p>
    <w:p w:rsidR="002F1858" w:rsidRPr="007E7AA0" w:rsidRDefault="002F1858" w:rsidP="002F1858">
      <w:pPr>
        <w:pStyle w:val="NoSpacing"/>
        <w:rPr>
          <w:rFonts w:ascii="Comic Sans MS" w:hAnsi="Comic Sans MS"/>
        </w:rPr>
      </w:pPr>
      <w:r w:rsidRPr="007E7AA0">
        <w:rPr>
          <w:rFonts w:ascii="Comic Sans MS" w:hAnsi="Comic Sans MS"/>
        </w:rPr>
        <w:t>For my habitat, I chose both a black type and a blue type</w:t>
      </w:r>
      <w:r w:rsidR="00FB1E21" w:rsidRPr="007E7AA0">
        <w:rPr>
          <w:rFonts w:ascii="Comic Sans MS" w:hAnsi="Comic Sans MS"/>
        </w:rPr>
        <w:t xml:space="preserve"> of dragon</w:t>
      </w:r>
      <w:r w:rsidRPr="007E7AA0">
        <w:rPr>
          <w:rFonts w:ascii="Comic Sans MS" w:hAnsi="Comic Sans MS"/>
        </w:rPr>
        <w:t xml:space="preserve">. </w:t>
      </w:r>
    </w:p>
    <w:p w:rsidR="002F1858" w:rsidRPr="007E7AA0" w:rsidRDefault="002F1858" w:rsidP="002F1858">
      <w:pPr>
        <w:pStyle w:val="NoSpacing"/>
        <w:rPr>
          <w:rFonts w:ascii="Comic Sans MS" w:hAnsi="Comic Sans MS"/>
        </w:rPr>
      </w:pPr>
    </w:p>
    <w:p w:rsidR="002F1858" w:rsidRPr="007E7AA0" w:rsidRDefault="002F1858" w:rsidP="002F1858">
      <w:pPr>
        <w:pStyle w:val="NoSpacing"/>
        <w:rPr>
          <w:rFonts w:ascii="Comic Sans MS" w:hAnsi="Comic Sans MS"/>
        </w:rPr>
      </w:pPr>
      <w:r w:rsidRPr="007E7AA0">
        <w:rPr>
          <w:rFonts w:ascii="Comic Sans MS" w:hAnsi="Comic Sans MS"/>
        </w:rPr>
        <w:t xml:space="preserve">Secondly, for protection, I have chosen the location of Mt. Airy, North Carolina. This area is the largest granite deposit in world. With </w:t>
      </w:r>
      <w:r w:rsidR="0016235D" w:rsidRPr="007E7AA0">
        <w:rPr>
          <w:rFonts w:ascii="Comic Sans MS" w:hAnsi="Comic Sans MS"/>
        </w:rPr>
        <w:t>granite extending 6,000 to 8,00</w:t>
      </w:r>
      <w:r w:rsidR="00936D02" w:rsidRPr="007E7AA0">
        <w:rPr>
          <w:rFonts w:ascii="Comic Sans MS" w:hAnsi="Comic Sans MS"/>
        </w:rPr>
        <w:t>0</w:t>
      </w:r>
      <w:r w:rsidR="0016235D" w:rsidRPr="007E7AA0">
        <w:rPr>
          <w:rFonts w:ascii="Comic Sans MS" w:hAnsi="Comic Sans MS"/>
        </w:rPr>
        <w:t xml:space="preserve"> </w:t>
      </w:r>
      <w:r w:rsidR="00936D02" w:rsidRPr="007E7AA0">
        <w:rPr>
          <w:rFonts w:ascii="Comic Sans MS" w:hAnsi="Comic Sans MS"/>
        </w:rPr>
        <w:t>ft.</w:t>
      </w:r>
      <w:r w:rsidR="0016235D" w:rsidRPr="007E7AA0">
        <w:rPr>
          <w:rFonts w:ascii="Comic Sans MS" w:hAnsi="Comic Sans MS"/>
        </w:rPr>
        <w:t xml:space="preserve"> deep, these dragons will not be able to tunnel below their structured habitats. </w:t>
      </w:r>
    </w:p>
    <w:p w:rsidR="0016235D" w:rsidRPr="007E7AA0" w:rsidRDefault="0016235D" w:rsidP="002F1858">
      <w:pPr>
        <w:pStyle w:val="NoSpacing"/>
        <w:rPr>
          <w:rFonts w:ascii="Comic Sans MS" w:hAnsi="Comic Sans MS"/>
        </w:rPr>
      </w:pPr>
    </w:p>
    <w:p w:rsidR="0016235D" w:rsidRPr="007E7AA0" w:rsidRDefault="00803691" w:rsidP="002F1858">
      <w:pPr>
        <w:pStyle w:val="NoSpacing"/>
        <w:rPr>
          <w:rFonts w:ascii="Comic Sans MS" w:hAnsi="Comic Sans MS"/>
        </w:rPr>
      </w:pPr>
      <w:r w:rsidRPr="007E7AA0">
        <w:rPr>
          <w:rFonts w:ascii="Comic Sans MS" w:hAnsi="Comic Sans MS"/>
        </w:rPr>
        <w:t xml:space="preserve">We will protect the dragons with 100 feet tall double layered fire tested </w:t>
      </w:r>
      <w:r w:rsidR="00FB1E21" w:rsidRPr="007E7AA0">
        <w:rPr>
          <w:rFonts w:ascii="Comic Sans MS" w:hAnsi="Comic Sans MS"/>
        </w:rPr>
        <w:t xml:space="preserve">glass </w:t>
      </w:r>
      <w:r w:rsidRPr="007E7AA0">
        <w:rPr>
          <w:rFonts w:ascii="Comic Sans MS" w:hAnsi="Comic Sans MS"/>
        </w:rPr>
        <w:t>to protect the viewing guests with both a fantas</w:t>
      </w:r>
      <w:r w:rsidR="00FB1E21" w:rsidRPr="007E7AA0">
        <w:rPr>
          <w:rFonts w:ascii="Comic Sans MS" w:hAnsi="Comic Sans MS"/>
        </w:rPr>
        <w:t>tic view and the ultimate security</w:t>
      </w:r>
      <w:r w:rsidRPr="007E7AA0">
        <w:rPr>
          <w:rFonts w:ascii="Comic Sans MS" w:hAnsi="Comic Sans MS"/>
        </w:rPr>
        <w:t xml:space="preserve">. We will also have magical casters creating a barrier to detect and protect any possible breeches. </w:t>
      </w:r>
    </w:p>
    <w:p w:rsidR="007637B7" w:rsidRPr="007E7AA0" w:rsidRDefault="007637B7" w:rsidP="002F1858">
      <w:pPr>
        <w:pStyle w:val="NoSpacing"/>
        <w:rPr>
          <w:rFonts w:ascii="Comic Sans MS" w:hAnsi="Comic Sans MS"/>
        </w:rPr>
      </w:pPr>
    </w:p>
    <w:p w:rsidR="007637B7" w:rsidRPr="007E7AA0" w:rsidRDefault="007637B7" w:rsidP="002F1858">
      <w:pPr>
        <w:pStyle w:val="NoSpacing"/>
        <w:rPr>
          <w:rFonts w:ascii="Comic Sans MS" w:hAnsi="Comic Sans MS"/>
        </w:rPr>
      </w:pPr>
      <w:r w:rsidRPr="007E7AA0">
        <w:rPr>
          <w:rFonts w:ascii="Comic Sans MS" w:hAnsi="Comic Sans MS"/>
        </w:rPr>
        <w:t xml:space="preserve">Viewers will have above and below water/ ground level views to see the dragons in all states. </w:t>
      </w:r>
    </w:p>
    <w:p w:rsidR="007637B7" w:rsidRPr="007E7AA0" w:rsidRDefault="007637B7" w:rsidP="002F1858">
      <w:pPr>
        <w:pStyle w:val="NoSpacing"/>
        <w:rPr>
          <w:rFonts w:ascii="Comic Sans MS" w:hAnsi="Comic Sans MS"/>
        </w:rPr>
      </w:pPr>
    </w:p>
    <w:p w:rsidR="000D0392" w:rsidRPr="007E7AA0" w:rsidRDefault="000D0392" w:rsidP="002F1858">
      <w:pPr>
        <w:pStyle w:val="NoSpacing"/>
        <w:rPr>
          <w:rFonts w:ascii="Comic Sans MS" w:hAnsi="Comic Sans MS"/>
        </w:rPr>
      </w:pPr>
      <w:r w:rsidRPr="007E7AA0">
        <w:rPr>
          <w:rFonts w:ascii="Comic Sans MS" w:hAnsi="Comic Sans MS"/>
        </w:rPr>
        <w:t>Dragons will be fed 5 ti</w:t>
      </w:r>
      <w:r w:rsidR="00FB1E21" w:rsidRPr="007E7AA0">
        <w:rPr>
          <w:rFonts w:ascii="Comic Sans MS" w:hAnsi="Comic Sans MS"/>
        </w:rPr>
        <w:t>mes daily, by trained staff, that</w:t>
      </w:r>
      <w:r w:rsidRPr="007E7AA0">
        <w:rPr>
          <w:rFonts w:ascii="Comic Sans MS" w:hAnsi="Comic Sans MS"/>
        </w:rPr>
        <w:t xml:space="preserve"> will communicate, telepathical</w:t>
      </w:r>
      <w:r w:rsidR="00FB1E21" w:rsidRPr="007E7AA0">
        <w:rPr>
          <w:rFonts w:ascii="Comic Sans MS" w:hAnsi="Comic Sans MS"/>
        </w:rPr>
        <w:t>ly with the beasts and operate</w:t>
      </w:r>
      <w:r w:rsidRPr="007E7AA0">
        <w:rPr>
          <w:rFonts w:ascii="Comic Sans MS" w:hAnsi="Comic Sans MS"/>
        </w:rPr>
        <w:t xml:space="preserve"> a circular </w:t>
      </w:r>
      <w:r w:rsidR="00FB1E21" w:rsidRPr="007E7AA0">
        <w:rPr>
          <w:rFonts w:ascii="Comic Sans MS" w:hAnsi="Comic Sans MS"/>
        </w:rPr>
        <w:t xml:space="preserve">style, </w:t>
      </w:r>
      <w:r w:rsidRPr="007E7AA0">
        <w:rPr>
          <w:rFonts w:ascii="Comic Sans MS" w:hAnsi="Comic Sans MS"/>
        </w:rPr>
        <w:t>mantrap</w:t>
      </w:r>
      <w:r w:rsidR="00FB1E21" w:rsidRPr="007E7AA0">
        <w:rPr>
          <w:rFonts w:ascii="Comic Sans MS" w:hAnsi="Comic Sans MS"/>
        </w:rPr>
        <w:t>, doorway</w:t>
      </w:r>
      <w:r w:rsidRPr="007E7AA0">
        <w:rPr>
          <w:rFonts w:ascii="Comic Sans MS" w:hAnsi="Comic Sans MS"/>
        </w:rPr>
        <w:t>.</w:t>
      </w:r>
    </w:p>
    <w:p w:rsidR="000D0392" w:rsidRPr="007E7AA0" w:rsidRDefault="000D0392" w:rsidP="002F1858">
      <w:pPr>
        <w:pStyle w:val="NoSpacing"/>
        <w:rPr>
          <w:rFonts w:ascii="Comic Sans MS" w:hAnsi="Comic Sans MS"/>
        </w:rPr>
      </w:pPr>
    </w:p>
    <w:p w:rsidR="00803691" w:rsidRPr="007E7AA0" w:rsidRDefault="00FB1E21" w:rsidP="002F1858">
      <w:pPr>
        <w:pStyle w:val="NoSpacing"/>
        <w:rPr>
          <w:rFonts w:ascii="Comic Sans MS" w:hAnsi="Comic Sans MS"/>
        </w:rPr>
      </w:pPr>
      <w:r w:rsidRPr="007E7AA0">
        <w:rPr>
          <w:rFonts w:ascii="Comic Sans MS" w:hAnsi="Comic Sans MS"/>
        </w:rPr>
        <w:t xml:space="preserve">Keepers will be fluent in the </w:t>
      </w:r>
      <w:proofErr w:type="gramStart"/>
      <w:r w:rsidRPr="007E7AA0">
        <w:rPr>
          <w:rFonts w:ascii="Comic Sans MS" w:hAnsi="Comic Sans MS"/>
        </w:rPr>
        <w:t>Drac</w:t>
      </w:r>
      <w:r w:rsidR="00803691" w:rsidRPr="007E7AA0">
        <w:rPr>
          <w:rFonts w:ascii="Comic Sans MS" w:hAnsi="Comic Sans MS"/>
        </w:rPr>
        <w:t>onic</w:t>
      </w:r>
      <w:proofErr w:type="gramEnd"/>
      <w:r w:rsidR="00803691" w:rsidRPr="007E7AA0">
        <w:rPr>
          <w:rFonts w:ascii="Comic Sans MS" w:hAnsi="Comic Sans MS"/>
        </w:rPr>
        <w:t xml:space="preserve"> </w:t>
      </w:r>
      <w:r w:rsidRPr="007E7AA0">
        <w:rPr>
          <w:rFonts w:ascii="Comic Sans MS" w:hAnsi="Comic Sans MS"/>
        </w:rPr>
        <w:t xml:space="preserve">language, </w:t>
      </w:r>
      <w:r w:rsidR="00803691" w:rsidRPr="007E7AA0">
        <w:rPr>
          <w:rFonts w:ascii="Comic Sans MS" w:hAnsi="Comic Sans MS"/>
        </w:rPr>
        <w:t xml:space="preserve">and will have extensive knowledge and </w:t>
      </w:r>
      <w:r w:rsidR="000D0392" w:rsidRPr="007E7AA0">
        <w:rPr>
          <w:rFonts w:ascii="Comic Sans MS" w:hAnsi="Comic Sans MS"/>
        </w:rPr>
        <w:t>training in</w:t>
      </w:r>
      <w:r w:rsidR="00803691" w:rsidRPr="007E7AA0">
        <w:rPr>
          <w:rFonts w:ascii="Comic Sans MS" w:hAnsi="Comic Sans MS"/>
        </w:rPr>
        <w:t xml:space="preserve"> a</w:t>
      </w:r>
      <w:r w:rsidR="000D0392" w:rsidRPr="007E7AA0">
        <w:rPr>
          <w:rFonts w:ascii="Comic Sans MS" w:hAnsi="Comic Sans MS"/>
        </w:rPr>
        <w:t xml:space="preserve"> wide range of mythology ranging from To</w:t>
      </w:r>
      <w:r w:rsidRPr="007E7AA0">
        <w:rPr>
          <w:rFonts w:ascii="Comic Sans MS" w:hAnsi="Comic Sans MS"/>
        </w:rPr>
        <w:t>l</w:t>
      </w:r>
      <w:r w:rsidR="000D0392" w:rsidRPr="007E7AA0">
        <w:rPr>
          <w:rFonts w:ascii="Comic Sans MS" w:hAnsi="Comic Sans MS"/>
        </w:rPr>
        <w:t>k</w:t>
      </w:r>
      <w:r w:rsidRPr="007E7AA0">
        <w:rPr>
          <w:rFonts w:ascii="Comic Sans MS" w:hAnsi="Comic Sans MS"/>
        </w:rPr>
        <w:t>i</w:t>
      </w:r>
      <w:r w:rsidR="000D0392" w:rsidRPr="007E7AA0">
        <w:rPr>
          <w:rFonts w:ascii="Comic Sans MS" w:hAnsi="Comic Sans MS"/>
        </w:rPr>
        <w:t xml:space="preserve">en to Rowling. </w:t>
      </w:r>
    </w:p>
    <w:p w:rsidR="000D0392" w:rsidRPr="007E7AA0" w:rsidRDefault="000D0392" w:rsidP="002F1858">
      <w:pPr>
        <w:pStyle w:val="NoSpacing"/>
        <w:rPr>
          <w:rFonts w:ascii="Comic Sans MS" w:hAnsi="Comic Sans MS"/>
        </w:rPr>
      </w:pPr>
    </w:p>
    <w:p w:rsidR="000D0392" w:rsidRPr="007E7AA0" w:rsidRDefault="000D0392" w:rsidP="002F1858">
      <w:pPr>
        <w:pStyle w:val="NoSpacing"/>
        <w:rPr>
          <w:rFonts w:ascii="Comic Sans MS" w:hAnsi="Comic Sans MS"/>
        </w:rPr>
      </w:pPr>
      <w:r w:rsidRPr="007E7AA0">
        <w:rPr>
          <w:rFonts w:ascii="Comic Sans MS" w:hAnsi="Comic Sans MS"/>
        </w:rPr>
        <w:t>For our Black dragon</w:t>
      </w:r>
      <w:r w:rsidR="000D640C" w:rsidRPr="007E7AA0">
        <w:rPr>
          <w:rFonts w:ascii="Comic Sans MS" w:hAnsi="Comic Sans MS"/>
        </w:rPr>
        <w:t xml:space="preserve">, </w:t>
      </w:r>
      <w:proofErr w:type="spellStart"/>
      <w:r w:rsidR="000D640C" w:rsidRPr="007E7AA0">
        <w:rPr>
          <w:rFonts w:ascii="Comic Sans MS" w:hAnsi="Comic Sans MS"/>
        </w:rPr>
        <w:t>Bekgabad</w:t>
      </w:r>
      <w:proofErr w:type="spellEnd"/>
      <w:r w:rsidRPr="007E7AA0">
        <w:rPr>
          <w:rFonts w:ascii="Comic Sans MS" w:hAnsi="Comic Sans MS"/>
        </w:rPr>
        <w:t xml:space="preserve">, </w:t>
      </w:r>
      <w:r w:rsidR="000D640C" w:rsidRPr="007E7AA0">
        <w:rPr>
          <w:rFonts w:ascii="Comic Sans MS" w:hAnsi="Comic Sans MS"/>
        </w:rPr>
        <w:t>the</w:t>
      </w:r>
      <w:r w:rsidRPr="007E7AA0">
        <w:rPr>
          <w:rFonts w:ascii="Comic Sans MS" w:hAnsi="Comic Sans MS"/>
        </w:rPr>
        <w:t xml:space="preserve"> habitat will be 5 acres of simulated swa</w:t>
      </w:r>
      <w:r w:rsidR="00FB1E21" w:rsidRPr="007E7AA0">
        <w:rPr>
          <w:rFonts w:ascii="Comic Sans MS" w:hAnsi="Comic Sans MS"/>
        </w:rPr>
        <w:t>m</w:t>
      </w:r>
      <w:r w:rsidRPr="007E7AA0">
        <w:rPr>
          <w:rFonts w:ascii="Comic Sans MS" w:hAnsi="Comic Sans MS"/>
        </w:rPr>
        <w:t xml:space="preserve">p lands. The area will be flooded with enchanted rainstorms twice daily. In addition, there will be constant humidity at 100% with temperatures at 88 degrees F. </w:t>
      </w:r>
      <w:r w:rsidR="00FB1E21" w:rsidRPr="007E7AA0">
        <w:rPr>
          <w:rFonts w:ascii="Comic Sans MS" w:hAnsi="Comic Sans MS"/>
        </w:rPr>
        <w:t>The habitat will be</w:t>
      </w:r>
      <w:r w:rsidR="007637B7" w:rsidRPr="007E7AA0">
        <w:rPr>
          <w:rFonts w:ascii="Comic Sans MS" w:hAnsi="Comic Sans MS"/>
        </w:rPr>
        <w:t xml:space="preserve"> heavily stocked with trees, veget</w:t>
      </w:r>
      <w:r w:rsidR="00FB1E21" w:rsidRPr="007E7AA0">
        <w:rPr>
          <w:rFonts w:ascii="Comic Sans MS" w:hAnsi="Comic Sans MS"/>
        </w:rPr>
        <w:t>ation, and fish</w:t>
      </w:r>
      <w:r w:rsidR="007637B7" w:rsidRPr="007E7AA0">
        <w:rPr>
          <w:rFonts w:ascii="Comic Sans MS" w:hAnsi="Comic Sans MS"/>
        </w:rPr>
        <w:t xml:space="preserve">, also with fresh live alligators, snakes, and 500 </w:t>
      </w:r>
      <w:r w:rsidR="002F4461" w:rsidRPr="007E7AA0">
        <w:rPr>
          <w:rFonts w:ascii="Comic Sans MS" w:hAnsi="Comic Sans MS"/>
        </w:rPr>
        <w:t>lbs.</w:t>
      </w:r>
      <w:r w:rsidR="007637B7" w:rsidRPr="007E7AA0">
        <w:rPr>
          <w:rFonts w:ascii="Comic Sans MS" w:hAnsi="Comic Sans MS"/>
        </w:rPr>
        <w:t xml:space="preserve"> of catfish daily. This will simulate the live kills of </w:t>
      </w:r>
      <w:r w:rsidR="00FB1E21" w:rsidRPr="007E7AA0">
        <w:rPr>
          <w:rFonts w:ascii="Comic Sans MS" w:hAnsi="Comic Sans MS"/>
        </w:rPr>
        <w:t>the dragon’s</w:t>
      </w:r>
      <w:r w:rsidR="007637B7" w:rsidRPr="007E7AA0">
        <w:rPr>
          <w:rFonts w:ascii="Comic Sans MS" w:hAnsi="Comic Sans MS"/>
        </w:rPr>
        <w:t xml:space="preserve"> natural environments.  During the feedings, the keeper will offer </w:t>
      </w:r>
      <w:r w:rsidR="00FB1E21" w:rsidRPr="007E7AA0">
        <w:rPr>
          <w:rFonts w:ascii="Comic Sans MS" w:hAnsi="Comic Sans MS"/>
        </w:rPr>
        <w:t xml:space="preserve">food </w:t>
      </w:r>
      <w:r w:rsidR="007637B7" w:rsidRPr="007E7AA0">
        <w:rPr>
          <w:rFonts w:ascii="Comic Sans MS" w:hAnsi="Comic Sans MS"/>
        </w:rPr>
        <w:t xml:space="preserve">as “tribute” to feed not only the </w:t>
      </w:r>
      <w:r w:rsidR="002F4461" w:rsidRPr="007E7AA0">
        <w:rPr>
          <w:rFonts w:ascii="Comic Sans MS" w:hAnsi="Comic Sans MS"/>
        </w:rPr>
        <w:t xml:space="preserve">dragon’s </w:t>
      </w:r>
      <w:r w:rsidR="00FB1E21" w:rsidRPr="007E7AA0">
        <w:rPr>
          <w:rFonts w:ascii="Comic Sans MS" w:hAnsi="Comic Sans MS"/>
        </w:rPr>
        <w:t>immense appetite</w:t>
      </w:r>
      <w:r w:rsidR="007637B7" w:rsidRPr="007E7AA0">
        <w:rPr>
          <w:rFonts w:ascii="Comic Sans MS" w:hAnsi="Comic Sans MS"/>
        </w:rPr>
        <w:t>, but</w:t>
      </w:r>
      <w:r w:rsidR="00FB1E21" w:rsidRPr="007E7AA0">
        <w:rPr>
          <w:rFonts w:ascii="Comic Sans MS" w:hAnsi="Comic Sans MS"/>
        </w:rPr>
        <w:t xml:space="preserve"> also </w:t>
      </w:r>
      <w:r w:rsidR="002F4461" w:rsidRPr="007E7AA0">
        <w:rPr>
          <w:rFonts w:ascii="Comic Sans MS" w:hAnsi="Comic Sans MS"/>
        </w:rPr>
        <w:t>its</w:t>
      </w:r>
      <w:r w:rsidR="007637B7" w:rsidRPr="007E7AA0">
        <w:rPr>
          <w:rFonts w:ascii="Comic Sans MS" w:hAnsi="Comic Sans MS"/>
        </w:rPr>
        <w:t xml:space="preserve"> </w:t>
      </w:r>
      <w:r w:rsidR="00FB1E21" w:rsidRPr="007E7AA0">
        <w:rPr>
          <w:rFonts w:ascii="Comic Sans MS" w:hAnsi="Comic Sans MS"/>
        </w:rPr>
        <w:t xml:space="preserve">enormous </w:t>
      </w:r>
      <w:r w:rsidR="007637B7" w:rsidRPr="007E7AA0">
        <w:rPr>
          <w:rFonts w:ascii="Comic Sans MS" w:hAnsi="Comic Sans MS"/>
        </w:rPr>
        <w:t xml:space="preserve">ego. This will protect any possible desire to attack. Also, the dragon will be offered a large treasure </w:t>
      </w:r>
      <w:r w:rsidR="00FB1E21" w:rsidRPr="007E7AA0">
        <w:rPr>
          <w:rFonts w:ascii="Comic Sans MS" w:hAnsi="Comic Sans MS"/>
        </w:rPr>
        <w:t xml:space="preserve">horde of gold and silver coins and assorted gemstones </w:t>
      </w:r>
      <w:r w:rsidR="007637B7" w:rsidRPr="007E7AA0">
        <w:rPr>
          <w:rFonts w:ascii="Comic Sans MS" w:hAnsi="Comic Sans MS"/>
        </w:rPr>
        <w:t>that will be close to the viewing areas. This will create a nesting/protection feeling in the beast and prevent lashing at guests</w:t>
      </w:r>
      <w:r w:rsidR="002F4461" w:rsidRPr="007E7AA0">
        <w:rPr>
          <w:rFonts w:ascii="Comic Sans MS" w:hAnsi="Comic Sans MS"/>
        </w:rPr>
        <w:t>’</w:t>
      </w:r>
      <w:r w:rsidR="007637B7" w:rsidRPr="007E7AA0">
        <w:rPr>
          <w:rFonts w:ascii="Comic Sans MS" w:hAnsi="Comic Sans MS"/>
        </w:rPr>
        <w:t xml:space="preserve"> jewelry. </w:t>
      </w:r>
    </w:p>
    <w:p w:rsidR="007637B7" w:rsidRPr="007E7AA0" w:rsidRDefault="007637B7" w:rsidP="002F1858">
      <w:pPr>
        <w:pStyle w:val="NoSpacing"/>
        <w:rPr>
          <w:rFonts w:ascii="Comic Sans MS" w:hAnsi="Comic Sans MS"/>
        </w:rPr>
      </w:pPr>
    </w:p>
    <w:p w:rsidR="007637B7" w:rsidRPr="007E7AA0" w:rsidRDefault="002F4461" w:rsidP="002F1858">
      <w:pPr>
        <w:pStyle w:val="NoSpacing"/>
        <w:rPr>
          <w:rFonts w:ascii="Comic Sans MS" w:hAnsi="Comic Sans MS"/>
        </w:rPr>
      </w:pPr>
      <w:r w:rsidRPr="007E7AA0">
        <w:rPr>
          <w:rFonts w:ascii="Comic Sans MS" w:hAnsi="Comic Sans MS"/>
        </w:rPr>
        <w:t xml:space="preserve">Our second dragon type will be the Blue or Desert type dragon.  These dragons will be in the similar 5 acre space, this one themed in their native </w:t>
      </w:r>
      <w:r w:rsidR="00FB1E21" w:rsidRPr="007E7AA0">
        <w:rPr>
          <w:rFonts w:ascii="Comic Sans MS" w:hAnsi="Comic Sans MS"/>
        </w:rPr>
        <w:t xml:space="preserve">sandy </w:t>
      </w:r>
      <w:r w:rsidRPr="007E7AA0">
        <w:rPr>
          <w:rFonts w:ascii="Comic Sans MS" w:hAnsi="Comic Sans MS"/>
        </w:rPr>
        <w:t xml:space="preserve">cavern setting. Visitors will have different viewing </w:t>
      </w:r>
      <w:r w:rsidR="00936D02" w:rsidRPr="007E7AA0">
        <w:rPr>
          <w:rFonts w:ascii="Comic Sans MS" w:hAnsi="Comic Sans MS"/>
        </w:rPr>
        <w:t>options;</w:t>
      </w:r>
      <w:r w:rsidRPr="007E7AA0">
        <w:rPr>
          <w:rFonts w:ascii="Comic Sans MS" w:hAnsi="Comic Sans MS"/>
        </w:rPr>
        <w:t xml:space="preserve"> viewing tunnels will be installed through the cavern to place them in the native lives of these enchanted beasts. </w:t>
      </w:r>
    </w:p>
    <w:p w:rsidR="00936D02" w:rsidRPr="007E7AA0" w:rsidRDefault="00936D02" w:rsidP="002F1858">
      <w:pPr>
        <w:pStyle w:val="NoSpacing"/>
        <w:rPr>
          <w:rFonts w:ascii="Comic Sans MS" w:hAnsi="Comic Sans MS"/>
        </w:rPr>
      </w:pPr>
    </w:p>
    <w:p w:rsidR="00936D02" w:rsidRPr="007E7AA0" w:rsidRDefault="00936D02" w:rsidP="002F1858">
      <w:pPr>
        <w:pStyle w:val="NoSpacing"/>
        <w:rPr>
          <w:rFonts w:ascii="Comic Sans MS" w:hAnsi="Comic Sans MS"/>
        </w:rPr>
      </w:pPr>
      <w:r w:rsidRPr="007E7AA0">
        <w:rPr>
          <w:rFonts w:ascii="Comic Sans MS" w:hAnsi="Comic Sans MS"/>
        </w:rPr>
        <w:t>These caves are carefully crafted to be lined with granite to prevent digging.</w:t>
      </w:r>
      <w:r w:rsidR="00FB1E21" w:rsidRPr="007E7AA0">
        <w:rPr>
          <w:rFonts w:ascii="Comic Sans MS" w:hAnsi="Comic Sans MS"/>
        </w:rPr>
        <w:t xml:space="preserve"> The cave wi</w:t>
      </w:r>
      <w:r w:rsidR="00564906" w:rsidRPr="007E7AA0">
        <w:rPr>
          <w:rFonts w:ascii="Comic Sans MS" w:hAnsi="Comic Sans MS"/>
        </w:rPr>
        <w:t>ll</w:t>
      </w:r>
      <w:r w:rsidR="00FB1E21" w:rsidRPr="007E7AA0">
        <w:rPr>
          <w:rFonts w:ascii="Comic Sans MS" w:hAnsi="Comic Sans MS"/>
        </w:rPr>
        <w:t xml:space="preserve"> maintain </w:t>
      </w:r>
      <w:proofErr w:type="gramStart"/>
      <w:r w:rsidR="00FB1E21" w:rsidRPr="007E7AA0">
        <w:rPr>
          <w:rFonts w:ascii="Comic Sans MS" w:hAnsi="Comic Sans MS"/>
        </w:rPr>
        <w:t>a</w:t>
      </w:r>
      <w:proofErr w:type="gramEnd"/>
      <w:r w:rsidR="00FB1E21" w:rsidRPr="007E7AA0">
        <w:rPr>
          <w:rFonts w:ascii="Comic Sans MS" w:hAnsi="Comic Sans MS"/>
        </w:rPr>
        <w:t xml:space="preserve"> ambient temperature of ninety-five degrees</w:t>
      </w:r>
      <w:r w:rsidR="007E7AA0" w:rsidRPr="007E7AA0">
        <w:rPr>
          <w:rFonts w:ascii="Comic Sans MS" w:hAnsi="Comic Sans MS"/>
        </w:rPr>
        <w:t xml:space="preserve"> Fahrenheit</w:t>
      </w:r>
      <w:r w:rsidR="00FB1E21" w:rsidRPr="007E7AA0">
        <w:rPr>
          <w:rFonts w:ascii="Comic Sans MS" w:hAnsi="Comic Sans MS"/>
        </w:rPr>
        <w:t xml:space="preserve">, and ten percent humidity. </w:t>
      </w:r>
      <w:r w:rsidR="00564906" w:rsidRPr="007E7AA0">
        <w:rPr>
          <w:rFonts w:ascii="Comic Sans MS" w:hAnsi="Comic Sans MS"/>
        </w:rPr>
        <w:t>As the Blue type dragons favor gems over coins the horde of valuables in its viewing area will have a ratio of gemstones to coins of five to three. Blues are notoriously cautious of their treasure, and this will keep the animal satiated emotionally, providing a calm, majestic view for our guests.</w:t>
      </w:r>
      <w:r w:rsidRPr="007E7AA0">
        <w:rPr>
          <w:rFonts w:ascii="Comic Sans MS" w:hAnsi="Comic Sans MS"/>
        </w:rPr>
        <w:t xml:space="preserve"> </w:t>
      </w:r>
    </w:p>
    <w:p w:rsidR="00936D02" w:rsidRPr="007E7AA0" w:rsidRDefault="000D640C" w:rsidP="002F1858">
      <w:pPr>
        <w:pStyle w:val="NoSpacing"/>
        <w:rPr>
          <w:rFonts w:ascii="Comic Sans MS" w:hAnsi="Comic Sans MS"/>
        </w:rPr>
      </w:pPr>
      <w:r w:rsidRPr="007E7AA0">
        <w:rPr>
          <w:rFonts w:ascii="Comic Sans MS" w:hAnsi="Comic Sans MS"/>
        </w:rPr>
        <w:t xml:space="preserve"> </w:t>
      </w:r>
    </w:p>
    <w:p w:rsidR="00803691" w:rsidRPr="007E7AA0" w:rsidRDefault="00936D02" w:rsidP="002F1858">
      <w:pPr>
        <w:pStyle w:val="NoSpacing"/>
        <w:rPr>
          <w:rFonts w:ascii="Comic Sans MS" w:hAnsi="Comic Sans MS"/>
        </w:rPr>
      </w:pPr>
      <w:r w:rsidRPr="007E7AA0">
        <w:rPr>
          <w:rFonts w:ascii="Comic Sans MS" w:hAnsi="Comic Sans MS"/>
        </w:rPr>
        <w:t xml:space="preserve">Blue Dragon, </w:t>
      </w:r>
      <w:proofErr w:type="spellStart"/>
      <w:r w:rsidRPr="007E7AA0">
        <w:rPr>
          <w:rFonts w:ascii="Comic Sans MS" w:hAnsi="Comic Sans MS"/>
        </w:rPr>
        <w:t>Saphira</w:t>
      </w:r>
      <w:proofErr w:type="spellEnd"/>
      <w:r w:rsidRPr="007E7AA0">
        <w:rPr>
          <w:rFonts w:ascii="Comic Sans MS" w:hAnsi="Comic Sans MS"/>
        </w:rPr>
        <w:t xml:space="preserve">, will be fed a diet of sheep, goats, </w:t>
      </w:r>
      <w:r w:rsidR="000D640C" w:rsidRPr="007E7AA0">
        <w:rPr>
          <w:rFonts w:ascii="Comic Sans MS" w:hAnsi="Comic Sans MS"/>
        </w:rPr>
        <w:t>cattle that will be farmed nearby.  The keep</w:t>
      </w:r>
      <w:r w:rsidR="00564906" w:rsidRPr="007E7AA0">
        <w:rPr>
          <w:rFonts w:ascii="Comic Sans MS" w:hAnsi="Comic Sans MS"/>
        </w:rPr>
        <w:t>ers will access the dragons for feeding, through</w:t>
      </w:r>
      <w:r w:rsidR="000D640C" w:rsidRPr="007E7AA0">
        <w:rPr>
          <w:rFonts w:ascii="Comic Sans MS" w:hAnsi="Comic Sans MS"/>
        </w:rPr>
        <w:t xml:space="preserve"> a</w:t>
      </w:r>
      <w:r w:rsidR="00564906" w:rsidRPr="007E7AA0">
        <w:rPr>
          <w:rFonts w:ascii="Comic Sans MS" w:hAnsi="Comic Sans MS"/>
        </w:rPr>
        <w:t>nother</w:t>
      </w:r>
      <w:r w:rsidR="000D640C" w:rsidRPr="007E7AA0">
        <w:rPr>
          <w:rFonts w:ascii="Comic Sans MS" w:hAnsi="Comic Sans MS"/>
        </w:rPr>
        <w:t xml:space="preserve"> circular</w:t>
      </w:r>
      <w:r w:rsidR="00564906" w:rsidRPr="007E7AA0">
        <w:rPr>
          <w:rFonts w:ascii="Comic Sans MS" w:hAnsi="Comic Sans MS"/>
        </w:rPr>
        <w:t xml:space="preserve"> style,</w:t>
      </w:r>
      <w:r w:rsidR="000D640C" w:rsidRPr="007E7AA0">
        <w:rPr>
          <w:rFonts w:ascii="Comic Sans MS" w:hAnsi="Comic Sans MS"/>
        </w:rPr>
        <w:t xml:space="preserve"> mantrap</w:t>
      </w:r>
      <w:r w:rsidR="00564906" w:rsidRPr="007E7AA0">
        <w:rPr>
          <w:rFonts w:ascii="Comic Sans MS" w:hAnsi="Comic Sans MS"/>
        </w:rPr>
        <w:t xml:space="preserve">, doorway.  </w:t>
      </w:r>
      <w:r w:rsidR="000D640C" w:rsidRPr="007E7AA0">
        <w:rPr>
          <w:rFonts w:ascii="Comic Sans MS" w:hAnsi="Comic Sans MS"/>
        </w:rPr>
        <w:t xml:space="preserve"> </w:t>
      </w:r>
      <w:bookmarkEnd w:id="0"/>
    </w:p>
    <w:sectPr w:rsidR="00803691" w:rsidRPr="007E7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58"/>
    <w:rsid w:val="000D0392"/>
    <w:rsid w:val="000D640C"/>
    <w:rsid w:val="0016235D"/>
    <w:rsid w:val="002F1858"/>
    <w:rsid w:val="002F4461"/>
    <w:rsid w:val="003012F8"/>
    <w:rsid w:val="00564906"/>
    <w:rsid w:val="005C43A7"/>
    <w:rsid w:val="00691C6E"/>
    <w:rsid w:val="007637B7"/>
    <w:rsid w:val="007E7AA0"/>
    <w:rsid w:val="00803691"/>
    <w:rsid w:val="00936D02"/>
    <w:rsid w:val="00D91798"/>
    <w:rsid w:val="00FB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8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8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Zappos.com, Inc.</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McCaslin</dc:creator>
  <cp:lastModifiedBy>Marie McCaslin</cp:lastModifiedBy>
  <cp:revision>2</cp:revision>
  <dcterms:created xsi:type="dcterms:W3CDTF">2012-12-31T19:48:00Z</dcterms:created>
  <dcterms:modified xsi:type="dcterms:W3CDTF">2012-12-31T19:48:00Z</dcterms:modified>
</cp:coreProperties>
</file>