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08753" w14:textId="5295D666" w:rsidR="00F6469E" w:rsidRDefault="00182CAA">
      <w:r>
        <w:rPr>
          <w:noProof/>
        </w:rPr>
        <w:drawing>
          <wp:anchor distT="0" distB="0" distL="114300" distR="114300" simplePos="0" relativeHeight="251658240" behindDoc="0" locked="0" layoutInCell="1" allowOverlap="1" wp14:anchorId="172465C7" wp14:editId="570F740A">
            <wp:simplePos x="0" y="0"/>
            <wp:positionH relativeFrom="column">
              <wp:posOffset>1257300</wp:posOffset>
            </wp:positionH>
            <wp:positionV relativeFrom="paragraph">
              <wp:posOffset>91440</wp:posOffset>
            </wp:positionV>
            <wp:extent cx="3284220" cy="3284220"/>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4">
                      <a:extLst>
                        <a:ext uri="{28A0092B-C50C-407E-A947-70E740481C1C}">
                          <a14:useLocalDpi xmlns:a14="http://schemas.microsoft.com/office/drawing/2010/main" val="0"/>
                        </a:ext>
                      </a:extLst>
                    </a:blip>
                    <a:stretch>
                      <a:fillRect/>
                    </a:stretch>
                  </pic:blipFill>
                  <pic:spPr>
                    <a:xfrm>
                      <a:off x="0" y="0"/>
                      <a:ext cx="3284220" cy="3284220"/>
                    </a:xfrm>
                    <a:prstGeom prst="rect">
                      <a:avLst/>
                    </a:prstGeom>
                  </pic:spPr>
                </pic:pic>
              </a:graphicData>
            </a:graphic>
            <wp14:sizeRelH relativeFrom="page">
              <wp14:pctWidth>0</wp14:pctWidth>
            </wp14:sizeRelH>
            <wp14:sizeRelV relativeFrom="page">
              <wp14:pctHeight>0</wp14:pctHeight>
            </wp14:sizeRelV>
          </wp:anchor>
        </w:drawing>
      </w:r>
    </w:p>
    <w:p w14:paraId="594EE1B7" w14:textId="42362171" w:rsidR="00182CAA" w:rsidRPr="00182CAA" w:rsidRDefault="00182CAA" w:rsidP="00182CAA"/>
    <w:p w14:paraId="31ADBE79" w14:textId="7170FA4D" w:rsidR="00182CAA" w:rsidRPr="00182CAA" w:rsidRDefault="00182CAA" w:rsidP="00182CAA"/>
    <w:p w14:paraId="163F4DB7" w14:textId="15953522" w:rsidR="00182CAA" w:rsidRPr="00182CAA" w:rsidRDefault="00182CAA" w:rsidP="00182CAA"/>
    <w:p w14:paraId="1824100D" w14:textId="3A888D21" w:rsidR="00182CAA" w:rsidRPr="00182CAA" w:rsidRDefault="00182CAA" w:rsidP="00182CAA"/>
    <w:p w14:paraId="239AECA1" w14:textId="09749477" w:rsidR="00182CAA" w:rsidRPr="00182CAA" w:rsidRDefault="00182CAA" w:rsidP="00182CAA"/>
    <w:p w14:paraId="587040A4" w14:textId="656CC23F" w:rsidR="00182CAA" w:rsidRPr="00182CAA" w:rsidRDefault="00182CAA" w:rsidP="00182CAA"/>
    <w:p w14:paraId="1864CF98" w14:textId="6E7CB27D" w:rsidR="00182CAA" w:rsidRPr="00182CAA" w:rsidRDefault="00182CAA" w:rsidP="00182CAA"/>
    <w:p w14:paraId="40D84F0F" w14:textId="455DD0C9" w:rsidR="00182CAA" w:rsidRPr="00182CAA" w:rsidRDefault="00182CAA" w:rsidP="00182CAA"/>
    <w:p w14:paraId="3B1F7CCC" w14:textId="4203666A" w:rsidR="00182CAA" w:rsidRPr="00182CAA" w:rsidRDefault="00182CAA" w:rsidP="00182CAA"/>
    <w:p w14:paraId="177CD537" w14:textId="2B0C5741" w:rsidR="00182CAA" w:rsidRPr="00182CAA" w:rsidRDefault="00182CAA" w:rsidP="00182CAA"/>
    <w:p w14:paraId="137C1BE7" w14:textId="1B4724BE" w:rsidR="00182CAA" w:rsidRPr="00182CAA" w:rsidRDefault="00182CAA" w:rsidP="00182CAA"/>
    <w:p w14:paraId="13594CDE" w14:textId="63E68AD5" w:rsidR="00182CAA" w:rsidRPr="00182CAA" w:rsidRDefault="00182CAA" w:rsidP="00182CAA"/>
    <w:p w14:paraId="6AD04714" w14:textId="07866ED4" w:rsidR="00182CAA" w:rsidRPr="00182CAA" w:rsidRDefault="00182CAA" w:rsidP="00182CAA">
      <w:pPr>
        <w:tabs>
          <w:tab w:val="left" w:pos="2172"/>
        </w:tabs>
        <w:spacing w:line="480" w:lineRule="auto"/>
        <w:rPr>
          <w:rFonts w:ascii="Times New Roman" w:hAnsi="Times New Roman" w:cs="Times New Roman"/>
          <w:sz w:val="28"/>
          <w:szCs w:val="28"/>
        </w:rPr>
      </w:pPr>
      <w:r w:rsidRPr="00182CAA">
        <w:rPr>
          <w:rFonts w:ascii="Times New Roman" w:hAnsi="Times New Roman" w:cs="Times New Roman"/>
          <w:sz w:val="28"/>
          <w:szCs w:val="28"/>
        </w:rPr>
        <w:t>NAME: Gigi Coh Rui Min</w:t>
      </w:r>
      <w:r w:rsidR="00C27276">
        <w:rPr>
          <w:rFonts w:ascii="Times New Roman" w:hAnsi="Times New Roman" w:cs="Times New Roman" w:hint="eastAsia"/>
          <w:sz w:val="28"/>
          <w:szCs w:val="28"/>
        </w:rPr>
        <w:t>（</w:t>
      </w:r>
      <w:r w:rsidR="00C27276">
        <w:rPr>
          <w:rFonts w:ascii="Times New Roman" w:hAnsi="Times New Roman" w:cs="Times New Roman" w:hint="eastAsia"/>
          <w:sz w:val="28"/>
          <w:szCs w:val="28"/>
        </w:rPr>
        <w:t>D</w:t>
      </w:r>
      <w:r w:rsidR="00C27276">
        <w:rPr>
          <w:rFonts w:ascii="Times New Roman" w:hAnsi="Times New Roman" w:cs="Times New Roman"/>
          <w:sz w:val="28"/>
          <w:szCs w:val="28"/>
        </w:rPr>
        <w:t>190322C</w:t>
      </w:r>
      <w:r w:rsidR="00C27276">
        <w:rPr>
          <w:rFonts w:ascii="Times New Roman" w:hAnsi="Times New Roman" w:cs="Times New Roman" w:hint="eastAsia"/>
          <w:sz w:val="28"/>
          <w:szCs w:val="28"/>
        </w:rPr>
        <w:t>）</w:t>
      </w:r>
    </w:p>
    <w:p w14:paraId="4F725D7C" w14:textId="3EE0B810" w:rsidR="00182CAA" w:rsidRDefault="00C27276" w:rsidP="00182CAA">
      <w:pPr>
        <w:tabs>
          <w:tab w:val="left" w:pos="2172"/>
        </w:tabs>
        <w:spacing w:line="480" w:lineRule="auto"/>
        <w:rPr>
          <w:rFonts w:ascii="Times New Roman" w:hAnsi="Times New Roman" w:cs="Times New Roman"/>
          <w:sz w:val="28"/>
          <w:szCs w:val="28"/>
        </w:rPr>
      </w:pPr>
      <w:r>
        <w:rPr>
          <w:rFonts w:ascii="Times New Roman" w:hAnsi="Times New Roman" w:cs="Times New Roman"/>
          <w:sz w:val="28"/>
          <w:szCs w:val="28"/>
        </w:rPr>
        <w:t>Lecturer: Mr. Ho Han Chun</w:t>
      </w:r>
    </w:p>
    <w:p w14:paraId="4E02085E" w14:textId="3D60E03B" w:rsidR="00C27276" w:rsidRPr="00182CAA" w:rsidRDefault="00C27276" w:rsidP="00182CAA">
      <w:pPr>
        <w:tabs>
          <w:tab w:val="left" w:pos="2172"/>
        </w:tabs>
        <w:spacing w:line="480" w:lineRule="auto"/>
        <w:rPr>
          <w:rFonts w:ascii="Times New Roman" w:hAnsi="Times New Roman" w:cs="Times New Roman"/>
          <w:sz w:val="28"/>
          <w:szCs w:val="28"/>
        </w:rPr>
      </w:pPr>
      <w:r>
        <w:rPr>
          <w:rFonts w:ascii="Times New Roman" w:hAnsi="Times New Roman" w:cs="Times New Roman"/>
          <w:sz w:val="28"/>
          <w:szCs w:val="28"/>
        </w:rPr>
        <w:t>Submission Date:</w:t>
      </w:r>
    </w:p>
    <w:p w14:paraId="4F84824A" w14:textId="1973C9B0" w:rsidR="00182CAA" w:rsidRDefault="00C27276" w:rsidP="00182CAA">
      <w:pPr>
        <w:tabs>
          <w:tab w:val="left" w:pos="2172"/>
        </w:tabs>
        <w:spacing w:line="480" w:lineRule="auto"/>
        <w:rPr>
          <w:rFonts w:ascii="Times New Roman" w:hAnsi="Times New Roman" w:cs="Times New Roman"/>
          <w:sz w:val="28"/>
          <w:szCs w:val="28"/>
        </w:rPr>
      </w:pPr>
      <w:r>
        <w:rPr>
          <w:rFonts w:ascii="Times New Roman" w:hAnsi="Times New Roman" w:cs="Times New Roman"/>
          <w:sz w:val="28"/>
          <w:szCs w:val="28"/>
        </w:rPr>
        <w:t>Movie</w:t>
      </w:r>
      <w:r w:rsidR="00182CAA" w:rsidRPr="00182CAA">
        <w:rPr>
          <w:rFonts w:ascii="Times New Roman" w:hAnsi="Times New Roman" w:cs="Times New Roman"/>
          <w:sz w:val="28"/>
          <w:szCs w:val="28"/>
        </w:rPr>
        <w:t>: My Other Home</w:t>
      </w:r>
    </w:p>
    <w:p w14:paraId="09B2852A" w14:textId="20AB4971" w:rsidR="00182CAA" w:rsidRDefault="00182CAA" w:rsidP="00182CAA">
      <w:pPr>
        <w:tabs>
          <w:tab w:val="left" w:pos="2172"/>
        </w:tabs>
        <w:spacing w:line="480" w:lineRule="auto"/>
        <w:rPr>
          <w:rFonts w:ascii="Times New Roman" w:hAnsi="Times New Roman" w:cs="Times New Roman"/>
          <w:sz w:val="28"/>
          <w:szCs w:val="28"/>
        </w:rPr>
      </w:pPr>
    </w:p>
    <w:p w14:paraId="662D4755" w14:textId="721670D0" w:rsidR="00182CAA" w:rsidRDefault="00182CAA" w:rsidP="00182CAA">
      <w:pPr>
        <w:tabs>
          <w:tab w:val="left" w:pos="2172"/>
        </w:tabs>
        <w:spacing w:line="480" w:lineRule="auto"/>
        <w:rPr>
          <w:rFonts w:ascii="Times New Roman" w:hAnsi="Times New Roman" w:cs="Times New Roman"/>
          <w:sz w:val="28"/>
          <w:szCs w:val="28"/>
        </w:rPr>
      </w:pPr>
    </w:p>
    <w:p w14:paraId="61F2D77E" w14:textId="3C41E766" w:rsidR="00182CAA" w:rsidRDefault="00182CAA" w:rsidP="00182CAA">
      <w:pPr>
        <w:tabs>
          <w:tab w:val="left" w:pos="2172"/>
        </w:tabs>
        <w:spacing w:line="480" w:lineRule="auto"/>
        <w:rPr>
          <w:rFonts w:ascii="Times New Roman" w:hAnsi="Times New Roman" w:cs="Times New Roman"/>
          <w:sz w:val="28"/>
          <w:szCs w:val="28"/>
        </w:rPr>
      </w:pPr>
    </w:p>
    <w:p w14:paraId="4756F9BD" w14:textId="6EB79EA6" w:rsidR="00182CAA" w:rsidRDefault="00182CAA" w:rsidP="00182CAA">
      <w:pPr>
        <w:tabs>
          <w:tab w:val="left" w:pos="2172"/>
        </w:tabs>
        <w:spacing w:line="480" w:lineRule="auto"/>
        <w:rPr>
          <w:rFonts w:ascii="Times New Roman" w:hAnsi="Times New Roman" w:cs="Times New Roman"/>
          <w:sz w:val="28"/>
          <w:szCs w:val="28"/>
        </w:rPr>
      </w:pPr>
    </w:p>
    <w:p w14:paraId="154E4217" w14:textId="764A2287" w:rsidR="00182CAA" w:rsidRDefault="00182CAA" w:rsidP="00182CAA">
      <w:pPr>
        <w:tabs>
          <w:tab w:val="left" w:pos="2172"/>
        </w:tabs>
        <w:spacing w:line="480" w:lineRule="auto"/>
        <w:rPr>
          <w:rFonts w:ascii="Times New Roman" w:hAnsi="Times New Roman" w:cs="Times New Roman"/>
          <w:sz w:val="28"/>
          <w:szCs w:val="28"/>
        </w:rPr>
      </w:pPr>
    </w:p>
    <w:p w14:paraId="151B7B66" w14:textId="5A59B053" w:rsidR="00182CAA" w:rsidRDefault="00182CAA" w:rsidP="00182CAA">
      <w:pPr>
        <w:tabs>
          <w:tab w:val="left" w:pos="2172"/>
        </w:tabs>
        <w:spacing w:line="480" w:lineRule="auto"/>
        <w:rPr>
          <w:rFonts w:ascii="Times New Roman" w:hAnsi="Times New Roman" w:cs="Times New Roman"/>
          <w:sz w:val="28"/>
          <w:szCs w:val="28"/>
        </w:rPr>
      </w:pPr>
    </w:p>
    <w:p w14:paraId="31B4A12D" w14:textId="77777777" w:rsidR="00D73ABC" w:rsidRPr="00D73ABC" w:rsidRDefault="00D73ABC" w:rsidP="00D73ABC">
      <w:pPr>
        <w:tabs>
          <w:tab w:val="left" w:pos="2172"/>
        </w:tabs>
        <w:spacing w:line="480" w:lineRule="auto"/>
        <w:rPr>
          <w:rFonts w:ascii="Times New Roman" w:hAnsi="Times New Roman" w:cs="Times New Roman"/>
          <w:sz w:val="24"/>
          <w:szCs w:val="24"/>
        </w:rPr>
      </w:pPr>
      <w:r w:rsidRPr="00D73ABC">
        <w:rPr>
          <w:rFonts w:ascii="Times New Roman" w:hAnsi="Times New Roman" w:cs="Times New Roman"/>
          <w:sz w:val="24"/>
          <w:szCs w:val="24"/>
        </w:rPr>
        <w:lastRenderedPageBreak/>
        <w:t xml:space="preserve">My Other Home is a 2017 </w:t>
      </w:r>
      <w:proofErr w:type="gramStart"/>
      <w:r w:rsidRPr="00D73ABC">
        <w:rPr>
          <w:rFonts w:ascii="Times New Roman" w:hAnsi="Times New Roman" w:cs="Times New Roman"/>
          <w:sz w:val="24"/>
          <w:szCs w:val="24"/>
        </w:rPr>
        <w:t>Chinese-American</w:t>
      </w:r>
      <w:proofErr w:type="gramEnd"/>
      <w:r w:rsidRPr="00D73ABC">
        <w:rPr>
          <w:rFonts w:ascii="Times New Roman" w:hAnsi="Times New Roman" w:cs="Times New Roman"/>
          <w:sz w:val="24"/>
          <w:szCs w:val="24"/>
        </w:rPr>
        <w:t xml:space="preserve"> sports biographical film and its story focus on the basketball life of a legend who is Stephon </w:t>
      </w:r>
      <w:proofErr w:type="spellStart"/>
      <w:r w:rsidRPr="00D73ABC">
        <w:rPr>
          <w:rFonts w:ascii="Times New Roman" w:hAnsi="Times New Roman" w:cs="Times New Roman"/>
          <w:sz w:val="24"/>
          <w:szCs w:val="24"/>
        </w:rPr>
        <w:t>Marbury</w:t>
      </w:r>
      <w:proofErr w:type="spellEnd"/>
      <w:r w:rsidRPr="00D73ABC">
        <w:rPr>
          <w:rFonts w:ascii="Times New Roman" w:hAnsi="Times New Roman" w:cs="Times New Roman"/>
          <w:sz w:val="24"/>
          <w:szCs w:val="24"/>
        </w:rPr>
        <w:t xml:space="preserve">. This film mostly showing the </w:t>
      </w:r>
      <w:proofErr w:type="spellStart"/>
      <w:r w:rsidRPr="00D73ABC">
        <w:rPr>
          <w:rFonts w:ascii="Times New Roman" w:hAnsi="Times New Roman" w:cs="Times New Roman"/>
          <w:sz w:val="24"/>
          <w:szCs w:val="24"/>
        </w:rPr>
        <w:t>Marbury’s</w:t>
      </w:r>
      <w:proofErr w:type="spellEnd"/>
      <w:r w:rsidRPr="00D73ABC">
        <w:rPr>
          <w:rFonts w:ascii="Times New Roman" w:hAnsi="Times New Roman" w:cs="Times New Roman"/>
          <w:sz w:val="24"/>
          <w:szCs w:val="24"/>
        </w:rPr>
        <w:t xml:space="preserve"> CBA championship run with his team, Beijing Ducks in 2011-2012.</w:t>
      </w:r>
    </w:p>
    <w:p w14:paraId="79981B7A" w14:textId="77777777" w:rsidR="00D73ABC" w:rsidRPr="00D73ABC" w:rsidRDefault="00D73ABC" w:rsidP="00D73ABC">
      <w:pPr>
        <w:tabs>
          <w:tab w:val="left" w:pos="2172"/>
        </w:tabs>
        <w:spacing w:line="480" w:lineRule="auto"/>
        <w:rPr>
          <w:rFonts w:ascii="Times New Roman" w:hAnsi="Times New Roman" w:cs="Times New Roman"/>
          <w:sz w:val="24"/>
          <w:szCs w:val="24"/>
        </w:rPr>
      </w:pPr>
      <w:r w:rsidRPr="00D73ABC">
        <w:rPr>
          <w:rFonts w:ascii="Times New Roman" w:hAnsi="Times New Roman" w:cs="Times New Roman"/>
          <w:sz w:val="24"/>
          <w:szCs w:val="24"/>
        </w:rPr>
        <w:t xml:space="preserve">                                   This film gave me a very high inspiration for sportsmanship, and this is useful in my life. At the beginning of this film, even most of the </w:t>
      </w:r>
      <w:proofErr w:type="spellStart"/>
      <w:r w:rsidRPr="00D73ABC">
        <w:rPr>
          <w:rFonts w:ascii="Times New Roman" w:hAnsi="Times New Roman" w:cs="Times New Roman"/>
          <w:sz w:val="24"/>
          <w:szCs w:val="24"/>
        </w:rPr>
        <w:t>Marbury’s</w:t>
      </w:r>
      <w:proofErr w:type="spellEnd"/>
      <w:r w:rsidRPr="00D73ABC">
        <w:rPr>
          <w:rFonts w:ascii="Times New Roman" w:hAnsi="Times New Roman" w:cs="Times New Roman"/>
          <w:sz w:val="24"/>
          <w:szCs w:val="24"/>
        </w:rPr>
        <w:t xml:space="preserve"> family members were not support him to join the basketball team in China but he remains his decision under his mother’s support. I respect with his spirit that he trusts himself and have strong confidence when most of the people around are not encourage him to go to China.  </w:t>
      </w:r>
    </w:p>
    <w:p w14:paraId="5B63193F" w14:textId="2E64841F" w:rsidR="00D73ABC" w:rsidRPr="00D73ABC" w:rsidRDefault="00D73ABC" w:rsidP="00D73ABC">
      <w:pPr>
        <w:tabs>
          <w:tab w:val="left" w:pos="2172"/>
        </w:tabs>
        <w:spacing w:line="480" w:lineRule="auto"/>
        <w:rPr>
          <w:rFonts w:ascii="Times New Roman" w:hAnsi="Times New Roman" w:cs="Times New Roman"/>
          <w:sz w:val="24"/>
          <w:szCs w:val="24"/>
        </w:rPr>
      </w:pPr>
      <w:r>
        <w:rPr>
          <w:rFonts w:ascii="Times New Roman" w:hAnsi="Times New Roman" w:cs="Times New Roman"/>
          <w:sz w:val="24"/>
          <w:szCs w:val="24"/>
        </w:rPr>
        <w:tab/>
      </w:r>
      <w:r w:rsidRPr="00D73ABC">
        <w:rPr>
          <w:rFonts w:ascii="Times New Roman" w:hAnsi="Times New Roman" w:cs="Times New Roman"/>
          <w:sz w:val="24"/>
          <w:szCs w:val="24"/>
        </w:rPr>
        <w:t xml:space="preserve">Not only that, I learnt that when you want to achieve a goal, but only confidence also is not enough. You should pay efforts in it and keep hard working about it. Stephon </w:t>
      </w:r>
      <w:proofErr w:type="spellStart"/>
      <w:r w:rsidRPr="00D73ABC">
        <w:rPr>
          <w:rFonts w:ascii="Times New Roman" w:hAnsi="Times New Roman" w:cs="Times New Roman"/>
          <w:sz w:val="24"/>
          <w:szCs w:val="24"/>
        </w:rPr>
        <w:t>Marbury’s</w:t>
      </w:r>
      <w:proofErr w:type="spellEnd"/>
      <w:r w:rsidRPr="00D73ABC">
        <w:rPr>
          <w:rFonts w:ascii="Times New Roman" w:hAnsi="Times New Roman" w:cs="Times New Roman"/>
          <w:sz w:val="24"/>
          <w:szCs w:val="24"/>
        </w:rPr>
        <w:t xml:space="preserve"> ball skills are better than most of the player in Beijing Ducks, but he still attends the training with other players. This is because he knew that if he wants to win the game, he must make efforts and show the best performance in the basketball games.</w:t>
      </w:r>
    </w:p>
    <w:p w14:paraId="03CC5E88" w14:textId="77777777" w:rsidR="00D73ABC" w:rsidRPr="00D73ABC" w:rsidRDefault="00D73ABC" w:rsidP="00D73ABC">
      <w:pPr>
        <w:tabs>
          <w:tab w:val="left" w:pos="2172"/>
        </w:tabs>
        <w:spacing w:line="480" w:lineRule="auto"/>
        <w:rPr>
          <w:rFonts w:ascii="Times New Roman" w:hAnsi="Times New Roman" w:cs="Times New Roman"/>
          <w:sz w:val="24"/>
          <w:szCs w:val="24"/>
        </w:rPr>
      </w:pPr>
      <w:r w:rsidRPr="00D73ABC">
        <w:rPr>
          <w:rFonts w:ascii="Times New Roman" w:hAnsi="Times New Roman" w:cs="Times New Roman"/>
          <w:sz w:val="24"/>
          <w:szCs w:val="24"/>
        </w:rPr>
        <w:t xml:space="preserve">                                   He is also a person who did not give up easily. Stephon </w:t>
      </w:r>
      <w:proofErr w:type="spellStart"/>
      <w:r w:rsidRPr="00D73ABC">
        <w:rPr>
          <w:rFonts w:ascii="Times New Roman" w:hAnsi="Times New Roman" w:cs="Times New Roman"/>
          <w:sz w:val="24"/>
          <w:szCs w:val="24"/>
        </w:rPr>
        <w:t>Marbury</w:t>
      </w:r>
      <w:proofErr w:type="spellEnd"/>
      <w:r w:rsidRPr="00D73ABC">
        <w:rPr>
          <w:rFonts w:ascii="Times New Roman" w:hAnsi="Times New Roman" w:cs="Times New Roman"/>
          <w:sz w:val="24"/>
          <w:szCs w:val="24"/>
        </w:rPr>
        <w:t xml:space="preserve"> knows that his team are not able to battle with the Guangdong team, which is the defending champion in the match, he still tries hard and focuses to find out the skills of basketball that need to train and tells his teammates. He understands the characteristics of his rival of the basketball games, he wants to make some changes so that he could win the champion. </w:t>
      </w:r>
      <w:proofErr w:type="gramStart"/>
      <w:r w:rsidRPr="00D73ABC">
        <w:rPr>
          <w:rFonts w:ascii="Times New Roman" w:hAnsi="Times New Roman" w:cs="Times New Roman"/>
          <w:sz w:val="24"/>
          <w:szCs w:val="24"/>
        </w:rPr>
        <w:t>All of</w:t>
      </w:r>
      <w:proofErr w:type="gramEnd"/>
      <w:r w:rsidRPr="00D73ABC">
        <w:rPr>
          <w:rFonts w:ascii="Times New Roman" w:hAnsi="Times New Roman" w:cs="Times New Roman"/>
          <w:sz w:val="24"/>
          <w:szCs w:val="24"/>
        </w:rPr>
        <w:t xml:space="preserve"> the time, his decision makes others confuse and worry. He changes the ways that his teams always practice, he always believes that he could get the championship in the game when his team is in the downside. Lastly, he becomes the legends who lead the teams to win. He proves himself that he is rights and he </w:t>
      </w:r>
      <w:proofErr w:type="gramStart"/>
      <w:r w:rsidRPr="00D73ABC">
        <w:rPr>
          <w:rFonts w:ascii="Times New Roman" w:hAnsi="Times New Roman" w:cs="Times New Roman"/>
          <w:sz w:val="24"/>
          <w:szCs w:val="24"/>
        </w:rPr>
        <w:t>succeeds</w:t>
      </w:r>
      <w:proofErr w:type="gramEnd"/>
      <w:r w:rsidRPr="00D73ABC">
        <w:rPr>
          <w:rFonts w:ascii="Times New Roman" w:hAnsi="Times New Roman" w:cs="Times New Roman"/>
          <w:sz w:val="24"/>
          <w:szCs w:val="24"/>
        </w:rPr>
        <w:t>.</w:t>
      </w:r>
    </w:p>
    <w:p w14:paraId="282C980A" w14:textId="77777777" w:rsidR="00D73ABC" w:rsidRDefault="00D73ABC" w:rsidP="00D73ABC">
      <w:pPr>
        <w:tabs>
          <w:tab w:val="left" w:pos="2172"/>
        </w:tabs>
        <w:spacing w:line="480" w:lineRule="auto"/>
        <w:rPr>
          <w:rFonts w:ascii="Times New Roman" w:hAnsi="Times New Roman" w:cs="Times New Roman"/>
          <w:sz w:val="24"/>
          <w:szCs w:val="24"/>
        </w:rPr>
      </w:pPr>
      <w:r w:rsidRPr="00D73ABC">
        <w:rPr>
          <w:rFonts w:ascii="Times New Roman" w:hAnsi="Times New Roman" w:cs="Times New Roman"/>
          <w:sz w:val="24"/>
          <w:szCs w:val="24"/>
        </w:rPr>
        <w:t xml:space="preserve">                                 </w:t>
      </w:r>
    </w:p>
    <w:p w14:paraId="2AA8690F" w14:textId="51D18F26" w:rsidR="00C24F34" w:rsidRPr="00D73ABC" w:rsidRDefault="00D73ABC" w:rsidP="00D73ABC">
      <w:pPr>
        <w:tabs>
          <w:tab w:val="left" w:pos="2172"/>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0" w:name="_GoBack"/>
      <w:bookmarkEnd w:id="0"/>
      <w:r w:rsidRPr="00D73ABC">
        <w:rPr>
          <w:rFonts w:ascii="Times New Roman" w:hAnsi="Times New Roman" w:cs="Times New Roman"/>
          <w:sz w:val="24"/>
          <w:szCs w:val="24"/>
        </w:rPr>
        <w:t xml:space="preserve">  We should learn the bravely shown from </w:t>
      </w:r>
      <w:proofErr w:type="spellStart"/>
      <w:r w:rsidRPr="00D73ABC">
        <w:rPr>
          <w:rFonts w:ascii="Times New Roman" w:hAnsi="Times New Roman" w:cs="Times New Roman"/>
          <w:sz w:val="24"/>
          <w:szCs w:val="24"/>
        </w:rPr>
        <w:t>Marbury</w:t>
      </w:r>
      <w:proofErr w:type="spellEnd"/>
      <w:r w:rsidRPr="00D73ABC">
        <w:rPr>
          <w:rFonts w:ascii="Times New Roman" w:hAnsi="Times New Roman" w:cs="Times New Roman"/>
          <w:sz w:val="24"/>
          <w:szCs w:val="24"/>
        </w:rPr>
        <w:t xml:space="preserve"> when he faces troubles in his life. Life is always up and </w:t>
      </w:r>
      <w:proofErr w:type="gramStart"/>
      <w:r w:rsidRPr="00D73ABC">
        <w:rPr>
          <w:rFonts w:ascii="Times New Roman" w:hAnsi="Times New Roman" w:cs="Times New Roman"/>
          <w:sz w:val="24"/>
          <w:szCs w:val="24"/>
        </w:rPr>
        <w:t>down,</w:t>
      </w:r>
      <w:proofErr w:type="gramEnd"/>
      <w:r w:rsidRPr="00D73ABC">
        <w:rPr>
          <w:rFonts w:ascii="Times New Roman" w:hAnsi="Times New Roman" w:cs="Times New Roman"/>
          <w:sz w:val="24"/>
          <w:szCs w:val="24"/>
        </w:rPr>
        <w:t xml:space="preserve"> we should face it and solve it with a positive mind. We could not avoid the problem and let it become worse. Never late when we decide to solve it. Nothing impossible, trust yourself when you </w:t>
      </w:r>
      <w:proofErr w:type="gramStart"/>
      <w:r w:rsidRPr="00D73ABC">
        <w:rPr>
          <w:rFonts w:ascii="Times New Roman" w:hAnsi="Times New Roman" w:cs="Times New Roman"/>
          <w:sz w:val="24"/>
          <w:szCs w:val="24"/>
        </w:rPr>
        <w:t>make a decision</w:t>
      </w:r>
      <w:proofErr w:type="gramEnd"/>
      <w:r w:rsidRPr="00D73ABC">
        <w:rPr>
          <w:rFonts w:ascii="Times New Roman" w:hAnsi="Times New Roman" w:cs="Times New Roman"/>
          <w:sz w:val="24"/>
          <w:szCs w:val="24"/>
        </w:rPr>
        <w:t>.</w:t>
      </w:r>
    </w:p>
    <w:sectPr w:rsidR="00C24F34" w:rsidRPr="00D7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A"/>
    <w:rsid w:val="00182CAA"/>
    <w:rsid w:val="001F2AF8"/>
    <w:rsid w:val="005126BC"/>
    <w:rsid w:val="00C24F34"/>
    <w:rsid w:val="00C27276"/>
    <w:rsid w:val="00D73ABC"/>
    <w:rsid w:val="00F646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56B8"/>
  <w15:chartTrackingRefBased/>
  <w15:docId w15:val="{EA9CF6D2-CD3D-45D1-A7C4-861B7139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coh</dc:creator>
  <cp:keywords/>
  <dc:description/>
  <cp:lastModifiedBy>gigi coh</cp:lastModifiedBy>
  <cp:revision>2</cp:revision>
  <dcterms:created xsi:type="dcterms:W3CDTF">2020-08-29T08:11:00Z</dcterms:created>
  <dcterms:modified xsi:type="dcterms:W3CDTF">2020-09-04T19:18:00Z</dcterms:modified>
</cp:coreProperties>
</file>