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DCB3" w14:textId="620ABA1C" w:rsidR="00011F06" w:rsidRPr="009C4203" w:rsidRDefault="00DE771C" w:rsidP="00F070DC">
      <w:pPr>
        <w:pStyle w:val="ListParagraph"/>
        <w:numPr>
          <w:ilvl w:val="0"/>
          <w:numId w:val="2"/>
        </w:numPr>
        <w:bidi/>
        <w:rPr>
          <w:rFonts w:ascii="Assistant" w:hAnsi="Assistant" w:cs="Assistant"/>
          <w:rtl/>
          <w:lang w:val="en-US"/>
        </w:rPr>
      </w:pPr>
      <w:r w:rsidRPr="009C4203">
        <w:rPr>
          <w:rFonts w:ascii="Assistant" w:hAnsi="Assistant" w:cs="Assistant" w:hint="cs"/>
          <w:rtl/>
        </w:rPr>
        <w:t xml:space="preserve">מה זה </w:t>
      </w:r>
      <w:r w:rsidRPr="009C4203">
        <w:rPr>
          <w:rFonts w:ascii="Assistant" w:hAnsi="Assistant" w:cs="Assistant" w:hint="cs"/>
          <w:lang w:val="en-US"/>
        </w:rPr>
        <w:t>alias</w:t>
      </w:r>
      <w:r w:rsidRPr="009C4203">
        <w:rPr>
          <w:rFonts w:ascii="Assistant" w:hAnsi="Assistant" w:cs="Assistant" w:hint="cs"/>
          <w:rtl/>
          <w:lang w:val="en-US"/>
        </w:rPr>
        <w:t xml:space="preserve"> </w:t>
      </w:r>
      <w:r w:rsidR="00FE5ACC" w:rsidRPr="009C4203">
        <w:rPr>
          <w:rFonts w:ascii="Assistant" w:hAnsi="Assistant" w:cs="Assistant" w:hint="cs"/>
          <w:rtl/>
          <w:lang w:val="en-US"/>
        </w:rPr>
        <w:t>–</w:t>
      </w:r>
      <w:r w:rsidRPr="009C4203">
        <w:rPr>
          <w:rFonts w:ascii="Assistant" w:hAnsi="Assistant" w:cs="Assistant" w:hint="cs"/>
          <w:rtl/>
          <w:lang w:val="en-US"/>
        </w:rPr>
        <w:t xml:space="preserve"> </w:t>
      </w:r>
      <w:r w:rsidR="00356393" w:rsidRPr="009C4203">
        <w:rPr>
          <w:rFonts w:ascii="Assistant" w:hAnsi="Assistant" w:cs="Assistant" w:hint="cs"/>
          <w:rtl/>
          <w:lang w:val="en-US"/>
        </w:rPr>
        <w:t xml:space="preserve">פקודה שבעזרתה </w:t>
      </w:r>
      <w:r w:rsidR="00E05EED" w:rsidRPr="009C4203">
        <w:rPr>
          <w:rFonts w:ascii="Assistant" w:hAnsi="Assistant" w:cs="Assistant" w:hint="cs"/>
          <w:rtl/>
          <w:lang w:val="en-US"/>
        </w:rPr>
        <w:t xml:space="preserve">נוצרות </w:t>
      </w:r>
      <w:r w:rsidR="00FE5ACC" w:rsidRPr="009C4203">
        <w:rPr>
          <w:rFonts w:ascii="Assistant" w:hAnsi="Assistant" w:cs="Assistant" w:hint="cs"/>
          <w:rtl/>
          <w:lang w:val="en-US"/>
        </w:rPr>
        <w:t>קיצורי פקודות (פקודות מובנות שיצרו</w:t>
      </w:r>
      <w:r w:rsidR="00FD3A6F" w:rsidRPr="009C4203">
        <w:rPr>
          <w:rFonts w:ascii="Assistant" w:hAnsi="Assistant" w:cs="Assistant" w:hint="cs"/>
          <w:lang w:val="en-US"/>
        </w:rPr>
        <w:t>/</w:t>
      </w:r>
      <w:r w:rsidR="00FD3A6F" w:rsidRPr="009C4203">
        <w:rPr>
          <w:rFonts w:ascii="Assistant" w:hAnsi="Assistant" w:cs="Assistant" w:hint="cs"/>
          <w:rtl/>
          <w:lang w:val="en-US"/>
        </w:rPr>
        <w:t>אפשר ליצור כמשתנים)</w:t>
      </w:r>
    </w:p>
    <w:p w14:paraId="4BDAD585" w14:textId="77777777" w:rsidR="00F070DC" w:rsidRPr="009C4203" w:rsidRDefault="00F070DC" w:rsidP="00F070DC">
      <w:pPr>
        <w:bidi/>
        <w:rPr>
          <w:rFonts w:ascii="Assistant" w:hAnsi="Assistant" w:cs="Assistant"/>
          <w:rtl/>
          <w:lang w:val="en-US"/>
        </w:rPr>
      </w:pPr>
    </w:p>
    <w:p w14:paraId="195692CD" w14:textId="37EEC2EF" w:rsidR="00011F06" w:rsidRPr="009C4203" w:rsidRDefault="00FD3A6F" w:rsidP="00F070DC">
      <w:pPr>
        <w:pStyle w:val="ListParagraph"/>
        <w:numPr>
          <w:ilvl w:val="0"/>
          <w:numId w:val="2"/>
        </w:numPr>
        <w:bidi/>
        <w:rPr>
          <w:rFonts w:ascii="Assistant" w:hAnsi="Assistant" w:cs="Assistant"/>
          <w:color w:val="FF0000"/>
          <w:rtl/>
          <w:lang w:val="en-US"/>
        </w:rPr>
      </w:pPr>
      <w:r w:rsidRPr="009C4203">
        <w:rPr>
          <w:rFonts w:ascii="Assistant" w:hAnsi="Assistant" w:cs="Assistant" w:hint="cs"/>
          <w:color w:val="FF0000"/>
          <w:rtl/>
        </w:rPr>
        <w:t>יותר נוח לה</w:t>
      </w:r>
      <w:r w:rsidR="00EF13A3" w:rsidRPr="009C4203">
        <w:rPr>
          <w:rFonts w:ascii="Assistant" w:hAnsi="Assistant" w:cs="Assistant" w:hint="cs"/>
          <w:color w:val="FF0000"/>
          <w:rtl/>
        </w:rPr>
        <w:t xml:space="preserve">שתמש ב </w:t>
      </w:r>
      <w:r w:rsidR="00EF13A3" w:rsidRPr="009C4203">
        <w:rPr>
          <w:rFonts w:ascii="Assistant" w:hAnsi="Assistant" w:cs="Assistant" w:hint="cs"/>
          <w:color w:val="FF0000"/>
          <w:lang w:val="en-US"/>
        </w:rPr>
        <w:t>soft link</w:t>
      </w:r>
      <w:r w:rsidR="00EF13A3" w:rsidRPr="009C4203">
        <w:rPr>
          <w:rFonts w:ascii="Assistant" w:hAnsi="Assistant" w:cs="Assistant" w:hint="cs"/>
          <w:color w:val="FF0000"/>
          <w:rtl/>
          <w:lang w:val="en-US"/>
        </w:rPr>
        <w:t xml:space="preserve"> כי</w:t>
      </w:r>
    </w:p>
    <w:p w14:paraId="5AC3CBF7" w14:textId="77777777" w:rsidR="00F070DC" w:rsidRPr="009C4203" w:rsidRDefault="00F070DC" w:rsidP="00F070DC">
      <w:pPr>
        <w:bidi/>
        <w:rPr>
          <w:rFonts w:ascii="Assistant" w:hAnsi="Assistant" w:cs="Assistant"/>
          <w:color w:val="FF0000"/>
          <w:rtl/>
          <w:lang w:val="en-US"/>
        </w:rPr>
      </w:pPr>
    </w:p>
    <w:p w14:paraId="294A78CC" w14:textId="2017F99C" w:rsidR="00011F06" w:rsidRPr="009C4203" w:rsidRDefault="00EF13A3" w:rsidP="00F070DC">
      <w:pPr>
        <w:pStyle w:val="ListParagraph"/>
        <w:numPr>
          <w:ilvl w:val="0"/>
          <w:numId w:val="2"/>
        </w:numPr>
        <w:bidi/>
        <w:rPr>
          <w:rFonts w:ascii="Assistant" w:hAnsi="Assistant" w:cs="Assistant"/>
          <w:color w:val="FF0000"/>
        </w:rPr>
      </w:pPr>
      <w:r w:rsidRPr="009C4203">
        <w:rPr>
          <w:rFonts w:ascii="Assistant" w:hAnsi="Assistant" w:cs="Assistant" w:hint="cs"/>
          <w:color w:val="FF0000"/>
          <w:rtl/>
        </w:rPr>
        <w:t>איך תיקייה בתוך תיקייה יוצרת לולאה אינסופית (</w:t>
      </w:r>
      <w:r w:rsidRPr="009C4203">
        <w:rPr>
          <w:rFonts w:ascii="Assistant" w:hAnsi="Assistant" w:cs="Assistant" w:hint="cs"/>
          <w:color w:val="FF0000"/>
          <w:lang w:val="en-US"/>
        </w:rPr>
        <w:t>hard link</w:t>
      </w:r>
      <w:r w:rsidRPr="009C4203">
        <w:rPr>
          <w:rFonts w:ascii="Assistant" w:hAnsi="Assistant" w:cs="Assistant" w:hint="cs"/>
          <w:color w:val="FF0000"/>
          <w:rtl/>
        </w:rPr>
        <w:t>)</w:t>
      </w:r>
      <w:r w:rsidR="004C7243" w:rsidRPr="009C4203">
        <w:rPr>
          <w:rFonts w:ascii="Assistant" w:hAnsi="Assistant" w:cs="Assistant" w:hint="cs"/>
          <w:color w:val="FF0000"/>
          <w:rtl/>
        </w:rPr>
        <w:t>?</w:t>
      </w:r>
      <w:r w:rsidRPr="009C4203">
        <w:rPr>
          <w:rFonts w:ascii="Assistant" w:hAnsi="Assistant" w:cs="Assistant" w:hint="cs"/>
          <w:color w:val="FF0000"/>
          <w:rtl/>
        </w:rPr>
        <w:t xml:space="preserve"> </w:t>
      </w:r>
      <w:r w:rsidR="00E16479" w:rsidRPr="009C4203">
        <w:rPr>
          <w:rFonts w:ascii="Assistant" w:hAnsi="Assistant" w:cs="Assistant" w:hint="cs"/>
          <w:color w:val="FF0000"/>
          <w:rtl/>
        </w:rPr>
        <w:t>–</w:t>
      </w:r>
      <w:r w:rsidRPr="009C4203">
        <w:rPr>
          <w:rFonts w:ascii="Assistant" w:hAnsi="Assistant" w:cs="Assistant" w:hint="cs"/>
          <w:color w:val="FF0000"/>
          <w:rtl/>
        </w:rPr>
        <w:t xml:space="preserve"> </w:t>
      </w:r>
    </w:p>
    <w:p w14:paraId="52CF8B78" w14:textId="77777777" w:rsidR="00E16479" w:rsidRPr="009C4203" w:rsidRDefault="00E16479" w:rsidP="00E16479">
      <w:pPr>
        <w:pStyle w:val="ListParagraph"/>
        <w:rPr>
          <w:rFonts w:ascii="Assistant" w:hAnsi="Assistant" w:cs="Assistant"/>
          <w:color w:val="FF0000"/>
          <w:rtl/>
        </w:rPr>
      </w:pPr>
    </w:p>
    <w:p w14:paraId="626D904A" w14:textId="77777777" w:rsidR="00E16479" w:rsidRPr="009C4203" w:rsidRDefault="00E16479" w:rsidP="00E16479">
      <w:pPr>
        <w:pStyle w:val="ListParagraph"/>
        <w:bidi/>
        <w:rPr>
          <w:rFonts w:ascii="Assistant" w:hAnsi="Assistant" w:cs="Assistant"/>
          <w:color w:val="FF0000"/>
        </w:rPr>
      </w:pPr>
    </w:p>
    <w:p w14:paraId="470987CF" w14:textId="5BBAAA4C" w:rsidR="00F070DC" w:rsidRPr="009C4203" w:rsidRDefault="00243FB3" w:rsidP="00223C00">
      <w:pPr>
        <w:pStyle w:val="ListParagraph"/>
        <w:numPr>
          <w:ilvl w:val="0"/>
          <w:numId w:val="2"/>
        </w:numPr>
        <w:bidi/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 xml:space="preserve">חישוב </w:t>
      </w:r>
      <w:r w:rsidR="004A5FD7" w:rsidRPr="009C4203">
        <w:rPr>
          <w:rFonts w:ascii="Assistant" w:hAnsi="Assistant" w:cs="Assistant" w:hint="cs"/>
        </w:rPr>
        <w:t xml:space="preserve">Permissions </w:t>
      </w:r>
      <w:r w:rsidR="004A5FD7" w:rsidRPr="009C4203">
        <w:rPr>
          <w:rFonts w:ascii="Assistant" w:hAnsi="Assistant" w:cs="Assistant" w:hint="cs"/>
          <w:rtl/>
        </w:rPr>
        <w:t xml:space="preserve">- </w:t>
      </w:r>
      <w:r w:rsidR="004A5FD7" w:rsidRPr="009C4203">
        <w:rPr>
          <w:rFonts w:ascii="Assistant" w:hAnsi="Assistant" w:cs="Assistant" w:hint="cs"/>
          <w:lang w:val="en-US"/>
        </w:rPr>
        <w:t>r</w:t>
      </w:r>
      <w:r w:rsidR="004A5FD7" w:rsidRPr="009C4203">
        <w:rPr>
          <w:rFonts w:ascii="Assistant" w:hAnsi="Assistant" w:cs="Assistant" w:hint="cs"/>
          <w:rtl/>
          <w:lang w:val="en-US"/>
        </w:rPr>
        <w:t xml:space="preserve">=4 </w:t>
      </w:r>
      <w:r w:rsidR="00DB5481" w:rsidRPr="009C4203">
        <w:rPr>
          <w:rFonts w:ascii="Assistant" w:hAnsi="Assistant" w:cs="Assistant" w:hint="cs"/>
          <w:rtl/>
          <w:lang w:val="en-US"/>
        </w:rPr>
        <w:t xml:space="preserve">, </w:t>
      </w:r>
      <w:r w:rsidR="00B71720" w:rsidRPr="009C4203">
        <w:rPr>
          <w:rFonts w:ascii="Assistant" w:hAnsi="Assistant" w:cs="Assistant" w:hint="cs"/>
          <w:lang w:val="en-US"/>
        </w:rPr>
        <w:t>w</w:t>
      </w:r>
      <w:r w:rsidR="00B71720" w:rsidRPr="009C4203">
        <w:rPr>
          <w:rFonts w:ascii="Assistant" w:hAnsi="Assistant" w:cs="Assistant" w:hint="cs"/>
          <w:rtl/>
          <w:lang w:val="en-US"/>
        </w:rPr>
        <w:t xml:space="preserve">=2 , </w:t>
      </w:r>
      <w:r w:rsidR="00B71720" w:rsidRPr="009C4203">
        <w:rPr>
          <w:rFonts w:ascii="Assistant" w:hAnsi="Assistant" w:cs="Assistant" w:hint="cs"/>
          <w:lang w:val="en-US"/>
        </w:rPr>
        <w:t>x</w:t>
      </w:r>
      <w:r w:rsidR="00B71720" w:rsidRPr="009C4203">
        <w:rPr>
          <w:rFonts w:ascii="Assistant" w:hAnsi="Assistant" w:cs="Assistant" w:hint="cs"/>
          <w:rtl/>
          <w:lang w:val="en-US"/>
        </w:rPr>
        <w:t>=1</w:t>
      </w:r>
    </w:p>
    <w:p w14:paraId="0CBE5196" w14:textId="4607DAB7" w:rsidR="00E16479" w:rsidRDefault="00904283" w:rsidP="00904283">
      <w:pPr>
        <w:pStyle w:val="ListParagraph"/>
        <w:bidi/>
        <w:ind w:left="1440"/>
        <w:rPr>
          <w:rFonts w:ascii="Assistant" w:hAnsi="Assistant" w:cs="Assistant"/>
          <w:lang w:val="en-US"/>
        </w:rPr>
      </w:pPr>
      <w:r w:rsidRPr="009C4203">
        <w:rPr>
          <w:rFonts w:ascii="Assistant" w:hAnsi="Assistant" w:cs="Assistant" w:hint="cs"/>
        </w:rPr>
        <w:t>Example</w:t>
      </w:r>
      <w:r w:rsidRPr="009C4203">
        <w:rPr>
          <w:rFonts w:ascii="Assistant" w:hAnsi="Assistant" w:cs="Assistant" w:hint="cs"/>
          <w:rtl/>
        </w:rPr>
        <w:t>- 75</w:t>
      </w:r>
      <w:r w:rsidR="006F28F9" w:rsidRPr="009C4203">
        <w:rPr>
          <w:rFonts w:ascii="Assistant" w:hAnsi="Assistant" w:cs="Assistant" w:hint="cs"/>
          <w:rtl/>
        </w:rPr>
        <w:t xml:space="preserve">2 =&gt; </w:t>
      </w:r>
      <w:r w:rsidR="006F28F9" w:rsidRPr="009C4203">
        <w:rPr>
          <w:rFonts w:ascii="Assistant" w:hAnsi="Assistant" w:cs="Assistant" w:hint="cs"/>
          <w:lang w:val="en-US"/>
        </w:rPr>
        <w:t>rwx</w:t>
      </w:r>
      <w:r w:rsidR="00DB5481" w:rsidRPr="009C4203">
        <w:rPr>
          <w:rFonts w:ascii="Assistant" w:hAnsi="Assistant" w:cs="Assistant" w:hint="cs"/>
          <w:lang w:val="en-US"/>
        </w:rPr>
        <w:t>r-x-w-</w:t>
      </w:r>
      <w:r w:rsidR="00B71720" w:rsidRPr="009C4203">
        <w:rPr>
          <w:rFonts w:ascii="Assistant" w:hAnsi="Assistant" w:cs="Assistant" w:hint="cs"/>
          <w:rtl/>
          <w:lang w:val="en-US"/>
        </w:rPr>
        <w:t>-</w:t>
      </w:r>
    </w:p>
    <w:p w14:paraId="421BC391" w14:textId="77777777" w:rsidR="009C4203" w:rsidRPr="00890A88" w:rsidRDefault="009C4203" w:rsidP="00890A88">
      <w:pPr>
        <w:bidi/>
        <w:rPr>
          <w:rFonts w:ascii="Assistant" w:hAnsi="Assistant" w:cs="Assistant"/>
          <w:lang w:val="en-US"/>
        </w:rPr>
      </w:pPr>
    </w:p>
    <w:p w14:paraId="478CA98C" w14:textId="43A5B47A" w:rsidR="00F070DC" w:rsidRPr="009C4203" w:rsidRDefault="00011F06" w:rsidP="00F070DC">
      <w:pPr>
        <w:pStyle w:val="ListParagraph"/>
        <w:numPr>
          <w:ilvl w:val="0"/>
          <w:numId w:val="2"/>
        </w:numPr>
        <w:bidi/>
        <w:rPr>
          <w:rFonts w:ascii="Assistant" w:hAnsi="Assistant" w:cs="Assistant"/>
        </w:rPr>
      </w:pPr>
      <w:r w:rsidRPr="009C4203">
        <w:rPr>
          <w:rFonts w:ascii="Assistant" w:hAnsi="Assistant" w:cs="Assistant" w:hint="cs"/>
        </w:rPr>
        <w:t>process state</w:t>
      </w:r>
      <w:r w:rsidR="00726D68" w:rsidRPr="009C4203">
        <w:rPr>
          <w:rFonts w:ascii="Assistant" w:hAnsi="Assistant" w:cs="Assistant" w:hint="cs"/>
          <w:rtl/>
        </w:rPr>
        <w:t>=</w:t>
      </w:r>
    </w:p>
    <w:p w14:paraId="6964490D" w14:textId="4B0B5CEB" w:rsidR="00011F06" w:rsidRPr="009C4203" w:rsidRDefault="00011F06" w:rsidP="004C7243">
      <w:pPr>
        <w:bidi/>
        <w:rPr>
          <w:rFonts w:ascii="Assistant" w:hAnsi="Assistant" w:cs="Assistant"/>
          <w:rtl/>
        </w:rPr>
      </w:pPr>
      <w:r w:rsidRPr="009C4203">
        <w:rPr>
          <w:rFonts w:ascii="Assistant" w:hAnsi="Assistant" w:cs="Assistant" w:hint="cs"/>
          <w:noProof/>
        </w:rPr>
        <w:drawing>
          <wp:anchor distT="0" distB="0" distL="114300" distR="114300" simplePos="0" relativeHeight="251658240" behindDoc="1" locked="0" layoutInCell="1" allowOverlap="1" wp14:anchorId="74C1E28F" wp14:editId="68A0C33E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5274310" cy="3294380"/>
            <wp:effectExtent l="0" t="0" r="2540" b="1270"/>
            <wp:wrapTight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202792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2878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1821">
        <w:rPr>
          <w:rFonts w:ascii="Assistant" w:hAnsi="Assistant" w:cs="Assistant"/>
        </w:rPr>
        <w:t>wa</w:t>
      </w:r>
      <w:r w:rsidR="00C17521">
        <w:rPr>
          <w:rFonts w:ascii="Assistant" w:hAnsi="Assistant" w:cs="Assistant"/>
        </w:rPr>
        <w:t>i</w:t>
      </w:r>
      <w:r w:rsidR="00F91821">
        <w:rPr>
          <w:rFonts w:ascii="Assistant" w:hAnsi="Assistant" w:cs="Assistant"/>
        </w:rPr>
        <w:t>ting</w:t>
      </w:r>
      <w:r w:rsidR="004C7243" w:rsidRPr="009C4203">
        <w:rPr>
          <w:rFonts w:ascii="Assistant" w:hAnsi="Assistant" w:cs="Assistant" w:hint="cs"/>
          <w:rtl/>
        </w:rPr>
        <w:t xml:space="preserve">- </w:t>
      </w:r>
      <w:r w:rsidR="00AD3F70" w:rsidRPr="009C4203">
        <w:rPr>
          <w:rFonts w:ascii="Assistant" w:hAnsi="Assistant" w:cs="Assistant" w:hint="cs"/>
        </w:rPr>
        <w:t xml:space="preserve"> </w:t>
      </w:r>
      <w:r w:rsidR="00AD3F70" w:rsidRPr="009C4203">
        <w:rPr>
          <w:rFonts w:ascii="Assistant" w:hAnsi="Assistant" w:cs="Assistant" w:hint="cs"/>
          <w:rtl/>
        </w:rPr>
        <w:t>מחכה לזמ</w:t>
      </w:r>
      <w:r w:rsidR="004C7243" w:rsidRPr="009C4203">
        <w:rPr>
          <w:rFonts w:ascii="Assistant" w:hAnsi="Assistant" w:cs="Assistant" w:hint="cs"/>
          <w:rtl/>
        </w:rPr>
        <w:t xml:space="preserve">ן </w:t>
      </w:r>
      <w:r w:rsidR="005F4596" w:rsidRPr="009C4203">
        <w:rPr>
          <w:rFonts w:ascii="Assistant" w:hAnsi="Assistant" w:cs="Assistant" w:hint="cs"/>
        </w:rPr>
        <w:t>CPU</w:t>
      </w:r>
    </w:p>
    <w:p w14:paraId="781D7C72" w14:textId="77777777" w:rsidR="00210212" w:rsidRPr="009C4203" w:rsidRDefault="009D6AAF" w:rsidP="00210212">
      <w:pPr>
        <w:bidi/>
        <w:rPr>
          <w:rFonts w:ascii="Assistant" w:hAnsi="Assistant" w:cs="Assistant"/>
          <w:rtl/>
        </w:rPr>
      </w:pPr>
      <w:r w:rsidRPr="009C4203">
        <w:rPr>
          <w:rFonts w:ascii="Assistant" w:hAnsi="Assistant" w:cs="Assistant" w:hint="cs"/>
          <w:lang w:val="en-US"/>
        </w:rPr>
        <w:t>r</w:t>
      </w:r>
      <w:r w:rsidR="004C7243" w:rsidRPr="009C4203">
        <w:rPr>
          <w:rFonts w:ascii="Assistant" w:hAnsi="Assistant" w:cs="Assistant" w:hint="cs"/>
          <w:lang w:val="en-US"/>
        </w:rPr>
        <w:t>unning</w:t>
      </w:r>
      <w:r w:rsidRPr="009C4203">
        <w:rPr>
          <w:rFonts w:ascii="Assistant" w:hAnsi="Assistant" w:cs="Assistant" w:hint="cs"/>
          <w:rtl/>
          <w:lang w:val="en-US"/>
        </w:rPr>
        <w:t xml:space="preserve">- </w:t>
      </w:r>
      <w:r w:rsidR="005F4596" w:rsidRPr="009C4203">
        <w:rPr>
          <w:rFonts w:ascii="Assistant" w:hAnsi="Assistant" w:cs="Assistant" w:hint="cs"/>
        </w:rPr>
        <w:t xml:space="preserve"> </w:t>
      </w:r>
      <w:r w:rsidR="005F4596" w:rsidRPr="009C4203">
        <w:rPr>
          <w:rFonts w:ascii="Assistant" w:hAnsi="Assistant" w:cs="Assistant" w:hint="cs"/>
          <w:rtl/>
        </w:rPr>
        <w:t xml:space="preserve">נמצא בזמן </w:t>
      </w:r>
      <w:r w:rsidR="00726D68" w:rsidRPr="009C4203">
        <w:rPr>
          <w:rFonts w:ascii="Assistant" w:hAnsi="Assistant" w:cs="Assistant" w:hint="cs"/>
        </w:rPr>
        <w:t>CPU</w:t>
      </w:r>
    </w:p>
    <w:p w14:paraId="4213FBC8" w14:textId="11F6C0DA" w:rsidR="003B6417" w:rsidRPr="009C4203" w:rsidRDefault="00210212" w:rsidP="00210212">
      <w:pPr>
        <w:bidi/>
        <w:rPr>
          <w:rFonts w:ascii="Assistant" w:hAnsi="Assistant" w:cs="Assistant"/>
          <w:lang w:val="en-US"/>
        </w:rPr>
      </w:pPr>
      <w:r w:rsidRPr="009C4203">
        <w:rPr>
          <w:rFonts w:ascii="Assistant" w:hAnsi="Assistant" w:cs="Assistant" w:hint="cs"/>
          <w:rtl/>
        </w:rPr>
        <w:t xml:space="preserve">=&gt; </w:t>
      </w:r>
      <w:r w:rsidR="003B6417" w:rsidRPr="009C4203">
        <w:rPr>
          <w:rFonts w:ascii="Assistant" w:hAnsi="Assistant" w:cs="Assistant" w:hint="cs"/>
          <w:rtl/>
        </w:rPr>
        <w:t xml:space="preserve">חלוקת זמן צריכת </w:t>
      </w:r>
      <w:r w:rsidR="00C17521">
        <w:rPr>
          <w:rFonts w:ascii="Assistant" w:hAnsi="Assistant" w:cs="Assistant" w:hint="cs"/>
          <w:rtl/>
        </w:rPr>
        <w:t>מעבד (</w:t>
      </w:r>
      <w:r w:rsidR="00C17521">
        <w:rPr>
          <w:rFonts w:ascii="Assistant" w:hAnsi="Assistant" w:cs="Assistant" w:hint="cs"/>
        </w:rPr>
        <w:t>CPU</w:t>
      </w:r>
      <w:r w:rsidR="00C17521">
        <w:rPr>
          <w:rFonts w:ascii="Assistant" w:hAnsi="Assistant" w:cs="Assistant" w:hint="cs"/>
          <w:rtl/>
        </w:rPr>
        <w:t>)</w:t>
      </w:r>
      <w:r w:rsidR="003B6417" w:rsidRPr="009C4203">
        <w:rPr>
          <w:rFonts w:ascii="Assistant" w:hAnsi="Assistant" w:cs="Assistant" w:hint="cs"/>
          <w:rtl/>
        </w:rPr>
        <w:t xml:space="preserve"> לכל </w:t>
      </w:r>
      <w:r w:rsidR="003B6417" w:rsidRPr="009C4203">
        <w:rPr>
          <w:rFonts w:ascii="Assistant" w:hAnsi="Assistant" w:cs="Assistant" w:hint="cs"/>
          <w:lang w:val="en-US"/>
        </w:rPr>
        <w:t>proce</w:t>
      </w:r>
      <w:r w:rsidRPr="009C4203">
        <w:rPr>
          <w:rFonts w:ascii="Assistant" w:hAnsi="Assistant" w:cs="Assistant" w:hint="cs"/>
          <w:lang w:val="en-US"/>
        </w:rPr>
        <w:t>ss</w:t>
      </w:r>
      <w:r w:rsidRPr="009C4203">
        <w:rPr>
          <w:rFonts w:ascii="Assistant" w:hAnsi="Assistant" w:cs="Assistant" w:hint="cs"/>
          <w:rtl/>
          <w:lang w:val="en-US"/>
        </w:rPr>
        <w:t xml:space="preserve"> שרץ</w:t>
      </w:r>
    </w:p>
    <w:p w14:paraId="257369EE" w14:textId="77777777" w:rsidR="00865B92" w:rsidRPr="009C4203" w:rsidRDefault="00865B92" w:rsidP="00865B92">
      <w:pPr>
        <w:bidi/>
        <w:rPr>
          <w:rFonts w:ascii="Assistant" w:hAnsi="Assistant" w:cs="Assistant"/>
          <w:rtl/>
          <w:lang w:val="en-US"/>
        </w:rPr>
      </w:pPr>
    </w:p>
    <w:p w14:paraId="315E4745" w14:textId="72C91AA5" w:rsidR="009029AA" w:rsidRPr="009C4203" w:rsidRDefault="009C3887" w:rsidP="00EC185B">
      <w:pPr>
        <w:pStyle w:val="ListParagraph"/>
        <w:numPr>
          <w:ilvl w:val="0"/>
          <w:numId w:val="4"/>
        </w:numPr>
        <w:bidi/>
        <w:rPr>
          <w:rFonts w:ascii="Assistant" w:hAnsi="Assistant" w:cs="Assistant"/>
          <w:rtl/>
          <w:lang w:val="en-US"/>
        </w:rPr>
      </w:pPr>
      <w:r w:rsidRPr="009C4203">
        <w:rPr>
          <w:rFonts w:ascii="Assistant" w:hAnsi="Assistant" w:cs="Assistant" w:hint="cs"/>
          <w:lang w:val="en-US"/>
        </w:rPr>
        <w:t>JOBS</w:t>
      </w:r>
      <w:r w:rsidRPr="009C4203">
        <w:rPr>
          <w:rFonts w:ascii="Assistant" w:hAnsi="Assistant" w:cs="Assistant" w:hint="cs"/>
          <w:rtl/>
          <w:lang w:val="en-US"/>
        </w:rPr>
        <w:t xml:space="preserve">- </w:t>
      </w:r>
      <w:r w:rsidR="00FB4506" w:rsidRPr="009C4203">
        <w:rPr>
          <w:rFonts w:ascii="Assistant" w:hAnsi="Assistant" w:cs="Assistant" w:hint="cs"/>
          <w:rtl/>
          <w:lang w:val="en-US"/>
        </w:rPr>
        <w:t xml:space="preserve">פקודות </w:t>
      </w:r>
      <w:r w:rsidR="00F94DE3" w:rsidRPr="009C4203">
        <w:rPr>
          <w:rFonts w:ascii="Assistant" w:hAnsi="Assistant" w:cs="Assistant" w:hint="cs"/>
          <w:lang w:val="en-US"/>
        </w:rPr>
        <w:t>shell</w:t>
      </w:r>
      <w:r w:rsidR="00F94DE3" w:rsidRPr="009C4203">
        <w:rPr>
          <w:rFonts w:ascii="Assistant" w:hAnsi="Assistant" w:cs="Assistant" w:hint="cs"/>
          <w:rtl/>
          <w:lang w:val="en-US"/>
        </w:rPr>
        <w:t xml:space="preserve"> שכרגע רצות</w:t>
      </w:r>
    </w:p>
    <w:p w14:paraId="3791E2F5" w14:textId="77777777" w:rsidR="009029AA" w:rsidRPr="009C4203" w:rsidRDefault="009029AA" w:rsidP="009029AA">
      <w:pPr>
        <w:bidi/>
        <w:rPr>
          <w:rFonts w:ascii="Assistant" w:hAnsi="Assistant" w:cs="Assistant"/>
          <w:rtl/>
          <w:lang w:val="en-US"/>
        </w:rPr>
      </w:pPr>
    </w:p>
    <w:p w14:paraId="5542397F" w14:textId="0C2DA680" w:rsidR="009029AA" w:rsidRPr="00B45B52" w:rsidRDefault="00B45B52" w:rsidP="00B45B52">
      <w:pPr>
        <w:pStyle w:val="ListParagraph"/>
        <w:numPr>
          <w:ilvl w:val="0"/>
          <w:numId w:val="4"/>
        </w:numPr>
        <w:bidi/>
        <w:rPr>
          <w:rFonts w:ascii="Assistant" w:hAnsi="Assistant" w:cs="Assistant"/>
          <w:color w:val="FF0000"/>
          <w:rtl/>
          <w:lang w:val="en-US"/>
        </w:rPr>
      </w:pPr>
      <w:r w:rsidRPr="00B45B52">
        <w:rPr>
          <w:rFonts w:ascii="Assistant" w:hAnsi="Assistant" w:cs="Assistant" w:hint="cs"/>
          <w:color w:val="FF0000"/>
          <w:rtl/>
          <w:lang w:val="en-US"/>
        </w:rPr>
        <w:t>פורמטים של דיסקים במכונות וירטואליות (</w:t>
      </w:r>
      <w:r w:rsidRPr="00B45B52">
        <w:rPr>
          <w:rFonts w:ascii="Assistant" w:hAnsi="Assistant" w:cs="Assistant" w:hint="cs"/>
          <w:color w:val="FF0000"/>
          <w:lang w:val="en-US"/>
        </w:rPr>
        <w:t>VDI</w:t>
      </w:r>
      <w:r w:rsidRPr="00B45B52">
        <w:rPr>
          <w:rFonts w:ascii="Assistant" w:hAnsi="Assistant" w:cs="Assistant" w:hint="cs"/>
          <w:color w:val="FF0000"/>
          <w:rtl/>
          <w:lang w:val="en-US"/>
        </w:rPr>
        <w:t>)</w:t>
      </w:r>
    </w:p>
    <w:p w14:paraId="60F03EA6" w14:textId="77777777" w:rsidR="00C17521" w:rsidRPr="009C4203" w:rsidRDefault="00C17521" w:rsidP="00C17521">
      <w:pPr>
        <w:bidi/>
        <w:rPr>
          <w:rFonts w:ascii="Assistant" w:hAnsi="Assistant" w:cs="Assistant"/>
          <w:rtl/>
          <w:lang w:val="en-US"/>
        </w:rPr>
      </w:pPr>
    </w:p>
    <w:p w14:paraId="0C4C717D" w14:textId="4E04428A" w:rsidR="009029AA" w:rsidRPr="009C4203" w:rsidRDefault="00E95AA5" w:rsidP="00FD31CC">
      <w:pPr>
        <w:bidi/>
        <w:jc w:val="right"/>
        <w:rPr>
          <w:rFonts w:ascii="Assistant" w:hAnsi="Assistant" w:cs="Assistant"/>
          <w:b/>
          <w:bCs/>
          <w:color w:val="5B9BD5" w:themeColor="accent5"/>
          <w:u w:val="single"/>
          <w:lang w:val="en-US"/>
        </w:rPr>
      </w:pPr>
      <w:r w:rsidRPr="009C4203">
        <w:rPr>
          <w:rFonts w:ascii="Assistant" w:hAnsi="Assistant" w:cs="Assistant" w:hint="cs"/>
          <w:b/>
          <w:bCs/>
          <w:color w:val="5B9BD5" w:themeColor="accent5"/>
          <w:u w:val="single"/>
          <w:lang w:val="en-US"/>
        </w:rPr>
        <w:lastRenderedPageBreak/>
        <w:t>Disk partition &amp; mount</w:t>
      </w:r>
    </w:p>
    <w:p w14:paraId="20FA3197" w14:textId="2D1AD1DD" w:rsidR="00865B92" w:rsidRPr="009C4203" w:rsidRDefault="00865B92" w:rsidP="00865B92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proofErr w:type="spellStart"/>
      <w:r w:rsidRPr="009C4203">
        <w:rPr>
          <w:rFonts w:ascii="Assistant" w:hAnsi="Assistant" w:cs="Assistant" w:hint="cs"/>
          <w:lang w:val="en-US"/>
        </w:rPr>
        <w:t>lsof</w:t>
      </w:r>
      <w:proofErr w:type="spellEnd"/>
      <w:r w:rsidR="00EB035B" w:rsidRPr="009C4203">
        <w:rPr>
          <w:rFonts w:ascii="Assistant" w:hAnsi="Assistant" w:cs="Assistant" w:hint="cs"/>
          <w:rtl/>
          <w:lang w:val="en-US"/>
        </w:rPr>
        <w:t xml:space="preserve"> = מחזיר </w:t>
      </w:r>
      <w:r w:rsidR="00623641" w:rsidRPr="009C4203">
        <w:rPr>
          <w:rFonts w:ascii="Assistant" w:hAnsi="Assistant" w:cs="Assistant" w:hint="cs"/>
          <w:rtl/>
          <w:lang w:val="en-US"/>
        </w:rPr>
        <w:t>מיקום של</w:t>
      </w:r>
      <w:r w:rsidR="00EB035B" w:rsidRPr="009C4203">
        <w:rPr>
          <w:rFonts w:ascii="Assistant" w:hAnsi="Assistant" w:cs="Assistant" w:hint="cs"/>
          <w:rtl/>
          <w:lang w:val="en-US"/>
        </w:rPr>
        <w:t xml:space="preserve"> כל התהליכים</w:t>
      </w:r>
      <w:r w:rsidR="00272753" w:rsidRPr="009C4203">
        <w:rPr>
          <w:rFonts w:ascii="Assistant" w:hAnsi="Assistant" w:cs="Assistant" w:hint="cs"/>
          <w:rtl/>
          <w:lang w:val="en-US"/>
        </w:rPr>
        <w:t xml:space="preserve"> שפועל על </w:t>
      </w:r>
      <w:proofErr w:type="spellStart"/>
      <w:r w:rsidR="00272753" w:rsidRPr="009C4203">
        <w:rPr>
          <w:rFonts w:ascii="Assistant" w:hAnsi="Assistant" w:cs="Assistant" w:hint="cs"/>
          <w:rtl/>
          <w:lang w:val="en-US"/>
        </w:rPr>
        <w:t>היוזר</w:t>
      </w:r>
      <w:proofErr w:type="spellEnd"/>
      <w:r w:rsidR="00272753" w:rsidRPr="009C4203">
        <w:rPr>
          <w:rFonts w:ascii="Assistant" w:hAnsi="Assistant" w:cs="Assistant" w:hint="cs"/>
          <w:rtl/>
          <w:lang w:val="en-US"/>
        </w:rPr>
        <w:t xml:space="preserve"> </w:t>
      </w:r>
      <w:r w:rsidR="006149A7" w:rsidRPr="009C4203">
        <w:rPr>
          <w:rFonts w:ascii="Assistant" w:hAnsi="Assistant" w:cs="Assistant" w:hint="cs"/>
          <w:rtl/>
          <w:lang w:val="en-US"/>
        </w:rPr>
        <w:t>ב-</w:t>
      </w:r>
      <w:r w:rsidR="006149A7" w:rsidRPr="009C4203">
        <w:rPr>
          <w:rFonts w:ascii="Assistant" w:hAnsi="Assistant" w:cs="Assistant" w:hint="cs"/>
          <w:lang w:val="en-US"/>
        </w:rPr>
        <w:t>filesystem</w:t>
      </w:r>
    </w:p>
    <w:p w14:paraId="47323402" w14:textId="5B01E895" w:rsidR="00865B92" w:rsidRPr="009C4203" w:rsidRDefault="00865B92" w:rsidP="00865B92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r w:rsidRPr="009C4203">
        <w:rPr>
          <w:rFonts w:ascii="Assistant" w:hAnsi="Assistant" w:cs="Assistant" w:hint="cs"/>
          <w:lang w:val="en-US"/>
        </w:rPr>
        <w:t>fuser</w:t>
      </w:r>
      <w:r w:rsidR="00C67235" w:rsidRPr="009C4203">
        <w:rPr>
          <w:rFonts w:ascii="Assistant" w:hAnsi="Assistant" w:cs="Assistant" w:hint="cs"/>
          <w:rtl/>
          <w:lang w:val="en-US"/>
        </w:rPr>
        <w:t xml:space="preserve"> =</w:t>
      </w:r>
      <w:r w:rsidR="008D50F0" w:rsidRPr="009C4203">
        <w:rPr>
          <w:rFonts w:ascii="Assistant" w:hAnsi="Assistant" w:cs="Assistant" w:hint="cs"/>
          <w:rtl/>
          <w:lang w:val="en-US"/>
        </w:rPr>
        <w:t xml:space="preserve"> </w:t>
      </w:r>
      <w:r w:rsidR="00CB0777" w:rsidRPr="009C4203">
        <w:rPr>
          <w:rFonts w:ascii="Assistant" w:hAnsi="Assistant" w:cs="Assistant" w:hint="cs"/>
          <w:rtl/>
          <w:lang w:val="en-US"/>
        </w:rPr>
        <w:t xml:space="preserve">מחזיר את </w:t>
      </w:r>
      <w:r w:rsidR="00623641" w:rsidRPr="009C4203">
        <w:rPr>
          <w:rFonts w:ascii="Assistant" w:hAnsi="Assistant" w:cs="Assistant" w:hint="cs"/>
          <w:rtl/>
          <w:lang w:val="en-US"/>
        </w:rPr>
        <w:t>כל ה-</w:t>
      </w:r>
      <w:r w:rsidR="00623641" w:rsidRPr="009C4203">
        <w:rPr>
          <w:rFonts w:ascii="Assistant" w:hAnsi="Assistant" w:cs="Assistant" w:hint="cs"/>
          <w:lang w:val="en-US"/>
        </w:rPr>
        <w:t>ID</w:t>
      </w:r>
      <w:r w:rsidR="00623641" w:rsidRPr="009C4203">
        <w:rPr>
          <w:rFonts w:ascii="Assistant" w:hAnsi="Assistant" w:cs="Assistant" w:hint="cs"/>
          <w:rtl/>
          <w:lang w:val="en-US"/>
        </w:rPr>
        <w:t xml:space="preserve"> של תהליכים לפי מיקום</w:t>
      </w:r>
    </w:p>
    <w:p w14:paraId="372246F4" w14:textId="42D57631" w:rsidR="00DF7324" w:rsidRPr="009C4203" w:rsidRDefault="00DF7324" w:rsidP="00DF7324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proofErr w:type="spellStart"/>
      <w:r w:rsidRPr="009C4203">
        <w:rPr>
          <w:rFonts w:ascii="Assistant" w:hAnsi="Assistant" w:cs="Assistant" w:hint="cs"/>
          <w:lang w:val="en-US"/>
        </w:rPr>
        <w:t>lsblk</w:t>
      </w:r>
      <w:proofErr w:type="spellEnd"/>
      <w:r w:rsidR="00C67235" w:rsidRPr="009C4203">
        <w:rPr>
          <w:rFonts w:ascii="Assistant" w:hAnsi="Assistant" w:cs="Assistant" w:hint="cs"/>
          <w:rtl/>
          <w:lang w:val="en-US"/>
        </w:rPr>
        <w:t xml:space="preserve"> =</w:t>
      </w:r>
      <w:r w:rsidR="004F211F" w:rsidRPr="009C4203">
        <w:rPr>
          <w:rFonts w:ascii="Assistant" w:hAnsi="Assistant" w:cs="Assistant" w:hint="cs"/>
          <w:rtl/>
          <w:lang w:val="en-US"/>
        </w:rPr>
        <w:t xml:space="preserve"> </w:t>
      </w:r>
      <w:r w:rsidR="00EA4DC0" w:rsidRPr="009C4203">
        <w:rPr>
          <w:rFonts w:ascii="Assistant" w:hAnsi="Assistant" w:cs="Assistant" w:hint="cs"/>
          <w:rtl/>
          <w:lang w:val="en-US"/>
        </w:rPr>
        <w:t>מציג מידע על כל רכיבי האחסון מידע המחוברים למערכת</w:t>
      </w:r>
    </w:p>
    <w:p w14:paraId="4FB9F098" w14:textId="6792EEB6" w:rsidR="00DF7324" w:rsidRPr="009C4203" w:rsidRDefault="00DF7324" w:rsidP="00DF7324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proofErr w:type="spellStart"/>
      <w:r w:rsidRPr="009C4203">
        <w:rPr>
          <w:rFonts w:ascii="Assistant" w:hAnsi="Assistant" w:cs="Assistant" w:hint="cs"/>
          <w:lang w:val="en-US"/>
        </w:rPr>
        <w:t>df</w:t>
      </w:r>
      <w:proofErr w:type="spellEnd"/>
      <w:r w:rsidR="0080631E" w:rsidRPr="009C4203">
        <w:rPr>
          <w:rFonts w:ascii="Assistant" w:hAnsi="Assistant" w:cs="Assistant" w:hint="cs"/>
          <w:lang w:val="en-US"/>
        </w:rPr>
        <w:t xml:space="preserve"> -h</w:t>
      </w:r>
      <w:r w:rsidR="00C67235" w:rsidRPr="009C4203">
        <w:rPr>
          <w:rFonts w:ascii="Assistant" w:hAnsi="Assistant" w:cs="Assistant" w:hint="cs"/>
          <w:rtl/>
          <w:lang w:val="en-US"/>
        </w:rPr>
        <w:t xml:space="preserve"> =</w:t>
      </w:r>
      <w:r w:rsidR="008A5678" w:rsidRPr="009C4203">
        <w:rPr>
          <w:rFonts w:ascii="Assistant" w:hAnsi="Assistant" w:cs="Assistant" w:hint="cs"/>
          <w:rtl/>
          <w:lang w:val="en-US"/>
        </w:rPr>
        <w:t xml:space="preserve"> </w:t>
      </w:r>
      <w:r w:rsidR="002403F9" w:rsidRPr="009C4203">
        <w:rPr>
          <w:rFonts w:ascii="Assistant" w:hAnsi="Assistant" w:cs="Assistant" w:hint="cs"/>
          <w:rtl/>
          <w:lang w:val="en-US"/>
        </w:rPr>
        <w:t xml:space="preserve">אפשר לראות מידע על כל דיסק שיש לו </w:t>
      </w:r>
      <w:r w:rsidR="002403F9" w:rsidRPr="009C4203">
        <w:rPr>
          <w:rFonts w:ascii="Assistant" w:hAnsi="Assistant" w:cs="Assistant" w:hint="cs"/>
          <w:lang w:val="en-US"/>
        </w:rPr>
        <w:t>filesystem</w:t>
      </w:r>
      <w:r w:rsidR="002403F9" w:rsidRPr="009C4203">
        <w:rPr>
          <w:rFonts w:ascii="Assistant" w:hAnsi="Assistant" w:cs="Assistant" w:hint="cs"/>
          <w:rtl/>
          <w:lang w:val="en-US"/>
        </w:rPr>
        <w:t xml:space="preserve">, </w:t>
      </w:r>
      <w:r w:rsidR="001F6478" w:rsidRPr="009C4203">
        <w:rPr>
          <w:rFonts w:ascii="Assistant" w:hAnsi="Assistant" w:cs="Assistant" w:hint="cs"/>
          <w:rtl/>
          <w:lang w:val="en-US"/>
        </w:rPr>
        <w:t xml:space="preserve">ולראות מי עושה לו </w:t>
      </w:r>
      <w:r w:rsidR="001F6478" w:rsidRPr="009C4203">
        <w:rPr>
          <w:rFonts w:ascii="Assistant" w:hAnsi="Assistant" w:cs="Assistant" w:hint="cs"/>
          <w:lang w:val="en-US"/>
        </w:rPr>
        <w:t>mount</w:t>
      </w:r>
    </w:p>
    <w:p w14:paraId="18E9840E" w14:textId="7996E9E5" w:rsidR="0080631E" w:rsidRPr="009C4203" w:rsidRDefault="002B047D" w:rsidP="0080631E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proofErr w:type="spellStart"/>
      <w:r w:rsidRPr="009C4203">
        <w:rPr>
          <w:rFonts w:ascii="Assistant" w:hAnsi="Assistant" w:cs="Assistant" w:hint="cs"/>
          <w:lang w:val="en-US"/>
        </w:rPr>
        <w:t>fdisk</w:t>
      </w:r>
      <w:proofErr w:type="spellEnd"/>
      <w:r w:rsidR="00C67235" w:rsidRPr="009C4203">
        <w:rPr>
          <w:rFonts w:ascii="Assistant" w:hAnsi="Assistant" w:cs="Assistant" w:hint="cs"/>
          <w:rtl/>
          <w:lang w:val="en-US"/>
        </w:rPr>
        <w:t xml:space="preserve"> =</w:t>
      </w:r>
      <w:r w:rsidR="00EA4DC0" w:rsidRPr="009C4203">
        <w:rPr>
          <w:rFonts w:ascii="Assistant" w:hAnsi="Assistant" w:cs="Assistant" w:hint="cs"/>
          <w:rtl/>
          <w:lang w:val="en-US"/>
        </w:rPr>
        <w:t xml:space="preserve"> </w:t>
      </w:r>
      <w:r w:rsidR="00BF4478" w:rsidRPr="009C4203">
        <w:rPr>
          <w:rFonts w:ascii="Assistant" w:hAnsi="Assistant" w:cs="Assistant" w:hint="cs"/>
          <w:rtl/>
          <w:lang w:val="en-US"/>
        </w:rPr>
        <w:t xml:space="preserve">אפשרות ליצור ולערוך </w:t>
      </w:r>
      <w:r w:rsidR="00030F86" w:rsidRPr="009C4203">
        <w:rPr>
          <w:rFonts w:ascii="Assistant" w:hAnsi="Assistant" w:cs="Assistant" w:hint="cs"/>
          <w:rtl/>
          <w:lang w:val="en-US"/>
        </w:rPr>
        <w:t xml:space="preserve">חלקי דיסק </w:t>
      </w:r>
      <w:proofErr w:type="spellStart"/>
      <w:r w:rsidR="00AF2C53" w:rsidRPr="009C4203">
        <w:rPr>
          <w:rFonts w:ascii="Assistant" w:hAnsi="Assistant" w:cs="Assistant" w:hint="cs"/>
          <w:rtl/>
          <w:lang w:val="en-US"/>
        </w:rPr>
        <w:t>מדסיק</w:t>
      </w:r>
      <w:proofErr w:type="spellEnd"/>
      <w:r w:rsidR="005361B8" w:rsidRPr="009C4203">
        <w:rPr>
          <w:rFonts w:ascii="Assistant" w:hAnsi="Assistant" w:cs="Assistant" w:hint="cs"/>
          <w:rtl/>
          <w:lang w:val="en-US"/>
        </w:rPr>
        <w:t xml:space="preserve"> במערכת</w:t>
      </w:r>
    </w:p>
    <w:p w14:paraId="382149D7" w14:textId="454F88FF" w:rsidR="002B047D" w:rsidRPr="009C4203" w:rsidRDefault="00BB1B27" w:rsidP="002B047D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r w:rsidRPr="009C4203">
        <w:rPr>
          <w:rFonts w:ascii="Assistant" w:hAnsi="Assistant" w:cs="Assistant" w:hint="cs"/>
          <w:lang w:val="en-US"/>
        </w:rPr>
        <w:t>mount</w:t>
      </w:r>
      <w:r w:rsidRPr="009C4203">
        <w:rPr>
          <w:rFonts w:ascii="Assistant" w:hAnsi="Assistant" w:cs="Assistant" w:hint="cs"/>
          <w:rtl/>
          <w:lang w:val="en-US"/>
        </w:rPr>
        <w:t xml:space="preserve"> =</w:t>
      </w:r>
      <w:r w:rsidR="002B1B18" w:rsidRPr="009C4203">
        <w:rPr>
          <w:rFonts w:ascii="Assistant" w:hAnsi="Assistant" w:cs="Assistant" w:hint="cs"/>
          <w:rtl/>
          <w:lang w:val="en-US"/>
        </w:rPr>
        <w:t xml:space="preserve"> מקשר בין </w:t>
      </w:r>
      <w:r w:rsidR="004F6D3C" w:rsidRPr="009C4203">
        <w:rPr>
          <w:rFonts w:ascii="Assistant" w:hAnsi="Assistant" w:cs="Assistant" w:hint="cs"/>
          <w:rtl/>
          <w:lang w:val="en-US"/>
        </w:rPr>
        <w:t>הדיסק עצמו אל ה-</w:t>
      </w:r>
      <w:r w:rsidR="004F6D3C" w:rsidRPr="009C4203">
        <w:rPr>
          <w:rFonts w:ascii="Assistant" w:hAnsi="Assistant" w:cs="Assistant" w:hint="cs"/>
          <w:lang w:val="en-US"/>
        </w:rPr>
        <w:t>filesystem</w:t>
      </w:r>
    </w:p>
    <w:p w14:paraId="11F585DE" w14:textId="58D2374C" w:rsidR="004F6D3C" w:rsidRPr="009C4203" w:rsidRDefault="004F6D3C" w:rsidP="004F6D3C">
      <w:pPr>
        <w:pStyle w:val="ListParagraph"/>
        <w:bidi/>
        <w:rPr>
          <w:rFonts w:ascii="Assistant" w:hAnsi="Assistant" w:cs="Assistant"/>
          <w:lang w:val="en-US"/>
        </w:rPr>
      </w:pPr>
      <w:r w:rsidRPr="009C4203">
        <w:rPr>
          <w:rFonts w:ascii="Assistant" w:hAnsi="Assistant" w:cs="Assistant" w:hint="cs"/>
          <w:lang w:val="en-US"/>
        </w:rPr>
        <w:t>mount-a</w:t>
      </w:r>
      <w:r w:rsidRPr="009C4203">
        <w:rPr>
          <w:rFonts w:ascii="Assistant" w:hAnsi="Assistant" w:cs="Assistant" w:hint="cs"/>
          <w:rtl/>
          <w:lang w:val="en-US"/>
        </w:rPr>
        <w:t xml:space="preserve"> עושה </w:t>
      </w:r>
      <w:proofErr w:type="spellStart"/>
      <w:r w:rsidRPr="009C4203">
        <w:rPr>
          <w:rFonts w:ascii="Assistant" w:hAnsi="Assistant" w:cs="Assistant" w:hint="cs"/>
          <w:rtl/>
          <w:lang w:val="en-US"/>
        </w:rPr>
        <w:t>מאונט</w:t>
      </w:r>
      <w:proofErr w:type="spellEnd"/>
      <w:r w:rsidRPr="009C4203">
        <w:rPr>
          <w:rFonts w:ascii="Assistant" w:hAnsi="Assistant" w:cs="Assistant" w:hint="cs"/>
          <w:rtl/>
          <w:lang w:val="en-US"/>
        </w:rPr>
        <w:t xml:space="preserve"> לכל השורות ב </w:t>
      </w:r>
      <w:r w:rsidRPr="009C4203">
        <w:rPr>
          <w:rFonts w:ascii="Assistant" w:hAnsi="Assistant" w:cs="Assistant" w:hint="cs"/>
          <w:lang w:val="en-US"/>
        </w:rPr>
        <w:t>/</w:t>
      </w:r>
      <w:r w:rsidR="009C7975" w:rsidRPr="009C4203">
        <w:rPr>
          <w:rFonts w:ascii="Assistant" w:hAnsi="Assistant" w:cs="Assistant" w:hint="cs"/>
          <w:lang w:val="en-US"/>
        </w:rPr>
        <w:t>etc/fstab</w:t>
      </w:r>
      <w:r w:rsidR="009C7975" w:rsidRPr="009C4203">
        <w:rPr>
          <w:rFonts w:ascii="Assistant" w:hAnsi="Assistant" w:cs="Assistant" w:hint="cs"/>
          <w:rtl/>
          <w:lang w:val="en-US"/>
        </w:rPr>
        <w:t xml:space="preserve"> ובודק אם </w:t>
      </w:r>
      <w:r w:rsidR="008A1977" w:rsidRPr="009C4203">
        <w:rPr>
          <w:rFonts w:ascii="Assistant" w:hAnsi="Assistant" w:cs="Assistant" w:hint="cs"/>
          <w:rtl/>
          <w:lang w:val="en-US"/>
        </w:rPr>
        <w:t xml:space="preserve">הם כבר עברו </w:t>
      </w:r>
      <w:proofErr w:type="spellStart"/>
      <w:r w:rsidR="008A1977" w:rsidRPr="009C4203">
        <w:rPr>
          <w:rFonts w:ascii="Assistant" w:hAnsi="Assistant" w:cs="Assistant" w:hint="cs"/>
          <w:rtl/>
          <w:lang w:val="en-US"/>
        </w:rPr>
        <w:t>מאונט</w:t>
      </w:r>
      <w:proofErr w:type="spellEnd"/>
      <w:r w:rsidR="008A1977" w:rsidRPr="009C4203">
        <w:rPr>
          <w:rFonts w:ascii="Assistant" w:hAnsi="Assistant" w:cs="Assistant" w:hint="cs"/>
          <w:rtl/>
          <w:lang w:val="en-US"/>
        </w:rPr>
        <w:t xml:space="preserve"> או לא, אם לא אז מחזיר שגיאה</w:t>
      </w:r>
    </w:p>
    <w:p w14:paraId="1F899B95" w14:textId="1C6CCF39" w:rsidR="009A1664" w:rsidRPr="009C4203" w:rsidRDefault="00212302" w:rsidP="009A1664">
      <w:pPr>
        <w:pStyle w:val="ListParagraph"/>
        <w:bidi/>
        <w:rPr>
          <w:rFonts w:ascii="Assistant" w:hAnsi="Assistant" w:cs="Assistant"/>
          <w:lang w:val="en-US"/>
        </w:rPr>
      </w:pPr>
      <w:r w:rsidRPr="009C4203">
        <w:rPr>
          <w:rFonts w:ascii="Assistant" w:hAnsi="Assistant" w:cs="Assistant" w:hint="cs"/>
          <w:noProof/>
        </w:rPr>
        <w:drawing>
          <wp:anchor distT="0" distB="0" distL="114300" distR="114300" simplePos="0" relativeHeight="251660288" behindDoc="1" locked="0" layoutInCell="1" allowOverlap="1" wp14:anchorId="563DB8DD" wp14:editId="0B3F2E96">
            <wp:simplePos x="0" y="0"/>
            <wp:positionH relativeFrom="margin">
              <wp:posOffset>18415</wp:posOffset>
            </wp:positionH>
            <wp:positionV relativeFrom="paragraph">
              <wp:posOffset>304800</wp:posOffset>
            </wp:positionV>
            <wp:extent cx="5114925" cy="2623185"/>
            <wp:effectExtent l="0" t="0" r="9525" b="5715"/>
            <wp:wrapTight wrapText="bothSides">
              <wp:wrapPolygon edited="0">
                <wp:start x="0" y="0"/>
                <wp:lineTo x="0" y="21490"/>
                <wp:lineTo x="21560" y="21490"/>
                <wp:lineTo x="21560" y="0"/>
                <wp:lineTo x="0" y="0"/>
              </wp:wrapPolygon>
            </wp:wrapTight>
            <wp:docPr id="1724849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4934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B0DE4" w14:textId="25633A66" w:rsidR="009A1664" w:rsidRPr="009C4203" w:rsidRDefault="009A1664" w:rsidP="009A1664">
      <w:pPr>
        <w:pStyle w:val="ListParagraph"/>
        <w:bidi/>
        <w:rPr>
          <w:rFonts w:ascii="Assistant" w:hAnsi="Assistant" w:cs="Assistant"/>
          <w:rtl/>
          <w:lang w:val="en-US"/>
        </w:rPr>
      </w:pPr>
    </w:p>
    <w:p w14:paraId="27FED584" w14:textId="06147357" w:rsidR="006D6A4C" w:rsidRPr="009C4203" w:rsidRDefault="006D6A4C" w:rsidP="006D6A4C">
      <w:pPr>
        <w:pStyle w:val="ListParagraph"/>
        <w:bidi/>
        <w:rPr>
          <w:rFonts w:ascii="Assistant" w:hAnsi="Assistant" w:cs="Assistant"/>
          <w:rtl/>
          <w:lang w:val="en-US"/>
        </w:rPr>
      </w:pPr>
    </w:p>
    <w:p w14:paraId="2AF5042F" w14:textId="2878E620" w:rsidR="00243FB3" w:rsidRDefault="00243FB3" w:rsidP="00243FB3">
      <w:pPr>
        <w:bidi/>
        <w:ind w:left="360"/>
        <w:rPr>
          <w:rFonts w:ascii="Assistant" w:hAnsi="Assistant" w:cs="Assistant"/>
          <w:lang w:val="en-US"/>
        </w:rPr>
      </w:pPr>
    </w:p>
    <w:p w14:paraId="689CCD5A" w14:textId="1556772E" w:rsidR="00243FB3" w:rsidRDefault="00243FB3" w:rsidP="00243FB3">
      <w:pPr>
        <w:bidi/>
        <w:rPr>
          <w:rFonts w:ascii="Assistant" w:hAnsi="Assistant" w:cs="Assistant"/>
          <w:lang w:val="en-US"/>
        </w:rPr>
      </w:pPr>
      <w:r>
        <w:rPr>
          <w:rFonts w:ascii="Assistant" w:hAnsi="Assistant" w:cs="Assistant"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75B63780" wp14:editId="01D6513F">
            <wp:simplePos x="0" y="0"/>
            <wp:positionH relativeFrom="column">
              <wp:posOffset>-328612</wp:posOffset>
            </wp:positionH>
            <wp:positionV relativeFrom="paragraph">
              <wp:posOffset>122555</wp:posOffset>
            </wp:positionV>
            <wp:extent cx="148590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23" y="21481"/>
                <wp:lineTo x="21323" y="0"/>
                <wp:lineTo x="0" y="0"/>
              </wp:wrapPolygon>
            </wp:wrapTight>
            <wp:docPr id="778527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A07F09" w14:textId="6403D75A" w:rsidR="00F6513C" w:rsidRPr="00243FB3" w:rsidRDefault="005012DD" w:rsidP="00243FB3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r w:rsidRPr="00243FB3">
        <w:rPr>
          <w:rFonts w:ascii="Assistant" w:hAnsi="Assistant" w:cs="Assistant"/>
          <w:lang w:val="en-US"/>
        </w:rPr>
        <w:t>Filesystem</w:t>
      </w:r>
      <w:r w:rsidRPr="00243FB3">
        <w:rPr>
          <w:rFonts w:ascii="Assistant" w:hAnsi="Assistant" w:cs="Assistant" w:hint="cs"/>
          <w:rtl/>
          <w:lang w:val="en-US"/>
        </w:rPr>
        <w:t>- מחלק דיסק ל</w:t>
      </w:r>
      <w:r w:rsidR="000B6E65" w:rsidRPr="00243FB3">
        <w:rPr>
          <w:rFonts w:ascii="Assistant" w:hAnsi="Assistant" w:cs="Assistant" w:hint="cs"/>
          <w:rtl/>
          <w:lang w:val="en-US"/>
        </w:rPr>
        <w:t>-</w:t>
      </w:r>
      <w:r w:rsidRPr="00243FB3">
        <w:rPr>
          <w:rFonts w:ascii="Assistant" w:hAnsi="Assistant" w:cs="Assistant"/>
          <w:lang w:val="en-US"/>
        </w:rPr>
        <w:t>inodes</w:t>
      </w:r>
      <w:r w:rsidRPr="00243FB3">
        <w:rPr>
          <w:rFonts w:ascii="Assistant" w:hAnsi="Assistant" w:cs="Assistant" w:hint="cs"/>
          <w:rtl/>
          <w:lang w:val="en-US"/>
        </w:rPr>
        <w:t xml:space="preserve"> ול</w:t>
      </w:r>
      <w:r w:rsidR="000B6E65" w:rsidRPr="00243FB3">
        <w:rPr>
          <w:rFonts w:ascii="Assistant" w:hAnsi="Assistant" w:cs="Assistant" w:hint="cs"/>
          <w:rtl/>
          <w:lang w:val="en-US"/>
        </w:rPr>
        <w:t>-</w:t>
      </w:r>
      <w:r w:rsidRPr="00243FB3">
        <w:rPr>
          <w:rFonts w:ascii="Assistant" w:hAnsi="Assistant" w:cs="Assistant"/>
          <w:lang w:val="en-US"/>
        </w:rPr>
        <w:t>data</w:t>
      </w:r>
      <w:r w:rsidRPr="00243FB3">
        <w:rPr>
          <w:rFonts w:ascii="Assistant" w:hAnsi="Assistant" w:cs="Assistant" w:hint="cs"/>
          <w:rtl/>
          <w:lang w:val="en-US"/>
        </w:rPr>
        <w:t xml:space="preserve"> כדי שהלינוקס ידע </w:t>
      </w:r>
      <w:r w:rsidR="00563C7D" w:rsidRPr="00243FB3">
        <w:rPr>
          <w:rFonts w:ascii="Assistant" w:hAnsi="Assistant" w:cs="Assistant" w:hint="cs"/>
          <w:rtl/>
          <w:lang w:val="en-US"/>
        </w:rPr>
        <w:t>לעבוד עם זה</w:t>
      </w:r>
    </w:p>
    <w:p w14:paraId="4C9134BC" w14:textId="1947E9FE" w:rsidR="00563C7D" w:rsidRDefault="003C2A9C" w:rsidP="00563C7D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r>
        <w:rPr>
          <w:rFonts w:ascii="Assistant" w:hAnsi="Assistant" w:cs="Assistant"/>
          <w:lang w:val="en-US"/>
        </w:rPr>
        <w:t>Label</w:t>
      </w:r>
      <w:r>
        <w:rPr>
          <w:rFonts w:ascii="Assistant" w:hAnsi="Assistant" w:cs="Assistant" w:hint="cs"/>
          <w:rtl/>
          <w:lang w:val="en-US"/>
        </w:rPr>
        <w:t xml:space="preserve">- שם שמצביע על </w:t>
      </w:r>
      <w:r w:rsidR="00823357">
        <w:rPr>
          <w:rFonts w:ascii="Assistant" w:hAnsi="Assistant" w:cs="Assistant" w:hint="cs"/>
          <w:rtl/>
          <w:lang w:val="en-US"/>
        </w:rPr>
        <w:t>הדיסק (לא חייב להיות נתיב)</w:t>
      </w:r>
    </w:p>
    <w:p w14:paraId="797EC4BA" w14:textId="1EF03C4D" w:rsidR="000B6E65" w:rsidRDefault="009473DE" w:rsidP="000B6E65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lang w:val="en-US"/>
        </w:rPr>
      </w:pPr>
      <w:r>
        <w:rPr>
          <w:rFonts w:ascii="Assistant" w:hAnsi="Assistant" w:cs="Assistant" w:hint="cs"/>
          <w:lang w:val="en-US"/>
        </w:rPr>
        <w:t>M</w:t>
      </w:r>
      <w:r>
        <w:rPr>
          <w:rFonts w:ascii="Assistant" w:hAnsi="Assistant" w:cs="Assistant"/>
          <w:lang w:val="en-US"/>
        </w:rPr>
        <w:t>ount</w:t>
      </w:r>
      <w:r>
        <w:rPr>
          <w:rFonts w:ascii="Assistant" w:hAnsi="Assistant" w:cs="Assistant" w:hint="cs"/>
          <w:rtl/>
          <w:lang w:val="en-US"/>
        </w:rPr>
        <w:t xml:space="preserve">- </w:t>
      </w:r>
      <w:r w:rsidR="00096B4C">
        <w:rPr>
          <w:rFonts w:ascii="Assistant" w:hAnsi="Assistant" w:cs="Assistant" w:hint="cs"/>
          <w:rtl/>
          <w:lang w:val="en-US"/>
        </w:rPr>
        <w:t xml:space="preserve">לקחת את הדיסק ולתת לו נתיב כדי לחבר אותו לעץ קבצים, </w:t>
      </w:r>
      <w:r>
        <w:rPr>
          <w:rFonts w:ascii="Assistant" w:hAnsi="Assistant" w:cs="Assistant" w:hint="cs"/>
          <w:rtl/>
          <w:lang w:val="en-US"/>
        </w:rPr>
        <w:t xml:space="preserve">נותנים </w:t>
      </w:r>
      <w:r w:rsidR="00863F1A">
        <w:rPr>
          <w:rFonts w:ascii="Assistant" w:hAnsi="Assistant" w:cs="Assistant" w:hint="cs"/>
          <w:rtl/>
          <w:lang w:val="en-US"/>
        </w:rPr>
        <w:t>לדיסק נתיב שהמידע עליו ישמר הדיסק</w:t>
      </w:r>
    </w:p>
    <w:p w14:paraId="6E0E05F7" w14:textId="086E57A3" w:rsidR="00A410AB" w:rsidRPr="009C4203" w:rsidRDefault="00A410AB" w:rsidP="00A410AB">
      <w:pPr>
        <w:pStyle w:val="ListParagraph"/>
        <w:numPr>
          <w:ilvl w:val="0"/>
          <w:numId w:val="3"/>
        </w:numPr>
        <w:bidi/>
        <w:rPr>
          <w:rFonts w:ascii="Assistant" w:hAnsi="Assistant" w:cs="Assistant"/>
          <w:rtl/>
          <w:lang w:val="en-US"/>
        </w:rPr>
      </w:pPr>
      <w:r>
        <w:rPr>
          <w:rFonts w:ascii="Assistant" w:hAnsi="Assistant" w:cs="Assistant"/>
          <w:lang w:val="en-US"/>
        </w:rPr>
        <w:t>Mount</w:t>
      </w:r>
      <w:r>
        <w:rPr>
          <w:rFonts w:ascii="Assistant" w:hAnsi="Assistant" w:cs="Assistant" w:hint="cs"/>
          <w:rtl/>
          <w:lang w:val="en-US"/>
        </w:rPr>
        <w:t xml:space="preserve"> אינו נשמר כשהמחשב יכבה לכן נוסיף אותו ב</w:t>
      </w:r>
      <w:r w:rsidR="001860B3">
        <w:rPr>
          <w:rFonts w:ascii="Assistant" w:hAnsi="Assistant" w:cs="Assistant" w:hint="cs"/>
          <w:rtl/>
          <w:lang w:val="en-US"/>
        </w:rPr>
        <w:t>-</w:t>
      </w:r>
      <w:r w:rsidR="001860B3">
        <w:rPr>
          <w:rFonts w:ascii="Assistant" w:hAnsi="Assistant" w:cs="Assistant"/>
          <w:lang w:val="en-US"/>
        </w:rPr>
        <w:t>/etc/fstab</w:t>
      </w:r>
      <w:r w:rsidR="001860B3">
        <w:rPr>
          <w:rFonts w:ascii="Assistant" w:hAnsi="Assistant" w:cs="Assistant" w:hint="cs"/>
          <w:rtl/>
          <w:lang w:val="en-US"/>
        </w:rPr>
        <w:t xml:space="preserve"> כדי להכניס אותו ל</w:t>
      </w:r>
      <w:r w:rsidR="001860B3">
        <w:rPr>
          <w:rFonts w:ascii="Assistant" w:hAnsi="Assistant" w:cs="Assistant"/>
          <w:lang w:val="en-US"/>
        </w:rPr>
        <w:t>filesystem</w:t>
      </w:r>
      <w:r w:rsidR="001860B3">
        <w:rPr>
          <w:rFonts w:ascii="Assistant" w:hAnsi="Assistant" w:cs="Assistant" w:hint="cs"/>
          <w:rtl/>
          <w:lang w:val="en-US"/>
        </w:rPr>
        <w:t xml:space="preserve"> המוגדרים של המערכת</w:t>
      </w:r>
    </w:p>
    <w:p w14:paraId="1F88972C" w14:textId="77777777" w:rsidR="006D6A4C" w:rsidRDefault="006D6A4C" w:rsidP="00B91DD1">
      <w:pPr>
        <w:bidi/>
        <w:rPr>
          <w:rFonts w:ascii="Assistant" w:hAnsi="Assistant" w:cs="Assistant"/>
          <w:lang w:val="en-US"/>
        </w:rPr>
      </w:pPr>
    </w:p>
    <w:p w14:paraId="70466ACE" w14:textId="77777777" w:rsidR="00243FB3" w:rsidRDefault="00243FB3" w:rsidP="00243FB3">
      <w:pPr>
        <w:bidi/>
        <w:rPr>
          <w:rFonts w:ascii="Assistant" w:hAnsi="Assistant" w:cs="Assistant"/>
          <w:lang w:val="en-US"/>
        </w:rPr>
      </w:pPr>
    </w:p>
    <w:p w14:paraId="377B24C2" w14:textId="77777777" w:rsidR="00243FB3" w:rsidRDefault="00243FB3" w:rsidP="00243FB3">
      <w:pPr>
        <w:bidi/>
        <w:rPr>
          <w:rFonts w:ascii="Assistant" w:hAnsi="Assistant" w:cs="Assistant"/>
          <w:lang w:val="en-US"/>
        </w:rPr>
      </w:pPr>
    </w:p>
    <w:p w14:paraId="039143CA" w14:textId="77777777" w:rsidR="00243FB3" w:rsidRPr="00B91DD1" w:rsidRDefault="00243FB3" w:rsidP="00243FB3">
      <w:pPr>
        <w:bidi/>
        <w:rPr>
          <w:rFonts w:ascii="Assistant" w:hAnsi="Assistant" w:cs="Assistant"/>
          <w:rtl/>
          <w:lang w:val="en-US"/>
        </w:rPr>
      </w:pPr>
    </w:p>
    <w:p w14:paraId="141A600A" w14:textId="77777777" w:rsidR="006D6A4C" w:rsidRPr="00F62973" w:rsidRDefault="006D6A4C" w:rsidP="00F62973">
      <w:pPr>
        <w:bidi/>
        <w:rPr>
          <w:rFonts w:ascii="Assistant" w:hAnsi="Assistant" w:cs="Assistant"/>
          <w:lang w:val="en-US"/>
        </w:rPr>
      </w:pPr>
    </w:p>
    <w:p w14:paraId="1FAA70B9" w14:textId="6A8873EB" w:rsidR="009A1664" w:rsidRPr="00243FB3" w:rsidRDefault="00C60FEF" w:rsidP="009A1664">
      <w:pPr>
        <w:pStyle w:val="ListParagraph"/>
        <w:bidi/>
        <w:rPr>
          <w:rFonts w:ascii="Assistant" w:hAnsi="Assistant" w:cs="Assistant"/>
          <w:b/>
          <w:bCs/>
          <w:color w:val="5B9BD5" w:themeColor="accent5"/>
          <w:u w:val="single"/>
          <w:rtl/>
          <w:lang w:val="en-US"/>
        </w:rPr>
      </w:pPr>
      <w:r w:rsidRPr="00243FB3">
        <w:rPr>
          <w:rFonts w:ascii="Assistant" w:hAnsi="Assistant" w:cs="Assistant" w:hint="cs"/>
          <w:b/>
          <w:bCs/>
          <w:color w:val="5B9BD5" w:themeColor="accent5"/>
          <w:u w:val="single"/>
          <w:rtl/>
          <w:lang w:val="en-US"/>
        </w:rPr>
        <w:lastRenderedPageBreak/>
        <w:t xml:space="preserve">סקריפט </w:t>
      </w:r>
      <w:r w:rsidR="00C43F4A" w:rsidRPr="00243FB3">
        <w:rPr>
          <w:rFonts w:ascii="Assistant" w:hAnsi="Assistant" w:cs="Assistant" w:hint="cs"/>
          <w:b/>
          <w:bCs/>
          <w:color w:val="5B9BD5" w:themeColor="accent5"/>
          <w:u w:val="single"/>
          <w:rtl/>
          <w:lang w:val="en-US"/>
        </w:rPr>
        <w:t>שקורא את כל הארגומנטים</w:t>
      </w:r>
      <w:r w:rsidR="004F29A2" w:rsidRPr="00243FB3">
        <w:rPr>
          <w:rFonts w:ascii="Assistant" w:hAnsi="Assistant" w:cs="Assistant" w:hint="cs"/>
          <w:b/>
          <w:bCs/>
          <w:color w:val="5B9BD5" w:themeColor="accent5"/>
          <w:u w:val="single"/>
          <w:rtl/>
          <w:lang w:val="en-US"/>
        </w:rPr>
        <w:t>-</w:t>
      </w:r>
    </w:p>
    <w:p w14:paraId="2E748F87" w14:textId="77777777" w:rsidR="009A1664" w:rsidRPr="009C4203" w:rsidRDefault="009A1664" w:rsidP="009A1664">
      <w:pPr>
        <w:pStyle w:val="ListParagraph"/>
        <w:bidi/>
        <w:rPr>
          <w:rFonts w:ascii="Assistant" w:hAnsi="Assistant" w:cs="Assistant"/>
          <w:lang w:val="en-US"/>
        </w:rPr>
      </w:pPr>
    </w:p>
    <w:p w14:paraId="14066006" w14:textId="2E45A568" w:rsidR="009A1664" w:rsidRPr="009C4203" w:rsidRDefault="009A1664" w:rsidP="009A1664">
      <w:pPr>
        <w:pStyle w:val="ListParagraph"/>
        <w:bidi/>
        <w:rPr>
          <w:rFonts w:ascii="Assistant" w:hAnsi="Assistant" w:cs="Assistant"/>
          <w:rtl/>
          <w:lang w:val="en-US"/>
        </w:rPr>
      </w:pPr>
      <w:r w:rsidRPr="009C4203">
        <w:rPr>
          <w:rFonts w:ascii="Assistant" w:hAnsi="Assistant" w:cs="Assistant" w:hint="cs"/>
          <w:noProof/>
        </w:rPr>
        <w:drawing>
          <wp:anchor distT="0" distB="0" distL="114300" distR="114300" simplePos="0" relativeHeight="251659264" behindDoc="1" locked="0" layoutInCell="1" allowOverlap="1" wp14:anchorId="74C84C55" wp14:editId="7A6F15F5">
            <wp:simplePos x="0" y="0"/>
            <wp:positionH relativeFrom="column">
              <wp:posOffset>-461164</wp:posOffset>
            </wp:positionH>
            <wp:positionV relativeFrom="paragraph">
              <wp:posOffset>1942</wp:posOffset>
            </wp:positionV>
            <wp:extent cx="5274310" cy="3897630"/>
            <wp:effectExtent l="0" t="0" r="2540" b="7620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27406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1664" w:rsidRPr="009C42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653D2" w14:textId="77777777" w:rsidR="0056613C" w:rsidRDefault="0056613C" w:rsidP="00E95AA5">
      <w:pPr>
        <w:spacing w:after="0" w:line="240" w:lineRule="auto"/>
      </w:pPr>
      <w:r>
        <w:separator/>
      </w:r>
    </w:p>
  </w:endnote>
  <w:endnote w:type="continuationSeparator" w:id="0">
    <w:p w14:paraId="26DE5E6D" w14:textId="77777777" w:rsidR="0056613C" w:rsidRDefault="0056613C" w:rsidP="00E9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Arial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16CF" w14:textId="77777777" w:rsidR="0056613C" w:rsidRDefault="0056613C" w:rsidP="00E95AA5">
      <w:pPr>
        <w:spacing w:after="0" w:line="240" w:lineRule="auto"/>
      </w:pPr>
      <w:r>
        <w:separator/>
      </w:r>
    </w:p>
  </w:footnote>
  <w:footnote w:type="continuationSeparator" w:id="0">
    <w:p w14:paraId="4B67DEA5" w14:textId="77777777" w:rsidR="0056613C" w:rsidRDefault="0056613C" w:rsidP="00E9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DAD"/>
    <w:multiLevelType w:val="hybridMultilevel"/>
    <w:tmpl w:val="91C6C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C02EC"/>
    <w:multiLevelType w:val="hybridMultilevel"/>
    <w:tmpl w:val="36BC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14E1D"/>
    <w:multiLevelType w:val="hybridMultilevel"/>
    <w:tmpl w:val="A372F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26B04"/>
    <w:multiLevelType w:val="hybridMultilevel"/>
    <w:tmpl w:val="F33A8E66"/>
    <w:lvl w:ilvl="0" w:tplc="89FC0660">
      <w:start w:val="1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958932">
    <w:abstractNumId w:val="3"/>
  </w:num>
  <w:num w:numId="2" w16cid:durableId="797800057">
    <w:abstractNumId w:val="1"/>
  </w:num>
  <w:num w:numId="3" w16cid:durableId="1438063150">
    <w:abstractNumId w:val="0"/>
  </w:num>
  <w:num w:numId="4" w16cid:durableId="319967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06"/>
    <w:rsid w:val="00011F06"/>
    <w:rsid w:val="00030F86"/>
    <w:rsid w:val="00096B4C"/>
    <w:rsid w:val="000B6E65"/>
    <w:rsid w:val="00143BD4"/>
    <w:rsid w:val="00183E0F"/>
    <w:rsid w:val="001860B3"/>
    <w:rsid w:val="001C4B5B"/>
    <w:rsid w:val="001D6202"/>
    <w:rsid w:val="001F6478"/>
    <w:rsid w:val="00210212"/>
    <w:rsid w:val="00212302"/>
    <w:rsid w:val="00223C00"/>
    <w:rsid w:val="002403F9"/>
    <w:rsid w:val="00243FB3"/>
    <w:rsid w:val="00272753"/>
    <w:rsid w:val="002B047D"/>
    <w:rsid w:val="002B1B18"/>
    <w:rsid w:val="00356393"/>
    <w:rsid w:val="0039309F"/>
    <w:rsid w:val="003B6417"/>
    <w:rsid w:val="003C2A9C"/>
    <w:rsid w:val="004A5FD7"/>
    <w:rsid w:val="004C7243"/>
    <w:rsid w:val="004F211F"/>
    <w:rsid w:val="004F29A2"/>
    <w:rsid w:val="004F6D3C"/>
    <w:rsid w:val="005012DD"/>
    <w:rsid w:val="00510434"/>
    <w:rsid w:val="005361B8"/>
    <w:rsid w:val="00563C7D"/>
    <w:rsid w:val="0056613C"/>
    <w:rsid w:val="005F4596"/>
    <w:rsid w:val="006149A7"/>
    <w:rsid w:val="00623641"/>
    <w:rsid w:val="006D6A4C"/>
    <w:rsid w:val="006F28F9"/>
    <w:rsid w:val="00726D68"/>
    <w:rsid w:val="007B6025"/>
    <w:rsid w:val="007D7C4D"/>
    <w:rsid w:val="0080631E"/>
    <w:rsid w:val="00823357"/>
    <w:rsid w:val="00863F1A"/>
    <w:rsid w:val="00865B92"/>
    <w:rsid w:val="00890A88"/>
    <w:rsid w:val="008A1977"/>
    <w:rsid w:val="008A5678"/>
    <w:rsid w:val="008D50F0"/>
    <w:rsid w:val="009029AA"/>
    <w:rsid w:val="00904283"/>
    <w:rsid w:val="009473DE"/>
    <w:rsid w:val="009A1664"/>
    <w:rsid w:val="009C3887"/>
    <w:rsid w:val="009C4203"/>
    <w:rsid w:val="009C7975"/>
    <w:rsid w:val="009D6AAF"/>
    <w:rsid w:val="00A410AB"/>
    <w:rsid w:val="00A430E3"/>
    <w:rsid w:val="00A76C58"/>
    <w:rsid w:val="00AA48B9"/>
    <w:rsid w:val="00AD3F70"/>
    <w:rsid w:val="00AF2C53"/>
    <w:rsid w:val="00B45B52"/>
    <w:rsid w:val="00B71720"/>
    <w:rsid w:val="00B91DD1"/>
    <w:rsid w:val="00BB1B27"/>
    <w:rsid w:val="00BF4478"/>
    <w:rsid w:val="00C17521"/>
    <w:rsid w:val="00C42D57"/>
    <w:rsid w:val="00C43F4A"/>
    <w:rsid w:val="00C60FEF"/>
    <w:rsid w:val="00C61CFF"/>
    <w:rsid w:val="00C67235"/>
    <w:rsid w:val="00CB0777"/>
    <w:rsid w:val="00DB5481"/>
    <w:rsid w:val="00DE771C"/>
    <w:rsid w:val="00DF7324"/>
    <w:rsid w:val="00E05EED"/>
    <w:rsid w:val="00E16479"/>
    <w:rsid w:val="00E74057"/>
    <w:rsid w:val="00E95AA5"/>
    <w:rsid w:val="00EA4DC0"/>
    <w:rsid w:val="00EB035B"/>
    <w:rsid w:val="00EC185B"/>
    <w:rsid w:val="00EF13A3"/>
    <w:rsid w:val="00F070DC"/>
    <w:rsid w:val="00F62973"/>
    <w:rsid w:val="00F6513C"/>
    <w:rsid w:val="00F66769"/>
    <w:rsid w:val="00F91821"/>
    <w:rsid w:val="00F94DE3"/>
    <w:rsid w:val="00FB4506"/>
    <w:rsid w:val="00FD31CC"/>
    <w:rsid w:val="00FD3A6F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F31F"/>
  <w15:chartTrackingRefBased/>
  <w15:docId w15:val="{3A61676E-85F7-4CD2-A3F5-092FA467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2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AA5"/>
  </w:style>
  <w:style w:type="paragraph" w:styleId="Footer">
    <w:name w:val="footer"/>
    <w:basedOn w:val="Normal"/>
    <w:link w:val="FooterChar"/>
    <w:uiPriority w:val="99"/>
    <w:unhideWhenUsed/>
    <w:rsid w:val="00E95A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Dahan</dc:creator>
  <cp:keywords/>
  <dc:description/>
  <cp:lastModifiedBy>Raz Dahan</cp:lastModifiedBy>
  <cp:revision>94</cp:revision>
  <dcterms:created xsi:type="dcterms:W3CDTF">2023-04-23T10:31:00Z</dcterms:created>
  <dcterms:modified xsi:type="dcterms:W3CDTF">2023-04-27T07:16:00Z</dcterms:modified>
</cp:coreProperties>
</file>