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3342" w14:textId="13F17A5F" w:rsidR="006A5717" w:rsidRDefault="006A5717">
      <w:r>
        <w:t xml:space="preserve">Source </w:t>
      </w:r>
      <w:hyperlink r:id="rId4" w:history="1">
        <w:r>
          <w:rPr>
            <w:rStyle w:val="Hyperlink"/>
          </w:rPr>
          <w:t>https://strftime.org/</w:t>
        </w:r>
      </w:hyperlink>
    </w:p>
    <w:p w14:paraId="31F058FE" w14:textId="3E6D4CD4" w:rsidR="006A5717" w:rsidRDefault="006A5717">
      <w:r>
        <w:rPr>
          <w:noProof/>
        </w:rPr>
        <w:drawing>
          <wp:inline distT="0" distB="0" distL="0" distR="0" wp14:anchorId="79093F87" wp14:editId="47779A3B">
            <wp:extent cx="557022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3A09" w14:textId="061481E0" w:rsidR="006A5717" w:rsidRDefault="006A5717"/>
    <w:p w14:paraId="5BC7315C" w14:textId="04DA250E" w:rsidR="006A5717" w:rsidRDefault="006A5717">
      <w:r>
        <w:rPr>
          <w:noProof/>
        </w:rPr>
        <w:lastRenderedPageBreak/>
        <w:drawing>
          <wp:inline distT="0" distB="0" distL="0" distR="0" wp14:anchorId="20D3CD0F" wp14:editId="0F5D2ED4">
            <wp:extent cx="537210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17"/>
    <w:rsid w:val="006A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B03"/>
  <w15:chartTrackingRefBased/>
  <w15:docId w15:val="{E4F07993-77AB-441B-9037-069C0CF6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r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</dc:creator>
  <cp:keywords/>
  <dc:description/>
  <cp:lastModifiedBy>Stav</cp:lastModifiedBy>
  <cp:revision>1</cp:revision>
  <dcterms:created xsi:type="dcterms:W3CDTF">2020-04-12T17:40:00Z</dcterms:created>
  <dcterms:modified xsi:type="dcterms:W3CDTF">2020-04-12T17:41:00Z</dcterms:modified>
</cp:coreProperties>
</file>