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6737" w14:textId="46C6577B" w:rsidR="00867679" w:rsidRDefault="00DD4FE9">
      <w:r>
        <w:t>H</w:t>
      </w:r>
      <w:r w:rsidRPr="00DD4FE9">
        <w:t>ere are some key milestones for an RFID implementation project along with their estimated due 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320"/>
        <w:gridCol w:w="2335"/>
      </w:tblGrid>
      <w:tr w:rsidR="00DD4FE9" w14:paraId="6E7B804D" w14:textId="77777777" w:rsidTr="00DD4FE9">
        <w:tc>
          <w:tcPr>
            <w:tcW w:w="2695" w:type="dxa"/>
          </w:tcPr>
          <w:p w14:paraId="7A534F6C" w14:textId="044ABF8C" w:rsidR="00DD4FE9" w:rsidRPr="00DD4FE9" w:rsidRDefault="00DD4FE9">
            <w:r>
              <w:t>Milestone</w:t>
            </w:r>
          </w:p>
        </w:tc>
        <w:tc>
          <w:tcPr>
            <w:tcW w:w="4320" w:type="dxa"/>
          </w:tcPr>
          <w:p w14:paraId="691ADBD7" w14:textId="2094EB6D" w:rsidR="00DD4FE9" w:rsidRDefault="00DD4FE9" w:rsidP="00DD4FE9">
            <w:pPr>
              <w:pStyle w:val="ListParagraph"/>
            </w:pPr>
            <w:r>
              <w:t>Description</w:t>
            </w:r>
          </w:p>
        </w:tc>
        <w:tc>
          <w:tcPr>
            <w:tcW w:w="2335" w:type="dxa"/>
          </w:tcPr>
          <w:p w14:paraId="4670BFD1" w14:textId="224BA27C" w:rsidR="00DD4FE9" w:rsidRDefault="00DD4FE9">
            <w:r>
              <w:t>Due date</w:t>
            </w:r>
          </w:p>
        </w:tc>
      </w:tr>
      <w:tr w:rsidR="00DD4FE9" w14:paraId="65E1627C" w14:textId="77777777" w:rsidTr="00DD4FE9">
        <w:tc>
          <w:tcPr>
            <w:tcW w:w="2695" w:type="dxa"/>
          </w:tcPr>
          <w:p w14:paraId="591B88EF" w14:textId="2BFBDEA6" w:rsidR="00DD4FE9" w:rsidRDefault="00DD4FE9">
            <w:r w:rsidRPr="00DD4FE9">
              <w:t>Project Kickoff</w:t>
            </w:r>
          </w:p>
        </w:tc>
        <w:tc>
          <w:tcPr>
            <w:tcW w:w="4320" w:type="dxa"/>
          </w:tcPr>
          <w:p w14:paraId="0710AC1D" w14:textId="77777777" w:rsidR="00DD4FE9" w:rsidRDefault="00DD4FE9" w:rsidP="00DD4FE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Define project objectives, scope, and team roles.</w:t>
            </w:r>
          </w:p>
          <w:p w14:paraId="10612B3E" w14:textId="25A78132" w:rsidR="00DD4FE9" w:rsidRDefault="00DD4FE9" w:rsidP="00DD4FE9">
            <w:pPr>
              <w:pStyle w:val="ListParagraph"/>
              <w:numPr>
                <w:ilvl w:val="0"/>
                <w:numId w:val="1"/>
              </w:numPr>
            </w:pPr>
            <w:r>
              <w:t>Develop a project plan and timeline.</w:t>
            </w:r>
          </w:p>
        </w:tc>
        <w:tc>
          <w:tcPr>
            <w:tcW w:w="2335" w:type="dxa"/>
          </w:tcPr>
          <w:p w14:paraId="7AC4AB02" w14:textId="555DB1BF" w:rsidR="00DD4FE9" w:rsidRDefault="005129B0">
            <w:r>
              <w:t>2023/09/28</w:t>
            </w:r>
          </w:p>
        </w:tc>
      </w:tr>
      <w:tr w:rsidR="00DD4FE9" w14:paraId="04AC7DB7" w14:textId="77777777" w:rsidTr="00DD4FE9">
        <w:tc>
          <w:tcPr>
            <w:tcW w:w="2695" w:type="dxa"/>
          </w:tcPr>
          <w:p w14:paraId="128C2B82" w14:textId="129374D0" w:rsidR="00DD4FE9" w:rsidRDefault="00DD4FE9">
            <w:r w:rsidRPr="00DD4FE9">
              <w:t>RFID System Selection</w:t>
            </w:r>
          </w:p>
        </w:tc>
        <w:tc>
          <w:tcPr>
            <w:tcW w:w="4320" w:type="dxa"/>
          </w:tcPr>
          <w:p w14:paraId="6E1B23F4" w14:textId="77777777" w:rsidR="00DD4FE9" w:rsidRDefault="00DD4FE9" w:rsidP="00DD4FE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Evaluate RFID technology providers and select a suitable vendor.</w:t>
            </w:r>
          </w:p>
          <w:p w14:paraId="266DC264" w14:textId="223F400D" w:rsidR="00DD4FE9" w:rsidRDefault="00DD4FE9" w:rsidP="00DD4FE9">
            <w:pPr>
              <w:pStyle w:val="ListParagraph"/>
              <w:numPr>
                <w:ilvl w:val="0"/>
                <w:numId w:val="1"/>
              </w:numPr>
            </w:pPr>
            <w:r>
              <w:t>Procure necessary hardware and software.</w:t>
            </w:r>
          </w:p>
        </w:tc>
        <w:tc>
          <w:tcPr>
            <w:tcW w:w="2335" w:type="dxa"/>
          </w:tcPr>
          <w:p w14:paraId="5BC73797" w14:textId="770158EF" w:rsidR="00DD4FE9" w:rsidRDefault="005129B0">
            <w:r>
              <w:t>2023/10/15</w:t>
            </w:r>
          </w:p>
        </w:tc>
      </w:tr>
      <w:tr w:rsidR="00DD4FE9" w14:paraId="58F50780" w14:textId="77777777" w:rsidTr="00DD4FE9">
        <w:tc>
          <w:tcPr>
            <w:tcW w:w="2695" w:type="dxa"/>
          </w:tcPr>
          <w:p w14:paraId="685F917F" w14:textId="315A3467" w:rsidR="00DD4FE9" w:rsidRDefault="00DD4FE9">
            <w:r w:rsidRPr="00DD4FE9">
              <w:t>Infrastructure Preparation</w:t>
            </w:r>
          </w:p>
        </w:tc>
        <w:tc>
          <w:tcPr>
            <w:tcW w:w="4320" w:type="dxa"/>
          </w:tcPr>
          <w:p w14:paraId="159ACF66" w14:textId="77777777" w:rsidR="00DD4FE9" w:rsidRDefault="00DD4FE9" w:rsidP="00DD4FE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Assess and upgrade the warehouse infrastructure, including power and network capabilities.</w:t>
            </w:r>
          </w:p>
          <w:p w14:paraId="355DA1EF" w14:textId="6F13378C" w:rsidR="00DD4FE9" w:rsidRDefault="00DD4FE9" w:rsidP="00DD4FE9">
            <w:pPr>
              <w:pStyle w:val="ListParagraph"/>
              <w:numPr>
                <w:ilvl w:val="0"/>
                <w:numId w:val="1"/>
              </w:numPr>
            </w:pPr>
            <w:r>
              <w:t>Install RFID readers and antennas in designated locations.</w:t>
            </w:r>
          </w:p>
        </w:tc>
        <w:tc>
          <w:tcPr>
            <w:tcW w:w="2335" w:type="dxa"/>
          </w:tcPr>
          <w:p w14:paraId="641A1DC5" w14:textId="4534BB6E" w:rsidR="00DD4FE9" w:rsidRDefault="005129B0">
            <w:r>
              <w:t>2023/11/28</w:t>
            </w:r>
          </w:p>
        </w:tc>
      </w:tr>
      <w:tr w:rsidR="00DD4FE9" w14:paraId="098505BE" w14:textId="77777777" w:rsidTr="00DD4FE9">
        <w:tc>
          <w:tcPr>
            <w:tcW w:w="2695" w:type="dxa"/>
          </w:tcPr>
          <w:p w14:paraId="4B2D99C8" w14:textId="41B40B7D" w:rsidR="00DD4FE9" w:rsidRDefault="00DD4FE9">
            <w:r w:rsidRPr="00DD4FE9">
              <w:t>Software Integration</w:t>
            </w:r>
          </w:p>
        </w:tc>
        <w:tc>
          <w:tcPr>
            <w:tcW w:w="4320" w:type="dxa"/>
          </w:tcPr>
          <w:p w14:paraId="131875E9" w14:textId="77777777" w:rsidR="00DD4FE9" w:rsidRDefault="00DD4FE9" w:rsidP="00DD4FE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Integrate the RFID system with existing warehouse management and inventory systems.</w:t>
            </w:r>
          </w:p>
          <w:p w14:paraId="2F717728" w14:textId="2C70306E" w:rsidR="00DD4FE9" w:rsidRDefault="00DD4FE9" w:rsidP="00DD4FE9">
            <w:pPr>
              <w:pStyle w:val="ListParagraph"/>
              <w:numPr>
                <w:ilvl w:val="0"/>
                <w:numId w:val="1"/>
              </w:numPr>
            </w:pPr>
            <w:r>
              <w:t>Test data flow and functionality.</w:t>
            </w:r>
          </w:p>
        </w:tc>
        <w:tc>
          <w:tcPr>
            <w:tcW w:w="2335" w:type="dxa"/>
          </w:tcPr>
          <w:p w14:paraId="2EF509C8" w14:textId="3A76D677" w:rsidR="00DD4FE9" w:rsidRDefault="005129B0">
            <w:r>
              <w:t>2023/12/15</w:t>
            </w:r>
          </w:p>
        </w:tc>
      </w:tr>
      <w:tr w:rsidR="00DD4FE9" w14:paraId="66E93401" w14:textId="77777777" w:rsidTr="00DD4FE9">
        <w:tc>
          <w:tcPr>
            <w:tcW w:w="2695" w:type="dxa"/>
          </w:tcPr>
          <w:p w14:paraId="4F39F375" w14:textId="5F7CCDF8" w:rsidR="00DD4FE9" w:rsidRDefault="00DD4FE9">
            <w:r w:rsidRPr="00DD4FE9">
              <w:t>Pilot Testing</w:t>
            </w:r>
          </w:p>
        </w:tc>
        <w:tc>
          <w:tcPr>
            <w:tcW w:w="4320" w:type="dxa"/>
          </w:tcPr>
          <w:p w14:paraId="7A28ADF2" w14:textId="77777777" w:rsidR="00DD4FE9" w:rsidRDefault="00DD4FE9" w:rsidP="00DD4FE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Conduct a small-scale RFID implementation in a specific warehouse section.</w:t>
            </w:r>
          </w:p>
          <w:p w14:paraId="7D3DBA80" w14:textId="05A60F69" w:rsidR="00DD4FE9" w:rsidRDefault="00DD4FE9" w:rsidP="00DD4FE9">
            <w:pPr>
              <w:pStyle w:val="ListParagraph"/>
              <w:numPr>
                <w:ilvl w:val="0"/>
                <w:numId w:val="1"/>
              </w:numPr>
            </w:pPr>
            <w:r>
              <w:t>Evaluate system performance, accuracy, and user feedback.</w:t>
            </w:r>
          </w:p>
        </w:tc>
        <w:tc>
          <w:tcPr>
            <w:tcW w:w="2335" w:type="dxa"/>
          </w:tcPr>
          <w:p w14:paraId="4428A906" w14:textId="28DE6D7E" w:rsidR="00DD4FE9" w:rsidRDefault="005129B0">
            <w:r>
              <w:t>2024/01/25</w:t>
            </w:r>
          </w:p>
        </w:tc>
      </w:tr>
      <w:tr w:rsidR="00DD4FE9" w14:paraId="3B58CC94" w14:textId="77777777" w:rsidTr="00DD4FE9">
        <w:tc>
          <w:tcPr>
            <w:tcW w:w="2695" w:type="dxa"/>
          </w:tcPr>
          <w:p w14:paraId="1B7CE8A0" w14:textId="1D431A9F" w:rsidR="00DD4FE9" w:rsidRDefault="00DD4FE9">
            <w:r w:rsidRPr="00DD4FE9">
              <w:t>Employee Training</w:t>
            </w:r>
          </w:p>
        </w:tc>
        <w:tc>
          <w:tcPr>
            <w:tcW w:w="4320" w:type="dxa"/>
          </w:tcPr>
          <w:p w14:paraId="4AF96966" w14:textId="531C7445" w:rsidR="00DD4FE9" w:rsidRDefault="00DD4FE9" w:rsidP="00DD4FE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Train warehouse staff </w:t>
            </w:r>
            <w:r w:rsidR="005129B0">
              <w:t>in</w:t>
            </w:r>
            <w:r>
              <w:t xml:space="preserve"> how to use RFID technology effectively.</w:t>
            </w:r>
          </w:p>
          <w:p w14:paraId="21F508EF" w14:textId="5D4D55AE" w:rsidR="00DD4FE9" w:rsidRDefault="00DD4FE9" w:rsidP="00DD4FE9">
            <w:pPr>
              <w:pStyle w:val="ListParagraph"/>
              <w:numPr>
                <w:ilvl w:val="0"/>
                <w:numId w:val="1"/>
              </w:numPr>
            </w:pPr>
            <w:r>
              <w:t>Develop training materials and resources.</w:t>
            </w:r>
          </w:p>
        </w:tc>
        <w:tc>
          <w:tcPr>
            <w:tcW w:w="2335" w:type="dxa"/>
          </w:tcPr>
          <w:p w14:paraId="50648540" w14:textId="12D56F68" w:rsidR="00DD4FE9" w:rsidRDefault="005129B0">
            <w:r>
              <w:t>2024/02/20</w:t>
            </w:r>
          </w:p>
        </w:tc>
      </w:tr>
      <w:tr w:rsidR="00DD4FE9" w14:paraId="6037CC22" w14:textId="77777777" w:rsidTr="00DD4FE9">
        <w:tc>
          <w:tcPr>
            <w:tcW w:w="2695" w:type="dxa"/>
          </w:tcPr>
          <w:p w14:paraId="58AD2BEC" w14:textId="6FB82746" w:rsidR="00DD4FE9" w:rsidRDefault="00DD4FE9">
            <w:r w:rsidRPr="00DD4FE9">
              <w:t>Full-Scale Implementation</w:t>
            </w:r>
          </w:p>
        </w:tc>
        <w:tc>
          <w:tcPr>
            <w:tcW w:w="4320" w:type="dxa"/>
          </w:tcPr>
          <w:p w14:paraId="6FA20705" w14:textId="77777777" w:rsidR="00DD4FE9" w:rsidRDefault="00DD4FE9" w:rsidP="00DD4FE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Roll out RFID technology across the entire warehouse facility.</w:t>
            </w:r>
          </w:p>
          <w:p w14:paraId="067AD4A1" w14:textId="35F447DF" w:rsidR="00DD4FE9" w:rsidRDefault="00DD4FE9" w:rsidP="00DD4FE9">
            <w:pPr>
              <w:pStyle w:val="ListParagraph"/>
              <w:numPr>
                <w:ilvl w:val="0"/>
                <w:numId w:val="1"/>
              </w:numPr>
            </w:pPr>
            <w:r>
              <w:t>Monitor system performance and address any issues as they arise.</w:t>
            </w:r>
          </w:p>
        </w:tc>
        <w:tc>
          <w:tcPr>
            <w:tcW w:w="2335" w:type="dxa"/>
          </w:tcPr>
          <w:p w14:paraId="313BDA70" w14:textId="5005B77C" w:rsidR="00DD4FE9" w:rsidRDefault="005129B0">
            <w:r>
              <w:t>2024/04/15</w:t>
            </w:r>
          </w:p>
        </w:tc>
      </w:tr>
      <w:tr w:rsidR="00DD4FE9" w14:paraId="3A6CE896" w14:textId="77777777" w:rsidTr="00DD4FE9">
        <w:tc>
          <w:tcPr>
            <w:tcW w:w="2695" w:type="dxa"/>
          </w:tcPr>
          <w:p w14:paraId="579F1F33" w14:textId="1D95AAD5" w:rsidR="00DD4FE9" w:rsidRDefault="00DD4FE9">
            <w:r w:rsidRPr="00DD4FE9">
              <w:t>Data Security Measures</w:t>
            </w:r>
          </w:p>
        </w:tc>
        <w:tc>
          <w:tcPr>
            <w:tcW w:w="4320" w:type="dxa"/>
          </w:tcPr>
          <w:p w14:paraId="391753C4" w14:textId="77777777" w:rsidR="00DD4FE9" w:rsidRDefault="00DD4FE9" w:rsidP="00DD4FE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Implement and continuously update security protocols to protect RFID data.</w:t>
            </w:r>
          </w:p>
          <w:p w14:paraId="0E7CC21E" w14:textId="4EF55ED8" w:rsidR="00DD4FE9" w:rsidRDefault="00DD4FE9" w:rsidP="00DD4FE9">
            <w:pPr>
              <w:pStyle w:val="ListParagraph"/>
              <w:numPr>
                <w:ilvl w:val="0"/>
                <w:numId w:val="1"/>
              </w:numPr>
            </w:pPr>
            <w:r>
              <w:t>Conduct regular security audits.</w:t>
            </w:r>
          </w:p>
        </w:tc>
        <w:tc>
          <w:tcPr>
            <w:tcW w:w="2335" w:type="dxa"/>
          </w:tcPr>
          <w:p w14:paraId="632FC386" w14:textId="1E725CF7" w:rsidR="00DD4FE9" w:rsidRDefault="005129B0">
            <w:r>
              <w:t>2024/04/30</w:t>
            </w:r>
          </w:p>
        </w:tc>
      </w:tr>
      <w:tr w:rsidR="00DD4FE9" w14:paraId="514D8D24" w14:textId="77777777" w:rsidTr="00DD4FE9">
        <w:tc>
          <w:tcPr>
            <w:tcW w:w="2695" w:type="dxa"/>
          </w:tcPr>
          <w:p w14:paraId="2C0E213E" w14:textId="68189B75" w:rsidR="00DD4FE9" w:rsidRPr="00DD4FE9" w:rsidRDefault="00DD4FE9">
            <w:r w:rsidRPr="00DD4FE9">
              <w:t>Performance Review</w:t>
            </w:r>
          </w:p>
        </w:tc>
        <w:tc>
          <w:tcPr>
            <w:tcW w:w="4320" w:type="dxa"/>
          </w:tcPr>
          <w:p w14:paraId="3875F8DF" w14:textId="77777777" w:rsidR="00DD4FE9" w:rsidRDefault="00DD4FE9" w:rsidP="00DD4FE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Evaluate the project's overall success and its impact on warehouse operations.</w:t>
            </w:r>
          </w:p>
          <w:p w14:paraId="351E1DC4" w14:textId="20D946AD" w:rsidR="00DD4FE9" w:rsidRDefault="00DD4FE9" w:rsidP="00DD4FE9">
            <w:pPr>
              <w:pStyle w:val="ListParagraph"/>
              <w:numPr>
                <w:ilvl w:val="0"/>
                <w:numId w:val="1"/>
              </w:numPr>
            </w:pPr>
            <w:r>
              <w:t>Identify any areas for improvement or optimization.</w:t>
            </w:r>
          </w:p>
        </w:tc>
        <w:tc>
          <w:tcPr>
            <w:tcW w:w="2335" w:type="dxa"/>
          </w:tcPr>
          <w:p w14:paraId="5F68C4AA" w14:textId="277DF10C" w:rsidR="00DD4FE9" w:rsidRDefault="005129B0">
            <w:r>
              <w:t>2024/05/09</w:t>
            </w:r>
          </w:p>
        </w:tc>
      </w:tr>
      <w:tr w:rsidR="00DD4FE9" w14:paraId="78C520AC" w14:textId="77777777" w:rsidTr="00DD4FE9">
        <w:tc>
          <w:tcPr>
            <w:tcW w:w="2695" w:type="dxa"/>
          </w:tcPr>
          <w:p w14:paraId="344CD311" w14:textId="1633B535" w:rsidR="00DD4FE9" w:rsidRPr="00DD4FE9" w:rsidRDefault="00DD4FE9">
            <w:r w:rsidRPr="00DD4FE9">
              <w:t>Project Closure</w:t>
            </w:r>
          </w:p>
        </w:tc>
        <w:tc>
          <w:tcPr>
            <w:tcW w:w="4320" w:type="dxa"/>
          </w:tcPr>
          <w:p w14:paraId="37FC3475" w14:textId="77777777" w:rsidR="00DD4FE9" w:rsidRDefault="00DD4FE9" w:rsidP="00DD4FE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Complete all project documentation, including lessons learned.</w:t>
            </w:r>
          </w:p>
          <w:p w14:paraId="0249F079" w14:textId="61753795" w:rsidR="00DD4FE9" w:rsidRDefault="00DD4FE9" w:rsidP="00DD4FE9">
            <w:pPr>
              <w:pStyle w:val="ListParagraph"/>
              <w:numPr>
                <w:ilvl w:val="0"/>
                <w:numId w:val="2"/>
              </w:numPr>
            </w:pPr>
            <w:r>
              <w:t>Conduct a final review and obtain stakeholder approval.</w:t>
            </w:r>
          </w:p>
        </w:tc>
        <w:tc>
          <w:tcPr>
            <w:tcW w:w="2335" w:type="dxa"/>
          </w:tcPr>
          <w:p w14:paraId="699AF565" w14:textId="3A24AC01" w:rsidR="00DD4FE9" w:rsidRDefault="005129B0">
            <w:r>
              <w:t>2024/06/15</w:t>
            </w:r>
          </w:p>
        </w:tc>
      </w:tr>
    </w:tbl>
    <w:p w14:paraId="010F9548" w14:textId="24570588" w:rsidR="00DD4FE9" w:rsidRDefault="00DD4FE9">
      <w:r>
        <w:br/>
      </w:r>
      <w:r>
        <w:br/>
      </w:r>
      <w:r w:rsidRPr="00DD4FE9">
        <w:lastRenderedPageBreak/>
        <w:t>These milestones provide a structured framework for monitoring progress, ensuring that the project stays on track, and facilitating effective communication among team members and stakeholders throughout the RFID implementation process.</w:t>
      </w:r>
    </w:p>
    <w:sectPr w:rsidR="00DD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6D31"/>
    <w:multiLevelType w:val="hybridMultilevel"/>
    <w:tmpl w:val="5C40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97D99"/>
    <w:multiLevelType w:val="hybridMultilevel"/>
    <w:tmpl w:val="550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4319">
    <w:abstractNumId w:val="1"/>
  </w:num>
  <w:num w:numId="2" w16cid:durableId="193567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9"/>
    <w:rsid w:val="005129B0"/>
    <w:rsid w:val="00731B5A"/>
    <w:rsid w:val="00867679"/>
    <w:rsid w:val="00DD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F81E"/>
  <w15:chartTrackingRefBased/>
  <w15:docId w15:val="{E7AB62A4-0960-423A-A98B-ABB39E45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2</cp:revision>
  <dcterms:created xsi:type="dcterms:W3CDTF">2023-09-28T15:50:00Z</dcterms:created>
  <dcterms:modified xsi:type="dcterms:W3CDTF">2023-09-28T16:04:00Z</dcterms:modified>
</cp:coreProperties>
</file>