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9849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384"/>
        <w:gridCol w:w="2167"/>
        <w:gridCol w:w="897"/>
        <w:gridCol w:w="96"/>
        <w:gridCol w:w="283"/>
        <w:gridCol w:w="1134"/>
        <w:gridCol w:w="284"/>
        <w:gridCol w:w="283"/>
        <w:gridCol w:w="567"/>
        <w:gridCol w:w="2228"/>
      </w:tblGrid>
      <w:tr w:rsidR="00EB59D3" w:rsidRPr="00EB59D3" w:rsidTr="00902535">
        <w:tc>
          <w:tcPr>
            <w:tcW w:w="1910" w:type="dxa"/>
            <w:gridSpan w:val="3"/>
            <w:tcBorders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spacing w:line="240" w:lineRule="auto"/>
              <w:rPr>
                <w:rFonts w:eastAsia="Calibri" w:cs="Times New Roman"/>
              </w:rPr>
            </w:pPr>
            <w:r w:rsidRPr="00EB59D3">
              <w:rPr>
                <w:rFonts w:eastAsia="Calibri" w:cs="Times New Roman"/>
                <w:noProof/>
                <w:lang w:eastAsia="nl-BE"/>
              </w:rPr>
              <w:drawing>
                <wp:inline distT="0" distB="0" distL="0" distR="0" wp14:anchorId="1B416AF3" wp14:editId="37B0A812">
                  <wp:extent cx="1076040" cy="677757"/>
                  <wp:effectExtent l="0" t="0" r="0" b="8255"/>
                  <wp:docPr id="4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IO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173" cy="678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9" w:type="dxa"/>
            <w:gridSpan w:val="9"/>
            <w:tcBorders>
              <w:left w:val="nil"/>
            </w:tcBorders>
            <w:vAlign w:val="center"/>
          </w:tcPr>
          <w:p w:rsidR="00EB59D3" w:rsidRPr="00EB59D3" w:rsidRDefault="00D7790E" w:rsidP="007457C4">
            <w:pPr>
              <w:tabs>
                <w:tab w:val="clear" w:pos="9639"/>
                <w:tab w:val="right" w:leader="underscore" w:pos="9632"/>
              </w:tabs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Aardrijkskunde</w:t>
            </w:r>
            <w:r w:rsidR="00EB59D3" w:rsidRPr="00EB59D3">
              <w:rPr>
                <w:rFonts w:eastAsia="Calibri" w:cs="Times New Roman"/>
                <w:b/>
              </w:rPr>
              <w:t>:</w:t>
            </w:r>
          </w:p>
          <w:p w:rsidR="00EB59D3" w:rsidRPr="00EB59D3" w:rsidRDefault="00D7790E" w:rsidP="007457C4">
            <w:pPr>
              <w:tabs>
                <w:tab w:val="clear" w:pos="9639"/>
                <w:tab w:val="right" w:leader="underscore" w:pos="9632"/>
              </w:tabs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Landbouw in Sub-Sahara Afrika</w:t>
            </w:r>
          </w:p>
        </w:tc>
      </w:tr>
      <w:tr w:rsidR="00EB59D3" w:rsidRPr="00EB59D3" w:rsidTr="00902535">
        <w:tc>
          <w:tcPr>
            <w:tcW w:w="1526" w:type="dxa"/>
            <w:gridSpan w:val="2"/>
            <w:tcBorders>
              <w:bottom w:val="single" w:sz="4" w:space="0" w:color="auto"/>
              <w:righ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b/>
                <w:sz w:val="20"/>
                <w:szCs w:val="20"/>
              </w:rPr>
            </w:pPr>
            <w:r w:rsidRPr="00EB59D3">
              <w:rPr>
                <w:rFonts w:eastAsia="Calibri" w:cs="Times New Roman"/>
                <w:b/>
                <w:sz w:val="20"/>
                <w:szCs w:val="20"/>
              </w:rPr>
              <w:t xml:space="preserve">Leerkracht: 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</w:tcBorders>
          </w:tcPr>
          <w:p w:rsidR="00EB59D3" w:rsidRPr="00EB59D3" w:rsidRDefault="00955F46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M. Indeherberge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  <w:righ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b/>
                <w:sz w:val="20"/>
                <w:szCs w:val="20"/>
              </w:rPr>
            </w:pPr>
            <w:r w:rsidRPr="00EB59D3">
              <w:rPr>
                <w:rFonts w:eastAsia="Calibri" w:cs="Times New Roman"/>
                <w:b/>
                <w:sz w:val="20"/>
                <w:szCs w:val="20"/>
              </w:rPr>
              <w:t>Klas: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</w:tcBorders>
          </w:tcPr>
          <w:p w:rsidR="00EB59D3" w:rsidRPr="00EB59D3" w:rsidRDefault="00EB59D3" w:rsidP="00EB59D3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b/>
                <w:sz w:val="20"/>
                <w:szCs w:val="20"/>
              </w:rPr>
            </w:pPr>
            <w:r w:rsidRPr="00EB59D3">
              <w:rPr>
                <w:rFonts w:eastAsia="Calibri" w:cs="Times New Roman"/>
                <w:b/>
                <w:sz w:val="20"/>
                <w:szCs w:val="20"/>
              </w:rPr>
              <w:t>Datum:</w:t>
            </w:r>
          </w:p>
        </w:tc>
        <w:tc>
          <w:tcPr>
            <w:tcW w:w="2228" w:type="dxa"/>
            <w:tcBorders>
              <w:left w:val="nil"/>
              <w:bottom w:val="single" w:sz="4" w:space="0" w:color="auto"/>
            </w:tcBorders>
          </w:tcPr>
          <w:p w:rsidR="00EB59D3" w:rsidRPr="00EB59D3" w:rsidRDefault="000D1574" w:rsidP="00EB59D3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b/>
                <w:bCs/>
                <w:smallCaps/>
                <w:spacing w:val="5"/>
              </w:rPr>
            </w:pPr>
            <w:r>
              <w:rPr>
                <w:rFonts w:eastAsia="Calibri" w:cs="Times New Roman"/>
                <w:b/>
                <w:bCs/>
                <w:smallCaps/>
                <w:spacing w:val="5"/>
              </w:rPr>
              <w:t>15/06/2017</w:t>
            </w:r>
          </w:p>
        </w:tc>
      </w:tr>
      <w:tr w:rsidR="00EB59D3" w:rsidRPr="00EB59D3" w:rsidTr="00902535">
        <w:trPr>
          <w:trHeight w:val="240"/>
        </w:trPr>
        <w:tc>
          <w:tcPr>
            <w:tcW w:w="1526" w:type="dxa"/>
            <w:gridSpan w:val="2"/>
            <w:tcBorders>
              <w:righ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b/>
                <w:sz w:val="20"/>
                <w:szCs w:val="20"/>
              </w:rPr>
            </w:pPr>
            <w:r w:rsidRPr="00EB59D3">
              <w:rPr>
                <w:rFonts w:eastAsia="Calibri" w:cs="Times New Roman"/>
                <w:b/>
                <w:sz w:val="20"/>
                <w:szCs w:val="20"/>
              </w:rPr>
              <w:t>Leerling:</w:t>
            </w:r>
          </w:p>
        </w:tc>
        <w:tc>
          <w:tcPr>
            <w:tcW w:w="2551" w:type="dxa"/>
            <w:gridSpan w:val="2"/>
            <w:tcBorders>
              <w:left w:val="nil"/>
            </w:tcBorders>
          </w:tcPr>
          <w:p w:rsidR="00EB59D3" w:rsidRPr="00EB59D3" w:rsidRDefault="000D1574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Gijs Hoeben</w:t>
            </w:r>
          </w:p>
        </w:tc>
        <w:tc>
          <w:tcPr>
            <w:tcW w:w="993" w:type="dxa"/>
            <w:gridSpan w:val="2"/>
            <w:tcBorders>
              <w:bottom w:val="nil"/>
              <w:righ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b/>
                <w:sz w:val="20"/>
                <w:szCs w:val="20"/>
              </w:rPr>
            </w:pPr>
            <w:r w:rsidRPr="00EB59D3">
              <w:rPr>
                <w:rFonts w:eastAsia="Calibri" w:cs="Times New Roman"/>
                <w:b/>
                <w:sz w:val="20"/>
                <w:szCs w:val="20"/>
              </w:rPr>
              <w:t>Score:</w:t>
            </w:r>
          </w:p>
        </w:tc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EB59D3" w:rsidRPr="00EB59D3" w:rsidRDefault="00EB59D3" w:rsidP="00EB59D3">
            <w:pPr>
              <w:tabs>
                <w:tab w:val="clear" w:pos="9639"/>
                <w:tab w:val="right" w:leader="underscore" w:pos="9632"/>
              </w:tabs>
              <w:spacing w:line="240" w:lineRule="auto"/>
              <w:jc w:val="right"/>
              <w:rPr>
                <w:rFonts w:eastAsia="Calibri" w:cs="Times New Roman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EB59D3" w:rsidRPr="00EB59D3" w:rsidRDefault="00EB59D3" w:rsidP="00EB59D3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b/>
                <w:sz w:val="20"/>
                <w:szCs w:val="20"/>
              </w:rPr>
            </w:pPr>
          </w:p>
        </w:tc>
        <w:tc>
          <w:tcPr>
            <w:tcW w:w="2795" w:type="dxa"/>
            <w:gridSpan w:val="2"/>
            <w:tcBorders>
              <w:left w:val="nil"/>
              <w:bottom w:val="nil"/>
            </w:tcBorders>
            <w:vAlign w:val="center"/>
          </w:tcPr>
          <w:p w:rsidR="00EB59D3" w:rsidRPr="00EB59D3" w:rsidRDefault="00EB59D3" w:rsidP="00EB59D3">
            <w:pPr>
              <w:tabs>
                <w:tab w:val="clear" w:pos="9639"/>
                <w:tab w:val="right" w:leader="underscore" w:pos="9632"/>
              </w:tabs>
              <w:spacing w:line="240" w:lineRule="auto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EB59D3" w:rsidRPr="00EB59D3" w:rsidTr="00902535">
        <w:tc>
          <w:tcPr>
            <w:tcW w:w="984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59D3" w:rsidRPr="00EB59D3" w:rsidRDefault="00EB59D3" w:rsidP="00EB59D3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EB59D3" w:rsidRPr="00EB59D3" w:rsidTr="00902535">
        <w:tc>
          <w:tcPr>
            <w:tcW w:w="9849" w:type="dxa"/>
            <w:gridSpan w:val="12"/>
            <w:tcBorders>
              <w:top w:val="single" w:sz="4" w:space="0" w:color="auto"/>
            </w:tcBorders>
          </w:tcPr>
          <w:p w:rsidR="00EB59D3" w:rsidRPr="00EB59D3" w:rsidRDefault="00EB59D3" w:rsidP="00EB59D3">
            <w:pPr>
              <w:tabs>
                <w:tab w:val="clear" w:pos="9639"/>
                <w:tab w:val="right" w:leader="underscore" w:pos="9632"/>
              </w:tabs>
              <w:jc w:val="center"/>
              <w:rPr>
                <w:rFonts w:eastAsia="Calibri" w:cs="Times New Roman"/>
                <w:b/>
                <w:sz w:val="20"/>
                <w:szCs w:val="20"/>
              </w:rPr>
            </w:pPr>
            <w:r w:rsidRPr="00EB59D3">
              <w:rPr>
                <w:rFonts w:eastAsia="Calibri" w:cs="Times New Roman"/>
                <w:b/>
                <w:sz w:val="20"/>
                <w:szCs w:val="20"/>
              </w:rPr>
              <w:t>ZELFEVALUATIE</w:t>
            </w:r>
          </w:p>
        </w:tc>
      </w:tr>
      <w:tr w:rsidR="00EB59D3" w:rsidRPr="00EB59D3" w:rsidTr="00902535">
        <w:tc>
          <w:tcPr>
            <w:tcW w:w="4974" w:type="dxa"/>
            <w:gridSpan w:val="5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eastAsia="Calibri" w:cs="Times New Roman"/>
                <w:sz w:val="20"/>
                <w:szCs w:val="20"/>
              </w:rPr>
              <w:t xml:space="preserve">Markeren voor je aan de toets begint: </w:t>
            </w:r>
          </w:p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</w:p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b/>
                <w:sz w:val="20"/>
                <w:szCs w:val="20"/>
              </w:rPr>
            </w:pPr>
            <w:r w:rsidRPr="00EB59D3">
              <w:rPr>
                <w:rFonts w:eastAsia="Calibri" w:cs="Times New Roman"/>
                <w:b/>
                <w:sz w:val="20"/>
                <w:szCs w:val="20"/>
              </w:rPr>
              <w:t xml:space="preserve">Tijdens het studeren heb ik… </w:t>
            </w:r>
          </w:p>
        </w:tc>
        <w:tc>
          <w:tcPr>
            <w:tcW w:w="4875" w:type="dxa"/>
            <w:gridSpan w:val="7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eastAsia="Calibri" w:cs="Times New Roman"/>
                <w:sz w:val="20"/>
                <w:szCs w:val="20"/>
              </w:rPr>
              <w:t>Markeren en/of aanvullen na het verbeteren van de toets</w:t>
            </w:r>
          </w:p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b/>
                <w:sz w:val="20"/>
                <w:szCs w:val="20"/>
              </w:rPr>
            </w:pPr>
            <w:r w:rsidRPr="00EB59D3">
              <w:rPr>
                <w:rFonts w:eastAsia="Calibri" w:cs="Times New Roman"/>
                <w:b/>
                <w:sz w:val="20"/>
                <w:szCs w:val="20"/>
              </w:rPr>
              <w:t xml:space="preserve">Ik heb punten verloren omdat ik… </w:t>
            </w:r>
          </w:p>
        </w:tc>
      </w:tr>
      <w:tr w:rsidR="00EB59D3" w:rsidRPr="00EB59D3" w:rsidTr="00902535">
        <w:tc>
          <w:tcPr>
            <w:tcW w:w="392" w:type="dxa"/>
            <w:tcBorders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0D1574">
              <w:rPr>
                <w:rFonts w:eastAsia="Calibri" w:cs="Times New Roman"/>
                <w:sz w:val="20"/>
                <w:szCs w:val="20"/>
                <w:highlight w:val="yellow"/>
              </w:rPr>
              <w:t>oefeningen nagelezen;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eastAsia="Calibri" w:cs="Times New Roman"/>
                <w:sz w:val="20"/>
                <w:szCs w:val="20"/>
              </w:rPr>
              <w:t>de opgave niet goed gelezen heb;</w:t>
            </w:r>
          </w:p>
        </w:tc>
      </w:tr>
      <w:tr w:rsidR="00EB59D3" w:rsidRPr="00EB59D3" w:rsidTr="00902535">
        <w:tc>
          <w:tcPr>
            <w:tcW w:w="392" w:type="dxa"/>
            <w:tcBorders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eastAsia="Calibri" w:cs="Times New Roman"/>
                <w:sz w:val="20"/>
                <w:szCs w:val="20"/>
              </w:rPr>
              <w:t>mondeling geleerd;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EB59D3" w:rsidRPr="007457C4" w:rsidRDefault="00EB59D3" w:rsidP="007457C4">
            <w:pPr>
              <w:rPr>
                <w:sz w:val="20"/>
                <w:szCs w:val="20"/>
              </w:rPr>
            </w:pPr>
            <w:r w:rsidRPr="007457C4">
              <w:rPr>
                <w:sz w:val="20"/>
                <w:szCs w:val="20"/>
              </w:rPr>
              <w:t>de opgave niet begreep;</w:t>
            </w:r>
          </w:p>
        </w:tc>
      </w:tr>
      <w:tr w:rsidR="00EB59D3" w:rsidRPr="00EB59D3" w:rsidTr="00902535">
        <w:tc>
          <w:tcPr>
            <w:tcW w:w="392" w:type="dxa"/>
            <w:tcBorders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eastAsia="Calibri" w:cs="Times New Roman"/>
                <w:sz w:val="20"/>
                <w:szCs w:val="20"/>
              </w:rPr>
              <w:t>schriftelijk geleerd;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eastAsia="Calibri" w:cs="Times New Roman"/>
                <w:sz w:val="20"/>
                <w:szCs w:val="20"/>
              </w:rPr>
              <w:t>de leerstof niet goed begreep;</w:t>
            </w:r>
          </w:p>
        </w:tc>
      </w:tr>
      <w:tr w:rsidR="00EB59D3" w:rsidRPr="00EB59D3" w:rsidTr="00902535">
        <w:tc>
          <w:tcPr>
            <w:tcW w:w="392" w:type="dxa"/>
            <w:tcBorders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eastAsia="Calibri" w:cs="Times New Roman"/>
                <w:sz w:val="20"/>
                <w:szCs w:val="20"/>
              </w:rPr>
              <w:t>oefeningen schriftelijk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eastAsia="Calibri" w:cs="Times New Roman"/>
                <w:sz w:val="20"/>
                <w:szCs w:val="20"/>
              </w:rPr>
              <w:t>slordig gewerkt heb;</w:t>
            </w:r>
          </w:p>
        </w:tc>
      </w:tr>
      <w:tr w:rsidR="00EB59D3" w:rsidRPr="00EB59D3" w:rsidTr="00902535">
        <w:tc>
          <w:tcPr>
            <w:tcW w:w="392" w:type="dxa"/>
            <w:tcBorders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eastAsia="Calibri" w:cs="Times New Roman"/>
                <w:sz w:val="20"/>
                <w:szCs w:val="20"/>
              </w:rPr>
              <w:t>oefentoets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eastAsia="Calibri" w:cs="Times New Roman"/>
                <w:sz w:val="20"/>
                <w:szCs w:val="20"/>
              </w:rPr>
              <w:t>onvoldoende gestudeerd heb;</w:t>
            </w:r>
          </w:p>
        </w:tc>
      </w:tr>
      <w:tr w:rsidR="00EB59D3" w:rsidRPr="00EB59D3" w:rsidTr="00902535">
        <w:tc>
          <w:tcPr>
            <w:tcW w:w="392" w:type="dxa"/>
            <w:tcBorders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eastAsia="Calibri" w:cs="Times New Roman"/>
                <w:sz w:val="20"/>
                <w:szCs w:val="20"/>
              </w:rPr>
              <w:t>onvoldoende geleerd/geoefend;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eastAsia="Calibri" w:cs="Times New Roman"/>
                <w:sz w:val="20"/>
                <w:szCs w:val="20"/>
              </w:rPr>
              <w:t>…</w:t>
            </w:r>
          </w:p>
        </w:tc>
      </w:tr>
      <w:tr w:rsidR="00EB59D3" w:rsidRPr="00EB59D3" w:rsidTr="00902535">
        <w:tc>
          <w:tcPr>
            <w:tcW w:w="392" w:type="dxa"/>
            <w:tcBorders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eastAsia="Calibri" w:cs="Times New Roman"/>
                <w:sz w:val="20"/>
                <w:szCs w:val="20"/>
              </w:rPr>
              <w:t>zeer grondig geleerd (vind ik zelf);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EB59D3" w:rsidRPr="00EB59D3" w:rsidTr="00902535">
        <w:tc>
          <w:tcPr>
            <w:tcW w:w="392" w:type="dxa"/>
            <w:tcBorders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eastAsia="Calibri" w:cs="Times New Roman"/>
                <w:sz w:val="20"/>
                <w:szCs w:val="20"/>
              </w:rPr>
              <w:t>ongeziene oefeningen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EB59D3" w:rsidRPr="00EB59D3" w:rsidTr="00902535">
        <w:tc>
          <w:tcPr>
            <w:tcW w:w="392" w:type="dxa"/>
            <w:tcBorders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eastAsia="Calibri" w:cs="Times New Roman"/>
                <w:sz w:val="20"/>
                <w:szCs w:val="20"/>
              </w:rPr>
              <w:t>Test Jezelf gemaakt en verbeterd;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EB59D3" w:rsidRPr="00EB59D3" w:rsidTr="00902535">
        <w:tc>
          <w:tcPr>
            <w:tcW w:w="392" w:type="dxa"/>
            <w:tcBorders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eastAsia="Calibri" w:cs="Times New Roman"/>
                <w:sz w:val="20"/>
                <w:szCs w:val="20"/>
              </w:rPr>
              <w:t>…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EB59D3" w:rsidRPr="00EB59D3" w:rsidTr="00902535">
        <w:tc>
          <w:tcPr>
            <w:tcW w:w="9849" w:type="dxa"/>
            <w:gridSpan w:val="12"/>
          </w:tcPr>
          <w:p w:rsidR="00EB59D3" w:rsidRPr="00EB59D3" w:rsidRDefault="00EB59D3" w:rsidP="000D1574">
            <w:pPr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eastAsia="Calibri" w:cs="Times New Roman"/>
                <w:sz w:val="20"/>
                <w:szCs w:val="20"/>
              </w:rPr>
              <w:t xml:space="preserve">Ik heb </w:t>
            </w:r>
            <w:r w:rsidR="000D1574">
              <w:rPr>
                <w:rFonts w:eastAsia="Calibri" w:cs="Times New Roman"/>
                <w:sz w:val="20"/>
                <w:szCs w:val="20"/>
              </w:rPr>
              <w:t>25</w:t>
            </w:r>
            <w:r w:rsidRPr="00EB59D3">
              <w:rPr>
                <w:rFonts w:eastAsia="Calibri" w:cs="Times New Roman"/>
                <w:sz w:val="20"/>
                <w:szCs w:val="20"/>
              </w:rPr>
              <w:t xml:space="preserve"> min gestudeerd. </w:t>
            </w:r>
            <w:r w:rsidRPr="00EB59D3">
              <w:rPr>
                <w:rFonts w:eastAsia="Calibri" w:cs="Times New Roman"/>
                <w:sz w:val="20"/>
                <w:szCs w:val="20"/>
              </w:rPr>
              <w:br/>
              <w:t>Dit vind ik te veel – veel – voldoende – weinig – te weinig.</w:t>
            </w:r>
          </w:p>
        </w:tc>
      </w:tr>
      <w:tr w:rsidR="00EB59D3" w:rsidRPr="00EB59D3" w:rsidTr="00902535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eastAsia="Calibri" w:cs="Times New Roman"/>
                <w:sz w:val="20"/>
                <w:szCs w:val="20"/>
              </w:rPr>
              <w:t>Ik denk dat ik ______ / ______ ga halen.</w:t>
            </w:r>
          </w:p>
        </w:tc>
      </w:tr>
      <w:tr w:rsidR="00EB59D3" w:rsidRPr="00EB59D3" w:rsidTr="00902535">
        <w:tc>
          <w:tcPr>
            <w:tcW w:w="9849" w:type="dxa"/>
            <w:gridSpan w:val="12"/>
            <w:tcBorders>
              <w:bottom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b/>
                <w:sz w:val="20"/>
                <w:szCs w:val="20"/>
              </w:rPr>
            </w:pPr>
            <w:r w:rsidRPr="00EB59D3">
              <w:rPr>
                <w:rFonts w:eastAsia="Calibri" w:cs="Times New Roman"/>
                <w:b/>
                <w:sz w:val="20"/>
                <w:szCs w:val="20"/>
              </w:rPr>
              <w:t>Tips:</w:t>
            </w:r>
          </w:p>
        </w:tc>
      </w:tr>
      <w:tr w:rsidR="00EB59D3" w:rsidRPr="00EB59D3" w:rsidTr="00902535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EB59D3" w:rsidRPr="00EB59D3" w:rsidTr="00902535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EB59D3" w:rsidRPr="00EB59D3" w:rsidTr="00902535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EB59D3" w:rsidRPr="00EB59D3" w:rsidTr="00902535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eastAsia="Calibri" w:cs="Times New Roman"/>
                <w:b/>
                <w:sz w:val="20"/>
                <w:szCs w:val="20"/>
              </w:rPr>
              <w:t>Remediëring:</w:t>
            </w:r>
            <w:r w:rsidRPr="00EB59D3">
              <w:rPr>
                <w:rFonts w:eastAsia="Calibri" w:cs="Times New Roman"/>
                <w:sz w:val="20"/>
                <w:szCs w:val="20"/>
              </w:rPr>
              <w:t xml:space="preserve"> om de leerstof beter te onder de knie te krijgen maak je:</w:t>
            </w:r>
          </w:p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</w:p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eastAsia="Calibri" w:cs="Times New Roman"/>
                <w:sz w:val="20"/>
                <w:szCs w:val="20"/>
              </w:rPr>
              <w:t xml:space="preserve">Inleverdatum: </w:t>
            </w:r>
          </w:p>
        </w:tc>
      </w:tr>
      <w:tr w:rsidR="00EB59D3" w:rsidRPr="00EB59D3" w:rsidTr="00902535">
        <w:tc>
          <w:tcPr>
            <w:tcW w:w="9849" w:type="dxa"/>
            <w:gridSpan w:val="12"/>
            <w:tcBorders>
              <w:bottom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b/>
                <w:sz w:val="20"/>
                <w:szCs w:val="20"/>
              </w:rPr>
            </w:pPr>
            <w:r w:rsidRPr="00EB59D3">
              <w:rPr>
                <w:rFonts w:eastAsia="Calibri" w:cs="Times New Roman"/>
                <w:b/>
                <w:sz w:val="20"/>
                <w:szCs w:val="20"/>
              </w:rPr>
              <w:t>Doelen:</w:t>
            </w:r>
          </w:p>
        </w:tc>
      </w:tr>
      <w:tr w:rsidR="00EB59D3" w:rsidRPr="00EB59D3" w:rsidTr="00902535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EB59D3" w:rsidRPr="00EB59D3" w:rsidTr="00902535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EB59D3" w:rsidRPr="00EB59D3" w:rsidTr="00902535">
        <w:tc>
          <w:tcPr>
            <w:tcW w:w="392" w:type="dxa"/>
            <w:tcBorders>
              <w:top w:val="nil"/>
              <w:right w:val="nil"/>
            </w:tcBorders>
            <w:vAlign w:val="center"/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  <w:r w:rsidRPr="00EB59D3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</w:tcBorders>
          </w:tcPr>
          <w:p w:rsidR="00EB59D3" w:rsidRPr="00EB59D3" w:rsidRDefault="00EB59D3" w:rsidP="007457C4">
            <w:pPr>
              <w:tabs>
                <w:tab w:val="clear" w:pos="9639"/>
                <w:tab w:val="right" w:leader="underscore" w:pos="9632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:rsidR="00F22A54" w:rsidRDefault="00F22A54" w:rsidP="00F22A54">
      <w:pPr>
        <w:rPr>
          <w:rFonts w:eastAsiaTheme="majorEastAsia" w:cstheme="majorBidi"/>
          <w:b/>
          <w:bCs/>
          <w:szCs w:val="28"/>
        </w:rPr>
      </w:pPr>
      <w:r>
        <w:br w:type="page"/>
      </w:r>
    </w:p>
    <w:p w:rsidR="008A1980" w:rsidRDefault="006F3F64" w:rsidP="006F3F64">
      <w:pPr>
        <w:pStyle w:val="Kop1"/>
      </w:pPr>
      <w:r>
        <w:rPr>
          <w:noProof/>
          <w:lang w:eastAsia="nl-B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4700270</wp:posOffset>
            </wp:positionH>
            <wp:positionV relativeFrom="paragraph">
              <wp:posOffset>3810</wp:posOffset>
            </wp:positionV>
            <wp:extent cx="1407795" cy="1647825"/>
            <wp:effectExtent l="0" t="0" r="1905" b="952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7FD">
        <w:t>Hierlangs zie je de vegetatiekaart van Afrika. Waarom komt er in Oost-Afrika geen evenaarswoud voor?</w:t>
      </w:r>
      <w:r w:rsidR="00D7790E">
        <w:tab/>
        <w:t>/2</w:t>
      </w:r>
    </w:p>
    <w:p w:rsidR="006F3F64" w:rsidRDefault="000D1574" w:rsidP="00C97208">
      <w:r>
        <w:t>Er ligt een gebergte.</w:t>
      </w:r>
    </w:p>
    <w:p w:rsidR="00A448B8" w:rsidRDefault="00A448B8" w:rsidP="00AB2DC5">
      <w:pPr>
        <w:jc w:val="center"/>
      </w:pPr>
    </w:p>
    <w:p w:rsidR="00626E6D" w:rsidRDefault="00626E6D" w:rsidP="006F3F64">
      <w:pPr>
        <w:pStyle w:val="Kop1"/>
      </w:pPr>
      <w:r>
        <w:t>Op de volgende foto’s zie je enkele landbouwactiviteiten in Afrika.</w:t>
      </w:r>
      <w:r w:rsidR="00D7790E">
        <w:tab/>
        <w:t>/4</w:t>
      </w:r>
    </w:p>
    <w:p w:rsidR="00914425" w:rsidRDefault="00626E6D" w:rsidP="006F3F64">
      <w:pPr>
        <w:pStyle w:val="Kop2"/>
      </w:pPr>
      <w:r>
        <w:t>Welke activiteiten worden er op de foto’s weergegeven</w:t>
      </w:r>
      <w:r w:rsidR="00914425">
        <w:t>?</w:t>
      </w:r>
      <w:r w:rsidR="006F3F64">
        <w:t xml:space="preserve"> Schrijf je antwoord in de witte balken links in de foto.</w:t>
      </w:r>
    </w:p>
    <w:p w:rsidR="000D1574" w:rsidRPr="000D1574" w:rsidRDefault="000D1574" w:rsidP="000D1574">
      <w:pPr>
        <w:tabs>
          <w:tab w:val="left" w:pos="5954"/>
        </w:tabs>
      </w:pPr>
      <w:r>
        <w:t>Brandcultuur</w:t>
      </w:r>
      <w:r>
        <w:tab/>
        <w:t>wieden en zaaien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626E6D" w:rsidTr="006F3F64">
        <w:tc>
          <w:tcPr>
            <w:tcW w:w="4814" w:type="dxa"/>
          </w:tcPr>
          <w:p w:rsidR="00626E6D" w:rsidRDefault="00626E6D" w:rsidP="00626E6D">
            <w:pPr>
              <w:jc w:val="center"/>
            </w:pPr>
            <w:r>
              <w:rPr>
                <w:noProof/>
                <w:lang w:eastAsia="nl-BE"/>
              </w:rPr>
              <w:drawing>
                <wp:inline distT="0" distB="0" distL="0" distR="0" wp14:anchorId="796E2E37" wp14:editId="12EFE041">
                  <wp:extent cx="2880000" cy="1977912"/>
                  <wp:effectExtent l="0" t="0" r="0" b="381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77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626E6D" w:rsidRDefault="00626E6D" w:rsidP="00626E6D">
            <w:pPr>
              <w:jc w:val="center"/>
            </w:pPr>
            <w:r>
              <w:rPr>
                <w:noProof/>
                <w:lang w:eastAsia="nl-BE"/>
              </w:rPr>
              <w:drawing>
                <wp:inline distT="0" distB="0" distL="0" distR="0" wp14:anchorId="0F44C8E0" wp14:editId="5CDAE4AF">
                  <wp:extent cx="2880000" cy="1953333"/>
                  <wp:effectExtent l="0" t="0" r="0" b="889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5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4425" w:rsidRDefault="00626E6D" w:rsidP="006F3F64">
      <w:pPr>
        <w:pStyle w:val="Kop2"/>
      </w:pPr>
      <w:r>
        <w:t>Tijdens welke maanden zouden deze activiteiten plaatsvinden in Lusaka?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626E6D" w:rsidTr="006F3F64">
        <w:tc>
          <w:tcPr>
            <w:tcW w:w="4814" w:type="dxa"/>
          </w:tcPr>
          <w:p w:rsidR="00626E6D" w:rsidRDefault="000D1574" w:rsidP="00C97208">
            <w:r>
              <w:t>april</w:t>
            </w:r>
          </w:p>
        </w:tc>
        <w:tc>
          <w:tcPr>
            <w:tcW w:w="4814" w:type="dxa"/>
          </w:tcPr>
          <w:p w:rsidR="00626E6D" w:rsidRDefault="000D1574" w:rsidP="00C97208">
            <w:r>
              <w:t>juni</w:t>
            </w:r>
          </w:p>
        </w:tc>
      </w:tr>
    </w:tbl>
    <w:p w:rsidR="00D7790E" w:rsidRDefault="00D7790E" w:rsidP="00D7790E">
      <w:pPr>
        <w:jc w:val="center"/>
      </w:pPr>
      <w:r>
        <w:rPr>
          <w:noProof/>
          <w:lang w:eastAsia="nl-BE"/>
        </w:rPr>
        <w:drawing>
          <wp:inline distT="0" distB="0" distL="0" distR="0" wp14:anchorId="5C931B2C" wp14:editId="12865788">
            <wp:extent cx="4914900" cy="2952750"/>
            <wp:effectExtent l="0" t="0" r="0" b="0"/>
            <wp:docPr id="2" name="Afbeelding 2" descr="http://www.meteo.be/gfx/climatograms/nl67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eteo.be/gfx/climatograms/nl676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6D" w:rsidRDefault="00626E6D" w:rsidP="00C97208">
      <w:pPr>
        <w:pStyle w:val="Kop1"/>
      </w:pPr>
      <w:r>
        <w:lastRenderedPageBreak/>
        <w:t xml:space="preserve">De boeren in Sub-Sahara Afrika telen meerdere gewassen. Welke 2 redenen </w:t>
      </w:r>
      <w:r w:rsidR="006F3F64">
        <w:t>hebben ze hiervoor?</w:t>
      </w:r>
      <w:r w:rsidR="00D7790E">
        <w:tab/>
        <w:t>/2</w:t>
      </w:r>
    </w:p>
    <w:p w:rsidR="006F3F64" w:rsidRDefault="002A0622" w:rsidP="00736F0D">
      <w:pPr>
        <w:pStyle w:val="Kop5"/>
      </w:pPr>
      <w:r>
        <w:t>Betere oogst</w:t>
      </w:r>
      <w:bookmarkStart w:id="0" w:name="_GoBack"/>
      <w:bookmarkEnd w:id="0"/>
    </w:p>
    <w:p w:rsidR="006F3F64" w:rsidRDefault="006F3F64" w:rsidP="00736F0D">
      <w:pPr>
        <w:pStyle w:val="Kop5"/>
      </w:pPr>
      <w:r>
        <w:tab/>
      </w:r>
    </w:p>
    <w:p w:rsidR="006F3F64" w:rsidRDefault="006F3F64" w:rsidP="00D7790E">
      <w:pPr>
        <w:pStyle w:val="Kop1"/>
      </w:pPr>
      <w:r>
        <w:t xml:space="preserve">De boeren in Sub-Sahara Afrika wisselen jaarlijks van gewas. </w:t>
      </w:r>
      <w:r w:rsidR="00D7790E">
        <w:t>Waarom</w:t>
      </w:r>
      <w:r>
        <w:t>?</w:t>
      </w:r>
      <w:r w:rsidR="00D7790E">
        <w:tab/>
        <w:t>/1</w:t>
      </w:r>
    </w:p>
    <w:p w:rsidR="00AB2DC5" w:rsidRPr="00AB2DC5" w:rsidRDefault="000D1574" w:rsidP="00AB2DC5">
      <w:r>
        <w:t>Om uitputting van de grond te voorkomen</w:t>
      </w:r>
    </w:p>
    <w:p w:rsidR="00AB2DC5" w:rsidRDefault="00AB2DC5" w:rsidP="00D7790E">
      <w:pPr>
        <w:pStyle w:val="Kop1"/>
      </w:pPr>
      <w:r>
        <w:t xml:space="preserve">De landbouwers laten vaak </w:t>
      </w:r>
      <w:r w:rsidR="006F3F64">
        <w:t>“een akker braak liggen”?</w:t>
      </w:r>
      <w:r w:rsidR="00D7790E">
        <w:t xml:space="preserve"> </w:t>
      </w:r>
      <w:r>
        <w:t>Wat is het nut van braakligging?</w:t>
      </w:r>
      <w:r w:rsidR="00D7790E">
        <w:tab/>
        <w:t>/1</w:t>
      </w:r>
    </w:p>
    <w:p w:rsidR="00AB2DC5" w:rsidRDefault="002A0622" w:rsidP="00AB2DC5">
      <w:r>
        <w:t>Ze laten de akkers rusten</w:t>
      </w:r>
    </w:p>
    <w:p w:rsidR="00AB2DC5" w:rsidRDefault="00AB2DC5" w:rsidP="00AB2DC5">
      <w:pPr>
        <w:pStyle w:val="Kop1"/>
      </w:pPr>
      <w:r>
        <w:t>Vul de volgende tekst over nomadische veeteelt verder aan.</w:t>
      </w:r>
      <w:r w:rsidR="00D7790E">
        <w:tab/>
        <w:t>/4</w:t>
      </w:r>
    </w:p>
    <w:p w:rsidR="00AB2DC5" w:rsidRDefault="00AB2DC5" w:rsidP="00AB2DC5">
      <w:r>
        <w:t xml:space="preserve">De veeteelt bestaat uit </w:t>
      </w:r>
      <w:r w:rsidR="000D1574">
        <w:t>geiten en runderen</w:t>
      </w:r>
    </w:p>
    <w:p w:rsidR="00AB2DC5" w:rsidRDefault="00AB2DC5" w:rsidP="00AB2DC5">
      <w:r>
        <w:t xml:space="preserve">De graasgebieden bevinden zich in de regenperiode </w:t>
      </w:r>
      <w:r w:rsidR="000D1574">
        <w:t>nabij het dorp</w:t>
      </w:r>
      <w:r>
        <w:br/>
        <w:t xml:space="preserve">en in de droge periode </w:t>
      </w:r>
      <w:r w:rsidR="000D1574">
        <w:t>op verdere plaatsen</w:t>
      </w:r>
      <w:r>
        <w:t>.</w:t>
      </w:r>
    </w:p>
    <w:p w:rsidR="00AB2DC5" w:rsidRDefault="00AB2DC5" w:rsidP="00AB2DC5">
      <w:r>
        <w:t xml:space="preserve">De verplaatsing van akkerbouw en veeteelt volgens de seizoenen noemt men </w:t>
      </w:r>
      <w:r w:rsidR="000D1574">
        <w:t>nomadische veeteelt</w:t>
      </w:r>
      <w:r>
        <w:t>.</w:t>
      </w:r>
    </w:p>
    <w:p w:rsidR="00736F0D" w:rsidRDefault="00736F0D" w:rsidP="00736F0D">
      <w:pPr>
        <w:pStyle w:val="Kop1"/>
      </w:pPr>
      <w:r>
        <w:t>De landbouwer kan in een zelfvoorzienend systeem geen kapitaal opbouwen. Waarom niet?</w:t>
      </w:r>
      <w:r w:rsidR="00D7790E">
        <w:tab/>
        <w:t>/1</w:t>
      </w:r>
    </w:p>
    <w:p w:rsidR="00736F0D" w:rsidRPr="00736F0D" w:rsidRDefault="000D1574" w:rsidP="00736F0D">
      <w:r>
        <w:t>Hij heeft maar kleine gronden waar niet zo veel gewassen op kunnen dus hebben ze geen landbouw overschotten</w:t>
      </w:r>
    </w:p>
    <w:p w:rsidR="00736F0D" w:rsidRDefault="00736F0D" w:rsidP="00736F0D">
      <w:pPr>
        <w:pStyle w:val="Kop1"/>
      </w:pPr>
      <w:r>
        <w:lastRenderedPageBreak/>
        <w:t>De landbouwmethode is traditioneel. Wat ontbreekt er voornamelijk in Sub-Sahara Afrika om verandering mogelijk te maken?</w:t>
      </w:r>
      <w:r w:rsidR="00D7790E">
        <w:tab/>
        <w:t>/2</w:t>
      </w:r>
    </w:p>
    <w:p w:rsidR="00736F0D" w:rsidRDefault="00736F0D" w:rsidP="00736F0D">
      <w:pPr>
        <w:pStyle w:val="Kop5"/>
      </w:pPr>
      <w:r>
        <w:tab/>
      </w:r>
    </w:p>
    <w:p w:rsidR="00736F0D" w:rsidRDefault="00736F0D" w:rsidP="00736F0D">
      <w:pPr>
        <w:pStyle w:val="Kop5"/>
      </w:pPr>
      <w:r>
        <w:tab/>
      </w:r>
    </w:p>
    <w:p w:rsidR="00D7790E" w:rsidRDefault="00D7790E" w:rsidP="00D7790E">
      <w:pPr>
        <w:pStyle w:val="Kop1"/>
      </w:pPr>
      <w:r>
        <w:t>Veel van de grootschalige plantages in Afrika worden beheerd door multinationals.</w:t>
      </w:r>
      <w:r>
        <w:tab/>
        <w:t>/4</w:t>
      </w:r>
    </w:p>
    <w:p w:rsidR="00D7790E" w:rsidRDefault="00D7790E" w:rsidP="00D7790E">
      <w:pPr>
        <w:pStyle w:val="Kop2"/>
      </w:pPr>
      <w:r>
        <w:t>Geef hier 2 voordelen van.</w:t>
      </w:r>
    </w:p>
    <w:p w:rsidR="00D7790E" w:rsidRDefault="000D1574" w:rsidP="00D7790E">
      <w:pPr>
        <w:pStyle w:val="Kop5"/>
      </w:pPr>
      <w:r>
        <w:t>Ze kunnen het goedkoop krijgen</w:t>
      </w:r>
    </w:p>
    <w:p w:rsidR="00D7790E" w:rsidRDefault="00D7790E" w:rsidP="00D7790E">
      <w:pPr>
        <w:pStyle w:val="Kop5"/>
      </w:pPr>
      <w:r>
        <w:tab/>
      </w:r>
    </w:p>
    <w:p w:rsidR="00D7790E" w:rsidRDefault="00D7790E" w:rsidP="00D7790E">
      <w:pPr>
        <w:pStyle w:val="Kop2"/>
      </w:pPr>
      <w:r>
        <w:t>Geef 2 nadelen.</w:t>
      </w:r>
    </w:p>
    <w:p w:rsidR="00D7790E" w:rsidRDefault="000D1574" w:rsidP="00D7790E">
      <w:pPr>
        <w:pStyle w:val="Kop5"/>
      </w:pPr>
      <w:r>
        <w:t>Als er een slechte oogst is dan hebben ze peg</w:t>
      </w:r>
    </w:p>
    <w:p w:rsidR="00D7790E" w:rsidRDefault="00D7790E" w:rsidP="00D7790E">
      <w:pPr>
        <w:pStyle w:val="Kop5"/>
      </w:pPr>
      <w:r>
        <w:tab/>
      </w:r>
    </w:p>
    <w:p w:rsidR="00D7790E" w:rsidRDefault="00D7790E" w:rsidP="00D7790E">
      <w:pPr>
        <w:pStyle w:val="Kop1"/>
      </w:pPr>
      <w:r>
        <w:t>Duid de juiste kenmerken aan voor plantagelandbouw in Afrika</w:t>
      </w:r>
      <w:r>
        <w:tab/>
        <w:t>/2.5</w:t>
      </w:r>
    </w:p>
    <w:p w:rsidR="00D7790E" w:rsidRDefault="00D7790E" w:rsidP="00D7790E">
      <w:pPr>
        <w:tabs>
          <w:tab w:val="left" w:pos="3119"/>
        </w:tabs>
      </w:pPr>
      <w:r>
        <w:t xml:space="preserve">Bedrijf: </w:t>
      </w:r>
      <w:r>
        <w:tab/>
      </w:r>
      <w:r w:rsidRPr="002A0622">
        <w:rPr>
          <w:highlight w:val="yellow"/>
        </w:rPr>
        <w:t>groot</w:t>
      </w:r>
      <w:r>
        <w:t>/klein</w:t>
      </w:r>
    </w:p>
    <w:p w:rsidR="00D7790E" w:rsidRDefault="00D7790E" w:rsidP="00D7790E">
      <w:pPr>
        <w:tabs>
          <w:tab w:val="left" w:pos="3119"/>
        </w:tabs>
      </w:pPr>
      <w:r>
        <w:t xml:space="preserve">Akkers: </w:t>
      </w:r>
      <w:r>
        <w:tab/>
      </w:r>
      <w:r w:rsidRPr="002A0622">
        <w:rPr>
          <w:highlight w:val="yellow"/>
        </w:rPr>
        <w:t>groot</w:t>
      </w:r>
      <w:r>
        <w:t>/klein</w:t>
      </w:r>
    </w:p>
    <w:p w:rsidR="00D7790E" w:rsidRDefault="00D7790E" w:rsidP="00D7790E">
      <w:pPr>
        <w:tabs>
          <w:tab w:val="left" w:pos="3119"/>
        </w:tabs>
      </w:pPr>
      <w:r>
        <w:t xml:space="preserve">Landbouwmethode: </w:t>
      </w:r>
      <w:r>
        <w:tab/>
        <w:t>monocultuur/</w:t>
      </w:r>
      <w:r w:rsidRPr="002A0622">
        <w:rPr>
          <w:highlight w:val="yellow"/>
        </w:rPr>
        <w:t>meerdere gewassen</w:t>
      </w:r>
    </w:p>
    <w:p w:rsidR="00D7790E" w:rsidRDefault="00D7790E" w:rsidP="00D7790E">
      <w:pPr>
        <w:tabs>
          <w:tab w:val="left" w:pos="3119"/>
        </w:tabs>
      </w:pPr>
      <w:r>
        <w:t xml:space="preserve">Bestemming gewassen: </w:t>
      </w:r>
      <w:r>
        <w:tab/>
        <w:t>zelfvoorzienend/</w:t>
      </w:r>
      <w:r w:rsidRPr="002A0622">
        <w:rPr>
          <w:highlight w:val="yellow"/>
        </w:rPr>
        <w:t>commercieel</w:t>
      </w:r>
    </w:p>
    <w:p w:rsidR="00D7790E" w:rsidRDefault="00D7790E" w:rsidP="00D7790E">
      <w:pPr>
        <w:tabs>
          <w:tab w:val="left" w:pos="3119"/>
        </w:tabs>
      </w:pPr>
      <w:r>
        <w:t xml:space="preserve">Werkkrachten: </w:t>
      </w:r>
      <w:r>
        <w:tab/>
      </w:r>
      <w:r w:rsidRPr="002A0622">
        <w:rPr>
          <w:highlight w:val="yellow"/>
        </w:rPr>
        <w:t>landarbeiders in loondienst/familiebedrijf</w:t>
      </w:r>
    </w:p>
    <w:p w:rsidR="00D7790E" w:rsidRPr="00D7790E" w:rsidRDefault="00D7790E" w:rsidP="00D7790E">
      <w:pPr>
        <w:tabs>
          <w:tab w:val="left" w:pos="3119"/>
        </w:tabs>
      </w:pPr>
      <w:r>
        <w:t xml:space="preserve">Kapitaal: </w:t>
      </w:r>
      <w:r>
        <w:tab/>
      </w:r>
      <w:r w:rsidRPr="002A0622">
        <w:rPr>
          <w:highlight w:val="yellow"/>
        </w:rPr>
        <w:t>kapitaalintensief</w:t>
      </w:r>
      <w:r>
        <w:t>/kapitaalextensief</w:t>
      </w:r>
    </w:p>
    <w:sectPr w:rsidR="00D7790E" w:rsidRPr="00D7790E" w:rsidSect="003B542C"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CA3" w:rsidRDefault="00655CA3" w:rsidP="00AE2685">
      <w:pPr>
        <w:spacing w:line="240" w:lineRule="auto"/>
      </w:pPr>
      <w:r>
        <w:separator/>
      </w:r>
    </w:p>
  </w:endnote>
  <w:endnote w:type="continuationSeparator" w:id="0">
    <w:p w:rsidR="00655CA3" w:rsidRDefault="00655CA3" w:rsidP="00AE26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685" w:rsidRPr="00AE2685" w:rsidRDefault="00AE2685" w:rsidP="00AE2685">
    <w:pPr>
      <w:pStyle w:val="Voettekst"/>
      <w:tabs>
        <w:tab w:val="clear" w:pos="4513"/>
        <w:tab w:val="clear" w:pos="9026"/>
        <w:tab w:val="clear" w:pos="9639"/>
        <w:tab w:val="center" w:pos="4820"/>
        <w:tab w:val="right" w:pos="9638"/>
      </w:tabs>
      <w:rPr>
        <w:sz w:val="20"/>
        <w:szCs w:val="20"/>
        <w:lang w:val="en-US"/>
      </w:rPr>
    </w:pPr>
    <w:r w:rsidRPr="00AE2685">
      <w:rPr>
        <w:sz w:val="20"/>
        <w:szCs w:val="20"/>
        <w:lang w:val="en-US"/>
      </w:rPr>
      <w:t>Vak:</w:t>
    </w:r>
    <w:r w:rsidRPr="00AE2685">
      <w:rPr>
        <w:sz w:val="20"/>
        <w:szCs w:val="20"/>
        <w:lang w:val="en-US"/>
      </w:rPr>
      <w:tab/>
    </w:r>
    <w:r w:rsidRPr="00AE2685">
      <w:rPr>
        <w:sz w:val="20"/>
        <w:szCs w:val="20"/>
        <w:lang w:val="en-US"/>
      </w:rPr>
      <w:fldChar w:fldCharType="begin"/>
    </w:r>
    <w:r w:rsidRPr="00AE2685">
      <w:rPr>
        <w:sz w:val="20"/>
        <w:szCs w:val="20"/>
        <w:lang w:val="en-US"/>
      </w:rPr>
      <w:instrText xml:space="preserve"> PAGE   \* MERGEFORMAT </w:instrText>
    </w:r>
    <w:r w:rsidRPr="00AE2685">
      <w:rPr>
        <w:sz w:val="20"/>
        <w:szCs w:val="20"/>
        <w:lang w:val="en-US"/>
      </w:rPr>
      <w:fldChar w:fldCharType="separate"/>
    </w:r>
    <w:r w:rsidR="002A0622">
      <w:rPr>
        <w:noProof/>
        <w:sz w:val="20"/>
        <w:szCs w:val="20"/>
        <w:lang w:val="en-US"/>
      </w:rPr>
      <w:t>1</w:t>
    </w:r>
    <w:r w:rsidRPr="00AE2685">
      <w:rPr>
        <w:noProof/>
        <w:sz w:val="20"/>
        <w:szCs w:val="20"/>
        <w:lang w:val="en-US"/>
      </w:rPr>
      <w:fldChar w:fldCharType="end"/>
    </w:r>
    <w:r w:rsidRPr="00AE2685">
      <w:rPr>
        <w:noProof/>
        <w:sz w:val="20"/>
        <w:szCs w:val="20"/>
        <w:lang w:val="en-US"/>
      </w:rPr>
      <w:tab/>
      <w:t>Lkr:</w:t>
    </w:r>
    <w:r w:rsidR="00E777DB">
      <w:rPr>
        <w:noProof/>
        <w:sz w:val="20"/>
        <w:szCs w:val="20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CA3" w:rsidRDefault="00655CA3" w:rsidP="00AE2685">
      <w:pPr>
        <w:spacing w:line="240" w:lineRule="auto"/>
      </w:pPr>
      <w:r>
        <w:separator/>
      </w:r>
    </w:p>
  </w:footnote>
  <w:footnote w:type="continuationSeparator" w:id="0">
    <w:p w:rsidR="00655CA3" w:rsidRDefault="00655CA3" w:rsidP="00AE26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836DB"/>
    <w:multiLevelType w:val="hybridMultilevel"/>
    <w:tmpl w:val="5082EAF2"/>
    <w:lvl w:ilvl="0" w:tplc="4CC2FCE8">
      <w:start w:val="1"/>
      <w:numFmt w:val="decimal"/>
      <w:lvlText w:val="%1"/>
      <w:lvlJc w:val="left"/>
      <w:pPr>
        <w:ind w:left="3447" w:hanging="283"/>
      </w:pPr>
      <w:rPr>
        <w:rFonts w:ascii="Verdana" w:hAnsi="Verdana" w:hint="default"/>
        <w:b/>
        <w:i w:val="0"/>
        <w:sz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565A2"/>
    <w:multiLevelType w:val="hybridMultilevel"/>
    <w:tmpl w:val="6EFA0FDA"/>
    <w:lvl w:ilvl="0" w:tplc="2976F486">
      <w:start w:val="1"/>
      <w:numFmt w:val="decimal"/>
      <w:lvlText w:val="%1"/>
      <w:lvlJc w:val="left"/>
      <w:pPr>
        <w:ind w:left="720" w:hanging="360"/>
      </w:pPr>
      <w:rPr>
        <w:rFonts w:ascii="Verdana" w:hAnsi="Verdana" w:hint="default"/>
        <w:b/>
        <w:i w:val="0"/>
        <w:sz w:val="2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057FE"/>
    <w:multiLevelType w:val="hybridMultilevel"/>
    <w:tmpl w:val="DD9C4DE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277DD"/>
    <w:multiLevelType w:val="hybridMultilevel"/>
    <w:tmpl w:val="65E45DB0"/>
    <w:lvl w:ilvl="0" w:tplc="5114C01C">
      <w:start w:val="1"/>
      <w:numFmt w:val="decimal"/>
      <w:lvlText w:val="%1"/>
      <w:lvlJc w:val="left"/>
      <w:pPr>
        <w:ind w:left="680" w:hanging="396"/>
      </w:pPr>
      <w:rPr>
        <w:rFonts w:ascii="Verdana" w:hAnsi="Verdana" w:hint="default"/>
        <w:b/>
        <w:i w:val="0"/>
        <w:sz w:val="20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02078"/>
    <w:multiLevelType w:val="hybridMultilevel"/>
    <w:tmpl w:val="C3D66C8C"/>
    <w:lvl w:ilvl="0" w:tplc="4CC2FCE8">
      <w:start w:val="1"/>
      <w:numFmt w:val="decimal"/>
      <w:lvlText w:val="%1"/>
      <w:lvlJc w:val="left"/>
      <w:pPr>
        <w:ind w:left="720" w:hanging="360"/>
      </w:pPr>
      <w:rPr>
        <w:rFonts w:ascii="Verdana" w:hAnsi="Verdana" w:hint="default"/>
        <w:b/>
        <w:i w:val="0"/>
        <w:sz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A2B9D"/>
    <w:multiLevelType w:val="hybridMultilevel"/>
    <w:tmpl w:val="BEC62F80"/>
    <w:lvl w:ilvl="0" w:tplc="4CC2FCE8">
      <w:start w:val="1"/>
      <w:numFmt w:val="decimal"/>
      <w:lvlText w:val="%1"/>
      <w:lvlJc w:val="left"/>
      <w:pPr>
        <w:ind w:left="3600" w:hanging="360"/>
      </w:pPr>
      <w:rPr>
        <w:rFonts w:ascii="Verdana" w:hAnsi="Verdana" w:hint="default"/>
        <w:b/>
        <w:i w:val="0"/>
        <w:sz w:val="22"/>
      </w:rPr>
    </w:lvl>
    <w:lvl w:ilvl="1" w:tplc="08130019" w:tentative="1">
      <w:start w:val="1"/>
      <w:numFmt w:val="lowerLetter"/>
      <w:lvlText w:val="%2."/>
      <w:lvlJc w:val="left"/>
      <w:pPr>
        <w:ind w:left="4320" w:hanging="360"/>
      </w:pPr>
    </w:lvl>
    <w:lvl w:ilvl="2" w:tplc="0813001B" w:tentative="1">
      <w:start w:val="1"/>
      <w:numFmt w:val="lowerRoman"/>
      <w:lvlText w:val="%3."/>
      <w:lvlJc w:val="right"/>
      <w:pPr>
        <w:ind w:left="5040" w:hanging="180"/>
      </w:pPr>
    </w:lvl>
    <w:lvl w:ilvl="3" w:tplc="0813000F" w:tentative="1">
      <w:start w:val="1"/>
      <w:numFmt w:val="decimal"/>
      <w:lvlText w:val="%4."/>
      <w:lvlJc w:val="left"/>
      <w:pPr>
        <w:ind w:left="5760" w:hanging="360"/>
      </w:pPr>
    </w:lvl>
    <w:lvl w:ilvl="4" w:tplc="08130019" w:tentative="1">
      <w:start w:val="1"/>
      <w:numFmt w:val="lowerLetter"/>
      <w:lvlText w:val="%5."/>
      <w:lvlJc w:val="left"/>
      <w:pPr>
        <w:ind w:left="6480" w:hanging="360"/>
      </w:pPr>
    </w:lvl>
    <w:lvl w:ilvl="5" w:tplc="0813001B" w:tentative="1">
      <w:start w:val="1"/>
      <w:numFmt w:val="lowerRoman"/>
      <w:lvlText w:val="%6."/>
      <w:lvlJc w:val="right"/>
      <w:pPr>
        <w:ind w:left="7200" w:hanging="180"/>
      </w:pPr>
    </w:lvl>
    <w:lvl w:ilvl="6" w:tplc="0813000F" w:tentative="1">
      <w:start w:val="1"/>
      <w:numFmt w:val="decimal"/>
      <w:lvlText w:val="%7."/>
      <w:lvlJc w:val="left"/>
      <w:pPr>
        <w:ind w:left="7920" w:hanging="360"/>
      </w:pPr>
    </w:lvl>
    <w:lvl w:ilvl="7" w:tplc="08130019" w:tentative="1">
      <w:start w:val="1"/>
      <w:numFmt w:val="lowerLetter"/>
      <w:lvlText w:val="%8."/>
      <w:lvlJc w:val="left"/>
      <w:pPr>
        <w:ind w:left="8640" w:hanging="360"/>
      </w:pPr>
    </w:lvl>
    <w:lvl w:ilvl="8" w:tplc="08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3DF409AD"/>
    <w:multiLevelType w:val="hybridMultilevel"/>
    <w:tmpl w:val="AA7CF3B4"/>
    <w:lvl w:ilvl="0" w:tplc="C68A2504">
      <w:numFmt w:val="bullet"/>
      <w:pStyle w:val="Kop5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D10CC"/>
    <w:multiLevelType w:val="hybridMultilevel"/>
    <w:tmpl w:val="A80201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F75DB"/>
    <w:multiLevelType w:val="hybridMultilevel"/>
    <w:tmpl w:val="5C58269E"/>
    <w:lvl w:ilvl="0" w:tplc="5E8A2CA2">
      <w:start w:val="1"/>
      <w:numFmt w:val="bullet"/>
      <w:pStyle w:val="MultipleChoice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3159C4"/>
    <w:multiLevelType w:val="hybridMultilevel"/>
    <w:tmpl w:val="078E2B9C"/>
    <w:lvl w:ilvl="0" w:tplc="BAE2FFC4">
      <w:start w:val="1"/>
      <w:numFmt w:val="decimal"/>
      <w:lvlText w:val="%1"/>
      <w:lvlJc w:val="left"/>
      <w:pPr>
        <w:ind w:left="397" w:hanging="397"/>
      </w:pPr>
      <w:rPr>
        <w:rFonts w:ascii="Verdana" w:hAnsi="Verdana" w:hint="default"/>
        <w:b/>
        <w:i w:val="0"/>
        <w:sz w:val="20"/>
      </w:rPr>
    </w:lvl>
    <w:lvl w:ilvl="1" w:tplc="0E4CDD7E">
      <w:start w:val="1"/>
      <w:numFmt w:val="lowerLetter"/>
      <w:lvlText w:val="%2"/>
      <w:lvlJc w:val="left"/>
      <w:pPr>
        <w:ind w:left="794" w:hanging="397"/>
      </w:pPr>
      <w:rPr>
        <w:rFonts w:hint="default"/>
      </w:rPr>
    </w:lvl>
    <w:lvl w:ilvl="2" w:tplc="8312AEB0">
      <w:start w:val="1"/>
      <w:numFmt w:val="lowerRoman"/>
      <w:lvlText w:val="%3"/>
      <w:lvlJc w:val="right"/>
      <w:pPr>
        <w:ind w:left="1191" w:hanging="397"/>
      </w:pPr>
      <w:rPr>
        <w:rFonts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A0A2B"/>
    <w:multiLevelType w:val="hybridMultilevel"/>
    <w:tmpl w:val="ACD046F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557C7"/>
    <w:multiLevelType w:val="hybridMultilevel"/>
    <w:tmpl w:val="77264E6E"/>
    <w:lvl w:ilvl="0" w:tplc="AABA0BCC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E436E"/>
    <w:multiLevelType w:val="multilevel"/>
    <w:tmpl w:val="F944646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52D32E2"/>
    <w:multiLevelType w:val="hybridMultilevel"/>
    <w:tmpl w:val="9E4C594E"/>
    <w:lvl w:ilvl="0" w:tplc="4CC2FCE8">
      <w:start w:val="1"/>
      <w:numFmt w:val="decimal"/>
      <w:lvlText w:val="%1"/>
      <w:lvlJc w:val="left"/>
      <w:pPr>
        <w:ind w:left="720" w:hanging="360"/>
      </w:pPr>
      <w:rPr>
        <w:rFonts w:ascii="Verdana" w:hAnsi="Verdana" w:hint="default"/>
        <w:b/>
        <w:i w:val="0"/>
        <w:sz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243FA4"/>
    <w:multiLevelType w:val="hybridMultilevel"/>
    <w:tmpl w:val="68248B9A"/>
    <w:lvl w:ilvl="0" w:tplc="9AA67AC2">
      <w:start w:val="1"/>
      <w:numFmt w:val="decimal"/>
      <w:lvlText w:val="%1"/>
      <w:lvlJc w:val="left"/>
      <w:pPr>
        <w:ind w:left="567" w:hanging="283"/>
      </w:pPr>
      <w:rPr>
        <w:rFonts w:hint="default"/>
      </w:rPr>
    </w:lvl>
    <w:lvl w:ilvl="1" w:tplc="862CD088">
      <w:numFmt w:val="bullet"/>
      <w:lvlText w:val="-"/>
      <w:lvlJc w:val="left"/>
      <w:pPr>
        <w:ind w:left="851" w:hanging="284"/>
      </w:pPr>
      <w:rPr>
        <w:rFonts w:ascii="Verdana" w:eastAsia="Times New Roman" w:hAnsi="Verdana" w:cs="Times New Roman" w:hint="default"/>
      </w:rPr>
    </w:lvl>
    <w:lvl w:ilvl="2" w:tplc="26969D6C">
      <w:start w:val="1"/>
      <w:numFmt w:val="lowerRoman"/>
      <w:lvlText w:val="%3"/>
      <w:lvlJc w:val="right"/>
      <w:pPr>
        <w:ind w:left="1418" w:hanging="284"/>
      </w:pPr>
      <w:rPr>
        <w:rFonts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0"/>
  </w:num>
  <w:num w:numId="5">
    <w:abstractNumId w:val="10"/>
  </w:num>
  <w:num w:numId="6">
    <w:abstractNumId w:val="4"/>
  </w:num>
  <w:num w:numId="7">
    <w:abstractNumId w:val="5"/>
  </w:num>
  <w:num w:numId="8">
    <w:abstractNumId w:val="13"/>
  </w:num>
  <w:num w:numId="9">
    <w:abstractNumId w:val="3"/>
  </w:num>
  <w:num w:numId="10">
    <w:abstractNumId w:val="9"/>
  </w:num>
  <w:num w:numId="11">
    <w:abstractNumId w:val="1"/>
  </w:num>
  <w:num w:numId="12">
    <w:abstractNumId w:val="12"/>
  </w:num>
  <w:num w:numId="13">
    <w:abstractNumId w:val="6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D3"/>
    <w:rsid w:val="000A22BC"/>
    <w:rsid w:val="000A7ADC"/>
    <w:rsid w:val="000D1574"/>
    <w:rsid w:val="0021435C"/>
    <w:rsid w:val="00281279"/>
    <w:rsid w:val="002A0622"/>
    <w:rsid w:val="00366E1E"/>
    <w:rsid w:val="003B542C"/>
    <w:rsid w:val="004734D3"/>
    <w:rsid w:val="004E4182"/>
    <w:rsid w:val="00605E15"/>
    <w:rsid w:val="00626E6D"/>
    <w:rsid w:val="0062702C"/>
    <w:rsid w:val="00655CA3"/>
    <w:rsid w:val="00677F4B"/>
    <w:rsid w:val="006F3F64"/>
    <w:rsid w:val="00721959"/>
    <w:rsid w:val="00736F0D"/>
    <w:rsid w:val="007457C4"/>
    <w:rsid w:val="007C3A19"/>
    <w:rsid w:val="007D7D30"/>
    <w:rsid w:val="008029AB"/>
    <w:rsid w:val="00890DBC"/>
    <w:rsid w:val="008A1980"/>
    <w:rsid w:val="00914425"/>
    <w:rsid w:val="00955F46"/>
    <w:rsid w:val="009915B9"/>
    <w:rsid w:val="00A448B8"/>
    <w:rsid w:val="00A74972"/>
    <w:rsid w:val="00AB2DC5"/>
    <w:rsid w:val="00AD4C90"/>
    <w:rsid w:val="00AE2685"/>
    <w:rsid w:val="00AE43C4"/>
    <w:rsid w:val="00B31080"/>
    <w:rsid w:val="00B55887"/>
    <w:rsid w:val="00B765A0"/>
    <w:rsid w:val="00C97208"/>
    <w:rsid w:val="00CC5FD3"/>
    <w:rsid w:val="00CE57FD"/>
    <w:rsid w:val="00D2790F"/>
    <w:rsid w:val="00D7790E"/>
    <w:rsid w:val="00DF5431"/>
    <w:rsid w:val="00E777DB"/>
    <w:rsid w:val="00EB59D3"/>
    <w:rsid w:val="00F22A54"/>
    <w:rsid w:val="00F45EAC"/>
    <w:rsid w:val="00F81781"/>
    <w:rsid w:val="00FB5740"/>
    <w:rsid w:val="00FE1BF3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D3B50F-86F9-419E-B0B7-BE7A7ECC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22A54"/>
    <w:pPr>
      <w:tabs>
        <w:tab w:val="right" w:leader="underscore" w:pos="9639"/>
      </w:tabs>
      <w:spacing w:after="0" w:line="360" w:lineRule="auto"/>
    </w:pPr>
    <w:rPr>
      <w:rFonts w:ascii="Verdana" w:hAnsi="Verdana"/>
    </w:rPr>
  </w:style>
  <w:style w:type="paragraph" w:styleId="Kop1">
    <w:name w:val="heading 1"/>
    <w:aliases w:val="Kop 1: Vraag,Vragen"/>
    <w:basedOn w:val="Standaard"/>
    <w:next w:val="Standaard"/>
    <w:link w:val="Kop1Char"/>
    <w:uiPriority w:val="9"/>
    <w:qFormat/>
    <w:rsid w:val="00F22A54"/>
    <w:pPr>
      <w:keepNext/>
      <w:keepLines/>
      <w:numPr>
        <w:numId w:val="12"/>
      </w:numPr>
      <w:tabs>
        <w:tab w:val="right" w:pos="9639"/>
      </w:tabs>
      <w:spacing w:before="220" w:after="220"/>
      <w:ind w:left="567" w:hanging="567"/>
      <w:outlineLvl w:val="0"/>
    </w:pPr>
    <w:rPr>
      <w:rFonts w:eastAsiaTheme="majorEastAsia" w:cstheme="majorBidi"/>
      <w:b/>
      <w:bCs/>
      <w:szCs w:val="28"/>
    </w:rPr>
  </w:style>
  <w:style w:type="paragraph" w:styleId="Kop2">
    <w:name w:val="heading 2"/>
    <w:aliases w:val="Kop 2: Deelvraag"/>
    <w:basedOn w:val="Standaard"/>
    <w:next w:val="Standaard"/>
    <w:link w:val="Kop2Char"/>
    <w:uiPriority w:val="9"/>
    <w:unhideWhenUsed/>
    <w:qFormat/>
    <w:rsid w:val="00F22A54"/>
    <w:pPr>
      <w:keepNext/>
      <w:keepLines/>
      <w:numPr>
        <w:ilvl w:val="1"/>
        <w:numId w:val="12"/>
      </w:numPr>
      <w:spacing w:before="220" w:after="22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Kop3">
    <w:name w:val="heading 3"/>
    <w:aliases w:val="Kop 3: Deelvraag 2"/>
    <w:basedOn w:val="Standaard"/>
    <w:next w:val="Standaard"/>
    <w:link w:val="Kop3Char"/>
    <w:uiPriority w:val="9"/>
    <w:unhideWhenUsed/>
    <w:qFormat/>
    <w:rsid w:val="00F22A54"/>
    <w:pPr>
      <w:keepNext/>
      <w:keepLines/>
      <w:numPr>
        <w:ilvl w:val="2"/>
        <w:numId w:val="12"/>
      </w:numPr>
      <w:ind w:left="567" w:hanging="567"/>
      <w:outlineLvl w:val="2"/>
    </w:pPr>
    <w:rPr>
      <w:rFonts w:eastAsiaTheme="majorEastAsia" w:cstheme="majorBidi"/>
      <w:b/>
      <w:bCs/>
    </w:rPr>
  </w:style>
  <w:style w:type="paragraph" w:styleId="Kop4">
    <w:name w:val="heading 4"/>
    <w:aliases w:val="Kop 4: Invullijn (vol)"/>
    <w:basedOn w:val="Standaard"/>
    <w:link w:val="Kop4Char"/>
    <w:uiPriority w:val="9"/>
    <w:unhideWhenUsed/>
    <w:rsid w:val="000A7ADC"/>
    <w:pPr>
      <w:keepNext/>
      <w:keepLines/>
      <w:tabs>
        <w:tab w:val="left" w:pos="431"/>
        <w:tab w:val="left" w:leader="underscore" w:pos="9639"/>
      </w:tabs>
      <w:ind w:left="431"/>
      <w:outlineLvl w:val="3"/>
    </w:pPr>
    <w:rPr>
      <w:rFonts w:eastAsiaTheme="majorEastAsia" w:cstheme="majorBidi"/>
      <w:bCs/>
      <w:iCs/>
      <w:sz w:val="20"/>
    </w:rPr>
  </w:style>
  <w:style w:type="paragraph" w:styleId="Kop5">
    <w:name w:val="heading 5"/>
    <w:aliases w:val="Kop 5: Invullijn (niet gerangschikt)"/>
    <w:basedOn w:val="Standaard"/>
    <w:next w:val="Standaard"/>
    <w:link w:val="Kop5Char"/>
    <w:uiPriority w:val="9"/>
    <w:unhideWhenUsed/>
    <w:qFormat/>
    <w:rsid w:val="00F22A54"/>
    <w:pPr>
      <w:keepNext/>
      <w:keepLines/>
      <w:numPr>
        <w:numId w:val="13"/>
      </w:numPr>
      <w:ind w:left="1134" w:hanging="567"/>
      <w:outlineLvl w:val="4"/>
    </w:pPr>
    <w:rPr>
      <w:rFonts w:eastAsiaTheme="majorEastAsia" w:cstheme="majorBidi"/>
    </w:rPr>
  </w:style>
  <w:style w:type="paragraph" w:styleId="Kop6">
    <w:name w:val="heading 6"/>
    <w:aliases w:val="Tekst Kop 1"/>
    <w:basedOn w:val="Standaard"/>
    <w:next w:val="Standaard"/>
    <w:link w:val="Kop6Char"/>
    <w:uiPriority w:val="9"/>
    <w:unhideWhenUsed/>
    <w:rsid w:val="00366E1E"/>
    <w:pPr>
      <w:keepNext/>
      <w:keepLines/>
      <w:spacing w:before="200"/>
      <w:ind w:left="431"/>
      <w:outlineLvl w:val="5"/>
    </w:pPr>
    <w:rPr>
      <w:rFonts w:eastAsiaTheme="majorEastAsia" w:cstheme="majorBidi"/>
      <w:iCs/>
      <w:sz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45EAC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45EAC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45EAC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rsid w:val="00CC5FD3"/>
    <w:pPr>
      <w:ind w:left="720"/>
      <w:contextualSpacing/>
    </w:pPr>
  </w:style>
  <w:style w:type="table" w:styleId="Tabelraster">
    <w:name w:val="Table Grid"/>
    <w:basedOn w:val="Standaardtabel"/>
    <w:uiPriority w:val="59"/>
    <w:rsid w:val="00CC5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B558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55887"/>
    <w:rPr>
      <w:rFonts w:ascii="Tahoma" w:hAnsi="Tahoma" w:cs="Tahoma"/>
      <w:sz w:val="16"/>
      <w:szCs w:val="16"/>
    </w:rPr>
  </w:style>
  <w:style w:type="character" w:customStyle="1" w:styleId="Kop1Char">
    <w:name w:val="Kop 1 Char"/>
    <w:aliases w:val="Kop 1: Vraag Char,Vragen Char"/>
    <w:basedOn w:val="Standaardalinea-lettertype"/>
    <w:link w:val="Kop1"/>
    <w:uiPriority w:val="9"/>
    <w:rsid w:val="00F22A54"/>
    <w:rPr>
      <w:rFonts w:ascii="Verdana" w:eastAsiaTheme="majorEastAsia" w:hAnsi="Verdana" w:cstheme="majorBidi"/>
      <w:b/>
      <w:bCs/>
      <w:szCs w:val="28"/>
    </w:rPr>
  </w:style>
  <w:style w:type="character" w:customStyle="1" w:styleId="Kop2Char">
    <w:name w:val="Kop 2 Char"/>
    <w:aliases w:val="Kop 2: Deelvraag Char"/>
    <w:basedOn w:val="Standaardalinea-lettertype"/>
    <w:link w:val="Kop2"/>
    <w:uiPriority w:val="9"/>
    <w:rsid w:val="00F22A54"/>
    <w:rPr>
      <w:rFonts w:ascii="Verdana" w:eastAsiaTheme="majorEastAsia" w:hAnsi="Verdana" w:cstheme="majorBidi"/>
      <w:b/>
      <w:bCs/>
      <w:szCs w:val="26"/>
    </w:rPr>
  </w:style>
  <w:style w:type="character" w:customStyle="1" w:styleId="Kop3Char">
    <w:name w:val="Kop 3 Char"/>
    <w:aliases w:val="Kop 3: Deelvraag 2 Char"/>
    <w:basedOn w:val="Standaardalinea-lettertype"/>
    <w:link w:val="Kop3"/>
    <w:uiPriority w:val="9"/>
    <w:rsid w:val="00F22A54"/>
    <w:rPr>
      <w:rFonts w:ascii="Verdana" w:eastAsiaTheme="majorEastAsia" w:hAnsi="Verdana" w:cstheme="majorBidi"/>
      <w:b/>
      <w:bCs/>
    </w:rPr>
  </w:style>
  <w:style w:type="character" w:customStyle="1" w:styleId="Kop4Char">
    <w:name w:val="Kop 4 Char"/>
    <w:aliases w:val="Kop 4: Invullijn (vol) Char"/>
    <w:basedOn w:val="Standaardalinea-lettertype"/>
    <w:link w:val="Kop4"/>
    <w:uiPriority w:val="9"/>
    <w:rsid w:val="000A7ADC"/>
    <w:rPr>
      <w:rFonts w:ascii="Verdana" w:eastAsiaTheme="majorEastAsia" w:hAnsi="Verdana" w:cstheme="majorBidi"/>
      <w:bCs/>
      <w:iCs/>
      <w:sz w:val="20"/>
    </w:rPr>
  </w:style>
  <w:style w:type="character" w:customStyle="1" w:styleId="Kop5Char">
    <w:name w:val="Kop 5 Char"/>
    <w:aliases w:val="Kop 5: Invullijn (niet gerangschikt) Char"/>
    <w:basedOn w:val="Standaardalinea-lettertype"/>
    <w:link w:val="Kop5"/>
    <w:uiPriority w:val="9"/>
    <w:rsid w:val="00F22A54"/>
    <w:rPr>
      <w:rFonts w:ascii="Verdana" w:eastAsiaTheme="majorEastAsia" w:hAnsi="Verdana" w:cstheme="majorBidi"/>
    </w:rPr>
  </w:style>
  <w:style w:type="character" w:customStyle="1" w:styleId="Kop6Char">
    <w:name w:val="Kop 6 Char"/>
    <w:aliases w:val="Tekst Kop 1 Char"/>
    <w:basedOn w:val="Standaardalinea-lettertype"/>
    <w:link w:val="Kop6"/>
    <w:uiPriority w:val="9"/>
    <w:rsid w:val="00366E1E"/>
    <w:rPr>
      <w:rFonts w:ascii="Verdana" w:eastAsiaTheme="majorEastAsia" w:hAnsi="Verdana" w:cstheme="majorBidi"/>
      <w:iCs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45E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45E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45E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autoRedefine/>
    <w:uiPriority w:val="10"/>
    <w:rsid w:val="00EB59D3"/>
    <w:pPr>
      <w:pBdr>
        <w:bottom w:val="single" w:sz="8" w:space="4" w:color="000000" w:themeColor="text1"/>
      </w:pBdr>
      <w:tabs>
        <w:tab w:val="clear" w:pos="9639"/>
        <w:tab w:val="right" w:leader="underscore" w:pos="9632"/>
      </w:tabs>
      <w:spacing w:after="300"/>
      <w:contextualSpacing/>
    </w:pPr>
    <w:rPr>
      <w:rFonts w:ascii="Arial" w:eastAsiaTheme="majorEastAsia" w:hAnsi="Arial" w:cstheme="majorBidi"/>
      <w:b/>
      <w:bCs/>
      <w:color w:val="000000" w:themeColor="text1"/>
      <w:spacing w:val="5"/>
      <w:kern w:val="28"/>
      <w:sz w:val="28"/>
      <w:szCs w:val="28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EB59D3"/>
    <w:rPr>
      <w:rFonts w:ascii="Arial" w:eastAsiaTheme="majorEastAsia" w:hAnsi="Arial" w:cstheme="majorBidi"/>
      <w:b/>
      <w:bCs/>
      <w:color w:val="000000" w:themeColor="text1"/>
      <w:spacing w:val="5"/>
      <w:kern w:val="28"/>
      <w:sz w:val="28"/>
      <w:szCs w:val="28"/>
      <w:lang w:val="en-US"/>
    </w:rPr>
  </w:style>
  <w:style w:type="table" w:customStyle="1" w:styleId="TableGrid1">
    <w:name w:val="Table Grid1"/>
    <w:basedOn w:val="Standaardtabel"/>
    <w:next w:val="Tabelraster"/>
    <w:uiPriority w:val="59"/>
    <w:rsid w:val="00EB59D3"/>
    <w:pPr>
      <w:spacing w:after="0" w:line="240" w:lineRule="auto"/>
    </w:pPr>
    <w:rPr>
      <w:rFonts w:eastAsia="MS Mincho"/>
      <w:sz w:val="24"/>
      <w:szCs w:val="24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titel">
    <w:name w:val="Subtitle"/>
    <w:basedOn w:val="Standaard"/>
    <w:next w:val="Standaard"/>
    <w:link w:val="OndertitelChar"/>
    <w:uiPriority w:val="11"/>
    <w:rsid w:val="00EB59D3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B59D3"/>
    <w:rPr>
      <w:rFonts w:eastAsiaTheme="minorEastAsia"/>
      <w:color w:val="5A5A5A" w:themeColor="text1" w:themeTint="A5"/>
      <w:spacing w:val="15"/>
    </w:rPr>
  </w:style>
  <w:style w:type="paragraph" w:styleId="Koptekst">
    <w:name w:val="header"/>
    <w:basedOn w:val="Standaard"/>
    <w:link w:val="KoptekstChar"/>
    <w:uiPriority w:val="99"/>
    <w:unhideWhenUsed/>
    <w:rsid w:val="00AE2685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E2685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AE2685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E2685"/>
    <w:rPr>
      <w:rFonts w:ascii="Verdana" w:hAnsi="Verdana"/>
    </w:rPr>
  </w:style>
  <w:style w:type="paragraph" w:customStyle="1" w:styleId="MultipleChoice">
    <w:name w:val="Multiple Choice"/>
    <w:basedOn w:val="Kop5"/>
    <w:next w:val="Standaard"/>
    <w:link w:val="MultipleChoiceChar"/>
    <w:qFormat/>
    <w:rsid w:val="00F22A54"/>
    <w:pPr>
      <w:keepNext w:val="0"/>
      <w:keepLines w:val="0"/>
      <w:numPr>
        <w:numId w:val="15"/>
      </w:numPr>
      <w:ind w:left="1134" w:hanging="567"/>
    </w:pPr>
    <w:rPr>
      <w:szCs w:val="20"/>
    </w:rPr>
  </w:style>
  <w:style w:type="character" w:customStyle="1" w:styleId="MultipleChoiceChar">
    <w:name w:val="Multiple Choice Char"/>
    <w:basedOn w:val="Standaardalinea-lettertype"/>
    <w:link w:val="MultipleChoice"/>
    <w:rsid w:val="00F22A54"/>
    <w:rPr>
      <w:rFonts w:ascii="Verdana" w:eastAsiaTheme="majorEastAsia" w:hAnsi="Verdana" w:cstheme="majorBidi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955F46"/>
    <w:pPr>
      <w:spacing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955F46"/>
    <w:rPr>
      <w:rFonts w:ascii="Verdana" w:hAnsi="Verdana"/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955F46"/>
    <w:rPr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qFormat/>
    <w:rsid w:val="00FF746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F3F6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F3F64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F3F64"/>
    <w:rPr>
      <w:rFonts w:ascii="Verdana" w:hAnsi="Verdana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F3F6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F3F64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469A4-4B43-4C93-9732-EBEA492C4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gijs hoeben</cp:lastModifiedBy>
  <cp:revision>2</cp:revision>
  <dcterms:created xsi:type="dcterms:W3CDTF">2017-06-15T07:43:00Z</dcterms:created>
  <dcterms:modified xsi:type="dcterms:W3CDTF">2017-06-15T07:43:00Z</dcterms:modified>
</cp:coreProperties>
</file>