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9849" w:type="dxa"/>
        <w:tblLayout w:type="fixed"/>
        <w:tblLook w:val="04A0" w:firstRow="1" w:lastRow="0" w:firstColumn="1" w:lastColumn="0" w:noHBand="0" w:noVBand="1"/>
      </w:tblPr>
      <w:tblGrid>
        <w:gridCol w:w="392"/>
        <w:gridCol w:w="1134"/>
        <w:gridCol w:w="170"/>
        <w:gridCol w:w="2381"/>
        <w:gridCol w:w="897"/>
        <w:gridCol w:w="96"/>
        <w:gridCol w:w="283"/>
        <w:gridCol w:w="1134"/>
        <w:gridCol w:w="284"/>
        <w:gridCol w:w="283"/>
        <w:gridCol w:w="567"/>
        <w:gridCol w:w="2228"/>
      </w:tblGrid>
      <w:tr w:rsidR="00022DDC" w:rsidRPr="008A5392" w:rsidTr="0020603F">
        <w:tc>
          <w:tcPr>
            <w:tcW w:w="1696" w:type="dxa"/>
            <w:gridSpan w:val="3"/>
            <w:tcBorders>
              <w:right w:val="nil"/>
            </w:tcBorders>
            <w:vAlign w:val="center"/>
          </w:tcPr>
          <w:p w:rsidR="00022DDC" w:rsidRPr="00C0479D" w:rsidRDefault="00651382" w:rsidP="00651382">
            <w:pPr>
              <w:spacing w:line="240" w:lineRule="auto"/>
            </w:pPr>
            <w:r>
              <w:rPr>
                <w:rFonts w:asciiTheme="minorHAnsi" w:hAnsiTheme="minorHAnsi"/>
                <w:noProof/>
                <w:lang w:eastAsia="nl-BE"/>
              </w:rPr>
              <w:drawing>
                <wp:inline distT="0" distB="0" distL="0" distR="0" wp14:anchorId="059A6774" wp14:editId="0F7F6EDD">
                  <wp:extent cx="930910" cy="514319"/>
                  <wp:effectExtent l="0" t="0" r="2540" b="635"/>
                  <wp:docPr id="2" name="Afbeelding 7" descr="C:\Users\Eigenaar\Documents\PROVIL\Afbeeldingen - logo's\LOGO PROVIL ION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Eigenaar\Documents\PROVIL\Afbeeldingen - logo's\LOGO PROVIL ION 2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70"/>
                          <a:stretch/>
                        </pic:blipFill>
                        <pic:spPr bwMode="auto">
                          <a:xfrm>
                            <a:off x="0" y="0"/>
                            <a:ext cx="942237" cy="5205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53" w:type="dxa"/>
            <w:gridSpan w:val="9"/>
            <w:tcBorders>
              <w:left w:val="nil"/>
            </w:tcBorders>
            <w:vAlign w:val="center"/>
          </w:tcPr>
          <w:p w:rsidR="00022DDC" w:rsidRPr="00345993" w:rsidRDefault="003437DC" w:rsidP="00C00A22">
            <w:pPr>
              <w:jc w:val="center"/>
              <w:rPr>
                <w:b/>
                <w:lang w:val="en-GB"/>
              </w:rPr>
            </w:pPr>
            <w:r w:rsidRPr="00345993">
              <w:rPr>
                <w:b/>
                <w:lang w:val="en-GB"/>
              </w:rPr>
              <w:t>Course</w:t>
            </w:r>
            <w:r w:rsidR="00022DDC" w:rsidRPr="00345993">
              <w:rPr>
                <w:b/>
                <w:lang w:val="en-GB"/>
              </w:rPr>
              <w:t xml:space="preserve">: </w:t>
            </w:r>
            <w:r w:rsidRPr="00345993">
              <w:rPr>
                <w:b/>
                <w:lang w:val="en-GB"/>
              </w:rPr>
              <w:t>English</w:t>
            </w:r>
          </w:p>
          <w:p w:rsidR="00022DDC" w:rsidRPr="00345993" w:rsidRDefault="003437DC" w:rsidP="001F16E8">
            <w:pPr>
              <w:jc w:val="center"/>
              <w:rPr>
                <w:lang w:val="en-GB"/>
              </w:rPr>
            </w:pPr>
            <w:r w:rsidRPr="00345993">
              <w:rPr>
                <w:b/>
                <w:lang w:val="en-GB"/>
              </w:rPr>
              <w:t>TEST</w:t>
            </w:r>
            <w:r w:rsidR="00022DDC" w:rsidRPr="00345993">
              <w:rPr>
                <w:b/>
                <w:lang w:val="en-GB"/>
              </w:rPr>
              <w:t>:</w:t>
            </w:r>
            <w:r w:rsidR="00345993" w:rsidRPr="00345993">
              <w:rPr>
                <w:b/>
                <w:lang w:val="en-GB"/>
              </w:rPr>
              <w:t xml:space="preserve"> Listening comprehension unit 3</w:t>
            </w:r>
          </w:p>
        </w:tc>
      </w:tr>
      <w:tr w:rsidR="00022DDC" w:rsidRPr="006C0695" w:rsidTr="00C00A22">
        <w:tc>
          <w:tcPr>
            <w:tcW w:w="1526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Teacher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  <w:r w:rsidR="00022DDC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1F16E8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J. Boonen</w:t>
            </w:r>
          </w:p>
        </w:tc>
        <w:tc>
          <w:tcPr>
            <w:tcW w:w="993" w:type="dxa"/>
            <w:gridSpan w:val="2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</w:t>
            </w:r>
            <w:r w:rsidR="00022DDC" w:rsidRPr="006C0695">
              <w:rPr>
                <w:b/>
                <w:sz w:val="20"/>
                <w:szCs w:val="20"/>
              </w:rPr>
              <w:t>las</w:t>
            </w:r>
            <w:r w:rsidR="00DB03F3"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417" w:type="dxa"/>
            <w:gridSpan w:val="2"/>
            <w:tcBorders>
              <w:left w:val="nil"/>
              <w:bottom w:val="single" w:sz="4" w:space="0" w:color="auto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WET</w:t>
            </w:r>
            <w:r w:rsidR="00DB03F3">
              <w:rPr>
                <w:sz w:val="20"/>
                <w:szCs w:val="20"/>
              </w:rPr>
              <w:t>/ECO</w:t>
            </w:r>
          </w:p>
        </w:tc>
        <w:tc>
          <w:tcPr>
            <w:tcW w:w="1134" w:type="dxa"/>
            <w:gridSpan w:val="3"/>
            <w:tcBorders>
              <w:bottom w:val="single" w:sz="4" w:space="0" w:color="auto"/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228" w:type="dxa"/>
            <w:tcBorders>
              <w:left w:val="nil"/>
              <w:bottom w:val="single" w:sz="4" w:space="0" w:color="auto"/>
            </w:tcBorders>
          </w:tcPr>
          <w:p w:rsidR="00022DDC" w:rsidRPr="00140EFC" w:rsidRDefault="008A5392" w:rsidP="00C00A22">
            <w:pPr>
              <w:rPr>
                <w:rStyle w:val="Titelvanboek"/>
              </w:rPr>
            </w:pPr>
            <w:r>
              <w:rPr>
                <w:rStyle w:val="Titelvanboek"/>
              </w:rPr>
              <w:t>10/03/2017</w:t>
            </w:r>
          </w:p>
        </w:tc>
      </w:tr>
      <w:tr w:rsidR="00022DDC" w:rsidRPr="006C0695" w:rsidTr="00C00A22">
        <w:trPr>
          <w:trHeight w:val="240"/>
        </w:trPr>
        <w:tc>
          <w:tcPr>
            <w:tcW w:w="1526" w:type="dxa"/>
            <w:gridSpan w:val="2"/>
            <w:tcBorders>
              <w:right w:val="nil"/>
            </w:tcBorders>
          </w:tcPr>
          <w:p w:rsidR="00022DDC" w:rsidRPr="006C0695" w:rsidRDefault="003437DC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Pupil</w:t>
            </w:r>
            <w:r w:rsidR="00022DDC" w:rsidRPr="006C0695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551" w:type="dxa"/>
            <w:gridSpan w:val="2"/>
            <w:tcBorders>
              <w:left w:val="nil"/>
            </w:tcBorders>
          </w:tcPr>
          <w:p w:rsidR="00022DDC" w:rsidRPr="006C0695" w:rsidRDefault="008A5392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Gijs Hoeben</w:t>
            </w:r>
          </w:p>
        </w:tc>
        <w:tc>
          <w:tcPr>
            <w:tcW w:w="993" w:type="dxa"/>
            <w:gridSpan w:val="2"/>
            <w:tcBorders>
              <w:bottom w:val="nil"/>
              <w:right w:val="nil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  <w:r w:rsidRPr="006C0695">
              <w:rPr>
                <w:b/>
                <w:sz w:val="20"/>
                <w:szCs w:val="20"/>
              </w:rPr>
              <w:t>Score:</w:t>
            </w:r>
          </w:p>
        </w:tc>
        <w:tc>
          <w:tcPr>
            <w:tcW w:w="1701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spacing w:line="240" w:lineRule="auto"/>
              <w:jc w:val="right"/>
              <w:rPr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  <w:tr2bl w:val="single" w:sz="4" w:space="0" w:color="auto"/>
            </w:tcBorders>
          </w:tcPr>
          <w:p w:rsidR="00022DDC" w:rsidRPr="006C0695" w:rsidRDefault="00022DDC" w:rsidP="00C00A22">
            <w:pPr>
              <w:rPr>
                <w:b/>
                <w:sz w:val="20"/>
                <w:szCs w:val="20"/>
              </w:rPr>
            </w:pPr>
          </w:p>
        </w:tc>
        <w:tc>
          <w:tcPr>
            <w:tcW w:w="2795" w:type="dxa"/>
            <w:gridSpan w:val="2"/>
            <w:tcBorders>
              <w:left w:val="nil"/>
              <w:bottom w:val="nil"/>
            </w:tcBorders>
            <w:vAlign w:val="center"/>
          </w:tcPr>
          <w:p w:rsidR="00022DDC" w:rsidRPr="006C0695" w:rsidRDefault="00345993" w:rsidP="00C00A22">
            <w:p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top w:val="single" w:sz="4" w:space="0" w:color="auto"/>
            </w:tcBorders>
          </w:tcPr>
          <w:p w:rsidR="00022DDC" w:rsidRPr="006C0695" w:rsidRDefault="003437DC" w:rsidP="00C00A2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Selfevaluation</w:t>
            </w:r>
          </w:p>
        </w:tc>
      </w:tr>
      <w:tr w:rsidR="00022DDC" w:rsidRPr="008A5392" w:rsidTr="00C00A22">
        <w:tc>
          <w:tcPr>
            <w:tcW w:w="4974" w:type="dxa"/>
            <w:gridSpan w:val="5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Before the test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: 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022DDC" w:rsidRPr="00DB03F3" w:rsidRDefault="003437DC" w:rsidP="00C00A22">
            <w:pPr>
              <w:rPr>
                <w:b/>
                <w:sz w:val="20"/>
                <w:szCs w:val="20"/>
                <w:lang w:val="en-GB"/>
              </w:rPr>
            </w:pPr>
            <w:r w:rsidRPr="00DB03F3">
              <w:rPr>
                <w:b/>
                <w:sz w:val="20"/>
                <w:szCs w:val="20"/>
                <w:lang w:val="en-GB"/>
              </w:rPr>
              <w:t>While I studied, I…</w:t>
            </w:r>
            <w:r w:rsidR="00022DDC" w:rsidRPr="00DB03F3">
              <w:rPr>
                <w:b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875" w:type="dxa"/>
            <w:gridSpan w:val="7"/>
          </w:tcPr>
          <w:p w:rsidR="00022DDC" w:rsidRPr="00DB03F3" w:rsidRDefault="003437DC" w:rsidP="00C00A22">
            <w:pPr>
              <w:rPr>
                <w:sz w:val="20"/>
                <w:szCs w:val="20"/>
                <w:lang w:val="en-GB"/>
              </w:rPr>
            </w:pPr>
            <w:r w:rsidRPr="00DB03F3">
              <w:rPr>
                <w:sz w:val="20"/>
                <w:szCs w:val="20"/>
                <w:lang w:val="en-GB"/>
              </w:rPr>
              <w:t>After the test has been corrected</w:t>
            </w:r>
          </w:p>
          <w:p w:rsidR="00022DDC" w:rsidRPr="00DB03F3" w:rsidRDefault="00022DDC" w:rsidP="00C00A22">
            <w:pPr>
              <w:rPr>
                <w:sz w:val="20"/>
                <w:szCs w:val="20"/>
                <w:lang w:val="en-GB"/>
              </w:rPr>
            </w:pPr>
          </w:p>
          <w:p w:rsidR="003437DC" w:rsidRPr="003437DC" w:rsidRDefault="003437DC" w:rsidP="00C00A22">
            <w:pPr>
              <w:rPr>
                <w:b/>
                <w:sz w:val="20"/>
                <w:szCs w:val="20"/>
                <w:lang w:val="en-US"/>
              </w:rPr>
            </w:pPr>
            <w:r w:rsidRPr="003437DC">
              <w:rPr>
                <w:b/>
                <w:sz w:val="20"/>
                <w:szCs w:val="20"/>
                <w:lang w:val="en-US"/>
              </w:rPr>
              <w:t>My results aren’t that well because</w:t>
            </w:r>
            <w:r>
              <w:rPr>
                <w:b/>
                <w:sz w:val="20"/>
                <w:szCs w:val="20"/>
                <w:lang w:val="en-US"/>
              </w:rPr>
              <w:t>…</w:t>
            </w:r>
          </w:p>
        </w:tc>
      </w:tr>
      <w:tr w:rsidR="00022DDC" w:rsidRPr="008A539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 the exercises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read the questions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8A539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did it orally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question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8A539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things down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understand the curriculum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exercises while writing them down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was sloppy;</w:t>
            </w:r>
          </w:p>
        </w:tc>
      </w:tr>
      <w:tr w:rsidR="00022DDC" w:rsidRPr="008A539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3437DC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Made a test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did not study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Did not study that well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DB03F3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Studied tho</w:t>
            </w:r>
            <w:r w:rsidR="003437DC">
              <w:rPr>
                <w:sz w:val="20"/>
                <w:szCs w:val="20"/>
              </w:rPr>
              <w:t>roughly</w:t>
            </w:r>
            <w:r w:rsidR="00022DDC" w:rsidRPr="006C0695">
              <w:rPr>
                <w:sz w:val="20"/>
                <w:szCs w:val="20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8A5392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Prepared e</w:t>
            </w:r>
            <w:r w:rsidR="00DB03F3">
              <w:rPr>
                <w:sz w:val="20"/>
                <w:szCs w:val="20"/>
                <w:lang w:val="en-US"/>
              </w:rPr>
              <w:t>xercises we did not do in class</w:t>
            </w:r>
            <w:r w:rsidR="00022DDC" w:rsidRPr="003437DC">
              <w:rPr>
                <w:sz w:val="20"/>
                <w:szCs w:val="20"/>
                <w:lang w:val="en-US"/>
              </w:rPr>
              <w:t>;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</w:tc>
      </w:tr>
      <w:tr w:rsidR="003437DC" w:rsidRPr="006C0695" w:rsidTr="00C00A22">
        <w:trPr>
          <w:gridAfter w:val="11"/>
          <w:wAfter w:w="9457" w:type="dxa"/>
        </w:trPr>
        <w:tc>
          <w:tcPr>
            <w:tcW w:w="392" w:type="dxa"/>
            <w:tcBorders>
              <w:right w:val="nil"/>
            </w:tcBorders>
            <w:vAlign w:val="center"/>
          </w:tcPr>
          <w:p w:rsidR="003437DC" w:rsidRPr="006C0695" w:rsidRDefault="003437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</w:tr>
      <w:tr w:rsidR="00022DDC" w:rsidRPr="006C0695" w:rsidTr="00C00A22">
        <w:tc>
          <w:tcPr>
            <w:tcW w:w="392" w:type="dxa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4582" w:type="dxa"/>
            <w:gridSpan w:val="4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sz w:val="20"/>
                <w:szCs w:val="20"/>
              </w:rPr>
              <w:t>…</w:t>
            </w:r>
          </w:p>
        </w:tc>
        <w:tc>
          <w:tcPr>
            <w:tcW w:w="379" w:type="dxa"/>
            <w:gridSpan w:val="2"/>
            <w:tcBorders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  <w:tc>
          <w:tcPr>
            <w:tcW w:w="4496" w:type="dxa"/>
            <w:gridSpan w:val="5"/>
            <w:tcBorders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8A5392" w:rsidTr="00C00A22">
        <w:tc>
          <w:tcPr>
            <w:tcW w:w="9849" w:type="dxa"/>
            <w:gridSpan w:val="12"/>
          </w:tcPr>
          <w:p w:rsidR="00022DDC" w:rsidRPr="003437DC" w:rsidRDefault="003437DC" w:rsidP="003437DC">
            <w:pPr>
              <w:rPr>
                <w:sz w:val="20"/>
                <w:szCs w:val="20"/>
                <w:lang w:val="en-US"/>
              </w:rPr>
            </w:pPr>
            <w:r w:rsidRPr="00DB03F3">
              <w:rPr>
                <w:sz w:val="20"/>
                <w:szCs w:val="20"/>
                <w:lang w:val="en-GB"/>
              </w:rPr>
              <w:t>I have studied for  ________ min</w:t>
            </w:r>
            <w:r w:rsidR="00022DDC" w:rsidRPr="00DB03F3">
              <w:rPr>
                <w:sz w:val="20"/>
                <w:szCs w:val="20"/>
                <w:lang w:val="en-GB"/>
              </w:rPr>
              <w:t xml:space="preserve">. </w:t>
            </w:r>
            <w:r w:rsidR="00022DDC" w:rsidRPr="00DB03F3">
              <w:rPr>
                <w:sz w:val="20"/>
                <w:szCs w:val="20"/>
                <w:lang w:val="en-GB"/>
              </w:rPr>
              <w:br/>
            </w:r>
            <w:r w:rsidRPr="003437DC">
              <w:rPr>
                <w:sz w:val="20"/>
                <w:szCs w:val="20"/>
                <w:lang w:val="en-US"/>
              </w:rPr>
              <w:t xml:space="preserve">That is too much </w:t>
            </w:r>
            <w:r w:rsidR="00DB03F3">
              <w:rPr>
                <w:sz w:val="20"/>
                <w:szCs w:val="20"/>
                <w:lang w:val="en-US"/>
              </w:rPr>
              <w:t>– a lot – enough – not that much</w:t>
            </w:r>
            <w:r w:rsidRPr="003437DC">
              <w:rPr>
                <w:sz w:val="20"/>
                <w:szCs w:val="20"/>
                <w:lang w:val="en-US"/>
              </w:rPr>
              <w:t xml:space="preserve"> – too little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8A5392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3437DC" w:rsidP="00C00A22">
            <w:pPr>
              <w:rPr>
                <w:sz w:val="20"/>
                <w:szCs w:val="20"/>
                <w:lang w:val="en-US"/>
              </w:rPr>
            </w:pPr>
            <w:r w:rsidRPr="003437DC">
              <w:rPr>
                <w:sz w:val="20"/>
                <w:szCs w:val="20"/>
                <w:lang w:val="en-US"/>
              </w:rPr>
              <w:t>I thin</w:t>
            </w:r>
            <w:r w:rsidR="00345993">
              <w:rPr>
                <w:sz w:val="20"/>
                <w:szCs w:val="20"/>
                <w:lang w:val="en-US"/>
              </w:rPr>
              <w:t>k I will score:  ______ / 5</w:t>
            </w:r>
            <w:r w:rsidRPr="003437DC">
              <w:rPr>
                <w:sz w:val="20"/>
                <w:szCs w:val="20"/>
                <w:lang w:val="en-US"/>
              </w:rPr>
              <w:t xml:space="preserve"> </w:t>
            </w:r>
            <w:r w:rsidR="00022DDC" w:rsidRPr="003437DC">
              <w:rPr>
                <w:sz w:val="20"/>
                <w:szCs w:val="20"/>
                <w:lang w:val="en-US"/>
              </w:rPr>
              <w:t>.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022DDC" w:rsidP="00C00A22">
            <w:pPr>
              <w:rPr>
                <w:b/>
                <w:sz w:val="20"/>
                <w:szCs w:val="20"/>
              </w:rPr>
            </w:pPr>
            <w:r w:rsidRPr="002D7351">
              <w:rPr>
                <w:b/>
                <w:sz w:val="20"/>
                <w:szCs w:val="20"/>
              </w:rPr>
              <w:t>Tips: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single" w:sz="4" w:space="0" w:color="auto"/>
            </w:tcBorders>
          </w:tcPr>
          <w:p w:rsidR="00022DDC" w:rsidRPr="003437DC" w:rsidRDefault="00DB03F3" w:rsidP="00C00A22">
            <w:pPr>
              <w:rPr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Remedial exercises</w:t>
            </w:r>
            <w:r w:rsidR="00022DDC" w:rsidRPr="003437DC">
              <w:rPr>
                <w:b/>
                <w:sz w:val="20"/>
                <w:szCs w:val="20"/>
                <w:lang w:val="en-US"/>
              </w:rPr>
              <w:t>:</w:t>
            </w:r>
            <w:r w:rsidR="00022DDC" w:rsidRPr="003437DC">
              <w:rPr>
                <w:sz w:val="20"/>
                <w:szCs w:val="20"/>
                <w:lang w:val="en-US"/>
              </w:rPr>
              <w:t xml:space="preserve"> </w:t>
            </w:r>
            <w:r w:rsidR="003437DC" w:rsidRPr="003437DC">
              <w:rPr>
                <w:sz w:val="20"/>
                <w:szCs w:val="20"/>
                <w:lang w:val="en-US"/>
              </w:rPr>
              <w:t>To understand the curriculum a bit better, you could</w:t>
            </w:r>
            <w:r w:rsidR="00022DDC" w:rsidRPr="003437DC">
              <w:rPr>
                <w:sz w:val="20"/>
                <w:szCs w:val="20"/>
                <w:lang w:val="en-US"/>
              </w:rPr>
              <w:t>:</w:t>
            </w:r>
          </w:p>
          <w:p w:rsidR="00022DDC" w:rsidRPr="003437DC" w:rsidRDefault="00022DDC" w:rsidP="00C00A22">
            <w:pPr>
              <w:rPr>
                <w:sz w:val="20"/>
                <w:szCs w:val="20"/>
                <w:lang w:val="en-US"/>
              </w:rPr>
            </w:pPr>
          </w:p>
          <w:p w:rsidR="00022DDC" w:rsidRPr="006C0695" w:rsidRDefault="00E0665E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Duedate:</w:t>
            </w:r>
            <w:r w:rsidR="00022DDC" w:rsidRPr="006C0695">
              <w:rPr>
                <w:sz w:val="20"/>
                <w:szCs w:val="20"/>
              </w:rPr>
              <w:t xml:space="preserve"> </w:t>
            </w:r>
          </w:p>
        </w:tc>
      </w:tr>
      <w:tr w:rsidR="00022DDC" w:rsidRPr="006C0695" w:rsidTr="00C00A22">
        <w:tc>
          <w:tcPr>
            <w:tcW w:w="9849" w:type="dxa"/>
            <w:gridSpan w:val="12"/>
            <w:tcBorders>
              <w:bottom w:val="nil"/>
            </w:tcBorders>
          </w:tcPr>
          <w:p w:rsidR="00022DDC" w:rsidRPr="002D7351" w:rsidRDefault="00E0665E" w:rsidP="00C00A2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Goals</w:t>
            </w:r>
            <w:r w:rsidR="00022DDC" w:rsidRPr="002D7351">
              <w:rPr>
                <w:b/>
                <w:sz w:val="20"/>
                <w:szCs w:val="20"/>
              </w:rPr>
              <w:t>:</w:t>
            </w:r>
          </w:p>
        </w:tc>
      </w:tr>
      <w:tr w:rsidR="00022DDC" w:rsidRPr="00E0665E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E0665E" w:rsidRDefault="00022DDC" w:rsidP="00E0665E">
            <w:pPr>
              <w:rPr>
                <w:sz w:val="20"/>
                <w:szCs w:val="20"/>
                <w:lang w:val="en-US"/>
              </w:rPr>
            </w:pPr>
          </w:p>
        </w:tc>
      </w:tr>
      <w:tr w:rsidR="00022DDC" w:rsidRPr="006C0695" w:rsidTr="00C00A22">
        <w:tc>
          <w:tcPr>
            <w:tcW w:w="392" w:type="dxa"/>
            <w:tcBorders>
              <w:top w:val="nil"/>
              <w:bottom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  <w:bottom w:val="nil"/>
            </w:tcBorders>
          </w:tcPr>
          <w:p w:rsidR="00022DDC" w:rsidRPr="006C0695" w:rsidRDefault="00345993" w:rsidP="00C00A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 can retell instructions.</w:t>
            </w:r>
          </w:p>
        </w:tc>
      </w:tr>
      <w:tr w:rsidR="00022DDC" w:rsidRPr="006C0695" w:rsidTr="00C00A22">
        <w:tc>
          <w:tcPr>
            <w:tcW w:w="392" w:type="dxa"/>
            <w:tcBorders>
              <w:top w:val="nil"/>
              <w:right w:val="nil"/>
            </w:tcBorders>
            <w:vAlign w:val="center"/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  <w:r w:rsidRPr="006C0695">
              <w:rPr>
                <w:rFonts w:ascii="Menlo Regular" w:hAnsi="Menlo Regular" w:cs="Menlo Regular"/>
                <w:sz w:val="20"/>
                <w:szCs w:val="20"/>
              </w:rPr>
              <w:t>☐</w:t>
            </w:r>
          </w:p>
        </w:tc>
        <w:tc>
          <w:tcPr>
            <w:tcW w:w="9457" w:type="dxa"/>
            <w:gridSpan w:val="11"/>
            <w:tcBorders>
              <w:top w:val="nil"/>
              <w:left w:val="nil"/>
            </w:tcBorders>
          </w:tcPr>
          <w:p w:rsidR="00022DDC" w:rsidRPr="006C0695" w:rsidRDefault="00022DDC" w:rsidP="00C00A22">
            <w:pPr>
              <w:rPr>
                <w:sz w:val="20"/>
                <w:szCs w:val="20"/>
              </w:rPr>
            </w:pPr>
          </w:p>
        </w:tc>
      </w:tr>
    </w:tbl>
    <w:p w:rsidR="00022DDC" w:rsidRDefault="00022DDC" w:rsidP="00022DDC">
      <w:pPr>
        <w:tabs>
          <w:tab w:val="clear" w:pos="9639"/>
        </w:tabs>
      </w:pPr>
      <w:r>
        <w:br w:type="page"/>
      </w:r>
    </w:p>
    <w:p w:rsidR="00D37DF9" w:rsidRDefault="00345993" w:rsidP="00345993">
      <w:pPr>
        <w:rPr>
          <w:lang w:val="en-GB"/>
        </w:rPr>
      </w:pPr>
      <w:r>
        <w:rPr>
          <w:lang w:val="en-GB"/>
        </w:rPr>
        <w:lastRenderedPageBreak/>
        <w:t>Retelling instructions: How to teach goldfish to play football</w:t>
      </w:r>
    </w:p>
    <w:p w:rsidR="00345993" w:rsidRDefault="00345993" w:rsidP="00345993">
      <w:pPr>
        <w:rPr>
          <w:lang w:val="en-GB"/>
        </w:rPr>
      </w:pPr>
    </w:p>
    <w:p w:rsidR="00345993" w:rsidRDefault="00345993" w:rsidP="00345993">
      <w:pPr>
        <w:rPr>
          <w:lang w:val="en-GB"/>
        </w:rPr>
      </w:pPr>
      <w:r w:rsidRPr="003F7132">
        <w:rPr>
          <w:lang w:val="en-GB"/>
        </w:rPr>
        <w:t xml:space="preserve">Watch the video </w:t>
      </w:r>
      <w:r w:rsidRPr="003F7132">
        <w:rPr>
          <w:i/>
          <w:lang w:val="en-GB"/>
        </w:rPr>
        <w:t>How to teach goldfish to play football</w:t>
      </w:r>
      <w:r w:rsidRPr="003F7132">
        <w:rPr>
          <w:lang w:val="en-GB"/>
        </w:rPr>
        <w:t xml:space="preserve"> and answer the questions below.</w:t>
      </w:r>
    </w:p>
    <w:p w:rsidR="00345993" w:rsidRPr="003F7132" w:rsidRDefault="00345993" w:rsidP="00345993">
      <w:pPr>
        <w:rPr>
          <w:lang w:val="en-GB"/>
        </w:rPr>
      </w:pPr>
    </w:p>
    <w:p w:rsidR="00345993" w:rsidRPr="000E64C1" w:rsidRDefault="00345993" w:rsidP="00345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en-GB"/>
        </w:rPr>
      </w:pPr>
      <w:r w:rsidRPr="000E64C1">
        <w:rPr>
          <w:b/>
          <w:lang w:val="en-GB"/>
        </w:rPr>
        <w:t>Glossary</w:t>
      </w:r>
    </w:p>
    <w:p w:rsidR="00345993" w:rsidRPr="000E64C1" w:rsidRDefault="00345993" w:rsidP="00345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0E64C1">
        <w:rPr>
          <w:lang w:val="en-GB"/>
        </w:rPr>
        <w:t>fish tank: container with water and fish swimming in it</w:t>
      </w:r>
    </w:p>
    <w:p w:rsidR="00345993" w:rsidRPr="000E64C1" w:rsidRDefault="00345993" w:rsidP="00345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0E64C1">
        <w:rPr>
          <w:lang w:val="en-GB"/>
        </w:rPr>
        <w:t>food bribe: offering something to eat in order to make someone do something</w:t>
      </w:r>
    </w:p>
    <w:p w:rsidR="00345993" w:rsidRPr="000E64C1" w:rsidRDefault="00345993" w:rsidP="003459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GB"/>
        </w:rPr>
      </w:pPr>
      <w:r w:rsidRPr="000E64C1">
        <w:rPr>
          <w:lang w:val="en-GB"/>
        </w:rPr>
        <w:t>wand: straight, thin stick</w:t>
      </w:r>
    </w:p>
    <w:p w:rsidR="00345993" w:rsidRDefault="00345993" w:rsidP="00345993">
      <w:pPr>
        <w:rPr>
          <w:lang w:val="en-GB"/>
        </w:rPr>
      </w:pPr>
    </w:p>
    <w:p w:rsidR="00345993" w:rsidRDefault="00345993" w:rsidP="00345993">
      <w:pPr>
        <w:pStyle w:val="Kop1"/>
        <w:rPr>
          <w:lang w:val="en-GB"/>
        </w:rPr>
      </w:pPr>
      <w:r w:rsidRPr="003F7132">
        <w:rPr>
          <w:lang w:val="en-GB"/>
        </w:rPr>
        <w:t>Why is it difficult to teach fish?</w:t>
      </w:r>
      <w:r>
        <w:rPr>
          <w:lang w:val="en-GB"/>
        </w:rPr>
        <w:tab/>
        <w:t>/1</w:t>
      </w:r>
    </w:p>
    <w:p w:rsidR="00345993" w:rsidRDefault="008369E2" w:rsidP="00345993">
      <w:pPr>
        <w:rPr>
          <w:lang w:val="en-GB"/>
        </w:rPr>
      </w:pPr>
      <w:r>
        <w:rPr>
          <w:lang w:val="en-GB"/>
        </w:rPr>
        <w:t>They got short memories</w:t>
      </w:r>
    </w:p>
    <w:p w:rsidR="00B0655D" w:rsidRDefault="00B0655D" w:rsidP="00345993">
      <w:pPr>
        <w:rPr>
          <w:lang w:val="en-GB"/>
        </w:rPr>
      </w:pPr>
    </w:p>
    <w:p w:rsidR="00B0655D" w:rsidRPr="003F7132" w:rsidRDefault="00B0655D" w:rsidP="00B0655D">
      <w:pPr>
        <w:pStyle w:val="Lijstalinea"/>
        <w:numPr>
          <w:ilvl w:val="0"/>
          <w:numId w:val="7"/>
        </w:numPr>
        <w:tabs>
          <w:tab w:val="clear" w:pos="9639"/>
        </w:tabs>
        <w:spacing w:line="240" w:lineRule="auto"/>
        <w:ind w:left="426"/>
        <w:rPr>
          <w:b/>
          <w:lang w:val="en-US"/>
        </w:rPr>
      </w:pPr>
      <w:r w:rsidRPr="003F7132">
        <w:rPr>
          <w:b/>
          <w:lang w:val="en-US"/>
        </w:rPr>
        <w:t>Put the following instructions on how to teach fish to play f</w:t>
      </w:r>
      <w:r>
        <w:rPr>
          <w:b/>
          <w:lang w:val="en-US"/>
        </w:rPr>
        <w:t>ootball into the correct order.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/5</w:t>
      </w:r>
    </w:p>
    <w:p w:rsidR="00345993" w:rsidRDefault="00345993" w:rsidP="00345993">
      <w:pPr>
        <w:rPr>
          <w:lang w:val="en-US"/>
        </w:rPr>
      </w:pPr>
    </w:p>
    <w:p w:rsidR="00B0655D" w:rsidRPr="000F08FF" w:rsidRDefault="004F449B" w:rsidP="00B0655D">
      <w:pPr>
        <w:ind w:left="66" w:firstLine="360"/>
        <w:rPr>
          <w:lang w:val="en-GB"/>
        </w:rPr>
      </w:pPr>
      <w:r>
        <w:rPr>
          <w:lang w:val="en-US"/>
        </w:rPr>
        <w:t>4</w:t>
      </w:r>
      <w:r w:rsidR="00B0655D" w:rsidRPr="000F08FF">
        <w:rPr>
          <w:lang w:val="en-GB"/>
        </w:rPr>
        <w:t xml:space="preserve">Put two fish into two separate fish tanks. </w:t>
      </w:r>
    </w:p>
    <w:p w:rsidR="00B0655D" w:rsidRPr="000F08FF" w:rsidRDefault="004F449B" w:rsidP="00B0655D">
      <w:pPr>
        <w:ind w:firstLine="426"/>
        <w:rPr>
          <w:lang w:val="en-GB"/>
        </w:rPr>
      </w:pPr>
      <w:r>
        <w:rPr>
          <w:lang w:val="en-US"/>
        </w:rPr>
        <w:t>3</w:t>
      </w:r>
      <w:bookmarkStart w:id="0" w:name="_GoBack"/>
      <w:bookmarkEnd w:id="0"/>
      <w:r w:rsidR="00B0655D" w:rsidRPr="000F08FF">
        <w:rPr>
          <w:lang w:val="en-GB"/>
        </w:rPr>
        <w:t xml:space="preserve">Fish now associate the ball with food. </w:t>
      </w:r>
    </w:p>
    <w:p w:rsidR="00B0655D" w:rsidRPr="000F08FF" w:rsidRDefault="008369E2" w:rsidP="00B0655D">
      <w:pPr>
        <w:ind w:firstLine="426"/>
        <w:rPr>
          <w:lang w:val="en-GB"/>
        </w:rPr>
      </w:pPr>
      <w:r>
        <w:rPr>
          <w:lang w:val="en-US"/>
        </w:rPr>
        <w:t>2</w:t>
      </w:r>
      <w:r w:rsidR="00B0655D" w:rsidRPr="000F08FF">
        <w:rPr>
          <w:lang w:val="en-GB"/>
        </w:rPr>
        <w:t>Introduce a ball and use the wand.</w:t>
      </w:r>
    </w:p>
    <w:p w:rsidR="00B0655D" w:rsidRPr="000F08FF" w:rsidRDefault="008369E2" w:rsidP="00B0655D">
      <w:pPr>
        <w:ind w:firstLine="426"/>
        <w:rPr>
          <w:lang w:val="en-GB"/>
        </w:rPr>
      </w:pPr>
      <w:r>
        <w:rPr>
          <w:lang w:val="en-US"/>
        </w:rPr>
        <w:t>5</w:t>
      </w:r>
      <w:r w:rsidR="00B0655D" w:rsidRPr="000F08FF">
        <w:rPr>
          <w:lang w:val="en-GB"/>
        </w:rPr>
        <w:t>Keep the wand outside the fish tank behind the goal.</w:t>
      </w:r>
    </w:p>
    <w:p w:rsidR="00B0655D" w:rsidRPr="000F08FF" w:rsidRDefault="008369E2" w:rsidP="00B0655D">
      <w:pPr>
        <w:ind w:firstLine="426"/>
        <w:rPr>
          <w:lang w:val="en-GB"/>
        </w:rPr>
      </w:pPr>
      <w:r>
        <w:rPr>
          <w:lang w:val="en-US"/>
        </w:rPr>
        <w:t>1</w:t>
      </w:r>
      <w:r w:rsidR="00B0655D" w:rsidRPr="000F08FF">
        <w:rPr>
          <w:lang w:val="en-GB"/>
        </w:rPr>
        <w:t>Lead the fish to correct side using food wands.</w:t>
      </w:r>
    </w:p>
    <w:p w:rsidR="00B0655D" w:rsidRPr="003F7132" w:rsidRDefault="008369E2" w:rsidP="00B0655D">
      <w:pPr>
        <w:ind w:firstLine="426"/>
        <w:rPr>
          <w:lang w:val="en-GB"/>
        </w:rPr>
      </w:pPr>
      <w:r>
        <w:rPr>
          <w:lang w:val="en-GB"/>
        </w:rPr>
        <w:t>6</w:t>
      </w:r>
      <w:r w:rsidR="00B0655D" w:rsidRPr="000F08FF">
        <w:rPr>
          <w:lang w:val="en-GB"/>
        </w:rPr>
        <w:t>Wands</w:t>
      </w:r>
      <w:r w:rsidR="00B0655D" w:rsidRPr="003F7132">
        <w:rPr>
          <w:lang w:val="en-GB"/>
        </w:rPr>
        <w:t xml:space="preserve"> are no longer needed.  </w:t>
      </w:r>
    </w:p>
    <w:p w:rsidR="00B0655D" w:rsidRPr="00B0655D" w:rsidRDefault="00B0655D" w:rsidP="00345993">
      <w:pPr>
        <w:rPr>
          <w:lang w:val="en-GB"/>
        </w:rPr>
      </w:pPr>
    </w:p>
    <w:sectPr w:rsidR="00B0655D" w:rsidRPr="00B0655D" w:rsidSect="00022D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157" w:rsidRDefault="003F5157" w:rsidP="006A06DE">
      <w:pPr>
        <w:spacing w:line="240" w:lineRule="auto"/>
      </w:pPr>
      <w:r>
        <w:separator/>
      </w:r>
    </w:p>
  </w:endnote>
  <w:endnote w:type="continuationSeparator" w:id="0">
    <w:p w:rsidR="003F5157" w:rsidRDefault="003F5157" w:rsidP="006A06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06DE" w:rsidRPr="00E0665E" w:rsidRDefault="00E0665E" w:rsidP="006A06DE">
    <w:pPr>
      <w:pStyle w:val="Voettekst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  <w:tab w:val="right" w:pos="14601"/>
      </w:tabs>
      <w:rPr>
        <w:sz w:val="18"/>
        <w:szCs w:val="18"/>
        <w:lang w:val="en-US"/>
      </w:rPr>
    </w:pPr>
    <w:r w:rsidRPr="00E0665E">
      <w:rPr>
        <w:sz w:val="18"/>
        <w:szCs w:val="18"/>
        <w:lang w:val="en-US"/>
      </w:rPr>
      <w:t>Course: English</w:t>
    </w:r>
    <w:r w:rsidR="006A06DE" w:rsidRPr="00E0665E">
      <w:rPr>
        <w:sz w:val="18"/>
        <w:szCs w:val="18"/>
        <w:lang w:val="en-US"/>
      </w:rPr>
      <w:tab/>
    </w:r>
    <w:r w:rsidR="006A06DE" w:rsidRPr="002B6237">
      <w:rPr>
        <w:sz w:val="18"/>
        <w:szCs w:val="18"/>
      </w:rPr>
      <w:fldChar w:fldCharType="begin"/>
    </w:r>
    <w:r w:rsidR="006A06DE" w:rsidRPr="00E0665E">
      <w:rPr>
        <w:sz w:val="18"/>
        <w:szCs w:val="18"/>
        <w:lang w:val="en-US"/>
      </w:rPr>
      <w:instrText xml:space="preserve"> PAGE   \* MERGEFORMAT </w:instrText>
    </w:r>
    <w:r w:rsidR="006A06DE" w:rsidRPr="002B6237">
      <w:rPr>
        <w:sz w:val="18"/>
        <w:szCs w:val="18"/>
      </w:rPr>
      <w:fldChar w:fldCharType="separate"/>
    </w:r>
    <w:r w:rsidR="004F449B">
      <w:rPr>
        <w:noProof/>
        <w:sz w:val="18"/>
        <w:szCs w:val="18"/>
        <w:lang w:val="en-US"/>
      </w:rPr>
      <w:t>2</w:t>
    </w:r>
    <w:r w:rsidR="006A06DE" w:rsidRPr="002B6237">
      <w:rPr>
        <w:sz w:val="18"/>
        <w:szCs w:val="18"/>
      </w:rPr>
      <w:fldChar w:fldCharType="end"/>
    </w:r>
    <w:r w:rsidR="006A06DE" w:rsidRPr="00E0665E">
      <w:rPr>
        <w:sz w:val="18"/>
        <w:szCs w:val="18"/>
        <w:lang w:val="en-US"/>
      </w:rPr>
      <w:tab/>
    </w:r>
    <w:r w:rsidR="005B194B">
      <w:rPr>
        <w:sz w:val="18"/>
        <w:szCs w:val="18"/>
        <w:lang w:val="en-US"/>
      </w:rPr>
      <w:t>Teacher: J. Boonen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157" w:rsidRDefault="003F5157" w:rsidP="006A06DE">
      <w:pPr>
        <w:spacing w:line="240" w:lineRule="auto"/>
      </w:pPr>
      <w:r>
        <w:separator/>
      </w:r>
    </w:p>
  </w:footnote>
  <w:footnote w:type="continuationSeparator" w:id="0">
    <w:p w:rsidR="003F5157" w:rsidRDefault="003F5157" w:rsidP="006A06D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94B" w:rsidRDefault="005B194B">
    <w:pPr>
      <w:pStyle w:val="Kopteks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3420C"/>
    <w:multiLevelType w:val="hybridMultilevel"/>
    <w:tmpl w:val="2502017E"/>
    <w:lvl w:ilvl="0" w:tplc="D27094C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473AE"/>
    <w:multiLevelType w:val="hybridMultilevel"/>
    <w:tmpl w:val="3C142A7E"/>
    <w:lvl w:ilvl="0" w:tplc="A99AE334">
      <w:numFmt w:val="bullet"/>
      <w:pStyle w:val="Lijstalinea"/>
      <w:lvlText w:val="-"/>
      <w:lvlJc w:val="left"/>
      <w:pPr>
        <w:ind w:left="72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495"/>
    <w:multiLevelType w:val="multilevel"/>
    <w:tmpl w:val="F2926CD8"/>
    <w:lvl w:ilvl="0">
      <w:start w:val="1"/>
      <w:numFmt w:val="decimal"/>
      <w:lvlText w:val="%1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6">
      <w:start w:val="1"/>
      <w:numFmt w:val="decimal"/>
      <w:lvlText w:val="%1.%2.%3.%4.%5.%6.%7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7">
      <w:start w:val="1"/>
      <w:numFmt w:val="decimal"/>
      <w:lvlText w:val="%1.%2.%3.%4.%5.%6.%7.%8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  <w:lvl w:ilvl="8">
      <w:start w:val="1"/>
      <w:numFmt w:val="decimal"/>
      <w:lvlText w:val="%1.%2.%3.%4.%5.%6.%7.%8.%9"/>
      <w:lvlJc w:val="left"/>
      <w:pPr>
        <w:ind w:left="567" w:hanging="567"/>
      </w:pPr>
      <w:rPr>
        <w:rFonts w:ascii="Verdana" w:hAnsi="Verdana" w:hint="default"/>
        <w:b/>
        <w:i w:val="0"/>
        <w:sz w:val="22"/>
      </w:rPr>
    </w:lvl>
  </w:abstractNum>
  <w:abstractNum w:abstractNumId="3" w15:restartNumberingAfterBreak="0">
    <w:nsid w:val="180F3098"/>
    <w:multiLevelType w:val="multilevel"/>
    <w:tmpl w:val="A108613E"/>
    <w:lvl w:ilvl="0">
      <w:start w:val="1"/>
      <w:numFmt w:val="decimal"/>
      <w:pStyle w:val="Kop1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4" w15:restartNumberingAfterBreak="0">
    <w:nsid w:val="18157FF2"/>
    <w:multiLevelType w:val="hybridMultilevel"/>
    <w:tmpl w:val="8AE4BA96"/>
    <w:lvl w:ilvl="0" w:tplc="A8D8FAA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C2F75DB"/>
    <w:multiLevelType w:val="hybridMultilevel"/>
    <w:tmpl w:val="5C58269E"/>
    <w:lvl w:ilvl="0" w:tplc="5E8A2CA2">
      <w:start w:val="1"/>
      <w:numFmt w:val="bullet"/>
      <w:pStyle w:val="MultipleChoice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813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E662B0"/>
    <w:multiLevelType w:val="hybridMultilevel"/>
    <w:tmpl w:val="8800C8E2"/>
    <w:lvl w:ilvl="0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3CFC121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6E8"/>
    <w:rsid w:val="00022DDC"/>
    <w:rsid w:val="000F6889"/>
    <w:rsid w:val="00143636"/>
    <w:rsid w:val="001F16E8"/>
    <w:rsid w:val="0020603F"/>
    <w:rsid w:val="002E7214"/>
    <w:rsid w:val="002F0AD0"/>
    <w:rsid w:val="003437DC"/>
    <w:rsid w:val="00345993"/>
    <w:rsid w:val="003B7D39"/>
    <w:rsid w:val="003F5157"/>
    <w:rsid w:val="0043282E"/>
    <w:rsid w:val="004F449B"/>
    <w:rsid w:val="005259D4"/>
    <w:rsid w:val="005B194B"/>
    <w:rsid w:val="005E0BBA"/>
    <w:rsid w:val="00651382"/>
    <w:rsid w:val="006A06DE"/>
    <w:rsid w:val="00774EC1"/>
    <w:rsid w:val="007D434D"/>
    <w:rsid w:val="008332AC"/>
    <w:rsid w:val="008369E2"/>
    <w:rsid w:val="00851C8B"/>
    <w:rsid w:val="008A5392"/>
    <w:rsid w:val="009572D9"/>
    <w:rsid w:val="00A40714"/>
    <w:rsid w:val="00B0655D"/>
    <w:rsid w:val="00B77D7C"/>
    <w:rsid w:val="00D37DF9"/>
    <w:rsid w:val="00DB03F3"/>
    <w:rsid w:val="00DF4380"/>
    <w:rsid w:val="00E0665E"/>
    <w:rsid w:val="00E3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802F2A-8B4C-4C1F-BCCD-C1F92384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022DDC"/>
    <w:pPr>
      <w:tabs>
        <w:tab w:val="right" w:leader="underscore" w:pos="9639"/>
      </w:tabs>
      <w:spacing w:after="0" w:line="360" w:lineRule="auto"/>
    </w:pPr>
    <w:rPr>
      <w:rFonts w:ascii="Verdana" w:hAnsi="Verdana"/>
    </w:rPr>
  </w:style>
  <w:style w:type="paragraph" w:styleId="Kop1">
    <w:name w:val="heading 1"/>
    <w:aliases w:val="Vragen"/>
    <w:basedOn w:val="Standaard"/>
    <w:next w:val="Standaard"/>
    <w:link w:val="Kop1Char"/>
    <w:autoRedefine/>
    <w:uiPriority w:val="9"/>
    <w:qFormat/>
    <w:rsid w:val="00022DDC"/>
    <w:pPr>
      <w:keepNext/>
      <w:keepLines/>
      <w:numPr>
        <w:numId w:val="2"/>
      </w:numPr>
      <w:tabs>
        <w:tab w:val="clear" w:pos="9639"/>
        <w:tab w:val="right" w:pos="9638"/>
      </w:tabs>
      <w:spacing w:before="220"/>
      <w:outlineLvl w:val="0"/>
    </w:pPr>
    <w:rPr>
      <w:rFonts w:eastAsiaTheme="majorEastAsia" w:cstheme="majorBidi"/>
      <w:b/>
      <w:szCs w:val="32"/>
    </w:rPr>
  </w:style>
  <w:style w:type="paragraph" w:styleId="Kop2">
    <w:name w:val="heading 2"/>
    <w:aliases w:val="Subvragen"/>
    <w:basedOn w:val="Standaard"/>
    <w:next w:val="Standaard"/>
    <w:link w:val="Kop2Char"/>
    <w:autoRedefine/>
    <w:uiPriority w:val="9"/>
    <w:unhideWhenUsed/>
    <w:qFormat/>
    <w:rsid w:val="00022DDC"/>
    <w:pPr>
      <w:keepNext/>
      <w:keepLines/>
      <w:numPr>
        <w:ilvl w:val="1"/>
        <w:numId w:val="2"/>
      </w:numPr>
      <w:tabs>
        <w:tab w:val="right" w:pos="9639"/>
      </w:tabs>
      <w:spacing w:before="220"/>
      <w:outlineLvl w:val="1"/>
    </w:pPr>
    <w:rPr>
      <w:rFonts w:eastAsiaTheme="majorEastAsia" w:cstheme="majorBidi"/>
      <w:b/>
      <w:szCs w:val="26"/>
    </w:rPr>
  </w:style>
  <w:style w:type="paragraph" w:styleId="Kop3">
    <w:name w:val="heading 3"/>
    <w:aliases w:val="Subsubvragen"/>
    <w:basedOn w:val="Standaard"/>
    <w:next w:val="Standaard"/>
    <w:link w:val="Kop3Char"/>
    <w:autoRedefine/>
    <w:uiPriority w:val="9"/>
    <w:unhideWhenUsed/>
    <w:qFormat/>
    <w:rsid w:val="00022DDC"/>
    <w:pPr>
      <w:keepNext/>
      <w:keepLines/>
      <w:numPr>
        <w:ilvl w:val="2"/>
        <w:numId w:val="2"/>
      </w:numPr>
      <w:tabs>
        <w:tab w:val="right" w:pos="9639"/>
      </w:tabs>
      <w:spacing w:before="220"/>
      <w:outlineLvl w:val="2"/>
    </w:pPr>
    <w:rPr>
      <w:rFonts w:eastAsiaTheme="majorEastAsia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022DDC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022DDC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022DDC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022DDC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022DDC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022DDC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Vragen Char"/>
    <w:basedOn w:val="Standaardalinea-lettertype"/>
    <w:link w:val="Kop1"/>
    <w:uiPriority w:val="9"/>
    <w:rsid w:val="00022DDC"/>
    <w:rPr>
      <w:rFonts w:ascii="Verdana" w:eastAsiaTheme="majorEastAsia" w:hAnsi="Verdana" w:cstheme="majorBidi"/>
      <w:b/>
      <w:szCs w:val="32"/>
    </w:rPr>
  </w:style>
  <w:style w:type="character" w:customStyle="1" w:styleId="Kop3Char">
    <w:name w:val="Kop 3 Char"/>
    <w:aliases w:val="Subsubvragen Char"/>
    <w:basedOn w:val="Standaardalinea-lettertype"/>
    <w:link w:val="Kop3"/>
    <w:uiPriority w:val="9"/>
    <w:rsid w:val="00022DDC"/>
    <w:rPr>
      <w:rFonts w:ascii="Verdana" w:eastAsiaTheme="majorEastAsia" w:hAnsi="Verdana" w:cstheme="majorBidi"/>
      <w:b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22D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022D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022D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022D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022D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022D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Kop2Char">
    <w:name w:val="Kop 2 Char"/>
    <w:aliases w:val="Subvragen Char"/>
    <w:basedOn w:val="Standaardalinea-lettertype"/>
    <w:link w:val="Kop2"/>
    <w:uiPriority w:val="9"/>
    <w:rsid w:val="00022DDC"/>
    <w:rPr>
      <w:rFonts w:ascii="Verdana" w:eastAsiaTheme="majorEastAsia" w:hAnsi="Verdana" w:cstheme="majorBidi"/>
      <w:b/>
      <w:szCs w:val="26"/>
    </w:rPr>
  </w:style>
  <w:style w:type="table" w:styleId="Tabelraster">
    <w:name w:val="Table Grid"/>
    <w:basedOn w:val="Standaardtabel"/>
    <w:uiPriority w:val="59"/>
    <w:rsid w:val="00022DDC"/>
    <w:pPr>
      <w:spacing w:after="0" w:line="240" w:lineRule="auto"/>
    </w:pPr>
    <w:rPr>
      <w:rFonts w:eastAsiaTheme="minorEastAsia"/>
      <w:sz w:val="24"/>
      <w:szCs w:val="24"/>
      <w:lang w:val="nl-NL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33"/>
    <w:rsid w:val="00022DDC"/>
    <w:rPr>
      <w:b/>
      <w:bCs/>
      <w:smallCaps/>
      <w:spacing w:val="5"/>
    </w:rPr>
  </w:style>
  <w:style w:type="paragraph" w:styleId="Lijstalinea">
    <w:name w:val="List Paragraph"/>
    <w:aliases w:val="Opsomming"/>
    <w:basedOn w:val="Standaard"/>
    <w:uiPriority w:val="34"/>
    <w:qFormat/>
    <w:rsid w:val="00022DDC"/>
    <w:pPr>
      <w:numPr>
        <w:numId w:val="4"/>
      </w:numPr>
      <w:tabs>
        <w:tab w:val="left" w:leader="underscore" w:pos="9639"/>
      </w:tabs>
      <w:ind w:left="851" w:hanging="851"/>
      <w:contextualSpacing/>
    </w:pPr>
  </w:style>
  <w:style w:type="paragraph" w:customStyle="1" w:styleId="MultipleChoice">
    <w:name w:val="Multiple Choice"/>
    <w:basedOn w:val="Kop5"/>
    <w:next w:val="Standaard"/>
    <w:link w:val="MultipleChoiceChar"/>
    <w:autoRedefine/>
    <w:qFormat/>
    <w:rsid w:val="00D37DF9"/>
    <w:pPr>
      <w:keepNext w:val="0"/>
      <w:keepLines w:val="0"/>
      <w:numPr>
        <w:ilvl w:val="0"/>
        <w:numId w:val="5"/>
      </w:numPr>
      <w:spacing w:before="0"/>
      <w:ind w:left="851" w:hanging="851"/>
    </w:pPr>
    <w:rPr>
      <w:rFonts w:ascii="Verdana" w:hAnsi="Verdana"/>
      <w:color w:val="auto"/>
      <w:szCs w:val="20"/>
    </w:rPr>
  </w:style>
  <w:style w:type="character" w:customStyle="1" w:styleId="MultipleChoiceChar">
    <w:name w:val="Multiple Choice Char"/>
    <w:basedOn w:val="Standaardalinea-lettertype"/>
    <w:link w:val="MultipleChoice"/>
    <w:rsid w:val="00D37DF9"/>
    <w:rPr>
      <w:rFonts w:ascii="Verdana" w:eastAsiaTheme="majorEastAsia" w:hAnsi="Verdana" w:cstheme="majorBidi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A06DE"/>
    <w:rPr>
      <w:rFonts w:ascii="Verdana" w:hAnsi="Verdana"/>
    </w:rPr>
  </w:style>
  <w:style w:type="paragraph" w:styleId="Voettekst">
    <w:name w:val="footer"/>
    <w:basedOn w:val="Standaard"/>
    <w:link w:val="VoettekstChar"/>
    <w:uiPriority w:val="99"/>
    <w:unhideWhenUsed/>
    <w:rsid w:val="006A06DE"/>
    <w:pPr>
      <w:tabs>
        <w:tab w:val="clear" w:pos="9639"/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A06DE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B03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B03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boonen\AppData\Local\Temp\Toets-1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Toets-1</Template>
  <TotalTime>0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Joke Boonen</dc:creator>
  <cp:keywords/>
  <dc:description/>
  <cp:lastModifiedBy>gijs hoeben</cp:lastModifiedBy>
  <cp:revision>2</cp:revision>
  <dcterms:created xsi:type="dcterms:W3CDTF">2017-03-10T10:58:00Z</dcterms:created>
  <dcterms:modified xsi:type="dcterms:W3CDTF">2017-03-10T10:58:00Z</dcterms:modified>
</cp:coreProperties>
</file>