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CA" w:rsidRPr="009719CA" w:rsidRDefault="009719CA" w:rsidP="00C83B4B">
      <w:pPr>
        <w:rPr>
          <w:rFonts w:ascii="Gang of Three" w:hAnsi="Gang of Three"/>
          <w:sz w:val="32"/>
          <w:szCs w:val="32"/>
          <w:lang w:val="nl-BE"/>
        </w:rPr>
      </w:pPr>
      <w:r w:rsidRPr="009719CA">
        <w:rPr>
          <w:rFonts w:ascii="Gang of Three" w:hAnsi="Gang of Three"/>
          <w:sz w:val="32"/>
          <w:szCs w:val="32"/>
          <w:lang w:val="nl-BE"/>
        </w:rPr>
        <w:t>Zoek de vertaling in de woordzoeker! Veel plezier;)</w:t>
      </w:r>
      <w:bookmarkStart w:id="0" w:name="_GoBack"/>
      <w:bookmarkEnd w:id="0"/>
    </w:p>
    <w:p w:rsidR="009719CA" w:rsidRPr="009719CA" w:rsidRDefault="009719CA" w:rsidP="009719CA">
      <w:pPr>
        <w:tabs>
          <w:tab w:val="left" w:pos="3828"/>
          <w:tab w:val="left" w:pos="8505"/>
        </w:tabs>
        <w:rPr>
          <w:sz w:val="36"/>
          <w:szCs w:val="36"/>
          <w:lang w:val="nl-BE"/>
        </w:rPr>
      </w:pPr>
    </w:p>
    <w:p w:rsidR="009719CA" w:rsidRPr="009719CA" w:rsidRDefault="009719CA" w:rsidP="009719CA">
      <w:pPr>
        <w:pStyle w:val="Lijstalinea"/>
        <w:tabs>
          <w:tab w:val="left" w:pos="3828"/>
          <w:tab w:val="left" w:pos="8505"/>
        </w:tabs>
        <w:rPr>
          <w:sz w:val="36"/>
          <w:szCs w:val="36"/>
        </w:rPr>
      </w:pPr>
      <w:r>
        <w:rPr>
          <w:noProof/>
          <w:sz w:val="36"/>
          <w:szCs w:val="36"/>
          <w:lang w:val="nl-BE" w:eastAsia="nl-BE"/>
        </w:rPr>
        <w:drawing>
          <wp:inline distT="0" distB="0" distL="0" distR="0">
            <wp:extent cx="5524979" cy="537256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ordzoeker fr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BOTER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botervlootje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Koken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Fles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Mes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vork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Spekreepjes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pollepel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Menu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snuifje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Gerecht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prei</w:t>
      </w:r>
    </w:p>
    <w:p w:rsidR="00C83B4B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Paprika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recept</w:t>
      </w:r>
    </w:p>
    <w:p w:rsidR="009719CA" w:rsidRPr="009719CA" w:rsidRDefault="00C83B4B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Zout</w:t>
      </w:r>
      <w:r w:rsidRPr="009719CA">
        <w:rPr>
          <w:rFonts w:ascii="Gang of Three" w:hAnsi="Gang of Three"/>
          <w:sz w:val="36"/>
          <w:szCs w:val="36"/>
          <w:lang w:val="nl-BE"/>
        </w:rPr>
        <w:tab/>
      </w:r>
      <w:r w:rsidR="009719CA" w:rsidRPr="009719CA">
        <w:rPr>
          <w:rFonts w:ascii="Gang of Three" w:hAnsi="Gang of Three"/>
          <w:sz w:val="36"/>
          <w:szCs w:val="36"/>
          <w:lang w:val="nl-BE"/>
        </w:rPr>
        <w:t>tijm</w:t>
      </w:r>
    </w:p>
    <w:p w:rsidR="00C83B4B" w:rsidRPr="009719CA" w:rsidRDefault="009719CA" w:rsidP="009719CA">
      <w:pPr>
        <w:pStyle w:val="Lijstalinea"/>
        <w:numPr>
          <w:ilvl w:val="0"/>
          <w:numId w:val="1"/>
        </w:numPr>
        <w:tabs>
          <w:tab w:val="left" w:pos="3828"/>
          <w:tab w:val="left" w:pos="8505"/>
        </w:tabs>
        <w:jc w:val="center"/>
        <w:rPr>
          <w:sz w:val="36"/>
          <w:szCs w:val="36"/>
        </w:rPr>
      </w:pPr>
      <w:r w:rsidRPr="009719CA">
        <w:rPr>
          <w:rFonts w:ascii="Gang of Three" w:hAnsi="Gang of Three"/>
          <w:sz w:val="36"/>
          <w:szCs w:val="36"/>
          <w:lang w:val="nl-BE"/>
        </w:rPr>
        <w:t>Sneetjes</w:t>
      </w:r>
      <w:r w:rsidRPr="009719CA">
        <w:rPr>
          <w:rFonts w:ascii="Gang of Three" w:hAnsi="Gang of Three"/>
          <w:sz w:val="36"/>
          <w:szCs w:val="36"/>
          <w:lang w:val="nl-BE"/>
        </w:rPr>
        <w:tab/>
        <w:t>kruiden</w:t>
      </w:r>
    </w:p>
    <w:sectPr w:rsidR="00C83B4B" w:rsidRPr="00971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ng of Three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4CED"/>
    <w:multiLevelType w:val="hybridMultilevel"/>
    <w:tmpl w:val="1D0E0D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4B"/>
    <w:rsid w:val="007A125D"/>
    <w:rsid w:val="009719CA"/>
    <w:rsid w:val="00C8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1ADA2-1C29-449F-A1F7-936867CB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2017-06-01T11:20:00Z</dcterms:created>
  <dcterms:modified xsi:type="dcterms:W3CDTF">2017-06-01T11:36:00Z</dcterms:modified>
</cp:coreProperties>
</file>