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074" w:rsidRDefault="00975074" w:rsidP="00975074">
      <w:bookmarkStart w:id="0" w:name="_GoBack"/>
      <w:bookmarkEnd w:id="0"/>
      <w:proofErr w:type="spellStart"/>
      <w:r>
        <w:t>Mahatma</w:t>
      </w:r>
      <w:proofErr w:type="spellEnd"/>
      <w:r>
        <w:t xml:space="preserve"> Gandhi</w:t>
      </w:r>
    </w:p>
    <w:p w:rsidR="00975074" w:rsidRDefault="00975074" w:rsidP="00975074">
      <w:proofErr w:type="spellStart"/>
      <w:r>
        <w:t>Mohandas</w:t>
      </w:r>
      <w:proofErr w:type="spellEnd"/>
      <w:r>
        <w:t xml:space="preserve"> </w:t>
      </w:r>
      <w:proofErr w:type="spellStart"/>
      <w:r>
        <w:t>Karamchand</w:t>
      </w:r>
      <w:proofErr w:type="spellEnd"/>
      <w:r>
        <w:t xml:space="preserve"> Gandhi (</w:t>
      </w:r>
      <w:proofErr w:type="spellStart"/>
      <w:r>
        <w:t>Porbandar</w:t>
      </w:r>
      <w:proofErr w:type="spellEnd"/>
      <w:r>
        <w:t>, 2 oktober 1869 – New Delhi, 30 januari 1948) was een Indiaas politicus, jurist. Hij was vegetariër. Zijn bijnaam '</w:t>
      </w:r>
      <w:proofErr w:type="spellStart"/>
      <w:r>
        <w:t>mahātmā</w:t>
      </w:r>
      <w:proofErr w:type="spellEnd"/>
      <w:r>
        <w:t xml:space="preserve">' is Sanskriet voor 'grote ziel'. Ook wordt hij in India vaak </w:t>
      </w:r>
      <w:proofErr w:type="spellStart"/>
      <w:r>
        <w:t>Bapu</w:t>
      </w:r>
      <w:proofErr w:type="spellEnd"/>
      <w:r>
        <w:t xml:space="preserve"> genoemd, dat 'vader' betekent in de zin van vader van het huidige India en het Indiase volk.</w:t>
      </w:r>
    </w:p>
    <w:p w:rsidR="00975074" w:rsidRDefault="00975074" w:rsidP="00975074">
      <w:r>
        <w:t xml:space="preserve">Na een rechtenstudie in Engeland vertrok Gandhi naar Zuid-Afrika, waar hij zich voor de Indiase bevolkingsgroep inzette. Na terugkeer in India werd hij leider in de Indiase onafhankelijkheidsstrijd. </w:t>
      </w:r>
      <w:proofErr w:type="spellStart"/>
      <w:r>
        <w:t>Mahatma</w:t>
      </w:r>
      <w:proofErr w:type="spellEnd"/>
      <w:r>
        <w:t xml:space="preserve"> Gandhi was een van de grondleggers van de moderne staat India en voorstander van actieve geweldloosheid als middel voor revolutie.</w:t>
      </w:r>
    </w:p>
    <w:p w:rsidR="00975074" w:rsidRDefault="00975074" w:rsidP="00975074">
      <w:r>
        <w:t xml:space="preserve">Gandhi spande zich ook in voor verzoening tussen hindoes en moslims in India. Hij werd in 1948 te New Delhi vermoord door een extremistische hindoe. Zijn geboortedag wordt gevierd als Gandhi </w:t>
      </w:r>
      <w:proofErr w:type="spellStart"/>
      <w:r>
        <w:t>Jayanti</w:t>
      </w:r>
      <w:proofErr w:type="spellEnd"/>
      <w:r>
        <w:t xml:space="preserve">, een dag waarop mensen van vele gezindten hun held herdenken. Bij een bescheiden monument, </w:t>
      </w:r>
      <w:proofErr w:type="spellStart"/>
      <w:r>
        <w:t>Raj</w:t>
      </w:r>
      <w:proofErr w:type="spellEnd"/>
      <w:r>
        <w:t xml:space="preserve"> </w:t>
      </w:r>
      <w:proofErr w:type="spellStart"/>
      <w:r>
        <w:t>Ghat</w:t>
      </w:r>
      <w:proofErr w:type="spellEnd"/>
      <w:r>
        <w:t xml:space="preserve">, pal aan de rivier de </w:t>
      </w:r>
      <w:proofErr w:type="spellStart"/>
      <w:r>
        <w:t>Yamuna</w:t>
      </w:r>
      <w:proofErr w:type="spellEnd"/>
      <w:r>
        <w:t xml:space="preserve"> in New Delhi, wordt dan zijn favoriete lied </w:t>
      </w:r>
      <w:proofErr w:type="spellStart"/>
      <w:r>
        <w:t>Raghupati</w:t>
      </w:r>
      <w:proofErr w:type="spellEnd"/>
      <w:r>
        <w:t xml:space="preserve"> </w:t>
      </w:r>
      <w:proofErr w:type="spellStart"/>
      <w:r>
        <w:t>Raghava</w:t>
      </w:r>
      <w:proofErr w:type="spellEnd"/>
      <w:r>
        <w:t xml:space="preserve"> gezongen en wordt op de ouderwetse wijze katoen gesponnen.</w:t>
      </w:r>
    </w:p>
    <w:p w:rsidR="00975074" w:rsidRDefault="00975074" w:rsidP="00975074">
      <w:r>
        <w:t>Een bekende uitspraak van Gandhi is ‘De wereld biedt genoeg voor ieders behoefte, maar niet voor ieders hebzucht.’</w:t>
      </w:r>
    </w:p>
    <w:p w:rsidR="00975074" w:rsidRDefault="00975074" w:rsidP="00975074">
      <w:r>
        <w:t>Jeugd</w:t>
      </w:r>
    </w:p>
    <w:p w:rsidR="00975074" w:rsidRDefault="00975074" w:rsidP="00975074">
      <w:proofErr w:type="spellStart"/>
      <w:r>
        <w:t>Mohandas</w:t>
      </w:r>
      <w:proofErr w:type="spellEnd"/>
      <w:r>
        <w:t xml:space="preserve"> </w:t>
      </w:r>
      <w:proofErr w:type="spellStart"/>
      <w:r>
        <w:t>Karamchand</w:t>
      </w:r>
      <w:proofErr w:type="spellEnd"/>
      <w:r>
        <w:t xml:space="preserve"> Gandhi werd op 2 oktober 1869 geboren in </w:t>
      </w:r>
      <w:proofErr w:type="spellStart"/>
      <w:r>
        <w:t>Porbandar</w:t>
      </w:r>
      <w:proofErr w:type="spellEnd"/>
      <w:r>
        <w:t xml:space="preserve">, een dorpje in de staat </w:t>
      </w:r>
      <w:proofErr w:type="spellStart"/>
      <w:r>
        <w:t>Gujarat</w:t>
      </w:r>
      <w:proofErr w:type="spellEnd"/>
      <w:r>
        <w:t xml:space="preserve">, India. Hij groeide op met het principe </w:t>
      </w:r>
      <w:proofErr w:type="spellStart"/>
      <w:r>
        <w:t>ahimsa</w:t>
      </w:r>
      <w:proofErr w:type="spellEnd"/>
      <w:r>
        <w:t xml:space="preserve"> (niet pijn doen aan alle wezens) en was vegetariër. Op zijn dertiende werd </w:t>
      </w:r>
      <w:proofErr w:type="spellStart"/>
      <w:r>
        <w:t>Kasturba</w:t>
      </w:r>
      <w:proofErr w:type="spellEnd"/>
      <w:r>
        <w:t xml:space="preserve"> </w:t>
      </w:r>
      <w:proofErr w:type="spellStart"/>
      <w:r>
        <w:t>Makharji</w:t>
      </w:r>
      <w:proofErr w:type="spellEnd"/>
      <w:r>
        <w:t xml:space="preserve"> aan hem uitgehuwelijkt. Gandhi zou dit kinderhuwelijk, een toen veel voorkomend Indiaas verschijnsel en dat ook nu nog wordt verricht, later officieel bekritiseren in zijn werken. Gandhi was een middelmatige student aan de Universiteit van Bombay, maar hij was zeer rechtschapen en had veel spijt van enkele leugens en de paar keer dat hij vlees had gegeten. Gandhi kreeg de mogelijkheid naar Groot-Brittannië te gaan.</w:t>
      </w:r>
    </w:p>
    <w:p w:rsidR="00975074" w:rsidRDefault="00975074" w:rsidP="00975074">
      <w:r>
        <w:t xml:space="preserve">Op negentienjarige leeftijd ging hij rechten studeren aan het University College London. Engeland viel hem erg tegen want het was bijna niet mogelijk om er vegetariër te zijn en er werd ook veel alcohol gebruikt in zijn omgeving. Gandhi sloot zich aan bij de </w:t>
      </w:r>
      <w:proofErr w:type="spellStart"/>
      <w:r>
        <w:t>Vegetarian</w:t>
      </w:r>
      <w:proofErr w:type="spellEnd"/>
      <w:r>
        <w:t xml:space="preserve"> Society en begon een regionale afdeling.</w:t>
      </w:r>
    </w:p>
    <w:p w:rsidR="00975074" w:rsidRDefault="00975074" w:rsidP="00975074">
      <w:r>
        <w:t>Bij terugkeer naar India probeerde hij daar bij een advocatenkantoor te werken, maar hij had weinig succes en kreeg een mogelijkheid om in Natal, Zuid-Afrika, te gaan werken.</w:t>
      </w:r>
    </w:p>
    <w:p w:rsidR="00975074" w:rsidRDefault="00975074" w:rsidP="00975074">
      <w:r>
        <w:t>Gandhi in Zuid-Afrika</w:t>
      </w:r>
    </w:p>
    <w:p w:rsidR="00975074" w:rsidRDefault="00975074" w:rsidP="00975074">
      <w:r>
        <w:t>De periode in Zuid-Afrika was zeer belangrijk voor zijn latere vorming. Zo werd hij eens vanwege zijn huidskleur uit de trein gezet omdat hij niet wenste te gaan zitten in de derde klas met zijn eersteklaskaartje. Hij werd vaak als uitschot behandeld. Er was ook racisme in Engeland geweest, maar daar werd hij toch vaak als lid van de elite gezien. Hier kreeg Gandhi een harde confrontatie en het zorgde ervoor dat hij anders naar de wereld ging kijken.</w:t>
      </w:r>
    </w:p>
    <w:p w:rsidR="00975074" w:rsidRDefault="00975074" w:rsidP="00975074">
      <w:r>
        <w:t xml:space="preserve">Gandhi stond op het punt om weer terug te keren naar India, maar las in de krant dat Indiërs het recht om te stemmen zouden verliezen. In 1894 was hij medeoprichter van de Natal Indian </w:t>
      </w:r>
      <w:proofErr w:type="spellStart"/>
      <w:r>
        <w:t>Congress</w:t>
      </w:r>
      <w:proofErr w:type="spellEnd"/>
      <w:r>
        <w:t>. In 1896 was hij kort teruggekeerd naar India om zijn vrouw en kinderen te bezoeken, maar bij terugkeer in januari 1897 in Zuid-Afrika probeerde men hem te lynchen.</w:t>
      </w:r>
    </w:p>
    <w:p w:rsidR="00975074" w:rsidRDefault="00975074" w:rsidP="00975074">
      <w:r>
        <w:lastRenderedPageBreak/>
        <w:t xml:space="preserve">In september 1906, tijdens een bijeenkomst in Johannesburg, introduceerde Gandhi de </w:t>
      </w:r>
      <w:proofErr w:type="spellStart"/>
      <w:r>
        <w:t>satyagraha</w:t>
      </w:r>
      <w:proofErr w:type="spellEnd"/>
      <w:r>
        <w:t xml:space="preserve"> (trouw aan de waarheid) en zette hij zijn plannen om over te gaan tot vreedzaam protest uiteen. Gandhi riep het volk op zich te verzetten tegen de pasjeswetgeving, maar er mocht geen geweld worden gebruikt en niet eens worden gescholden. In de zeven jaar die hier op volgden werden duizenden in elkaar geslagen, gevangengezet en vernederd, maar er werd van de kant van de Indiërs geen geweld gebruikt. Het publiek in Zuid-Afrika begon meer en meer sympathie te krijgen voor Gandhi en uiteindelijk was generaal Jan Christian </w:t>
      </w:r>
      <w:proofErr w:type="spellStart"/>
      <w:r>
        <w:t>Smuts</w:t>
      </w:r>
      <w:proofErr w:type="spellEnd"/>
      <w:r>
        <w:t xml:space="preserve"> gedwongen om met Gandhi te onderhandelen. In 1914 besloot Gandhi terug te keren naar India.</w:t>
      </w:r>
    </w:p>
    <w:p w:rsidR="00975074" w:rsidRDefault="00975074" w:rsidP="00975074">
      <w:r>
        <w:t xml:space="preserve">Gandhi in India </w:t>
      </w:r>
    </w:p>
    <w:p w:rsidR="00975074" w:rsidRDefault="00975074" w:rsidP="00975074">
      <w:r>
        <w:t xml:space="preserve">Gandhi werd bij terugkeer in India meteen ingewerkt in de politiek. In 1918 leidde hij een grootschalige burgerlijke ongehoorzaamheidsbeweging in </w:t>
      </w:r>
      <w:proofErr w:type="spellStart"/>
      <w:r>
        <w:t>Champaran</w:t>
      </w:r>
      <w:proofErr w:type="spellEnd"/>
      <w:r>
        <w:t xml:space="preserve"> waar de boeren gedwongen werden om indigo te verbouwen en stichtte daar een </w:t>
      </w:r>
      <w:proofErr w:type="spellStart"/>
      <w:r>
        <w:t>ashrama</w:t>
      </w:r>
      <w:proofErr w:type="spellEnd"/>
      <w:r>
        <w:t xml:space="preserve"> (hindoeïstische gemeenschap). Hij begon de dorpen te reorganiseren en scholen en ziekenhuizen te bouwen. De autoriteiten arresteerden Gandhi en het gevolg daarvan was massale protesten van honderdduizenden. Gandhi werd vrijgelaten en leidde een proteststaking tegen de landeigenaren. Gandhi kwam als overwinnaar uit de strijd. Rond deze tijd kreeg hij de bijnamen </w:t>
      </w:r>
      <w:proofErr w:type="spellStart"/>
      <w:r>
        <w:t>Bapu</w:t>
      </w:r>
      <w:proofErr w:type="spellEnd"/>
      <w:r>
        <w:t xml:space="preserve"> (vader) en </w:t>
      </w:r>
      <w:proofErr w:type="spellStart"/>
      <w:r>
        <w:t>Mahatma</w:t>
      </w:r>
      <w:proofErr w:type="spellEnd"/>
      <w:r>
        <w:t xml:space="preserve"> (grote ziel).</w:t>
      </w:r>
    </w:p>
    <w:p w:rsidR="00975074" w:rsidRDefault="00975074" w:rsidP="00975074">
      <w:r>
        <w:t xml:space="preserve">In 1919 werd de </w:t>
      </w:r>
      <w:proofErr w:type="spellStart"/>
      <w:r>
        <w:t>Rowlatt</w:t>
      </w:r>
      <w:proofErr w:type="spellEnd"/>
      <w:r>
        <w:t xml:space="preserve">-wet van kracht die de overheid in staat stelde om mensen zonder rechtszaak in de gevangenis te zetten. Gandhi en de Congrespartij organiseerden massale protesten. Alle steden en dorpen staakten en de overheid besloot de noodtoestand uit te roepen. In </w:t>
      </w:r>
      <w:proofErr w:type="spellStart"/>
      <w:r>
        <w:t>Punjab</w:t>
      </w:r>
      <w:proofErr w:type="spellEnd"/>
      <w:r>
        <w:t xml:space="preserve"> vond tijdens een vreedzaam protest de Slachting van </w:t>
      </w:r>
      <w:proofErr w:type="spellStart"/>
      <w:r>
        <w:t>Amritsar</w:t>
      </w:r>
      <w:proofErr w:type="spellEnd"/>
      <w:r>
        <w:t xml:space="preserve"> plaats waar volgens officiële bronnen 379 burgers door het leger werden gedood. Andere bronnen houden het op meer dan 1000 slachtoffers. Deze slachting veroorzaakte een enorm trauma in het land. Woede en geweld konden niet meer onderdrukt worden.</w:t>
      </w:r>
    </w:p>
    <w:p w:rsidR="00975074" w:rsidRDefault="00975074" w:rsidP="00975074">
      <w:r>
        <w:t>Gandhi bekritiseerde beide partijen, zowel de Britten als ook het geweld van de Indiërs en hield een zeer emotionele toespraak waarin hij zei dat alle geweld kwaad is. De Indiërs moesten niet schuldig worden aan haat jegens Britten. Hij besefte dat onafhankelijkheid de enige oplossing was en ging streven naar zelfbestuur.</w:t>
      </w:r>
    </w:p>
    <w:p w:rsidR="00975074" w:rsidRDefault="00975074" w:rsidP="00975074">
      <w:r>
        <w:t xml:space="preserve">Eind 1921 werd Gandhi voorzitter van de Congrespartij. Gandhi vond dat onafhankelijkheid één van de doelen in het partijprogramma moest worden en begon zijn geweldloze platform uit te breiden met de </w:t>
      </w:r>
      <w:proofErr w:type="spellStart"/>
      <w:r>
        <w:t>swadeshi</w:t>
      </w:r>
      <w:proofErr w:type="spellEnd"/>
      <w:r>
        <w:t xml:space="preserve"> – boycot van buitenlandse goederen, Britse in het bijzonder.</w:t>
      </w:r>
    </w:p>
    <w:p w:rsidR="00975074" w:rsidRDefault="00975074" w:rsidP="00975074">
      <w:r>
        <w:t xml:space="preserve">Als voorbeeld nam hij kleding en hij riep iedereen op zelf kleding te spinnen. Bovendien vond Gandhi dat vrouwen ook een rol moesten hebben in de onafhankelijkheidsbeweging. Het protest richtte zich uiteraard niet alleen op de kleding maar op een grootschalige burgerlijke ongehoorzaamheid tegen de Britse bezetting. De campagne was enorm succesvol, maar in februari 1922 ging het mis in </w:t>
      </w:r>
      <w:proofErr w:type="spellStart"/>
      <w:r>
        <w:t>Chauri</w:t>
      </w:r>
      <w:proofErr w:type="spellEnd"/>
      <w:r>
        <w:t xml:space="preserve"> </w:t>
      </w:r>
      <w:proofErr w:type="spellStart"/>
      <w:r>
        <w:t>Chaura</w:t>
      </w:r>
      <w:proofErr w:type="spellEnd"/>
      <w:r>
        <w:t xml:space="preserve"> toen daar geweld gebruikt werd. Gandhi, die zeer strikt in zijn geweldloze overtuiging was, riep op tot beëindiging van de campagne. Ironisch genoeg werd Gandhi zelf gearresteerd wegens aanzetting tot rebellie. Gandhi werd veroordeeld tot zes jaar gevangenisstraf. In februari 1924 werd hij vervroegd vrijgelaten.</w:t>
      </w:r>
    </w:p>
    <w:p w:rsidR="00975074" w:rsidRDefault="00975074" w:rsidP="00975074">
      <w:r>
        <w:t xml:space="preserve">Tijdens de afwezigheid van Gandhi was de Congrespartij in tweeën gesplitst. Ook de samenwerking tussen moslims en hindoes, die in het begin heel hecht was, begon scheuren te vertonen. Gedurende de jaren 1920-1929 bleef Gandhi meestal op de achtergrond en hield zich vooral bezig met het op één lijn krijgen van de </w:t>
      </w:r>
      <w:proofErr w:type="spellStart"/>
      <w:r>
        <w:t>Swaraj</w:t>
      </w:r>
      <w:proofErr w:type="spellEnd"/>
      <w:r>
        <w:t xml:space="preserve"> Partij en het Indiaas Nationaal Congres. In december 1928 trad hij weer op de voorgrond.</w:t>
      </w:r>
    </w:p>
    <w:p w:rsidR="00975074" w:rsidRDefault="00975074" w:rsidP="00975074">
      <w:r>
        <w:lastRenderedPageBreak/>
        <w:t>De Britse autoriteiten probeerden een commissie voor een grondwetswijziging in te stellen, maar die bestond uitsluitend uit Britten. Gandhi riep op tot een boycot van de Indische politiek. Tevens stelde hij dat als de Britten India niet een 'dominion'-status (gedeeltelijke autonomie) zouden geven, de massale protesten zouden terugkeren en er dan volledige onafhankelijkheid zou worden geëist. 26 januari 1930 werd door het Indisch Nationaal Congres uitgeroepen als de dag van onafhankelijkheid voor India. Deze datum wordt nog elk jaar gevierd.</w:t>
      </w:r>
    </w:p>
    <w:p w:rsidR="00975074" w:rsidRDefault="00975074" w:rsidP="00975074">
      <w:r>
        <w:t xml:space="preserve">In maart 1930 begon Gandhi een nieuwe </w:t>
      </w:r>
      <w:proofErr w:type="spellStart"/>
      <w:r>
        <w:t>satyagraha</w:t>
      </w:r>
      <w:proofErr w:type="spellEnd"/>
      <w:r>
        <w:t xml:space="preserve"> tegen de belasting op zout met de beroemde Zoutmars naar </w:t>
      </w:r>
      <w:proofErr w:type="spellStart"/>
      <w:r>
        <w:t>Dandi</w:t>
      </w:r>
      <w:proofErr w:type="spellEnd"/>
      <w:r>
        <w:t xml:space="preserve">. Op 12 maart begon hij met zijn volgelingen in Ahmedabad aan een 400 kilometer lange tocht naar de oceaan om zelf zout te maken. De tocht werd een grote zegetocht waar duizenden Gandhi toejuichten en velen zich bij hem aansloten. Op 6 april kwamen ze aan in </w:t>
      </w:r>
      <w:proofErr w:type="spellStart"/>
      <w:r>
        <w:t>Dandi</w:t>
      </w:r>
      <w:proofErr w:type="spellEnd"/>
      <w:r>
        <w:t xml:space="preserve">. De campagne was bijzonder geslaagd en hoewel er meer dan 60 000 mensen gevangen werden gezet, bleef de opstand groeien. De regering, aangevoerd door Lord </w:t>
      </w:r>
      <w:proofErr w:type="spellStart"/>
      <w:r>
        <w:t>Irwin</w:t>
      </w:r>
      <w:proofErr w:type="spellEnd"/>
      <w:r>
        <w:t xml:space="preserve">, besloot voor het eerst direct met Gandhi te onderhandelen. </w:t>
      </w:r>
    </w:p>
    <w:p w:rsidR="00975074" w:rsidRDefault="00975074" w:rsidP="00975074">
      <w:r>
        <w:t>In maart 1931 werd het Gandhi-</w:t>
      </w:r>
      <w:proofErr w:type="spellStart"/>
      <w:r>
        <w:t>Irwin</w:t>
      </w:r>
      <w:proofErr w:type="spellEnd"/>
      <w:r>
        <w:t xml:space="preserve">-pact getekend. De Britten beloofden alle politieke gevangenen vrij te laten in ruil voor het opschorten van de burgerlijke ongehoorzaamheidsbeweging. Gandhi werd tevens uitgenodigd voor een rondetafelconferentie in Londen als de enige vertegenwoordiger van het Indisch Nationaal Congres. De conferentie werd een teleurstelling, want het ging voornamelijk om de Indische prinsen en minderheden en niet om de overdracht van de macht. Bovendien werd Lord </w:t>
      </w:r>
      <w:proofErr w:type="spellStart"/>
      <w:r>
        <w:t>Irwin</w:t>
      </w:r>
      <w:proofErr w:type="spellEnd"/>
      <w:r>
        <w:t xml:space="preserve"> opgevolgd door Lord </w:t>
      </w:r>
      <w:proofErr w:type="spellStart"/>
      <w:r>
        <w:t>Willingdon</w:t>
      </w:r>
      <w:proofErr w:type="spellEnd"/>
      <w:r>
        <w:t xml:space="preserve"> en deze begon de nationalisten opnieuw te onderdrukken.</w:t>
      </w:r>
    </w:p>
    <w:p w:rsidR="00975074" w:rsidRDefault="00975074" w:rsidP="00975074">
      <w:r>
        <w:t xml:space="preserve">Gandhi werd opnieuw gearresteerd. In 1932 werd door de regering een voorstel gedaan om in de nieuwe Grondwet de laagste kaste aparte verkiezingen te geven. Gandhi besloot uit protest zes dagen te vasten en dwong de regering het plan te veranderen. Tevens begon hij een campagne om het leven van de </w:t>
      </w:r>
      <w:proofErr w:type="spellStart"/>
      <w:r>
        <w:t>armsten</w:t>
      </w:r>
      <w:proofErr w:type="spellEnd"/>
      <w:r>
        <w:t xml:space="preserve"> te verbeteren. Op 8 mei 1933 vastte hij 21 dagen uit protest tegen de Britse onderdrukking. In de zomer van 1934 werden er drie mislukte aanslagen op zijn leven gepleegd.</w:t>
      </w:r>
    </w:p>
    <w:p w:rsidR="00975074" w:rsidRDefault="00975074" w:rsidP="00975074">
      <w:r>
        <w:t xml:space="preserve">Toen de Congrespartij besloot tegen de verkiezingen te strijden en macht te accepteren onder het federatieplan, besloot Gandhi zijn lidmaatschap op te zeggen. In 1936 nam </w:t>
      </w:r>
      <w:proofErr w:type="spellStart"/>
      <w:r>
        <w:t>Nehru</w:t>
      </w:r>
      <w:proofErr w:type="spellEnd"/>
      <w:r>
        <w:t xml:space="preserve"> het voorzitterschap op zich en keerde Gandhi terug, maar hij wilde zich voornamelijk richten op de onafhankelijkheidsstrijd en niet speculeren over de vorm van de toekomstige Indische regering.</w:t>
      </w:r>
    </w:p>
    <w:p w:rsidR="00975074" w:rsidRDefault="00975074" w:rsidP="00975074">
      <w:r>
        <w:t xml:space="preserve">In 1938 werd </w:t>
      </w:r>
      <w:proofErr w:type="spellStart"/>
      <w:r>
        <w:t>Subhas</w:t>
      </w:r>
      <w:proofErr w:type="spellEnd"/>
      <w:r>
        <w:t xml:space="preserve"> </w:t>
      </w:r>
      <w:proofErr w:type="spellStart"/>
      <w:r>
        <w:t>Candra</w:t>
      </w:r>
      <w:proofErr w:type="spellEnd"/>
      <w:r>
        <w:t xml:space="preserve"> </w:t>
      </w:r>
      <w:proofErr w:type="spellStart"/>
      <w:r>
        <w:t>Bose</w:t>
      </w:r>
      <w:proofErr w:type="spellEnd"/>
      <w:r>
        <w:t xml:space="preserve"> voorzitter, maar </w:t>
      </w:r>
      <w:proofErr w:type="spellStart"/>
      <w:r>
        <w:t>Bose</w:t>
      </w:r>
      <w:proofErr w:type="spellEnd"/>
      <w:r>
        <w:t xml:space="preserve"> onderschreef het principe van geweldloosheid niet. Dit leidde tot het vertrek van heel wat leiders en tussen 1938 en 1939 traden alle gekozen Congresleden af uit protest tegen het besluit om eenzijdig en zonder overleg India te betrekken bij de Tweede Wereldoorlog.</w:t>
      </w:r>
    </w:p>
    <w:p w:rsidR="00975074" w:rsidRDefault="00975074" w:rsidP="00975074"/>
    <w:p w:rsidR="00975074" w:rsidRDefault="00975074" w:rsidP="00975074">
      <w:r>
        <w:t>Tweede Wereldoorlog en '</w:t>
      </w:r>
      <w:proofErr w:type="spellStart"/>
      <w:r>
        <w:t>Quit</w:t>
      </w:r>
      <w:proofErr w:type="spellEnd"/>
      <w:r>
        <w:t xml:space="preserve"> India'</w:t>
      </w:r>
    </w:p>
    <w:p w:rsidR="00975074" w:rsidRDefault="00975074" w:rsidP="00975074">
      <w:r>
        <w:t xml:space="preserve">In 1939 begon nazi-Duitsland de Tweede Wereldoorlog. Gandhi had veel medeleven met de slachtoffers van het </w:t>
      </w:r>
      <w:proofErr w:type="spellStart"/>
      <w:r>
        <w:t>nationaal-socialistisch</w:t>
      </w:r>
      <w:proofErr w:type="spellEnd"/>
      <w:r>
        <w:t xml:space="preserve"> regime, maar na lang overleg met zijn collega's besloot hij dat India niet deel kon nemen aan de strijd zolang het democratisch principe in het land zelf genegeerd werd. Gandhi zei dat hij de Britten alleen zou steunen als zij het doel van de oorlog, bevrijding, ook zouden waarmaken in India na de oorlog. De Britse regering reageerde hierop met afschuw. Gandhi begon zijn eisen voor onafhankelijkheid meer kracht bij te zetten en schreef het </w:t>
      </w:r>
      <w:r>
        <w:lastRenderedPageBreak/>
        <w:t>'</w:t>
      </w:r>
      <w:proofErr w:type="spellStart"/>
      <w:r>
        <w:t>Quit</w:t>
      </w:r>
      <w:proofErr w:type="spellEnd"/>
      <w:r>
        <w:t xml:space="preserve"> India'-voorstel waarin de Britse regering werd verzocht India te verlaten. Ook binnen de eigen Congrespartij was dit standpunt omstreden.</w:t>
      </w:r>
    </w:p>
    <w:p w:rsidR="00975074" w:rsidRDefault="00975074" w:rsidP="00975074">
      <w:r>
        <w:t>De '</w:t>
      </w:r>
      <w:proofErr w:type="spellStart"/>
      <w:r>
        <w:t>Quit</w:t>
      </w:r>
      <w:proofErr w:type="spellEnd"/>
      <w:r>
        <w:t xml:space="preserve"> India'-campagne was de grootste en meest massale beweging voor onafhankelijkheid ooit. Tijdens de campagne vonden massa-arrestaties en geweld op grote schaal plaats. Duizenden werden gedood of raakten gewond door politiekogels en honderdduizenden werden gearresteerd. Gandhi zei dat in deze campagne, anders dan de vorige keren, een individueel geval van geweld van de kant van de Indiërs geen reden meer was om de campagne af te gelasten. Toch riep hij iedereen op om op vreedzame wijze protest te leveren: 'do or die' (doen of doodgaan) in de strijd voor de vrijheid.</w:t>
      </w:r>
    </w:p>
    <w:p w:rsidR="00975074" w:rsidRDefault="00975074" w:rsidP="00975074">
      <w:r>
        <w:t>Op 9 augustus 1942 werden in Bombay Gandhi en de hele '</w:t>
      </w:r>
      <w:proofErr w:type="spellStart"/>
      <w:r>
        <w:t>Congress</w:t>
      </w:r>
      <w:proofErr w:type="spellEnd"/>
      <w:r>
        <w:t xml:space="preserve"> </w:t>
      </w:r>
      <w:proofErr w:type="spellStart"/>
      <w:r>
        <w:t>Working</w:t>
      </w:r>
      <w:proofErr w:type="spellEnd"/>
      <w:r>
        <w:t xml:space="preserve"> </w:t>
      </w:r>
      <w:proofErr w:type="spellStart"/>
      <w:r>
        <w:t>Committee</w:t>
      </w:r>
      <w:proofErr w:type="spellEnd"/>
      <w:r>
        <w:t xml:space="preserve">' door Britse troepen gearresteerd. Gandhi werd twee jaar vastgehouden in het </w:t>
      </w:r>
      <w:proofErr w:type="spellStart"/>
      <w:r>
        <w:t>Aga</w:t>
      </w:r>
      <w:proofErr w:type="spellEnd"/>
      <w:r>
        <w:t xml:space="preserve"> Khan Paleis in Poona. Dit was een slechte periode voor Gandhi, want zowel zijn vrouw als zijn secretaris overleden in deze periode. Hij werd voor het eind van de oorlog in vrijheid gesteld vanwege zijn zwakke gezondheid, omdat men niet wilde dat Gandhi in de gevangenis zou sterven.</w:t>
      </w:r>
    </w:p>
    <w:p w:rsidR="00975074" w:rsidRDefault="00975074" w:rsidP="00975074">
      <w:r>
        <w:t>Eind 1943 werd de orde in India min of meer hersteld door het hardhandige optreden van de Britse troepen, maar '</w:t>
      </w:r>
      <w:proofErr w:type="spellStart"/>
      <w:r>
        <w:t>Quit</w:t>
      </w:r>
      <w:proofErr w:type="spellEnd"/>
      <w:r>
        <w:t xml:space="preserve"> India' was een succes. Tegen het einde van de oorlog maakte de Britse regering duidelijk dat de macht in Indiase handen zou komen. Dit was voor Gandhi reden om de campagne af te sluiten. De leiders van de Congrespartij en ongeveer 100 000 politieke gevangenen werden vrijgelaten. Na 90 jaar bezetting was de onafhankelijkheid in zicht voor India.</w:t>
      </w:r>
    </w:p>
    <w:p w:rsidR="00975074" w:rsidRDefault="00975074" w:rsidP="00975074">
      <w:r>
        <w:t xml:space="preserve">Tegen het einde van de oorlog prees Gandhi, althans zo leek het, ondanks zijn anti-geweldsprincipe, Adolf Hitler na diens zelfmoord. Zijn kameraad uit de Congrespartij, </w:t>
      </w:r>
      <w:proofErr w:type="spellStart"/>
      <w:r>
        <w:t>Subhas</w:t>
      </w:r>
      <w:proofErr w:type="spellEnd"/>
      <w:r>
        <w:t xml:space="preserve"> </w:t>
      </w:r>
      <w:proofErr w:type="spellStart"/>
      <w:r>
        <w:t>Chandra</w:t>
      </w:r>
      <w:proofErr w:type="spellEnd"/>
      <w:r>
        <w:t xml:space="preserve"> </w:t>
      </w:r>
      <w:proofErr w:type="spellStart"/>
      <w:r>
        <w:t>Bose</w:t>
      </w:r>
      <w:proofErr w:type="spellEnd"/>
      <w:r>
        <w:t>, was ook een bondgenootschap met keizerlijk Japan en nazi-Duitsland aangegaan. Vanuit zijn geweldloosheidsprincipe - en kennelijk een gebrek aan realiteitszin - schreef hij op 10 mei 1940 dat hij ‘</w:t>
      </w:r>
      <w:proofErr w:type="spellStart"/>
      <w:r>
        <w:t>Herr</w:t>
      </w:r>
      <w:proofErr w:type="spellEnd"/>
      <w:r>
        <w:t xml:space="preserve"> Hitler niet als een kwaadaardige zag, zoals hij afgeschilderd wordt’. </w:t>
      </w:r>
    </w:p>
    <w:p w:rsidR="00975074" w:rsidRDefault="00975074" w:rsidP="00975074">
      <w:r>
        <w:t>Vrijheid</w:t>
      </w:r>
    </w:p>
    <w:p w:rsidR="00975074" w:rsidRDefault="00975074" w:rsidP="00975074">
      <w:r>
        <w:t>In 1946 wees Gandhi de voorstellen van de Britse regering af, omdat hij de Moslimliga wantrouwde en de verdeling van India in moslim- en hindoestaten afwees. Dit was een van de weinige keren dat het Congres zijn advies niet opvolgde en het voorstel accepteerde. Het Congres wilde niet alleen zo snel mogelijk de macht overnemen van de Britten, maar voelde er ook weinig voor om een coalitie met de Moslimliga te vormen. Na veel overleg gaf Gandhi uiteindelijk toestemming het land te verdelen.</w:t>
      </w:r>
    </w:p>
    <w:p w:rsidR="00975074" w:rsidRDefault="00975074" w:rsidP="00975074">
      <w:r>
        <w:t>De verdeling van India in een moslim- en hindoestaat resulteerde in een grote volksverhuizing, omdat vele dorpen en steden een gemengde bevolking hadden, en was de oorzaak van veel geweld. Tussen 1946 en 1947 kwam naar schatting een miljoen mensen om het leven als gevolg van geweld tussen religieuze groepen. Het nieuwe moslimland werd gecreëerd uit gebieden in het oosten en westen van India. Het werd oorspronkelijk West- en Oost-Pakistan genoemd, maar werd in 1971 gesplitst in twee staten: Pakistan en Bangladesh.</w:t>
      </w:r>
    </w:p>
    <w:p w:rsidR="00975074" w:rsidRDefault="00975074" w:rsidP="00975074">
      <w:r>
        <w:t>Gandhi vierde de onafhankelijkheid niet maar bracht de dag door in Calcutta waar hij rouwde om de verdeling en een oplossing probeerde te vinden voor het geweld tussen beide groeperingen.</w:t>
      </w:r>
    </w:p>
    <w:p w:rsidR="00975074" w:rsidRDefault="00975074" w:rsidP="00975074">
      <w:r>
        <w:t>Moord op Gandhi</w:t>
      </w:r>
    </w:p>
    <w:p w:rsidR="00975074" w:rsidRDefault="00975074" w:rsidP="00975074">
      <w:r>
        <w:t xml:space="preserve">Op 30 januari 1948 moest Gandhi na de middag naar een vergadering gaan in het Birma House over de splitsing van het Congres. Gandhi wilde dit verhinderen en wilde ook de onenigheden tussen </w:t>
      </w:r>
      <w:proofErr w:type="spellStart"/>
      <w:r>
        <w:lastRenderedPageBreak/>
        <w:t>Nehru</w:t>
      </w:r>
      <w:proofErr w:type="spellEnd"/>
      <w:r>
        <w:t xml:space="preserve"> en </w:t>
      </w:r>
      <w:proofErr w:type="spellStart"/>
      <w:r>
        <w:t>Patel</w:t>
      </w:r>
      <w:proofErr w:type="spellEnd"/>
      <w:r>
        <w:t xml:space="preserve">, minister van New Delhi, oplossen. </w:t>
      </w:r>
      <w:proofErr w:type="spellStart"/>
      <w:r>
        <w:t>Patel</w:t>
      </w:r>
      <w:proofErr w:type="spellEnd"/>
      <w:r>
        <w:t xml:space="preserve"> ging akkoord met zijn besluit om de splitsing van het Congres voor korte tijd te laten rusten.</w:t>
      </w:r>
    </w:p>
    <w:p w:rsidR="00975074" w:rsidRDefault="00975074" w:rsidP="00975074">
      <w:r>
        <w:t xml:space="preserve">Gandhi was achteraf te laat voor zijn dagelijkse gebed. </w:t>
      </w:r>
      <w:proofErr w:type="spellStart"/>
      <w:r>
        <w:t>Abha</w:t>
      </w:r>
      <w:proofErr w:type="spellEnd"/>
      <w:r>
        <w:t xml:space="preserve"> en Manu, achternichten van Gandhi, vergezelden hem naar zijn gebedsruimte. Onderweg werd hij driemaal in de borstkas geschoten. Het enige wat hij kon roepen was ‘Hai Ram’, wat betekende ‘O God’.</w:t>
      </w:r>
    </w:p>
    <w:p w:rsidR="00975074" w:rsidRDefault="00975074" w:rsidP="00975074">
      <w:r>
        <w:t xml:space="preserve">Op 31 januari 1948, een dag na de dood van de </w:t>
      </w:r>
      <w:proofErr w:type="spellStart"/>
      <w:r>
        <w:t>Mahatma</w:t>
      </w:r>
      <w:proofErr w:type="spellEnd"/>
      <w:r>
        <w:t xml:space="preserve">, kwamen er een miljoen mensen naar New Delhi om afscheid te nemen van hun </w:t>
      </w:r>
      <w:proofErr w:type="spellStart"/>
      <w:r>
        <w:t>Mahatma</w:t>
      </w:r>
      <w:proofErr w:type="spellEnd"/>
      <w:r>
        <w:t xml:space="preserve">. Een zee van mensen volgde de rouwstoet. Ze legden hierbij een afstand af van </w:t>
      </w:r>
      <w:proofErr w:type="spellStart"/>
      <w:r>
        <w:t>Birla</w:t>
      </w:r>
      <w:proofErr w:type="spellEnd"/>
      <w:r>
        <w:t xml:space="preserve"> </w:t>
      </w:r>
      <w:proofErr w:type="spellStart"/>
      <w:r>
        <w:t>Bhavan</w:t>
      </w:r>
      <w:proofErr w:type="spellEnd"/>
      <w:r>
        <w:t xml:space="preserve"> tot </w:t>
      </w:r>
      <w:proofErr w:type="spellStart"/>
      <w:r>
        <w:t>Raj</w:t>
      </w:r>
      <w:proofErr w:type="spellEnd"/>
      <w:r>
        <w:t xml:space="preserve"> </w:t>
      </w:r>
      <w:proofErr w:type="spellStart"/>
      <w:r>
        <w:t>Ghat</w:t>
      </w:r>
      <w:proofErr w:type="spellEnd"/>
      <w:r>
        <w:t xml:space="preserve"> (± 9 km).</w:t>
      </w:r>
    </w:p>
    <w:p w:rsidR="00975074" w:rsidRDefault="00975074" w:rsidP="00975074">
      <w:r>
        <w:t>De as van Gandhi is op 30 januari 2010, 62 jaar na zijn dood, na een korte plechtigheid in zee verstrooid voor de oostkust van Zuid-Afrika.</w:t>
      </w:r>
    </w:p>
    <w:p w:rsidR="00975074" w:rsidRDefault="00975074"/>
    <w:sectPr w:rsidR="009750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074"/>
    <w:rsid w:val="005254F4"/>
    <w:rsid w:val="00975074"/>
    <w:rsid w:val="00E31F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DB5FA-2AD3-4756-AB1A-6F41E93C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2265</Words>
  <Characters>12461</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14697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Computerwijs</cp:lastModifiedBy>
  <cp:revision>2</cp:revision>
  <dcterms:created xsi:type="dcterms:W3CDTF">2014-08-10T21:07:00Z</dcterms:created>
  <dcterms:modified xsi:type="dcterms:W3CDTF">2014-08-10T21:08:00Z</dcterms:modified>
</cp:coreProperties>
</file>