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F75" w:rsidRPr="008833E8" w:rsidRDefault="00D65F75" w:rsidP="00D65F75">
      <w:bookmarkStart w:id="0" w:name="_GoBack"/>
      <w:bookmarkEnd w:id="0"/>
      <w:r w:rsidRPr="008833E8">
        <w:t>Michelangelo Buonarroti (1475-1564)</w:t>
      </w:r>
    </w:p>
    <w:p w:rsidR="00D65F75" w:rsidRDefault="00D65F75" w:rsidP="00D65F75">
      <w:r>
        <w:t>Michelangelo had als jongetje maar weinig belangstelling voor school. Hij bracht zijn tijd liever door met tekenen. Zijn uitzonderlijke talenten bleken al op jonge leeftijd. Zijn vader had aanvankelijk weinig begrip voor de plannen van zijn zoon. De sociale status van het kunstenaarsberoep was niet hoog. Toch zette Michelangelo zijn plannen door. Op zestienjarige leeftijd ging hij in de leer bij een beroemd beeldhouwer.</w:t>
      </w:r>
    </w:p>
    <w:p w:rsidR="00D65F75" w:rsidRDefault="00D65F75" w:rsidP="00D65F75">
      <w:r>
        <w:t>Van 1490 tot 1492 stond de jonge kunstenaar onder bescherming van Lorenzo I de' Medici, genaamd Il Magnifico (de prachtlievende). In die jaren verkeerde Michelangelo in kringen van vooraanstaande geleerden en dichters.</w:t>
      </w:r>
    </w:p>
    <w:p w:rsidR="00D65F75" w:rsidRDefault="00D65F75" w:rsidP="00D65F75">
      <w:r>
        <w:t xml:space="preserve">Na de dood van Lorenzo de' Medici kwam Florence in de greep van de Dominicaanse monnik Savonarola. Die was fel gekant tegen pracht en praal in de kunsten en hierdoor bepaalde hij het culturele klimaat in de stad. Michelangelo ontvluchtte zijn stad en vertrok naar Bologna. Daar trok hij voor een jaar in bij de adellijke Gianfrancesco Aldovrandi. Niet alleen de liefde voor de beeldende kunst verbond Michelangelo met de edelman, maar ook die voor de literatuur. </w:t>
      </w:r>
    </w:p>
    <w:p w:rsidR="00D65F75" w:rsidRDefault="00D65F75" w:rsidP="00D65F75">
      <w:r>
        <w:t>Na een kortstondige terugkeer in Florence vertrok hij naar Rome. De enorme antieke kunstschatten daar oefenden een enorme aantrekkingskracht op Michelangelo uit. In Rome maakte hij zijn eerste Romeinse werken: zijn beeld van Bacchus en de beroemde Pieta, die nu opgesteld staat in een van de rechter zijkapellen van de Sint-Pieter in Rome. Het thema van de Pieta komt later nog drie keer terug in zijn werk met beeldengroepen in Florence en Milaan.</w:t>
      </w:r>
    </w:p>
    <w:p w:rsidR="00D65F75" w:rsidRDefault="00D65F75" w:rsidP="00D65F75">
      <w:r>
        <w:t>Hij keerde in 1501 terug in Florence. Hij trof daar een sterk verbeterd politiek klimaat aan. Er brak een vruchtbare periode aan voor Michelangelo waarin hij belangrijke opdrachten kreeg, zoals voor zijn beroemde David. Met Leonardo da Vinci werd hij gevraagd voor de uitvoering van twee grote muurschilderingen in het Palazzo Vecchio. Beide kunstenaars voltooiden deze muurschilderingen echter nooit. Er bleven slechts schetsen van over.</w:t>
      </w:r>
    </w:p>
    <w:p w:rsidR="00D65F75" w:rsidRDefault="00D65F75" w:rsidP="00D65F75">
      <w:r>
        <w:t>In 1505 werd Michelangelo door paus Julius II naar Rome gehaald om diens grafmonument te ontwerpen en uit te voeren. Een project dat met verscheidene onderbrekingen en aanpassingen pas in 1545 zou worden voltooid, 32 jaar na het overlijden van de paus. Oorspronkelijk moest het een vrijstaand, groots monument worden met wel meer dan 40 gebeeldhouwde figuren. In sterk afgeslankte vorm is het nu in de kerk van San Pietro in Vincoli te Rome te zien. Het beeld van Mozes is daarvan het bekendste onderdeel, maar ook de zes beroemde zogenaamde Slaven waren voor deze tombe bedoeld. De opdracht van de paus voor fresco's op het plafond van de Sixtijnse Kapel in Rome, leidde tot Michelangelo's beroemdste schilderwerken. De Schepping van Adam is het bekendste onderwerp op het plafond.</w:t>
      </w:r>
    </w:p>
    <w:p w:rsidR="00D65F75" w:rsidRDefault="00D65F75" w:rsidP="00D65F75">
      <w:r>
        <w:t>De eerste architectonische opdracht die Michelangelo kreeg, betrof het decoreren van de onbewerkt gebleven façade van de San Lorenzobasiliek in Florence. Hij werkte in opdracht voor paus Leo X. Lang nadat Michelangelo het eerste ontwerp had ingeleverd, trok de paus zich in 1520 terug uit het project. Beter ging het met de planning van de Biblioteca Medicea Laurenziana in opdracht van paus Clemens VII in 1524. De bibliotheek herbergt de waardevolle handschriftencollectie van de Medici.</w:t>
      </w:r>
    </w:p>
    <w:p w:rsidR="00D65F75" w:rsidRDefault="00D65F75" w:rsidP="00D65F75"/>
    <w:p w:rsidR="00D65F75" w:rsidRDefault="00D65F75" w:rsidP="00D65F75">
      <w:r>
        <w:t xml:space="preserve">In 1534 vestigde Michelangelo zich definitief in Rome, waar hij de laatste dertig jaar van zijn leven doorbracht. Na de dood van Clemens VII nam de nieuwe paus Paulus III Michelangelo onmiddellijk in dienst. Hij bevond zich toen op het toppunt van zijn roem. In 1535 werd Michelangelo opnieuw </w:t>
      </w:r>
      <w:r>
        <w:lastRenderedPageBreak/>
        <w:t>benaderd voor een schilderopdracht in de kapel. Deze keer moest de muur achter het altaar beschilderd worden met 'Het Laatste Oordeel'. Het fresco werd in 1541 voltooid.</w:t>
      </w:r>
    </w:p>
    <w:p w:rsidR="00D65F75" w:rsidRDefault="00D65F75" w:rsidP="00D65F75">
      <w:r>
        <w:t>Vanwege het grote Westers Schisma in de 14e eeuw, was de pauselijke kerk in vergevorderde staat van verval. Halverwege de 15e eeuw maakte men onder paus Nicolaas V plannen voor uitbreiding van de Sint-Pietersbasiliek. Het was paus Julius II die vijftig jaar later tot nieuwbouw besloot en bij wie ook Michelangelo in dienst was. Hij was intussen al de zevende architect van het project. Hij keerde terug naar het oorspronkelijke plan van Donato Bramante, die een symmetrische ronde koepel voor ogen had. Het project werd pas na Michelangelo's dood voltooid.</w:t>
      </w:r>
    </w:p>
    <w:p w:rsidR="00D65F75" w:rsidRDefault="00D65F75" w:rsidP="00D65F75">
      <w:r>
        <w:t>Michelangelo stierf op 18 februari 1564 te Rome, enkele weken voor zijn 89ste verjaardag. Zijn laatste woorden werden door Vasari opgetekend: ‘Ik geef mijn ziel terug in de hand van God, mijn lijf aan de aarde en mijn bezit aan mijn familie’.</w:t>
      </w:r>
    </w:p>
    <w:p w:rsidR="00D65F75" w:rsidRDefault="00D65F75" w:rsidP="00D65F75">
      <w:r>
        <w:t>Bron: Wikipedia</w:t>
      </w:r>
    </w:p>
    <w:sectPr w:rsidR="00D65F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1BE" w:rsidRDefault="00FE01BE" w:rsidP="00D65F75">
      <w:pPr>
        <w:spacing w:after="0" w:line="240" w:lineRule="auto"/>
      </w:pPr>
      <w:r>
        <w:separator/>
      </w:r>
    </w:p>
  </w:endnote>
  <w:endnote w:type="continuationSeparator" w:id="0">
    <w:p w:rsidR="00FE01BE" w:rsidRDefault="00FE01BE" w:rsidP="00D6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1BE" w:rsidRDefault="00FE01BE" w:rsidP="00D65F75">
      <w:pPr>
        <w:spacing w:after="0" w:line="240" w:lineRule="auto"/>
      </w:pPr>
      <w:r>
        <w:separator/>
      </w:r>
    </w:p>
  </w:footnote>
  <w:footnote w:type="continuationSeparator" w:id="0">
    <w:p w:rsidR="00FE01BE" w:rsidRDefault="00FE01BE" w:rsidP="00D65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75"/>
    <w:rsid w:val="002400F4"/>
    <w:rsid w:val="00550B42"/>
    <w:rsid w:val="008833E8"/>
    <w:rsid w:val="009F61F4"/>
    <w:rsid w:val="00CB3335"/>
    <w:rsid w:val="00D65F75"/>
    <w:rsid w:val="00FE01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6E811-BAAA-4D66-A684-1A3D2F66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65F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F75"/>
  </w:style>
  <w:style w:type="paragraph" w:styleId="Voettekst">
    <w:name w:val="footer"/>
    <w:basedOn w:val="Standaard"/>
    <w:link w:val="VoettekstChar"/>
    <w:uiPriority w:val="99"/>
    <w:unhideWhenUsed/>
    <w:rsid w:val="00D65F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3855</Characters>
  <Application>Microsoft Office Word</Application>
  <DocSecurity>0</DocSecurity>
  <Lines>54</Lines>
  <Paragraphs>12</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4</cp:revision>
  <dcterms:created xsi:type="dcterms:W3CDTF">2014-08-08T19:18:00Z</dcterms:created>
  <dcterms:modified xsi:type="dcterms:W3CDTF">2014-08-13T11:01:00Z</dcterms:modified>
</cp:coreProperties>
</file>