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614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70"/>
        <w:gridCol w:w="2381"/>
        <w:gridCol w:w="897"/>
        <w:gridCol w:w="691"/>
        <w:gridCol w:w="288"/>
        <w:gridCol w:w="279"/>
        <w:gridCol w:w="299"/>
        <w:gridCol w:w="283"/>
        <w:gridCol w:w="552"/>
        <w:gridCol w:w="2233"/>
        <w:gridCol w:w="15"/>
      </w:tblGrid>
      <w:tr w:rsidR="00022DDC" w:rsidRPr="00C0479D" w:rsidTr="007B4D96">
        <w:tc>
          <w:tcPr>
            <w:tcW w:w="1696" w:type="dxa"/>
            <w:gridSpan w:val="3"/>
            <w:tcBorders>
              <w:right w:val="nil"/>
            </w:tcBorders>
            <w:vAlign w:val="center"/>
          </w:tcPr>
          <w:p w:rsidR="00022DDC" w:rsidRPr="00C0479D" w:rsidRDefault="00651382" w:rsidP="00651382">
            <w:pPr>
              <w:spacing w:line="240" w:lineRule="auto"/>
            </w:pPr>
            <w:r>
              <w:rPr>
                <w:rFonts w:asciiTheme="minorHAnsi" w:hAnsiTheme="minorHAnsi"/>
                <w:noProof/>
                <w:lang w:eastAsia="nl-BE"/>
              </w:rPr>
              <w:drawing>
                <wp:inline distT="0" distB="0" distL="0" distR="0" wp14:anchorId="059A6774" wp14:editId="0F7F6EDD">
                  <wp:extent cx="930910" cy="514319"/>
                  <wp:effectExtent l="0" t="0" r="2540" b="635"/>
                  <wp:docPr id="2" name="Afbeelding 7" descr="C:\Users\Eigenaar\Documents\PROVIL\Afbeeldingen - logo's\LOGO PROVIL 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igenaar\Documents\PROVIL\Afbeeldingen - logo's\LOGO PROVIL ION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/>
                          <a:stretch/>
                        </pic:blipFill>
                        <pic:spPr bwMode="auto">
                          <a:xfrm>
                            <a:off x="0" y="0"/>
                            <a:ext cx="942237" cy="52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gridSpan w:val="10"/>
            <w:tcBorders>
              <w:left w:val="nil"/>
            </w:tcBorders>
            <w:vAlign w:val="center"/>
          </w:tcPr>
          <w:p w:rsidR="00022DDC" w:rsidRPr="006C0695" w:rsidRDefault="007B4D96" w:rsidP="00C00A22">
            <w:pPr>
              <w:jc w:val="center"/>
              <w:rPr>
                <w:b/>
              </w:rPr>
            </w:pPr>
            <w:r>
              <w:rPr>
                <w:b/>
              </w:rPr>
              <w:t>NEDERLANDS</w:t>
            </w:r>
            <w:r w:rsidR="00022DDC">
              <w:rPr>
                <w:b/>
              </w:rPr>
              <w:t xml:space="preserve"> </w:t>
            </w:r>
          </w:p>
          <w:p w:rsidR="00022DDC" w:rsidRPr="00C0479D" w:rsidRDefault="001010E7" w:rsidP="00C00A22">
            <w:pPr>
              <w:jc w:val="center"/>
            </w:pPr>
            <w:r>
              <w:rPr>
                <w:b/>
              </w:rPr>
              <w:t>TOETS:</w:t>
            </w:r>
            <w:r w:rsidR="00022DDC">
              <w:rPr>
                <w:b/>
              </w:rPr>
              <w:t xml:space="preserve"> </w:t>
            </w:r>
            <w:r w:rsidR="007B4D96">
              <w:rPr>
                <w:b/>
              </w:rPr>
              <w:t xml:space="preserve">les </w:t>
            </w:r>
            <w:r w:rsidR="00706B05">
              <w:rPr>
                <w:b/>
              </w:rPr>
              <w:t>23 &amp; 24</w:t>
            </w:r>
          </w:p>
        </w:tc>
      </w:tr>
      <w:tr w:rsidR="00022DDC" w:rsidRPr="006C0695" w:rsidTr="007B4D96">
        <w:trPr>
          <w:gridAfter w:val="1"/>
          <w:wAfter w:w="15" w:type="dxa"/>
        </w:trPr>
        <w:tc>
          <w:tcPr>
            <w:tcW w:w="1526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Leerkracht: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F10D7E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 Dierckx</w:t>
            </w:r>
          </w:p>
        </w:tc>
        <w:tc>
          <w:tcPr>
            <w:tcW w:w="1588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Klas:</w:t>
            </w:r>
          </w:p>
          <w:p w:rsidR="007B4D96" w:rsidRPr="006C0695" w:rsidRDefault="007B4D96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3WE – 3EC</w:t>
            </w:r>
          </w:p>
        </w:tc>
        <w:tc>
          <w:tcPr>
            <w:tcW w:w="567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2233" w:type="dxa"/>
            <w:tcBorders>
              <w:left w:val="nil"/>
              <w:bottom w:val="single" w:sz="4" w:space="0" w:color="auto"/>
            </w:tcBorders>
          </w:tcPr>
          <w:p w:rsidR="00022DDC" w:rsidRPr="00140EFC" w:rsidRDefault="00066723" w:rsidP="00C00A22">
            <w:pPr>
              <w:rPr>
                <w:rStyle w:val="Titelvanboek"/>
              </w:rPr>
            </w:pPr>
            <w:r>
              <w:rPr>
                <w:rStyle w:val="Titelvanboek"/>
              </w:rPr>
              <w:t>21/04/2017</w:t>
            </w:r>
          </w:p>
        </w:tc>
      </w:tr>
      <w:tr w:rsidR="00022DDC" w:rsidRPr="006C0695" w:rsidTr="007B4D96">
        <w:trPr>
          <w:trHeight w:val="240"/>
        </w:trPr>
        <w:tc>
          <w:tcPr>
            <w:tcW w:w="1526" w:type="dxa"/>
            <w:gridSpan w:val="2"/>
            <w:tcBorders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Leerling:</w:t>
            </w:r>
          </w:p>
        </w:tc>
        <w:tc>
          <w:tcPr>
            <w:tcW w:w="2551" w:type="dxa"/>
            <w:gridSpan w:val="2"/>
            <w:tcBorders>
              <w:left w:val="nil"/>
            </w:tcBorders>
          </w:tcPr>
          <w:p w:rsidR="00022DDC" w:rsidRPr="006C0695" w:rsidRDefault="00066723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Gijs hoeben</w:t>
            </w:r>
          </w:p>
        </w:tc>
        <w:tc>
          <w:tcPr>
            <w:tcW w:w="1588" w:type="dxa"/>
            <w:gridSpan w:val="2"/>
            <w:tcBorders>
              <w:bottom w:val="nil"/>
              <w:right w:val="nil"/>
            </w:tcBorders>
          </w:tcPr>
          <w:p w:rsidR="00022DDC" w:rsidRPr="00DC41A1" w:rsidRDefault="00022DDC" w:rsidP="00C00A22">
            <w:pPr>
              <w:rPr>
                <w:b/>
                <w:sz w:val="20"/>
                <w:szCs w:val="20"/>
              </w:rPr>
            </w:pPr>
            <w:r w:rsidRPr="00DC41A1">
              <w:rPr>
                <w:b/>
                <w:sz w:val="20"/>
                <w:szCs w:val="20"/>
              </w:rPr>
              <w:t>Score:</w:t>
            </w:r>
          </w:p>
        </w:tc>
        <w:tc>
          <w:tcPr>
            <w:tcW w:w="86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22DDC" w:rsidRPr="00DC41A1" w:rsidRDefault="00022DDC" w:rsidP="00C00A22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022DDC" w:rsidRPr="000737C7" w:rsidRDefault="00022DDC" w:rsidP="00C00A22">
            <w:pPr>
              <w:rPr>
                <w:b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left w:val="nil"/>
              <w:bottom w:val="nil"/>
            </w:tcBorders>
            <w:vAlign w:val="center"/>
          </w:tcPr>
          <w:p w:rsidR="00022DDC" w:rsidRPr="000737C7" w:rsidRDefault="00FE4602" w:rsidP="00C00A2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20 </w:t>
            </w:r>
            <w:r w:rsidRPr="00FE4602">
              <w:rPr>
                <w:b/>
                <w:sz w:val="20"/>
                <w:szCs w:val="20"/>
              </w:rPr>
              <w:sym w:font="Wingdings" w:char="F0E0"/>
            </w:r>
            <w:r>
              <w:rPr>
                <w:b/>
                <w:sz w:val="20"/>
                <w:szCs w:val="20"/>
              </w:rPr>
              <w:t xml:space="preserve">         /10</w:t>
            </w:r>
          </w:p>
        </w:tc>
      </w:tr>
      <w:tr w:rsidR="00022DDC" w:rsidRPr="006C0695" w:rsidTr="007B4D96">
        <w:tc>
          <w:tcPr>
            <w:tcW w:w="961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7B4D96">
        <w:tc>
          <w:tcPr>
            <w:tcW w:w="9614" w:type="dxa"/>
            <w:gridSpan w:val="13"/>
            <w:tcBorders>
              <w:top w:val="single" w:sz="4" w:space="0" w:color="auto"/>
            </w:tcBorders>
          </w:tcPr>
          <w:p w:rsidR="00022DDC" w:rsidRPr="006C0695" w:rsidRDefault="00022DDC" w:rsidP="00C00A22">
            <w:pPr>
              <w:jc w:val="center"/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ZELFEVALUATIE</w:t>
            </w:r>
          </w:p>
        </w:tc>
      </w:tr>
      <w:tr w:rsidR="00022DDC" w:rsidRPr="006C0695" w:rsidTr="007B4D96">
        <w:tc>
          <w:tcPr>
            <w:tcW w:w="4974" w:type="dxa"/>
            <w:gridSpan w:val="5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Markeren voor je aan de toets begint: </w:t>
            </w: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 xml:space="preserve">Tijdens het studeren heb ik… </w:t>
            </w:r>
          </w:p>
        </w:tc>
        <w:tc>
          <w:tcPr>
            <w:tcW w:w="4640" w:type="dxa"/>
            <w:gridSpan w:val="8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Markeren en/of aanvullen na het verbeteren van de toets</w:t>
            </w:r>
          </w:p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 xml:space="preserve">Ik heb punten verloren omdat ik… </w:t>
            </w:r>
          </w:p>
        </w:tc>
      </w:tr>
      <w:tr w:rsidR="00022DDC" w:rsidRPr="006C0695" w:rsidTr="007B4D96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066723">
              <w:rPr>
                <w:sz w:val="20"/>
                <w:szCs w:val="20"/>
                <w:highlight w:val="yellow"/>
              </w:rPr>
              <w:t>oefeningen nagelezen;</w:t>
            </w:r>
          </w:p>
        </w:tc>
        <w:tc>
          <w:tcPr>
            <w:tcW w:w="9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3661" w:type="dxa"/>
            <w:gridSpan w:val="6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opgave niet goed gelezen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7B4D96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mondeling geleerd;</w:t>
            </w:r>
          </w:p>
        </w:tc>
        <w:tc>
          <w:tcPr>
            <w:tcW w:w="9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3661" w:type="dxa"/>
            <w:gridSpan w:val="6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opgave niet begreep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7B4D96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schriftelijk geleerd;</w:t>
            </w:r>
          </w:p>
        </w:tc>
        <w:tc>
          <w:tcPr>
            <w:tcW w:w="9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3661" w:type="dxa"/>
            <w:gridSpan w:val="6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leerstof niet goed begreep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7B4D96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oefeningen schriftelijk gemaakt;</w:t>
            </w:r>
          </w:p>
        </w:tc>
        <w:tc>
          <w:tcPr>
            <w:tcW w:w="9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3661" w:type="dxa"/>
            <w:gridSpan w:val="6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slordig gewerkt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7B4D96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onvoldoende geleerd/geoefend;</w:t>
            </w:r>
          </w:p>
        </w:tc>
        <w:tc>
          <w:tcPr>
            <w:tcW w:w="9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3661" w:type="dxa"/>
            <w:gridSpan w:val="6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</w:tr>
      <w:tr w:rsidR="00022DDC" w:rsidRPr="006C0695" w:rsidTr="007B4D96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zeer grondig geleerd (vind ik zelf);</w:t>
            </w:r>
          </w:p>
        </w:tc>
        <w:tc>
          <w:tcPr>
            <w:tcW w:w="9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3661" w:type="dxa"/>
            <w:gridSpan w:val="6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7B4D96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Test Jezelf gemaakt en verbeterd;</w:t>
            </w:r>
          </w:p>
        </w:tc>
        <w:tc>
          <w:tcPr>
            <w:tcW w:w="9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3661" w:type="dxa"/>
            <w:gridSpan w:val="6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7B4D96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F10D7E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studiehulp ingevuld met/zonder WB;</w:t>
            </w:r>
          </w:p>
        </w:tc>
        <w:tc>
          <w:tcPr>
            <w:tcW w:w="9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3661" w:type="dxa"/>
            <w:gridSpan w:val="6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F10D7E" w:rsidRPr="006C0695" w:rsidTr="007B4D96">
        <w:tc>
          <w:tcPr>
            <w:tcW w:w="392" w:type="dxa"/>
            <w:tcBorders>
              <w:right w:val="nil"/>
            </w:tcBorders>
            <w:vAlign w:val="center"/>
          </w:tcPr>
          <w:p w:rsidR="00F10D7E" w:rsidRPr="006C0695" w:rsidRDefault="00F10D7E" w:rsidP="00C00A22">
            <w:pPr>
              <w:rPr>
                <w:rFonts w:ascii="Menlo Regular" w:hAnsi="Menlo Regular" w:cs="Menlo Regular"/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F10D7E" w:rsidRDefault="00F10D7E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studiehulp ingestudeerd;</w:t>
            </w:r>
          </w:p>
        </w:tc>
        <w:tc>
          <w:tcPr>
            <w:tcW w:w="979" w:type="dxa"/>
            <w:gridSpan w:val="2"/>
            <w:tcBorders>
              <w:right w:val="nil"/>
            </w:tcBorders>
            <w:vAlign w:val="center"/>
          </w:tcPr>
          <w:p w:rsidR="00F10D7E" w:rsidRPr="006C0695" w:rsidRDefault="00F10D7E" w:rsidP="00C00A22">
            <w:pPr>
              <w:rPr>
                <w:sz w:val="20"/>
                <w:szCs w:val="20"/>
              </w:rPr>
            </w:pPr>
          </w:p>
        </w:tc>
        <w:tc>
          <w:tcPr>
            <w:tcW w:w="3661" w:type="dxa"/>
            <w:gridSpan w:val="6"/>
            <w:tcBorders>
              <w:left w:val="nil"/>
            </w:tcBorders>
          </w:tcPr>
          <w:p w:rsidR="00F10D7E" w:rsidRPr="006C0695" w:rsidRDefault="00F10D7E" w:rsidP="00C00A22">
            <w:pPr>
              <w:rPr>
                <w:sz w:val="20"/>
                <w:szCs w:val="20"/>
              </w:rPr>
            </w:pPr>
          </w:p>
        </w:tc>
      </w:tr>
      <w:tr w:rsidR="00F10D7E" w:rsidRPr="006C0695" w:rsidTr="007B4D96">
        <w:tc>
          <w:tcPr>
            <w:tcW w:w="392" w:type="dxa"/>
            <w:tcBorders>
              <w:right w:val="nil"/>
            </w:tcBorders>
            <w:vAlign w:val="center"/>
          </w:tcPr>
          <w:p w:rsidR="00F10D7E" w:rsidRPr="006C0695" w:rsidRDefault="00F10D7E" w:rsidP="00C00A22">
            <w:pPr>
              <w:rPr>
                <w:rFonts w:ascii="Menlo Regular" w:hAnsi="Menlo Regular" w:cs="Menlo Regular"/>
                <w:sz w:val="20"/>
                <w:szCs w:val="20"/>
              </w:rPr>
            </w:pPr>
            <w:r w:rsidRPr="006C0695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F10D7E" w:rsidRDefault="00F10D7E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979" w:type="dxa"/>
            <w:gridSpan w:val="2"/>
            <w:tcBorders>
              <w:right w:val="nil"/>
            </w:tcBorders>
            <w:vAlign w:val="center"/>
          </w:tcPr>
          <w:p w:rsidR="00F10D7E" w:rsidRPr="006C0695" w:rsidRDefault="00F10D7E" w:rsidP="00C00A22">
            <w:pPr>
              <w:rPr>
                <w:sz w:val="20"/>
                <w:szCs w:val="20"/>
              </w:rPr>
            </w:pPr>
          </w:p>
        </w:tc>
        <w:tc>
          <w:tcPr>
            <w:tcW w:w="3661" w:type="dxa"/>
            <w:gridSpan w:val="6"/>
            <w:tcBorders>
              <w:left w:val="nil"/>
            </w:tcBorders>
          </w:tcPr>
          <w:p w:rsidR="00F10D7E" w:rsidRPr="006C0695" w:rsidRDefault="00F10D7E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7B4D96">
        <w:tc>
          <w:tcPr>
            <w:tcW w:w="9614" w:type="dxa"/>
            <w:gridSpan w:val="13"/>
          </w:tcPr>
          <w:p w:rsidR="00022DDC" w:rsidRPr="006C0695" w:rsidRDefault="00022DDC" w:rsidP="00066723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Ik heb </w:t>
            </w:r>
            <w:r w:rsidR="00066723">
              <w:rPr>
                <w:sz w:val="20"/>
                <w:szCs w:val="20"/>
              </w:rPr>
              <w:t>15</w:t>
            </w:r>
            <w:r w:rsidRPr="006C0695">
              <w:rPr>
                <w:sz w:val="20"/>
                <w:szCs w:val="20"/>
              </w:rPr>
              <w:t xml:space="preserve"> min gestudeerd. </w:t>
            </w:r>
            <w:r w:rsidRPr="006C0695">
              <w:rPr>
                <w:sz w:val="20"/>
                <w:szCs w:val="20"/>
              </w:rPr>
              <w:br/>
              <w:t xml:space="preserve">Dit vind ik te veel – veel – </w:t>
            </w:r>
            <w:r w:rsidRPr="00066723">
              <w:rPr>
                <w:sz w:val="20"/>
                <w:szCs w:val="20"/>
                <w:highlight w:val="yellow"/>
              </w:rPr>
              <w:t>voldoend</w:t>
            </w:r>
            <w:r w:rsidRPr="006C0695">
              <w:rPr>
                <w:sz w:val="20"/>
                <w:szCs w:val="20"/>
              </w:rPr>
              <w:t>e – weinig – te weinig.</w:t>
            </w:r>
          </w:p>
        </w:tc>
      </w:tr>
      <w:tr w:rsidR="00022DDC" w:rsidRPr="006C0695" w:rsidTr="007B4D96">
        <w:tc>
          <w:tcPr>
            <w:tcW w:w="9614" w:type="dxa"/>
            <w:gridSpan w:val="13"/>
            <w:tcBorders>
              <w:bottom w:val="single" w:sz="4" w:space="0" w:color="auto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Ik denk dat ik ______ / ______ ga halen.</w:t>
            </w:r>
          </w:p>
        </w:tc>
      </w:tr>
      <w:tr w:rsidR="00022DDC" w:rsidRPr="006C0695" w:rsidTr="007B4D96">
        <w:tc>
          <w:tcPr>
            <w:tcW w:w="9614" w:type="dxa"/>
            <w:gridSpan w:val="13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>Tips:</w:t>
            </w:r>
          </w:p>
        </w:tc>
      </w:tr>
      <w:tr w:rsidR="00022DDC" w:rsidRPr="006C0695" w:rsidTr="007B4D96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222" w:type="dxa"/>
            <w:gridSpan w:val="12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7B4D96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222" w:type="dxa"/>
            <w:gridSpan w:val="12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7B4D96">
        <w:tc>
          <w:tcPr>
            <w:tcW w:w="9614" w:type="dxa"/>
            <w:gridSpan w:val="13"/>
            <w:tcBorders>
              <w:bottom w:val="single" w:sz="4" w:space="0" w:color="auto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Remediëring:</w:t>
            </w:r>
            <w:r w:rsidRPr="006C0695">
              <w:rPr>
                <w:sz w:val="20"/>
                <w:szCs w:val="20"/>
              </w:rPr>
              <w:t xml:space="preserve"> om de leerstof beter te onder de knie te krijgen maak je:</w:t>
            </w:r>
          </w:p>
          <w:p w:rsidR="00022DDC" w:rsidRDefault="000E3809" w:rsidP="00C00A22">
            <w:pPr>
              <w:rPr>
                <w:rFonts w:ascii="Menlo Regular" w:hAnsi="Menlo Regular" w:cs="Menlo Regular"/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  <w:r>
              <w:rPr>
                <w:rFonts w:ascii="Menlo Regular" w:hAnsi="Menlo Regular" w:cs="Menlo Regular"/>
                <w:sz w:val="20"/>
                <w:szCs w:val="20"/>
              </w:rPr>
              <w:t xml:space="preserve"> </w:t>
            </w:r>
            <w:r w:rsidRPr="000E3809">
              <w:rPr>
                <w:rFonts w:cs="Menlo Regular"/>
                <w:sz w:val="20"/>
                <w:szCs w:val="20"/>
              </w:rPr>
              <w:t>verbetering toets</w:t>
            </w:r>
          </w:p>
          <w:p w:rsidR="000E3809" w:rsidRPr="006C0695" w:rsidRDefault="000E3809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  <w:r>
              <w:rPr>
                <w:rFonts w:ascii="Menlo Regular" w:hAnsi="Menlo Regular" w:cs="Menlo Regular"/>
                <w:sz w:val="20"/>
                <w:szCs w:val="20"/>
              </w:rPr>
              <w:t>…</w:t>
            </w: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Inleverdatum: </w:t>
            </w:r>
          </w:p>
        </w:tc>
      </w:tr>
      <w:tr w:rsidR="00022DDC" w:rsidRPr="006C0695" w:rsidTr="007B4D96">
        <w:tc>
          <w:tcPr>
            <w:tcW w:w="9614" w:type="dxa"/>
            <w:gridSpan w:val="13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5571C7">
              <w:rPr>
                <w:b/>
                <w:sz w:val="20"/>
                <w:szCs w:val="20"/>
              </w:rPr>
              <w:t>Doelen</w:t>
            </w:r>
            <w:r w:rsidRPr="002D7351">
              <w:rPr>
                <w:b/>
                <w:sz w:val="20"/>
                <w:szCs w:val="20"/>
              </w:rPr>
              <w:t>:</w:t>
            </w:r>
          </w:p>
        </w:tc>
      </w:tr>
      <w:tr w:rsidR="00022DDC" w:rsidRPr="006C0695" w:rsidTr="007B4D96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222" w:type="dxa"/>
            <w:gridSpan w:val="12"/>
            <w:tcBorders>
              <w:top w:val="nil"/>
              <w:left w:val="nil"/>
              <w:bottom w:val="nil"/>
            </w:tcBorders>
          </w:tcPr>
          <w:p w:rsidR="00022DDC" w:rsidRPr="006C0695" w:rsidRDefault="00232D98" w:rsidP="00531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 kan </w:t>
            </w:r>
            <w:r w:rsidR="00706B05">
              <w:rPr>
                <w:sz w:val="20"/>
                <w:szCs w:val="20"/>
              </w:rPr>
              <w:t>correcte verwijswoorden in een zin gebruiken</w:t>
            </w:r>
            <w:r>
              <w:rPr>
                <w:sz w:val="20"/>
                <w:szCs w:val="20"/>
              </w:rPr>
              <w:t>.</w:t>
            </w:r>
          </w:p>
        </w:tc>
      </w:tr>
      <w:tr w:rsidR="00022DDC" w:rsidRPr="006C0695" w:rsidTr="009D25C6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222" w:type="dxa"/>
            <w:gridSpan w:val="12"/>
            <w:tcBorders>
              <w:top w:val="nil"/>
              <w:left w:val="nil"/>
              <w:bottom w:val="nil"/>
            </w:tcBorders>
          </w:tcPr>
          <w:p w:rsidR="00022DDC" w:rsidRPr="006C0695" w:rsidRDefault="00706B05" w:rsidP="00557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kan het onderscheid maken tussen denotatie en connotatie, een hyperbool en een understatement, eufemisme en dysfemisme.</w:t>
            </w:r>
          </w:p>
        </w:tc>
      </w:tr>
      <w:tr w:rsidR="007B3D66" w:rsidRPr="006C0695" w:rsidTr="009D25C6">
        <w:tc>
          <w:tcPr>
            <w:tcW w:w="39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B3D66" w:rsidRPr="007B3D66" w:rsidRDefault="007B3D66" w:rsidP="00C00A22">
            <w:pPr>
              <w:rPr>
                <w:rFonts w:ascii="Menlo Regular" w:hAnsi="Menlo Regular" w:cs="Menlo Regular"/>
                <w:sz w:val="20"/>
                <w:szCs w:val="20"/>
                <w:lang w:val="nl-BE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222" w:type="dxa"/>
            <w:gridSpan w:val="12"/>
            <w:tcBorders>
              <w:top w:val="nil"/>
              <w:left w:val="nil"/>
              <w:bottom w:val="single" w:sz="4" w:space="0" w:color="auto"/>
            </w:tcBorders>
          </w:tcPr>
          <w:p w:rsidR="007B3D66" w:rsidRDefault="00232D98" w:rsidP="005571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 kan </w:t>
            </w:r>
            <w:r w:rsidR="00706B05">
              <w:rPr>
                <w:sz w:val="20"/>
                <w:szCs w:val="20"/>
              </w:rPr>
              <w:t>ironie herkennen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F818F4" w:rsidRDefault="00F818F4" w:rsidP="00F818F4">
      <w:pPr>
        <w:tabs>
          <w:tab w:val="left" w:pos="426"/>
          <w:tab w:val="left" w:pos="709"/>
          <w:tab w:val="left" w:pos="993"/>
        </w:tabs>
        <w:rPr>
          <w:rFonts w:ascii="Calibri" w:hAnsi="Calibri" w:cs="Calibri"/>
          <w:b/>
        </w:rPr>
      </w:pPr>
    </w:p>
    <w:p w:rsidR="00706B05" w:rsidRDefault="00327E3A" w:rsidP="00327E3A">
      <w:pPr>
        <w:pStyle w:val="Kop1"/>
      </w:pPr>
      <w:r>
        <w:lastRenderedPageBreak/>
        <w:t>Lees de zinnen en v</w:t>
      </w:r>
      <w:r w:rsidR="00706B05" w:rsidRPr="00FF266B">
        <w:t xml:space="preserve">ul het ontbrekende verwijswoord in. Omcirkel </w:t>
      </w:r>
      <w:r w:rsidR="00992DEE">
        <w:t>ook</w:t>
      </w:r>
      <w:r w:rsidR="00706B05" w:rsidRPr="00FF266B">
        <w:t xml:space="preserve"> het bijhorende antecedent.</w:t>
      </w:r>
      <w:r>
        <w:tab/>
        <w:t>/10</w:t>
      </w:r>
    </w:p>
    <w:p w:rsidR="00706B05" w:rsidRPr="00FF266B" w:rsidRDefault="00706B05" w:rsidP="00706B05">
      <w:pPr>
        <w:tabs>
          <w:tab w:val="left" w:pos="426"/>
          <w:tab w:val="left" w:pos="709"/>
          <w:tab w:val="left" w:pos="993"/>
        </w:tabs>
        <w:rPr>
          <w:rFonts w:ascii="Calibri" w:hAnsi="Calibri" w:cs="Calibri"/>
        </w:rPr>
      </w:pPr>
    </w:p>
    <w:p w:rsidR="00706B05" w:rsidRDefault="00706B05" w:rsidP="00706B05">
      <w:pPr>
        <w:tabs>
          <w:tab w:val="left" w:pos="426"/>
          <w:tab w:val="left" w:pos="709"/>
          <w:tab w:val="left" w:pos="993"/>
        </w:tabs>
        <w:ind w:left="426" w:hanging="426"/>
        <w:rPr>
          <w:rFonts w:cs="Calibri"/>
        </w:rPr>
      </w:pPr>
      <w:r w:rsidRPr="00327E3A">
        <w:rPr>
          <w:rFonts w:cs="Calibri"/>
        </w:rPr>
        <w:t xml:space="preserve">- </w:t>
      </w:r>
      <w:r w:rsidRPr="00327E3A">
        <w:rPr>
          <w:rFonts w:cs="Calibri"/>
        </w:rPr>
        <w:tab/>
        <w:t xml:space="preserve">Het is gevaarlijk rijden op de snelwegen door de </w:t>
      </w:r>
      <w:r w:rsidRPr="00066723">
        <w:rPr>
          <w:rFonts w:cs="Calibri"/>
          <w:highlight w:val="yellow"/>
        </w:rPr>
        <w:t>felle regenval</w:t>
      </w:r>
      <w:r w:rsidRPr="00327E3A">
        <w:rPr>
          <w:rFonts w:cs="Calibri"/>
        </w:rPr>
        <w:t xml:space="preserve"> … afgelopen nacht voor waterschade zorgde.</w:t>
      </w:r>
    </w:p>
    <w:p w:rsidR="00327E3A" w:rsidRPr="00327E3A" w:rsidRDefault="00066723" w:rsidP="00327E3A">
      <w:r>
        <w:t>die</w:t>
      </w:r>
    </w:p>
    <w:p w:rsidR="00327E3A" w:rsidRPr="00327E3A" w:rsidRDefault="00327E3A" w:rsidP="00327E3A">
      <w:pPr>
        <w:tabs>
          <w:tab w:val="left" w:pos="426"/>
          <w:tab w:val="left" w:pos="709"/>
          <w:tab w:val="left" w:pos="993"/>
        </w:tabs>
        <w:rPr>
          <w:rFonts w:cs="Calibri"/>
        </w:rPr>
      </w:pPr>
    </w:p>
    <w:p w:rsidR="00706B05" w:rsidRDefault="00706B05" w:rsidP="00706B05">
      <w:pPr>
        <w:tabs>
          <w:tab w:val="left" w:pos="426"/>
          <w:tab w:val="left" w:pos="709"/>
          <w:tab w:val="left" w:pos="993"/>
        </w:tabs>
        <w:ind w:left="426" w:hanging="426"/>
        <w:rPr>
          <w:rFonts w:cs="Calibri"/>
        </w:rPr>
      </w:pPr>
      <w:r w:rsidRPr="00327E3A">
        <w:rPr>
          <w:rFonts w:cs="Calibri"/>
        </w:rPr>
        <w:t xml:space="preserve">- </w:t>
      </w:r>
      <w:r w:rsidRPr="00327E3A">
        <w:rPr>
          <w:rFonts w:cs="Calibri"/>
        </w:rPr>
        <w:tab/>
        <w:t xml:space="preserve">De politie wil meer weten over een </w:t>
      </w:r>
      <w:r w:rsidRPr="00066723">
        <w:rPr>
          <w:rFonts w:cs="Calibri"/>
          <w:highlight w:val="yellow"/>
        </w:rPr>
        <w:t>verdachte situatie</w:t>
      </w:r>
      <w:r w:rsidRPr="00327E3A">
        <w:rPr>
          <w:rFonts w:cs="Calibri"/>
        </w:rPr>
        <w:t xml:space="preserve"> … zich gisterenvoormiddag in Leuven heeft voorgedaan.</w:t>
      </w:r>
    </w:p>
    <w:p w:rsidR="00327E3A" w:rsidRPr="00327E3A" w:rsidRDefault="00066723" w:rsidP="00327E3A">
      <w:r>
        <w:t>die</w:t>
      </w:r>
    </w:p>
    <w:p w:rsidR="00327E3A" w:rsidRPr="00327E3A" w:rsidRDefault="00327E3A" w:rsidP="00706B05">
      <w:pPr>
        <w:tabs>
          <w:tab w:val="left" w:pos="426"/>
          <w:tab w:val="left" w:pos="709"/>
          <w:tab w:val="left" w:pos="993"/>
        </w:tabs>
        <w:ind w:left="426" w:hanging="426"/>
        <w:rPr>
          <w:rFonts w:cs="Calibri"/>
        </w:rPr>
      </w:pPr>
    </w:p>
    <w:p w:rsidR="00706B05" w:rsidRPr="00327E3A" w:rsidRDefault="00706B05" w:rsidP="00706B05">
      <w:pPr>
        <w:tabs>
          <w:tab w:val="left" w:pos="426"/>
          <w:tab w:val="left" w:pos="709"/>
          <w:tab w:val="left" w:pos="993"/>
        </w:tabs>
        <w:ind w:left="426" w:hanging="426"/>
        <w:rPr>
          <w:rFonts w:cs="Calibri"/>
        </w:rPr>
      </w:pPr>
      <w:r w:rsidRPr="00327E3A">
        <w:rPr>
          <w:rFonts w:cs="Calibri"/>
        </w:rPr>
        <w:t xml:space="preserve">- </w:t>
      </w:r>
      <w:r w:rsidRPr="00327E3A">
        <w:rPr>
          <w:rFonts w:cs="Calibri"/>
        </w:rPr>
        <w:tab/>
        <w:t xml:space="preserve">Een getuige meldde de bizarre zaken bij </w:t>
      </w:r>
      <w:r w:rsidRPr="00066723">
        <w:rPr>
          <w:rFonts w:cs="Calibri"/>
          <w:highlight w:val="yellow"/>
        </w:rPr>
        <w:t>de politie</w:t>
      </w:r>
      <w:r w:rsidRPr="00327E3A">
        <w:rPr>
          <w:rFonts w:cs="Calibri"/>
        </w:rPr>
        <w:t xml:space="preserve"> … een </w:t>
      </w:r>
      <w:r w:rsidRPr="00066723">
        <w:rPr>
          <w:rFonts w:cs="Calibri"/>
          <w:highlight w:val="yellow"/>
        </w:rPr>
        <w:t>onderzoek</w:t>
      </w:r>
      <w:r w:rsidRPr="00327E3A">
        <w:rPr>
          <w:rFonts w:cs="Calibri"/>
        </w:rPr>
        <w:t xml:space="preserve"> opende … voorlopig nog niets heeft duidelijk gemaakt.</w:t>
      </w:r>
    </w:p>
    <w:p w:rsidR="00327E3A" w:rsidRPr="00327E3A" w:rsidRDefault="00066723" w:rsidP="00327E3A">
      <w:r>
        <w:t>Die , dat</w:t>
      </w:r>
    </w:p>
    <w:p w:rsidR="00706B05" w:rsidRPr="00327E3A" w:rsidRDefault="00706B05" w:rsidP="00706B05">
      <w:pPr>
        <w:tabs>
          <w:tab w:val="left" w:pos="426"/>
          <w:tab w:val="left" w:pos="709"/>
          <w:tab w:val="left" w:pos="993"/>
        </w:tabs>
        <w:ind w:left="426" w:hanging="426"/>
        <w:rPr>
          <w:rFonts w:cs="Calibri"/>
        </w:rPr>
      </w:pPr>
    </w:p>
    <w:p w:rsidR="00706B05" w:rsidRPr="00327E3A" w:rsidRDefault="00706B05" w:rsidP="00706B05">
      <w:pPr>
        <w:tabs>
          <w:tab w:val="left" w:pos="426"/>
          <w:tab w:val="left" w:pos="709"/>
          <w:tab w:val="left" w:pos="993"/>
        </w:tabs>
        <w:ind w:left="426" w:hanging="426"/>
        <w:rPr>
          <w:rFonts w:cs="Calibri"/>
        </w:rPr>
      </w:pPr>
      <w:r w:rsidRPr="00327E3A">
        <w:rPr>
          <w:rFonts w:cs="Calibri"/>
        </w:rPr>
        <w:t xml:space="preserve">- </w:t>
      </w:r>
      <w:r w:rsidRPr="00327E3A">
        <w:rPr>
          <w:rFonts w:cs="Calibri"/>
        </w:rPr>
        <w:tab/>
        <w:t xml:space="preserve">De Leuvense politie, voor … </w:t>
      </w:r>
      <w:r w:rsidRPr="00066723">
        <w:rPr>
          <w:rFonts w:cs="Calibri"/>
          <w:highlight w:val="yellow"/>
        </w:rPr>
        <w:t>het voorval</w:t>
      </w:r>
      <w:r w:rsidRPr="00327E3A">
        <w:rPr>
          <w:rFonts w:cs="Calibri"/>
        </w:rPr>
        <w:t xml:space="preserve"> nog een raadsel blijft, geeft voorlopig geen commentaar in de media.</w:t>
      </w:r>
    </w:p>
    <w:p w:rsidR="00327E3A" w:rsidRPr="00327E3A" w:rsidRDefault="00066723" w:rsidP="00327E3A">
      <w:r>
        <w:t>dat</w:t>
      </w:r>
    </w:p>
    <w:p w:rsidR="00706B05" w:rsidRPr="00327E3A" w:rsidRDefault="00706B05" w:rsidP="00706B05">
      <w:pPr>
        <w:tabs>
          <w:tab w:val="left" w:pos="426"/>
          <w:tab w:val="left" w:pos="709"/>
          <w:tab w:val="left" w:pos="993"/>
        </w:tabs>
        <w:ind w:left="426" w:hanging="426"/>
        <w:rPr>
          <w:rFonts w:cs="Calibri"/>
        </w:rPr>
      </w:pPr>
    </w:p>
    <w:p w:rsidR="00706B05" w:rsidRPr="00327E3A" w:rsidRDefault="00706B05" w:rsidP="00706B05">
      <w:pPr>
        <w:tabs>
          <w:tab w:val="left" w:pos="426"/>
          <w:tab w:val="left" w:pos="709"/>
          <w:tab w:val="left" w:pos="993"/>
        </w:tabs>
        <w:ind w:left="426" w:hanging="426"/>
        <w:rPr>
          <w:rFonts w:cs="Calibri"/>
        </w:rPr>
      </w:pPr>
      <w:r w:rsidRPr="00327E3A">
        <w:rPr>
          <w:rFonts w:cs="Calibri"/>
        </w:rPr>
        <w:t xml:space="preserve">- </w:t>
      </w:r>
      <w:r w:rsidRPr="00327E3A">
        <w:rPr>
          <w:rFonts w:cs="Calibri"/>
        </w:rPr>
        <w:tab/>
        <w:t xml:space="preserve">Het enige … zeker is, is </w:t>
      </w:r>
      <w:r w:rsidRPr="00066723">
        <w:rPr>
          <w:rFonts w:cs="Calibri"/>
          <w:highlight w:val="yellow"/>
        </w:rPr>
        <w:t>de nummerplaat</w:t>
      </w:r>
      <w:r w:rsidRPr="00327E3A">
        <w:rPr>
          <w:rFonts w:cs="Calibri"/>
        </w:rPr>
        <w:t xml:space="preserve"> van het verdachte voertuig.</w:t>
      </w:r>
    </w:p>
    <w:p w:rsidR="00327E3A" w:rsidRPr="00327E3A" w:rsidRDefault="00066723" w:rsidP="00327E3A">
      <w:r>
        <w:t>dat</w:t>
      </w:r>
    </w:p>
    <w:p w:rsidR="00706B05" w:rsidRPr="00327E3A" w:rsidRDefault="00706B05" w:rsidP="00706B05">
      <w:pPr>
        <w:tabs>
          <w:tab w:val="left" w:pos="426"/>
          <w:tab w:val="left" w:pos="709"/>
          <w:tab w:val="left" w:pos="993"/>
        </w:tabs>
        <w:ind w:left="426" w:hanging="426"/>
        <w:rPr>
          <w:rFonts w:cs="Calibri"/>
        </w:rPr>
      </w:pPr>
    </w:p>
    <w:p w:rsidR="00706B05" w:rsidRPr="00327E3A" w:rsidRDefault="00706B05" w:rsidP="00706B05">
      <w:pPr>
        <w:tabs>
          <w:tab w:val="left" w:pos="426"/>
          <w:tab w:val="left" w:pos="709"/>
          <w:tab w:val="left" w:pos="993"/>
        </w:tabs>
        <w:ind w:left="426" w:hanging="426"/>
        <w:rPr>
          <w:rFonts w:cs="Calibri"/>
        </w:rPr>
      </w:pPr>
      <w:r w:rsidRPr="00327E3A">
        <w:rPr>
          <w:rFonts w:cs="Calibri"/>
        </w:rPr>
        <w:t xml:space="preserve">- </w:t>
      </w:r>
      <w:r w:rsidRPr="00327E3A">
        <w:rPr>
          <w:rFonts w:cs="Calibri"/>
        </w:rPr>
        <w:tab/>
      </w:r>
      <w:r w:rsidRPr="00066723">
        <w:rPr>
          <w:rFonts w:cs="Calibri"/>
          <w:highlight w:val="yellow"/>
        </w:rPr>
        <w:t>Het bizarste</w:t>
      </w:r>
      <w:r w:rsidRPr="00327E3A">
        <w:rPr>
          <w:rFonts w:cs="Calibri"/>
        </w:rPr>
        <w:t xml:space="preserve"> … hem ooit overkomen is, is dat hij wakker werd in </w:t>
      </w:r>
      <w:r w:rsidRPr="00066723">
        <w:rPr>
          <w:rFonts w:cs="Calibri"/>
          <w:highlight w:val="yellow"/>
        </w:rPr>
        <w:t>een bed</w:t>
      </w:r>
      <w:r w:rsidRPr="00327E3A">
        <w:rPr>
          <w:rFonts w:cs="Calibri"/>
        </w:rPr>
        <w:t xml:space="preserve"> … niet in zijn eigen huis stond.</w:t>
      </w:r>
    </w:p>
    <w:p w:rsidR="00327E3A" w:rsidRPr="00327E3A" w:rsidRDefault="00066723" w:rsidP="00327E3A">
      <w:r>
        <w:t>Dat, dat</w:t>
      </w:r>
    </w:p>
    <w:p w:rsidR="00706B05" w:rsidRPr="00327E3A" w:rsidRDefault="00706B05" w:rsidP="00706B05">
      <w:pPr>
        <w:tabs>
          <w:tab w:val="left" w:pos="426"/>
          <w:tab w:val="left" w:pos="709"/>
          <w:tab w:val="left" w:pos="993"/>
        </w:tabs>
        <w:ind w:left="426" w:hanging="426"/>
        <w:rPr>
          <w:rFonts w:cs="Calibri"/>
        </w:rPr>
      </w:pPr>
    </w:p>
    <w:p w:rsidR="00706B05" w:rsidRPr="00327E3A" w:rsidRDefault="00706B05" w:rsidP="00706B05">
      <w:pPr>
        <w:tabs>
          <w:tab w:val="left" w:pos="426"/>
          <w:tab w:val="left" w:pos="709"/>
          <w:tab w:val="left" w:pos="993"/>
        </w:tabs>
        <w:ind w:left="426" w:hanging="426"/>
        <w:rPr>
          <w:rFonts w:cs="Calibri"/>
        </w:rPr>
      </w:pPr>
      <w:r w:rsidRPr="00327E3A">
        <w:rPr>
          <w:rFonts w:cs="Calibri"/>
        </w:rPr>
        <w:t xml:space="preserve">- </w:t>
      </w:r>
      <w:r w:rsidRPr="00327E3A">
        <w:rPr>
          <w:rFonts w:cs="Calibri"/>
        </w:rPr>
        <w:tab/>
        <w:t xml:space="preserve">Daar staan die </w:t>
      </w:r>
      <w:r w:rsidRPr="00066723">
        <w:rPr>
          <w:rFonts w:cs="Calibri"/>
          <w:highlight w:val="yellow"/>
        </w:rPr>
        <w:t>meisjes</w:t>
      </w:r>
      <w:r w:rsidRPr="00327E3A">
        <w:rPr>
          <w:rFonts w:cs="Calibri"/>
        </w:rPr>
        <w:t xml:space="preserve"> …  vanaf dit schooljaar nieuwe leerlingen mee zullen opvangen en begeleiden.</w:t>
      </w:r>
    </w:p>
    <w:p w:rsidR="00706B05" w:rsidRPr="00327E3A" w:rsidRDefault="00066723" w:rsidP="00706B05">
      <w:pPr>
        <w:tabs>
          <w:tab w:val="left" w:pos="426"/>
          <w:tab w:val="left" w:pos="709"/>
          <w:tab w:val="left" w:pos="993"/>
        </w:tabs>
        <w:ind w:left="426" w:hanging="426"/>
        <w:rPr>
          <w:rFonts w:cs="Calibri"/>
        </w:rPr>
      </w:pPr>
      <w:r>
        <w:t>dat</w:t>
      </w:r>
    </w:p>
    <w:p w:rsidR="00706B05" w:rsidRPr="00327E3A" w:rsidRDefault="00706B05" w:rsidP="00706B05">
      <w:pPr>
        <w:tabs>
          <w:tab w:val="left" w:pos="426"/>
          <w:tab w:val="left" w:pos="709"/>
          <w:tab w:val="left" w:pos="993"/>
        </w:tabs>
        <w:ind w:left="426" w:hanging="426"/>
        <w:rPr>
          <w:rFonts w:cs="Calibri"/>
        </w:rPr>
      </w:pPr>
      <w:r w:rsidRPr="00327E3A">
        <w:rPr>
          <w:rFonts w:cs="Calibri"/>
        </w:rPr>
        <w:t xml:space="preserve">- </w:t>
      </w:r>
      <w:r w:rsidRPr="00327E3A">
        <w:rPr>
          <w:rFonts w:cs="Calibri"/>
        </w:rPr>
        <w:tab/>
      </w:r>
      <w:r w:rsidRPr="00066723">
        <w:rPr>
          <w:rFonts w:cs="Calibri"/>
          <w:highlight w:val="yellow"/>
        </w:rPr>
        <w:t>Het meisje</w:t>
      </w:r>
      <w:r w:rsidRPr="00327E3A">
        <w:rPr>
          <w:rFonts w:cs="Calibri"/>
        </w:rPr>
        <w:t xml:space="preserve"> met …  ik gisteren een blind date had, was helemaal niet zo knap als op de foto.</w:t>
      </w:r>
    </w:p>
    <w:p w:rsidR="00327E3A" w:rsidRPr="00327E3A" w:rsidRDefault="00066723" w:rsidP="00327E3A">
      <w:r>
        <w:t>wie</w:t>
      </w:r>
    </w:p>
    <w:p w:rsidR="00706B05" w:rsidRPr="00327E3A" w:rsidRDefault="00706B05" w:rsidP="00706B05">
      <w:pPr>
        <w:tabs>
          <w:tab w:val="left" w:pos="426"/>
          <w:tab w:val="left" w:pos="709"/>
          <w:tab w:val="left" w:pos="993"/>
        </w:tabs>
        <w:rPr>
          <w:rFonts w:cs="Calibri"/>
        </w:rPr>
      </w:pPr>
    </w:p>
    <w:p w:rsidR="00706B05" w:rsidRPr="00327E3A" w:rsidRDefault="00706B05" w:rsidP="00F818F4">
      <w:pPr>
        <w:tabs>
          <w:tab w:val="left" w:pos="426"/>
          <w:tab w:val="left" w:pos="709"/>
          <w:tab w:val="left" w:pos="993"/>
        </w:tabs>
        <w:rPr>
          <w:rFonts w:cs="Calibri"/>
          <w:b/>
        </w:rPr>
      </w:pPr>
    </w:p>
    <w:p w:rsidR="00A4305D" w:rsidRDefault="00706B05" w:rsidP="00A4305D">
      <w:pPr>
        <w:pStyle w:val="Kop1"/>
      </w:pPr>
      <w:r w:rsidRPr="009517BD">
        <w:lastRenderedPageBreak/>
        <w:t>Heeft het woord ‘knol</w:t>
      </w:r>
      <w:r w:rsidR="009F6DE3">
        <w:t>’</w:t>
      </w:r>
      <w:r w:rsidRPr="009517BD">
        <w:t xml:space="preserve"> als synoniem voor paard een positieve of negatieve connotatie? Leg uit. </w:t>
      </w:r>
      <w:r w:rsidR="00A4305D">
        <w:tab/>
        <w:t>/1</w:t>
      </w:r>
    </w:p>
    <w:p w:rsidR="00A4305D" w:rsidRDefault="00066723" w:rsidP="00A4305D">
      <w:r>
        <w:t xml:space="preserve">Negatieve connotatie: omdat een hengst de positieve vorm is denk ik </w:t>
      </w:r>
    </w:p>
    <w:p w:rsidR="00A4305D" w:rsidRPr="00A4305D" w:rsidRDefault="00A4305D" w:rsidP="00A4305D">
      <w:r>
        <w:tab/>
      </w:r>
    </w:p>
    <w:p w:rsidR="00706B05" w:rsidRPr="009517BD" w:rsidRDefault="00706B05" w:rsidP="00706B05">
      <w:pPr>
        <w:tabs>
          <w:tab w:val="left" w:pos="426"/>
          <w:tab w:val="left" w:pos="709"/>
          <w:tab w:val="left" w:pos="993"/>
        </w:tabs>
        <w:rPr>
          <w:rFonts w:ascii="Calibri" w:hAnsi="Calibri" w:cs="Calibri"/>
        </w:rPr>
      </w:pPr>
    </w:p>
    <w:p w:rsidR="00706B05" w:rsidRDefault="00706B05" w:rsidP="00A4305D">
      <w:pPr>
        <w:pStyle w:val="Kop1"/>
      </w:pPr>
      <w:r w:rsidRPr="009517BD">
        <w:t xml:space="preserve">Herformuleer de boodschap: maak de zin eufemistisch, dysfemistisch of neutraal. </w:t>
      </w:r>
      <w:r w:rsidR="00A4305D">
        <w:tab/>
        <w:t>/4</w:t>
      </w:r>
    </w:p>
    <w:p w:rsidR="00706B05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rPr>
          <w:rFonts w:ascii="Calibri" w:hAnsi="Calibri" w:cs="Calibri"/>
        </w:rPr>
      </w:pPr>
    </w:p>
    <w:p w:rsidR="00706B05" w:rsidRPr="00A4305D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ind w:left="425"/>
        <w:rPr>
          <w:rFonts w:cs="Calibri"/>
        </w:rPr>
      </w:pPr>
      <w:r w:rsidRPr="00A4305D">
        <w:rPr>
          <w:rFonts w:cs="Calibri"/>
        </w:rPr>
        <w:t xml:space="preserve">a </w:t>
      </w:r>
      <w:r w:rsidRPr="00A4305D">
        <w:rPr>
          <w:rFonts w:cs="Calibri"/>
        </w:rPr>
        <w:tab/>
        <w:t>Het eten in dat restaurantje was echt niet te pruimen.</w:t>
      </w:r>
    </w:p>
    <w:p w:rsidR="00A4305D" w:rsidRDefault="00706B05" w:rsidP="00706B05">
      <w:pPr>
        <w:tabs>
          <w:tab w:val="left" w:pos="426"/>
          <w:tab w:val="left" w:pos="709"/>
          <w:tab w:val="left" w:pos="993"/>
        </w:tabs>
        <w:ind w:left="425"/>
        <w:rPr>
          <w:rFonts w:cs="Calibri"/>
        </w:rPr>
      </w:pPr>
      <w:r w:rsidRPr="00A4305D">
        <w:rPr>
          <w:rFonts w:cs="Calibri"/>
        </w:rPr>
        <w:tab/>
      </w:r>
      <w:r w:rsidRPr="00A4305D">
        <w:rPr>
          <w:rFonts w:cs="Calibri"/>
        </w:rPr>
        <w:tab/>
      </w:r>
      <w:r w:rsidRPr="00A4305D">
        <w:rPr>
          <w:rFonts w:cs="Calibri"/>
        </w:rPr>
        <w:sym w:font="Wingdings" w:char="F0E0"/>
      </w:r>
      <w:r w:rsidRPr="00A4305D">
        <w:rPr>
          <w:rFonts w:cs="Calibri"/>
        </w:rPr>
        <w:t xml:space="preserve"> Herformuleer neutraal: </w:t>
      </w:r>
      <w:r w:rsidR="00A4305D">
        <w:rPr>
          <w:rFonts w:cs="Calibri"/>
        </w:rPr>
        <w:t xml:space="preserve"> </w:t>
      </w:r>
    </w:p>
    <w:p w:rsidR="00A4305D" w:rsidRPr="00A4305D" w:rsidRDefault="00066723" w:rsidP="00A4305D">
      <w:pPr>
        <w:ind w:left="425"/>
      </w:pPr>
      <w:r>
        <w:t>Het eten in dat restaurant was niet zo lekker.</w:t>
      </w:r>
    </w:p>
    <w:p w:rsidR="00706B05" w:rsidRPr="00A4305D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ind w:left="425"/>
        <w:rPr>
          <w:rFonts w:cs="Calibri"/>
        </w:rPr>
      </w:pPr>
      <w:r w:rsidRPr="00A4305D">
        <w:rPr>
          <w:rFonts w:cs="Calibri"/>
        </w:rPr>
        <w:t xml:space="preserve">b </w:t>
      </w:r>
      <w:r w:rsidRPr="00A4305D">
        <w:rPr>
          <w:rFonts w:cs="Calibri"/>
        </w:rPr>
        <w:tab/>
        <w:t>De dierenarts heeft de aangereden hond gedood.</w:t>
      </w:r>
    </w:p>
    <w:p w:rsidR="00706B05" w:rsidRDefault="00706B05" w:rsidP="00706B05">
      <w:pPr>
        <w:tabs>
          <w:tab w:val="left" w:pos="426"/>
          <w:tab w:val="left" w:pos="709"/>
          <w:tab w:val="left" w:pos="993"/>
        </w:tabs>
        <w:ind w:left="425"/>
        <w:rPr>
          <w:rFonts w:cs="Calibri"/>
        </w:rPr>
      </w:pPr>
      <w:r w:rsidRPr="00A4305D">
        <w:rPr>
          <w:rFonts w:cs="Calibri"/>
        </w:rPr>
        <w:tab/>
      </w:r>
      <w:r w:rsidRPr="00A4305D">
        <w:rPr>
          <w:rFonts w:cs="Calibri"/>
        </w:rPr>
        <w:tab/>
      </w:r>
      <w:r w:rsidRPr="00A4305D">
        <w:rPr>
          <w:rFonts w:cs="Calibri"/>
        </w:rPr>
        <w:sym w:font="Wingdings" w:char="F0E0"/>
      </w:r>
      <w:r w:rsidRPr="00A4305D">
        <w:rPr>
          <w:rFonts w:cs="Calibri"/>
        </w:rPr>
        <w:t xml:space="preserve"> Herformuleer eufemistisch: </w:t>
      </w:r>
    </w:p>
    <w:p w:rsidR="00A4305D" w:rsidRPr="00FE4602" w:rsidRDefault="00066723" w:rsidP="00FE4602">
      <w:pPr>
        <w:ind w:left="425"/>
      </w:pPr>
      <w:r>
        <w:t>De dierenarts heeft de aangereden hond laten inslapen.</w:t>
      </w:r>
    </w:p>
    <w:p w:rsidR="00706B05" w:rsidRPr="00A4305D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ind w:left="425"/>
        <w:rPr>
          <w:rFonts w:cs="Calibri"/>
        </w:rPr>
      </w:pPr>
      <w:r w:rsidRPr="00A4305D">
        <w:rPr>
          <w:rFonts w:cs="Calibri"/>
        </w:rPr>
        <w:t xml:space="preserve">c </w:t>
      </w:r>
      <w:r w:rsidRPr="00A4305D">
        <w:rPr>
          <w:rFonts w:cs="Calibri"/>
        </w:rPr>
        <w:tab/>
        <w:t>Sinds de rellen aan het station is er opvallend meer blauw op straat.</w:t>
      </w:r>
    </w:p>
    <w:p w:rsidR="00706B05" w:rsidRDefault="00706B05" w:rsidP="00706B05">
      <w:pPr>
        <w:tabs>
          <w:tab w:val="left" w:pos="426"/>
          <w:tab w:val="left" w:pos="709"/>
          <w:tab w:val="left" w:pos="993"/>
        </w:tabs>
        <w:ind w:left="425"/>
        <w:rPr>
          <w:rFonts w:cs="Calibri"/>
        </w:rPr>
      </w:pPr>
      <w:r w:rsidRPr="00A4305D">
        <w:rPr>
          <w:rFonts w:cs="Calibri"/>
        </w:rPr>
        <w:tab/>
      </w:r>
      <w:r w:rsidRPr="00A4305D">
        <w:rPr>
          <w:rFonts w:cs="Calibri"/>
        </w:rPr>
        <w:tab/>
      </w:r>
      <w:r w:rsidRPr="00A4305D">
        <w:rPr>
          <w:rFonts w:cs="Calibri"/>
        </w:rPr>
        <w:sym w:font="Wingdings" w:char="F0E0"/>
      </w:r>
      <w:r w:rsidRPr="00A4305D">
        <w:rPr>
          <w:rFonts w:cs="Calibri"/>
        </w:rPr>
        <w:t xml:space="preserve"> Herformuleer naar een neutrale zin: </w:t>
      </w:r>
    </w:p>
    <w:p w:rsidR="00A4305D" w:rsidRPr="00FE4602" w:rsidRDefault="00066723" w:rsidP="00FE4602">
      <w:pPr>
        <w:ind w:left="425"/>
      </w:pPr>
      <w:r w:rsidRPr="00A4305D">
        <w:rPr>
          <w:rFonts w:cs="Calibri"/>
        </w:rPr>
        <w:t>Sinds de rellen aan het station is er opvallend meer</w:t>
      </w:r>
      <w:r>
        <w:rPr>
          <w:rFonts w:cs="Calibri"/>
        </w:rPr>
        <w:t xml:space="preserve"> politie op de straat.</w:t>
      </w:r>
    </w:p>
    <w:p w:rsidR="00706B05" w:rsidRPr="00A4305D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ind w:left="425"/>
        <w:rPr>
          <w:rFonts w:cs="Calibri"/>
        </w:rPr>
      </w:pPr>
      <w:r w:rsidRPr="00A4305D">
        <w:rPr>
          <w:rFonts w:cs="Calibri"/>
        </w:rPr>
        <w:t xml:space="preserve">d </w:t>
      </w:r>
      <w:r w:rsidRPr="00A4305D">
        <w:rPr>
          <w:rFonts w:cs="Calibri"/>
        </w:rPr>
        <w:tab/>
        <w:t>Kan er iemand een raam openzetten?  Er heeft iemand een windje gelaten denk ik.</w:t>
      </w:r>
    </w:p>
    <w:p w:rsidR="00706B05" w:rsidRDefault="00706B05" w:rsidP="00706B05">
      <w:pPr>
        <w:tabs>
          <w:tab w:val="left" w:pos="426"/>
          <w:tab w:val="left" w:pos="709"/>
          <w:tab w:val="left" w:pos="993"/>
        </w:tabs>
        <w:ind w:left="426"/>
        <w:rPr>
          <w:rFonts w:cs="Calibri"/>
        </w:rPr>
      </w:pPr>
      <w:r w:rsidRPr="00A4305D">
        <w:rPr>
          <w:rFonts w:cs="Calibri"/>
        </w:rPr>
        <w:tab/>
      </w:r>
      <w:r w:rsidRPr="00A4305D">
        <w:rPr>
          <w:rFonts w:cs="Calibri"/>
        </w:rPr>
        <w:sym w:font="Wingdings" w:char="F0E0"/>
      </w:r>
      <w:r w:rsidRPr="00A4305D">
        <w:rPr>
          <w:rFonts w:cs="Calibri"/>
        </w:rPr>
        <w:t xml:space="preserve"> Herformuleer dysfemistisch: </w:t>
      </w:r>
    </w:p>
    <w:p w:rsidR="00A4305D" w:rsidRPr="00A4305D" w:rsidRDefault="00066723" w:rsidP="00A4305D">
      <w:pPr>
        <w:ind w:left="426"/>
      </w:pPr>
      <w:r>
        <w:t>Kan er iemand een raam openzetten? Er heeft hier iemand liggen protten.</w:t>
      </w:r>
    </w:p>
    <w:p w:rsidR="00A4305D" w:rsidRPr="00A4305D" w:rsidRDefault="00A4305D" w:rsidP="00706B05">
      <w:pPr>
        <w:tabs>
          <w:tab w:val="left" w:pos="426"/>
          <w:tab w:val="left" w:pos="709"/>
          <w:tab w:val="left" w:pos="993"/>
        </w:tabs>
        <w:ind w:left="426"/>
        <w:rPr>
          <w:rFonts w:cs="Calibri"/>
        </w:rPr>
      </w:pPr>
    </w:p>
    <w:p w:rsidR="00706B05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ind w:left="426"/>
        <w:rPr>
          <w:rFonts w:ascii="Calibri" w:hAnsi="Calibri" w:cs="Calibri"/>
        </w:rPr>
      </w:pPr>
    </w:p>
    <w:p w:rsidR="00FE4602" w:rsidRDefault="00FE4602" w:rsidP="00706B05">
      <w:pPr>
        <w:tabs>
          <w:tab w:val="left" w:pos="426"/>
          <w:tab w:val="left" w:pos="709"/>
          <w:tab w:val="left" w:pos="993"/>
          <w:tab w:val="left" w:pos="1020"/>
        </w:tabs>
        <w:ind w:left="426"/>
        <w:rPr>
          <w:rFonts w:ascii="Calibri" w:hAnsi="Calibri" w:cs="Calibri"/>
        </w:rPr>
      </w:pPr>
    </w:p>
    <w:p w:rsidR="00FE4602" w:rsidRDefault="00FE4602" w:rsidP="00706B05">
      <w:pPr>
        <w:tabs>
          <w:tab w:val="left" w:pos="426"/>
          <w:tab w:val="left" w:pos="709"/>
          <w:tab w:val="left" w:pos="993"/>
          <w:tab w:val="left" w:pos="1020"/>
        </w:tabs>
        <w:ind w:left="426"/>
        <w:rPr>
          <w:rFonts w:ascii="Calibri" w:hAnsi="Calibri" w:cs="Calibri"/>
        </w:rPr>
      </w:pPr>
    </w:p>
    <w:p w:rsidR="00FE4602" w:rsidRDefault="00FE4602" w:rsidP="00706B05">
      <w:pPr>
        <w:tabs>
          <w:tab w:val="left" w:pos="426"/>
          <w:tab w:val="left" w:pos="709"/>
          <w:tab w:val="left" w:pos="993"/>
          <w:tab w:val="left" w:pos="1020"/>
        </w:tabs>
        <w:ind w:left="426"/>
        <w:rPr>
          <w:rFonts w:ascii="Calibri" w:hAnsi="Calibri" w:cs="Calibri"/>
        </w:rPr>
      </w:pPr>
    </w:p>
    <w:p w:rsidR="00FE4602" w:rsidRDefault="00FE4602" w:rsidP="00706B05">
      <w:pPr>
        <w:tabs>
          <w:tab w:val="left" w:pos="426"/>
          <w:tab w:val="left" w:pos="709"/>
          <w:tab w:val="left" w:pos="993"/>
          <w:tab w:val="left" w:pos="1020"/>
        </w:tabs>
        <w:ind w:left="426"/>
        <w:rPr>
          <w:rFonts w:ascii="Calibri" w:hAnsi="Calibri" w:cs="Calibri"/>
        </w:rPr>
      </w:pPr>
    </w:p>
    <w:p w:rsidR="00FE4602" w:rsidRDefault="00FE4602" w:rsidP="00706B05">
      <w:pPr>
        <w:tabs>
          <w:tab w:val="left" w:pos="426"/>
          <w:tab w:val="left" w:pos="709"/>
          <w:tab w:val="left" w:pos="993"/>
          <w:tab w:val="left" w:pos="1020"/>
        </w:tabs>
        <w:ind w:left="426"/>
        <w:rPr>
          <w:rFonts w:ascii="Calibri" w:hAnsi="Calibri" w:cs="Calibri"/>
        </w:rPr>
      </w:pPr>
    </w:p>
    <w:p w:rsidR="00FE4602" w:rsidRDefault="00FE4602" w:rsidP="00706B05">
      <w:pPr>
        <w:tabs>
          <w:tab w:val="left" w:pos="426"/>
          <w:tab w:val="left" w:pos="709"/>
          <w:tab w:val="left" w:pos="993"/>
          <w:tab w:val="left" w:pos="1020"/>
        </w:tabs>
        <w:ind w:left="426"/>
        <w:rPr>
          <w:rFonts w:ascii="Calibri" w:hAnsi="Calibri" w:cs="Calibri"/>
        </w:rPr>
      </w:pPr>
    </w:p>
    <w:p w:rsidR="00FE4602" w:rsidRDefault="00FE4602" w:rsidP="00706B05">
      <w:pPr>
        <w:tabs>
          <w:tab w:val="left" w:pos="426"/>
          <w:tab w:val="left" w:pos="709"/>
          <w:tab w:val="left" w:pos="993"/>
          <w:tab w:val="left" w:pos="1020"/>
        </w:tabs>
        <w:ind w:left="426"/>
        <w:rPr>
          <w:rFonts w:ascii="Calibri" w:hAnsi="Calibri" w:cs="Calibri"/>
        </w:rPr>
      </w:pPr>
    </w:p>
    <w:p w:rsidR="00FE4602" w:rsidRDefault="00FE4602" w:rsidP="00706B05">
      <w:pPr>
        <w:tabs>
          <w:tab w:val="left" w:pos="426"/>
          <w:tab w:val="left" w:pos="709"/>
          <w:tab w:val="left" w:pos="993"/>
          <w:tab w:val="left" w:pos="1020"/>
        </w:tabs>
        <w:ind w:left="426"/>
        <w:rPr>
          <w:rFonts w:ascii="Calibri" w:hAnsi="Calibri" w:cs="Calibri"/>
        </w:rPr>
      </w:pPr>
    </w:p>
    <w:p w:rsidR="00FE4602" w:rsidRPr="009517BD" w:rsidRDefault="00FE4602" w:rsidP="00706B05">
      <w:pPr>
        <w:tabs>
          <w:tab w:val="left" w:pos="426"/>
          <w:tab w:val="left" w:pos="709"/>
          <w:tab w:val="left" w:pos="993"/>
          <w:tab w:val="left" w:pos="1020"/>
        </w:tabs>
        <w:ind w:left="426"/>
        <w:rPr>
          <w:rFonts w:ascii="Calibri" w:hAnsi="Calibri" w:cs="Calibri"/>
        </w:rPr>
      </w:pPr>
    </w:p>
    <w:p w:rsidR="00706B05" w:rsidRPr="00FE4602" w:rsidRDefault="00706B05" w:rsidP="00FE4602">
      <w:pPr>
        <w:pStyle w:val="Kop1"/>
      </w:pPr>
      <w:r w:rsidRPr="009517BD">
        <w:lastRenderedPageBreak/>
        <w:t xml:space="preserve">Duid aan: zijn volgende uitspraken voorbeelden van een hyperbool, een understatement, een eufemisme, een dysfemisme of van ironie? </w:t>
      </w:r>
      <w:r w:rsidR="00FE4602">
        <w:tab/>
        <w:t>/5</w:t>
      </w: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ind w:left="426"/>
        <w:rPr>
          <w:rFonts w:cs="Calibri"/>
        </w:rPr>
      </w:pPr>
      <w:r w:rsidRPr="00FE4602">
        <w:rPr>
          <w:rFonts w:cs="Calibri"/>
        </w:rPr>
        <w:t xml:space="preserve">a </w:t>
      </w:r>
      <w:r w:rsidRPr="00FE4602">
        <w:rPr>
          <w:rFonts w:cs="Calibri"/>
        </w:rPr>
        <w:tab/>
        <w:t>Wat ben jij weer mooi op tijd vandaag!</w:t>
      </w: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rPr>
          <w:rFonts w:cs="Calibri"/>
        </w:rPr>
      </w:pPr>
      <w:r w:rsidRPr="00FE4602">
        <w:rPr>
          <w:rFonts w:cs="Calibri"/>
        </w:rPr>
        <w:tab/>
      </w:r>
      <w:r w:rsidRPr="00FE4602">
        <w:rPr>
          <w:rFonts w:cs="Calibri"/>
        </w:rPr>
        <w:tab/>
      </w:r>
      <w:r w:rsidRPr="00FE4602">
        <w:t>□</w:t>
      </w:r>
      <w:r w:rsidRPr="00FE4602">
        <w:rPr>
          <w:rFonts w:cs="Calibri"/>
        </w:rPr>
        <w:t xml:space="preserve"> hyperbool</w:t>
      </w: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rPr>
          <w:rFonts w:cs="Calibri"/>
        </w:rPr>
      </w:pPr>
      <w:r w:rsidRPr="00FE4602">
        <w:rPr>
          <w:rFonts w:cs="Calibri"/>
        </w:rPr>
        <w:tab/>
      </w:r>
      <w:r w:rsidRPr="00FE4602">
        <w:rPr>
          <w:rFonts w:cs="Calibri"/>
        </w:rPr>
        <w:tab/>
      </w:r>
      <w:r w:rsidRPr="00FE4602">
        <w:t>□</w:t>
      </w:r>
      <w:r w:rsidRPr="00FE4602">
        <w:rPr>
          <w:rFonts w:cs="Calibri"/>
        </w:rPr>
        <w:t xml:space="preserve"> eufemisme</w:t>
      </w: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rPr>
          <w:rFonts w:cs="Calibri"/>
        </w:rPr>
      </w:pPr>
      <w:r w:rsidRPr="00FE4602">
        <w:rPr>
          <w:rFonts w:cs="Calibri"/>
        </w:rPr>
        <w:tab/>
      </w:r>
      <w:r w:rsidRPr="00FE4602">
        <w:rPr>
          <w:rFonts w:cs="Calibri"/>
        </w:rPr>
        <w:tab/>
      </w:r>
      <w:r w:rsidRPr="00FE4602">
        <w:t>□</w:t>
      </w:r>
      <w:r w:rsidRPr="00FE4602">
        <w:rPr>
          <w:rFonts w:cs="Calibri"/>
        </w:rPr>
        <w:t xml:space="preserve"> dysfemisme</w:t>
      </w: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rPr>
          <w:rFonts w:cs="Calibri"/>
        </w:rPr>
      </w:pPr>
      <w:r w:rsidRPr="00FE4602">
        <w:rPr>
          <w:rFonts w:cs="Calibri"/>
        </w:rPr>
        <w:tab/>
      </w:r>
      <w:r w:rsidRPr="00FE4602">
        <w:rPr>
          <w:rFonts w:cs="Calibri"/>
        </w:rPr>
        <w:tab/>
      </w:r>
      <w:r w:rsidRPr="00FE4602">
        <w:t>□</w:t>
      </w:r>
      <w:r w:rsidRPr="00FE4602">
        <w:rPr>
          <w:rFonts w:cs="Calibri"/>
        </w:rPr>
        <w:t xml:space="preserve"> </w:t>
      </w:r>
      <w:r w:rsidRPr="00066723">
        <w:rPr>
          <w:rFonts w:cs="Calibri"/>
          <w:highlight w:val="yellow"/>
        </w:rPr>
        <w:t>ironie</w:t>
      </w: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rPr>
          <w:rFonts w:cs="Calibri"/>
        </w:rPr>
      </w:pP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ind w:left="426"/>
        <w:rPr>
          <w:rFonts w:cs="Calibri"/>
        </w:rPr>
      </w:pPr>
      <w:r w:rsidRPr="00FE4602">
        <w:rPr>
          <w:rFonts w:cs="Calibri"/>
        </w:rPr>
        <w:t xml:space="preserve">b </w:t>
      </w:r>
      <w:r w:rsidRPr="00FE4602">
        <w:rPr>
          <w:rFonts w:cs="Calibri"/>
        </w:rPr>
        <w:tab/>
        <w:t>Die muziek is niet echt mijn smaak.</w:t>
      </w: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rPr>
          <w:rFonts w:cs="Calibri"/>
        </w:rPr>
      </w:pPr>
      <w:r w:rsidRPr="00FE4602">
        <w:rPr>
          <w:rFonts w:cs="Calibri"/>
        </w:rPr>
        <w:tab/>
      </w:r>
      <w:r w:rsidRPr="00FE4602">
        <w:rPr>
          <w:rFonts w:cs="Calibri"/>
        </w:rPr>
        <w:tab/>
      </w:r>
      <w:r w:rsidRPr="00FE4602">
        <w:t>□</w:t>
      </w:r>
      <w:r w:rsidRPr="00FE4602">
        <w:rPr>
          <w:rFonts w:cs="Calibri"/>
        </w:rPr>
        <w:t xml:space="preserve"> hyperbool</w:t>
      </w: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rPr>
          <w:rFonts w:cs="Calibri"/>
        </w:rPr>
      </w:pPr>
      <w:r w:rsidRPr="00FE4602">
        <w:rPr>
          <w:rFonts w:cs="Calibri"/>
        </w:rPr>
        <w:tab/>
      </w:r>
      <w:r w:rsidRPr="00FE4602">
        <w:rPr>
          <w:rFonts w:cs="Calibri"/>
        </w:rPr>
        <w:tab/>
      </w:r>
      <w:r w:rsidRPr="00FE4602">
        <w:t>□</w:t>
      </w:r>
      <w:r w:rsidRPr="00FE4602">
        <w:rPr>
          <w:rFonts w:cs="Calibri"/>
        </w:rPr>
        <w:t xml:space="preserve"> </w:t>
      </w:r>
      <w:r w:rsidRPr="00066723">
        <w:rPr>
          <w:rFonts w:cs="Calibri"/>
          <w:highlight w:val="yellow"/>
        </w:rPr>
        <w:t>understatement</w:t>
      </w: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rPr>
          <w:rFonts w:cs="Calibri"/>
        </w:rPr>
      </w:pPr>
      <w:r w:rsidRPr="00FE4602">
        <w:rPr>
          <w:rFonts w:cs="Calibri"/>
        </w:rPr>
        <w:tab/>
      </w:r>
      <w:r w:rsidRPr="00FE4602">
        <w:rPr>
          <w:rFonts w:cs="Calibri"/>
        </w:rPr>
        <w:tab/>
      </w:r>
      <w:r w:rsidRPr="00FE4602">
        <w:t>□</w:t>
      </w:r>
      <w:r w:rsidRPr="00FE4602">
        <w:rPr>
          <w:rFonts w:cs="Calibri"/>
        </w:rPr>
        <w:t xml:space="preserve"> dysfemisme</w:t>
      </w: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rPr>
          <w:rFonts w:cs="Calibri"/>
        </w:rPr>
      </w:pPr>
      <w:r w:rsidRPr="00FE4602">
        <w:rPr>
          <w:rFonts w:cs="Calibri"/>
        </w:rPr>
        <w:tab/>
      </w:r>
      <w:r w:rsidRPr="00FE4602">
        <w:rPr>
          <w:rFonts w:cs="Calibri"/>
        </w:rPr>
        <w:tab/>
      </w:r>
      <w:r w:rsidRPr="00FE4602">
        <w:t>□</w:t>
      </w:r>
      <w:r w:rsidRPr="00FE4602">
        <w:rPr>
          <w:rFonts w:cs="Calibri"/>
        </w:rPr>
        <w:t xml:space="preserve"> ironie</w:t>
      </w: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</w:tabs>
        <w:rPr>
          <w:rFonts w:cs="Calibri"/>
        </w:rPr>
      </w:pP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</w:tabs>
        <w:ind w:left="426"/>
        <w:rPr>
          <w:rFonts w:cs="Calibri"/>
        </w:rPr>
      </w:pPr>
      <w:r w:rsidRPr="00FE4602">
        <w:rPr>
          <w:rFonts w:cs="Calibri"/>
        </w:rPr>
        <w:t xml:space="preserve">c </w:t>
      </w:r>
      <w:r w:rsidRPr="00FE4602">
        <w:rPr>
          <w:rFonts w:cs="Calibri"/>
        </w:rPr>
        <w:tab/>
        <w:t>Na haar slippertje bleef heel de vriendenkring haar mijden.</w:t>
      </w:r>
    </w:p>
    <w:p w:rsidR="00706B05" w:rsidRPr="00066723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rPr>
          <w:rFonts w:cs="Calibri"/>
        </w:rPr>
      </w:pPr>
      <w:r w:rsidRPr="00FE4602">
        <w:rPr>
          <w:rFonts w:cs="Calibri"/>
        </w:rPr>
        <w:tab/>
      </w:r>
      <w:r w:rsidRPr="00FE4602">
        <w:rPr>
          <w:rFonts w:cs="Calibri"/>
        </w:rPr>
        <w:tab/>
      </w:r>
      <w:r w:rsidRPr="00066723">
        <w:t>□</w:t>
      </w:r>
      <w:r w:rsidRPr="00066723">
        <w:rPr>
          <w:rFonts w:cs="Calibri"/>
        </w:rPr>
        <w:t xml:space="preserve"> </w:t>
      </w:r>
      <w:r w:rsidRPr="00CB3982">
        <w:rPr>
          <w:rFonts w:cs="Calibri"/>
          <w:highlight w:val="yellow"/>
        </w:rPr>
        <w:t>hyperbool</w:t>
      </w:r>
    </w:p>
    <w:p w:rsidR="00706B05" w:rsidRPr="00066723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rPr>
          <w:rFonts w:cs="Calibri"/>
        </w:rPr>
      </w:pPr>
      <w:r w:rsidRPr="00066723">
        <w:rPr>
          <w:rFonts w:cs="Calibri"/>
        </w:rPr>
        <w:tab/>
      </w:r>
      <w:r w:rsidRPr="00066723">
        <w:rPr>
          <w:rFonts w:cs="Calibri"/>
        </w:rPr>
        <w:tab/>
      </w:r>
      <w:r w:rsidRPr="00066723">
        <w:t>□</w:t>
      </w:r>
      <w:r w:rsidRPr="00066723">
        <w:rPr>
          <w:rFonts w:cs="Calibri"/>
        </w:rPr>
        <w:t xml:space="preserve"> understatement</w:t>
      </w:r>
    </w:p>
    <w:p w:rsidR="00706B05" w:rsidRPr="00066723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rPr>
          <w:rFonts w:cs="Calibri"/>
        </w:rPr>
      </w:pPr>
      <w:r w:rsidRPr="00066723">
        <w:rPr>
          <w:rFonts w:cs="Calibri"/>
        </w:rPr>
        <w:tab/>
      </w:r>
      <w:r w:rsidRPr="00066723">
        <w:rPr>
          <w:rFonts w:cs="Calibri"/>
        </w:rPr>
        <w:tab/>
      </w:r>
      <w:r w:rsidRPr="00066723">
        <w:t>□</w:t>
      </w:r>
      <w:r w:rsidRPr="00066723">
        <w:rPr>
          <w:rFonts w:cs="Calibri"/>
        </w:rPr>
        <w:t xml:space="preserve"> eufemisme</w:t>
      </w: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rPr>
          <w:rFonts w:cs="Calibri"/>
        </w:rPr>
      </w:pPr>
      <w:r w:rsidRPr="00066723">
        <w:rPr>
          <w:rFonts w:cs="Calibri"/>
        </w:rPr>
        <w:tab/>
      </w:r>
      <w:r w:rsidRPr="00066723">
        <w:rPr>
          <w:rFonts w:cs="Calibri"/>
        </w:rPr>
        <w:tab/>
      </w:r>
      <w:r w:rsidRPr="00066723">
        <w:t>□</w:t>
      </w:r>
      <w:r w:rsidRPr="00FE4602">
        <w:rPr>
          <w:rFonts w:cs="Calibri"/>
        </w:rPr>
        <w:t xml:space="preserve"> dysfemisme</w:t>
      </w:r>
    </w:p>
    <w:p w:rsidR="00FE4602" w:rsidRPr="00FE4602" w:rsidRDefault="00FE4602" w:rsidP="00706B05">
      <w:pPr>
        <w:tabs>
          <w:tab w:val="left" w:pos="426"/>
          <w:tab w:val="left" w:pos="709"/>
          <w:tab w:val="left" w:pos="993"/>
          <w:tab w:val="left" w:pos="1020"/>
        </w:tabs>
        <w:rPr>
          <w:rFonts w:cs="Calibri"/>
        </w:rPr>
      </w:pP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</w:tabs>
        <w:ind w:left="426"/>
        <w:rPr>
          <w:rFonts w:cs="Calibri"/>
        </w:rPr>
      </w:pPr>
      <w:r w:rsidRPr="00FE4602">
        <w:rPr>
          <w:rFonts w:cs="Calibri"/>
        </w:rPr>
        <w:t xml:space="preserve">d </w:t>
      </w:r>
      <w:r w:rsidRPr="00FE4602">
        <w:rPr>
          <w:rFonts w:cs="Calibri"/>
        </w:rPr>
        <w:tab/>
        <w:t>Het duurt echt een eeuwigheid om dat probleem op te lossen!</w:t>
      </w: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rPr>
          <w:rFonts w:cs="Calibri"/>
        </w:rPr>
      </w:pPr>
      <w:r w:rsidRPr="00FE4602">
        <w:rPr>
          <w:rFonts w:cs="Calibri"/>
        </w:rPr>
        <w:tab/>
      </w:r>
      <w:r w:rsidRPr="00FE4602">
        <w:rPr>
          <w:rFonts w:cs="Calibri"/>
        </w:rPr>
        <w:tab/>
      </w:r>
      <w:r w:rsidRPr="00FE4602">
        <w:t>□</w:t>
      </w:r>
      <w:r w:rsidRPr="00FE4602">
        <w:rPr>
          <w:rFonts w:cs="Calibri"/>
        </w:rPr>
        <w:t xml:space="preserve"> hyperbool</w:t>
      </w: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rPr>
          <w:rFonts w:cs="Calibri"/>
        </w:rPr>
      </w:pPr>
      <w:r w:rsidRPr="00FE4602">
        <w:rPr>
          <w:rFonts w:cs="Calibri"/>
        </w:rPr>
        <w:tab/>
      </w:r>
      <w:r w:rsidRPr="00FE4602">
        <w:rPr>
          <w:rFonts w:cs="Calibri"/>
        </w:rPr>
        <w:tab/>
      </w:r>
      <w:r w:rsidRPr="00FE4602">
        <w:t>□</w:t>
      </w:r>
      <w:r w:rsidRPr="00FE4602">
        <w:rPr>
          <w:rFonts w:cs="Calibri"/>
        </w:rPr>
        <w:t xml:space="preserve"> understatement</w:t>
      </w: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rPr>
          <w:rFonts w:cs="Calibri"/>
        </w:rPr>
      </w:pPr>
      <w:r w:rsidRPr="00FE4602">
        <w:rPr>
          <w:rFonts w:cs="Calibri"/>
        </w:rPr>
        <w:tab/>
      </w:r>
      <w:r w:rsidRPr="00FE4602">
        <w:rPr>
          <w:rFonts w:cs="Calibri"/>
        </w:rPr>
        <w:tab/>
      </w:r>
      <w:r w:rsidRPr="00FE4602">
        <w:t>□</w:t>
      </w:r>
      <w:r w:rsidRPr="00FE4602">
        <w:rPr>
          <w:rFonts w:cs="Calibri"/>
        </w:rPr>
        <w:t xml:space="preserve"> eufemisme</w:t>
      </w: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rPr>
          <w:rFonts w:cs="Calibri"/>
        </w:rPr>
      </w:pPr>
      <w:r w:rsidRPr="00FE4602">
        <w:rPr>
          <w:rFonts w:cs="Calibri"/>
        </w:rPr>
        <w:tab/>
      </w:r>
      <w:r w:rsidRPr="00FE4602">
        <w:rPr>
          <w:rFonts w:cs="Calibri"/>
        </w:rPr>
        <w:tab/>
      </w:r>
      <w:r w:rsidRPr="00FE4602">
        <w:t>□</w:t>
      </w:r>
      <w:r w:rsidRPr="00FE4602">
        <w:rPr>
          <w:rFonts w:cs="Calibri"/>
        </w:rPr>
        <w:t xml:space="preserve"> dysfemisme</w:t>
      </w: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rPr>
          <w:rFonts w:cs="Calibri"/>
        </w:rPr>
      </w:pPr>
      <w:r w:rsidRPr="00FE4602">
        <w:rPr>
          <w:rFonts w:cs="Calibri"/>
        </w:rPr>
        <w:tab/>
      </w:r>
      <w:r w:rsidRPr="00FE4602">
        <w:rPr>
          <w:rFonts w:cs="Calibri"/>
        </w:rPr>
        <w:tab/>
      </w:r>
      <w:r w:rsidRPr="00FE4602">
        <w:t>□</w:t>
      </w:r>
      <w:r w:rsidR="0032352F">
        <w:rPr>
          <w:rFonts w:cs="Calibri"/>
        </w:rPr>
        <w:t xml:space="preserve"> </w:t>
      </w:r>
      <w:r w:rsidR="0032352F" w:rsidRPr="00CB3982">
        <w:rPr>
          <w:rFonts w:cs="Calibri"/>
          <w:highlight w:val="yellow"/>
        </w:rPr>
        <w:t>ironie</w:t>
      </w: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</w:tabs>
        <w:rPr>
          <w:rFonts w:cs="Calibri"/>
        </w:rPr>
      </w:pP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</w:tabs>
        <w:ind w:left="426"/>
        <w:rPr>
          <w:rFonts w:cs="Calibri"/>
        </w:rPr>
      </w:pPr>
      <w:r w:rsidRPr="00FE4602">
        <w:rPr>
          <w:rFonts w:cs="Calibri"/>
        </w:rPr>
        <w:t xml:space="preserve">e </w:t>
      </w:r>
      <w:r w:rsidRPr="00FE4602">
        <w:rPr>
          <w:rFonts w:cs="Calibri"/>
        </w:rPr>
        <w:tab/>
        <w:t>Tijdens de match kreeg hij de voet van zijn tegenspeler per ongeluk in zijn edele delen.</w:t>
      </w: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rPr>
          <w:rFonts w:cs="Calibri"/>
          <w:lang w:val="en-US"/>
        </w:rPr>
      </w:pPr>
      <w:r w:rsidRPr="00FE4602">
        <w:rPr>
          <w:rFonts w:cs="Calibri"/>
        </w:rPr>
        <w:tab/>
      </w:r>
      <w:r w:rsidRPr="00FE4602">
        <w:rPr>
          <w:rFonts w:cs="Calibri"/>
        </w:rPr>
        <w:tab/>
      </w:r>
      <w:r w:rsidRPr="00FE4602">
        <w:rPr>
          <w:lang w:val="en-US"/>
        </w:rPr>
        <w:t>□</w:t>
      </w:r>
      <w:r w:rsidRPr="00FE4602">
        <w:rPr>
          <w:rFonts w:cs="Calibri"/>
          <w:lang w:val="en-US"/>
        </w:rPr>
        <w:t xml:space="preserve"> hyperbool</w:t>
      </w: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rPr>
          <w:rFonts w:cs="Calibri"/>
          <w:lang w:val="en-US"/>
        </w:rPr>
      </w:pPr>
      <w:r w:rsidRPr="00FE4602">
        <w:rPr>
          <w:rFonts w:cs="Calibri"/>
          <w:lang w:val="en-US"/>
        </w:rPr>
        <w:tab/>
      </w:r>
      <w:r w:rsidRPr="00FE4602">
        <w:rPr>
          <w:rFonts w:cs="Calibri"/>
          <w:lang w:val="en-US"/>
        </w:rPr>
        <w:tab/>
      </w:r>
      <w:r w:rsidRPr="00FE4602">
        <w:rPr>
          <w:lang w:val="en-US"/>
        </w:rPr>
        <w:t>□</w:t>
      </w:r>
      <w:r w:rsidRPr="00FE4602">
        <w:rPr>
          <w:rFonts w:cs="Calibri"/>
          <w:lang w:val="en-US"/>
        </w:rPr>
        <w:t xml:space="preserve"> understatement</w:t>
      </w: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rPr>
          <w:rFonts w:cs="Calibri"/>
          <w:lang w:val="en-US"/>
        </w:rPr>
      </w:pPr>
      <w:r w:rsidRPr="00FE4602">
        <w:rPr>
          <w:rFonts w:cs="Calibri"/>
          <w:lang w:val="en-US"/>
        </w:rPr>
        <w:tab/>
      </w:r>
      <w:r w:rsidRPr="00FE4602">
        <w:rPr>
          <w:rFonts w:cs="Calibri"/>
          <w:lang w:val="en-US"/>
        </w:rPr>
        <w:tab/>
      </w:r>
      <w:r w:rsidRPr="00FE4602">
        <w:rPr>
          <w:lang w:val="en-US"/>
        </w:rPr>
        <w:t>□</w:t>
      </w:r>
      <w:r w:rsidRPr="00FE4602">
        <w:rPr>
          <w:rFonts w:cs="Calibri"/>
          <w:lang w:val="en-US"/>
        </w:rPr>
        <w:t xml:space="preserve"> </w:t>
      </w:r>
      <w:bookmarkStart w:id="0" w:name="_GoBack"/>
      <w:bookmarkEnd w:id="0"/>
      <w:r w:rsidRPr="00CB3982">
        <w:rPr>
          <w:rFonts w:cs="Calibri"/>
          <w:highlight w:val="yellow"/>
          <w:lang w:val="en-US"/>
        </w:rPr>
        <w:t>eufemisme</w:t>
      </w:r>
    </w:p>
    <w:p w:rsidR="00706B05" w:rsidRPr="00FE4602" w:rsidRDefault="00706B05" w:rsidP="00706B05">
      <w:pPr>
        <w:tabs>
          <w:tab w:val="left" w:pos="426"/>
          <w:tab w:val="left" w:pos="709"/>
          <w:tab w:val="left" w:pos="993"/>
          <w:tab w:val="left" w:pos="1020"/>
        </w:tabs>
        <w:rPr>
          <w:rFonts w:cs="Calibri"/>
          <w:lang w:val="fr-FR"/>
        </w:rPr>
      </w:pPr>
      <w:r w:rsidRPr="00FE4602">
        <w:rPr>
          <w:rFonts w:cs="Calibri"/>
          <w:lang w:val="en-US"/>
        </w:rPr>
        <w:tab/>
      </w:r>
      <w:r w:rsidRPr="00FE4602">
        <w:rPr>
          <w:rFonts w:cs="Calibri"/>
          <w:lang w:val="en-US"/>
        </w:rPr>
        <w:tab/>
      </w:r>
      <w:r w:rsidRPr="00FE4602">
        <w:rPr>
          <w:lang w:val="en-US"/>
        </w:rPr>
        <w:t>□</w:t>
      </w:r>
      <w:r w:rsidRPr="00FE4602">
        <w:rPr>
          <w:rFonts w:cs="Calibri"/>
          <w:lang w:val="fr-FR"/>
        </w:rPr>
        <w:t xml:space="preserve"> dysfemisme</w:t>
      </w:r>
    </w:p>
    <w:p w:rsidR="00706B05" w:rsidRPr="00FE4602" w:rsidRDefault="00706B05" w:rsidP="00FE4602">
      <w:pPr>
        <w:tabs>
          <w:tab w:val="left" w:pos="426"/>
          <w:tab w:val="left" w:pos="709"/>
          <w:tab w:val="left" w:pos="993"/>
          <w:tab w:val="left" w:pos="1020"/>
        </w:tabs>
        <w:rPr>
          <w:rFonts w:cs="Calibri"/>
          <w:b/>
        </w:rPr>
      </w:pPr>
      <w:r w:rsidRPr="00FE4602">
        <w:rPr>
          <w:rFonts w:cs="Calibri"/>
          <w:lang w:val="fr-FR"/>
        </w:rPr>
        <w:tab/>
      </w:r>
      <w:r w:rsidRPr="00FE4602">
        <w:rPr>
          <w:rFonts w:cs="Calibri"/>
          <w:lang w:val="fr-FR"/>
        </w:rPr>
        <w:tab/>
      </w:r>
      <w:r w:rsidRPr="00FE4602">
        <w:rPr>
          <w:lang w:val="en-US"/>
        </w:rPr>
        <w:t>□</w:t>
      </w:r>
      <w:r w:rsidRPr="00FE4602">
        <w:rPr>
          <w:rFonts w:cs="Calibri"/>
          <w:lang w:val="fr-FR"/>
        </w:rPr>
        <w:t xml:space="preserve"> ironie</w:t>
      </w:r>
    </w:p>
    <w:sectPr w:rsidR="00706B05" w:rsidRPr="00FE4602" w:rsidSect="0086084C">
      <w:footerReference w:type="default" r:id="rId9"/>
      <w:pgSz w:w="11906" w:h="16838"/>
      <w:pgMar w:top="1418" w:right="141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471" w:rsidRDefault="00D90471" w:rsidP="006A06DE">
      <w:pPr>
        <w:spacing w:line="240" w:lineRule="auto"/>
      </w:pPr>
      <w:r>
        <w:separator/>
      </w:r>
    </w:p>
  </w:endnote>
  <w:endnote w:type="continuationSeparator" w:id="0">
    <w:p w:rsidR="00D90471" w:rsidRDefault="00D90471" w:rsidP="006A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6DE" w:rsidRPr="000E69CD" w:rsidRDefault="008332AC" w:rsidP="006A06DE">
    <w:pPr>
      <w:pStyle w:val="Voetteks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  <w:tab w:val="right" w:pos="14601"/>
      </w:tabs>
      <w:rPr>
        <w:sz w:val="18"/>
        <w:szCs w:val="18"/>
      </w:rPr>
    </w:pPr>
    <w:r>
      <w:rPr>
        <w:sz w:val="18"/>
        <w:szCs w:val="18"/>
      </w:rPr>
      <w:t xml:space="preserve">Vak: </w:t>
    </w:r>
    <w:r w:rsidR="00F10D7E">
      <w:rPr>
        <w:sz w:val="18"/>
        <w:szCs w:val="18"/>
      </w:rPr>
      <w:t>Nederlands</w:t>
    </w:r>
    <w:r w:rsidR="006A06DE">
      <w:rPr>
        <w:sz w:val="18"/>
        <w:szCs w:val="18"/>
      </w:rPr>
      <w:tab/>
    </w:r>
    <w:r w:rsidR="006A06DE" w:rsidRPr="002B6237">
      <w:rPr>
        <w:sz w:val="18"/>
        <w:szCs w:val="18"/>
      </w:rPr>
      <w:fldChar w:fldCharType="begin"/>
    </w:r>
    <w:r w:rsidR="006A06DE" w:rsidRPr="002B6237">
      <w:rPr>
        <w:sz w:val="18"/>
        <w:szCs w:val="18"/>
      </w:rPr>
      <w:instrText xml:space="preserve"> PAGE   \* MERGEFORMAT </w:instrText>
    </w:r>
    <w:r w:rsidR="006A06DE" w:rsidRPr="002B6237">
      <w:rPr>
        <w:sz w:val="18"/>
        <w:szCs w:val="18"/>
      </w:rPr>
      <w:fldChar w:fldCharType="separate"/>
    </w:r>
    <w:r w:rsidR="00CB3982">
      <w:rPr>
        <w:noProof/>
        <w:sz w:val="18"/>
        <w:szCs w:val="18"/>
      </w:rPr>
      <w:t>1</w:t>
    </w:r>
    <w:r w:rsidR="006A06DE" w:rsidRPr="002B6237">
      <w:rPr>
        <w:sz w:val="18"/>
        <w:szCs w:val="18"/>
      </w:rPr>
      <w:fldChar w:fldCharType="end"/>
    </w:r>
    <w:r w:rsidR="006A06DE">
      <w:rPr>
        <w:sz w:val="18"/>
        <w:szCs w:val="18"/>
      </w:rPr>
      <w:tab/>
    </w:r>
    <w:r>
      <w:rPr>
        <w:sz w:val="18"/>
        <w:szCs w:val="18"/>
      </w:rPr>
      <w:t>Lkr.:</w:t>
    </w:r>
    <w:r w:rsidR="006A06DE" w:rsidRPr="002B6237">
      <w:rPr>
        <w:sz w:val="18"/>
        <w:szCs w:val="18"/>
      </w:rPr>
      <w:t xml:space="preserve"> </w:t>
    </w:r>
    <w:r w:rsidR="00F10D7E">
      <w:rPr>
        <w:sz w:val="18"/>
        <w:szCs w:val="18"/>
      </w:rPr>
      <w:t>E. Dierckx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471" w:rsidRDefault="00D90471" w:rsidP="006A06DE">
      <w:pPr>
        <w:spacing w:line="240" w:lineRule="auto"/>
      </w:pPr>
      <w:r>
        <w:separator/>
      </w:r>
    </w:p>
  </w:footnote>
  <w:footnote w:type="continuationSeparator" w:id="0">
    <w:p w:rsidR="00D90471" w:rsidRDefault="00D90471" w:rsidP="006A0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73AE"/>
    <w:multiLevelType w:val="hybridMultilevel"/>
    <w:tmpl w:val="3C142A7E"/>
    <w:lvl w:ilvl="0" w:tplc="A99AE334">
      <w:numFmt w:val="bullet"/>
      <w:pStyle w:val="Lijstalinea"/>
      <w:lvlText w:val="-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6495"/>
    <w:multiLevelType w:val="multilevel"/>
    <w:tmpl w:val="F2926CD8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</w:abstractNum>
  <w:abstractNum w:abstractNumId="2" w15:restartNumberingAfterBreak="0">
    <w:nsid w:val="180F3098"/>
    <w:multiLevelType w:val="multilevel"/>
    <w:tmpl w:val="A108613E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3" w15:restartNumberingAfterBreak="0">
    <w:nsid w:val="29F3024B"/>
    <w:multiLevelType w:val="hybridMultilevel"/>
    <w:tmpl w:val="C7C2FA80"/>
    <w:lvl w:ilvl="0" w:tplc="2DE07A78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658CF"/>
    <w:multiLevelType w:val="multilevel"/>
    <w:tmpl w:val="8BC2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A1376"/>
    <w:multiLevelType w:val="hybridMultilevel"/>
    <w:tmpl w:val="3A148F12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F75DB"/>
    <w:multiLevelType w:val="hybridMultilevel"/>
    <w:tmpl w:val="5C58269E"/>
    <w:lvl w:ilvl="0" w:tplc="5E8A2CA2">
      <w:start w:val="1"/>
      <w:numFmt w:val="bullet"/>
      <w:pStyle w:val="MultipleChoice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DE662B0"/>
    <w:multiLevelType w:val="hybridMultilevel"/>
    <w:tmpl w:val="8800C8E2"/>
    <w:lvl w:ilvl="0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23"/>
    <w:rsid w:val="00022DDC"/>
    <w:rsid w:val="000543F3"/>
    <w:rsid w:val="00055A2F"/>
    <w:rsid w:val="00066723"/>
    <w:rsid w:val="000676B0"/>
    <w:rsid w:val="000737C7"/>
    <w:rsid w:val="000A08D2"/>
    <w:rsid w:val="000E3809"/>
    <w:rsid w:val="000F6889"/>
    <w:rsid w:val="001010E7"/>
    <w:rsid w:val="00143636"/>
    <w:rsid w:val="001734B4"/>
    <w:rsid w:val="001A308B"/>
    <w:rsid w:val="001C00F9"/>
    <w:rsid w:val="001C4A17"/>
    <w:rsid w:val="001C7DD6"/>
    <w:rsid w:val="001D61BD"/>
    <w:rsid w:val="0020603F"/>
    <w:rsid w:val="00207E66"/>
    <w:rsid w:val="00232D98"/>
    <w:rsid w:val="002416E9"/>
    <w:rsid w:val="002839E6"/>
    <w:rsid w:val="002D00C6"/>
    <w:rsid w:val="002E7214"/>
    <w:rsid w:val="002F0AD0"/>
    <w:rsid w:val="002F0CB9"/>
    <w:rsid w:val="002F58E0"/>
    <w:rsid w:val="00303FBD"/>
    <w:rsid w:val="0032352F"/>
    <w:rsid w:val="00327E3A"/>
    <w:rsid w:val="00330E11"/>
    <w:rsid w:val="00336C94"/>
    <w:rsid w:val="00341D7B"/>
    <w:rsid w:val="00357580"/>
    <w:rsid w:val="0038190C"/>
    <w:rsid w:val="003B7D39"/>
    <w:rsid w:val="003F5FEC"/>
    <w:rsid w:val="0043282E"/>
    <w:rsid w:val="00461677"/>
    <w:rsid w:val="00462E01"/>
    <w:rsid w:val="004A1BFD"/>
    <w:rsid w:val="004A6753"/>
    <w:rsid w:val="004D3467"/>
    <w:rsid w:val="005259D4"/>
    <w:rsid w:val="0053178C"/>
    <w:rsid w:val="00534BB8"/>
    <w:rsid w:val="005571C7"/>
    <w:rsid w:val="00572F26"/>
    <w:rsid w:val="005912B1"/>
    <w:rsid w:val="005E0BBA"/>
    <w:rsid w:val="00651382"/>
    <w:rsid w:val="0067071A"/>
    <w:rsid w:val="006A06DE"/>
    <w:rsid w:val="006A1051"/>
    <w:rsid w:val="006B658B"/>
    <w:rsid w:val="006B6EB1"/>
    <w:rsid w:val="006C79E1"/>
    <w:rsid w:val="00706B05"/>
    <w:rsid w:val="00714423"/>
    <w:rsid w:val="00723A38"/>
    <w:rsid w:val="00774EC1"/>
    <w:rsid w:val="007B3D66"/>
    <w:rsid w:val="007B4D96"/>
    <w:rsid w:val="007D434D"/>
    <w:rsid w:val="007F2CC4"/>
    <w:rsid w:val="007F40EB"/>
    <w:rsid w:val="008332AC"/>
    <w:rsid w:val="00851C8B"/>
    <w:rsid w:val="0086084C"/>
    <w:rsid w:val="00873592"/>
    <w:rsid w:val="00875B19"/>
    <w:rsid w:val="00877D08"/>
    <w:rsid w:val="008A27F0"/>
    <w:rsid w:val="0093178C"/>
    <w:rsid w:val="00942397"/>
    <w:rsid w:val="009453BD"/>
    <w:rsid w:val="009572D9"/>
    <w:rsid w:val="00992DEE"/>
    <w:rsid w:val="009D25C6"/>
    <w:rsid w:val="009D3094"/>
    <w:rsid w:val="009F6DE3"/>
    <w:rsid w:val="00A40714"/>
    <w:rsid w:val="00A4305D"/>
    <w:rsid w:val="00AF4089"/>
    <w:rsid w:val="00C629D9"/>
    <w:rsid w:val="00CB3982"/>
    <w:rsid w:val="00D0233A"/>
    <w:rsid w:val="00D37DF9"/>
    <w:rsid w:val="00D52146"/>
    <w:rsid w:val="00D65D5F"/>
    <w:rsid w:val="00D762E5"/>
    <w:rsid w:val="00D90471"/>
    <w:rsid w:val="00DB6F74"/>
    <w:rsid w:val="00DC41A1"/>
    <w:rsid w:val="00E37C1F"/>
    <w:rsid w:val="00E433E0"/>
    <w:rsid w:val="00E55A1F"/>
    <w:rsid w:val="00E600AF"/>
    <w:rsid w:val="00E97112"/>
    <w:rsid w:val="00F10D7E"/>
    <w:rsid w:val="00F5492F"/>
    <w:rsid w:val="00F735A6"/>
    <w:rsid w:val="00F818F4"/>
    <w:rsid w:val="00F95279"/>
    <w:rsid w:val="00FA69B4"/>
    <w:rsid w:val="00FB0549"/>
    <w:rsid w:val="00FB092B"/>
    <w:rsid w:val="00FE4602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D07F23-C865-4515-A587-60D4555B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2DDC"/>
    <w:pPr>
      <w:tabs>
        <w:tab w:val="right" w:leader="underscore" w:pos="9639"/>
      </w:tabs>
      <w:spacing w:after="0" w:line="360" w:lineRule="auto"/>
    </w:pPr>
    <w:rPr>
      <w:rFonts w:ascii="Verdana" w:hAnsi="Verdana"/>
    </w:rPr>
  </w:style>
  <w:style w:type="paragraph" w:styleId="Kop1">
    <w:name w:val="heading 1"/>
    <w:aliases w:val="Vragen"/>
    <w:basedOn w:val="Standaard"/>
    <w:next w:val="Standaard"/>
    <w:link w:val="Kop1Char"/>
    <w:autoRedefine/>
    <w:uiPriority w:val="9"/>
    <w:qFormat/>
    <w:rsid w:val="00022DDC"/>
    <w:pPr>
      <w:keepNext/>
      <w:keepLines/>
      <w:numPr>
        <w:numId w:val="2"/>
      </w:numPr>
      <w:tabs>
        <w:tab w:val="clear" w:pos="9639"/>
        <w:tab w:val="right" w:pos="9638"/>
      </w:tabs>
      <w:spacing w:before="220"/>
      <w:outlineLvl w:val="0"/>
    </w:pPr>
    <w:rPr>
      <w:rFonts w:eastAsiaTheme="majorEastAsia" w:cstheme="majorBidi"/>
      <w:b/>
      <w:szCs w:val="32"/>
    </w:rPr>
  </w:style>
  <w:style w:type="paragraph" w:styleId="Kop2">
    <w:name w:val="heading 2"/>
    <w:aliases w:val="Subvragen"/>
    <w:basedOn w:val="Standaard"/>
    <w:next w:val="Standaard"/>
    <w:link w:val="Kop2Char"/>
    <w:autoRedefine/>
    <w:uiPriority w:val="9"/>
    <w:unhideWhenUsed/>
    <w:qFormat/>
    <w:rsid w:val="00022DDC"/>
    <w:pPr>
      <w:keepNext/>
      <w:keepLines/>
      <w:numPr>
        <w:ilvl w:val="1"/>
        <w:numId w:val="2"/>
      </w:numPr>
      <w:tabs>
        <w:tab w:val="right" w:pos="9639"/>
      </w:tabs>
      <w:spacing w:before="220"/>
      <w:outlineLvl w:val="1"/>
    </w:pPr>
    <w:rPr>
      <w:rFonts w:eastAsiaTheme="majorEastAsia" w:cstheme="majorBidi"/>
      <w:b/>
      <w:szCs w:val="26"/>
    </w:rPr>
  </w:style>
  <w:style w:type="paragraph" w:styleId="Kop3">
    <w:name w:val="heading 3"/>
    <w:aliases w:val="Subsubvragen"/>
    <w:basedOn w:val="Standaard"/>
    <w:next w:val="Standaard"/>
    <w:link w:val="Kop3Char"/>
    <w:autoRedefine/>
    <w:uiPriority w:val="9"/>
    <w:unhideWhenUsed/>
    <w:qFormat/>
    <w:rsid w:val="00022DDC"/>
    <w:pPr>
      <w:keepNext/>
      <w:keepLines/>
      <w:numPr>
        <w:ilvl w:val="2"/>
        <w:numId w:val="2"/>
      </w:numPr>
      <w:tabs>
        <w:tab w:val="right" w:pos="9639"/>
      </w:tabs>
      <w:spacing w:before="220"/>
      <w:outlineLvl w:val="2"/>
    </w:pPr>
    <w:rPr>
      <w:rFonts w:eastAsiaTheme="majorEastAsia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22DD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D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D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D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D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D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gen Char"/>
    <w:basedOn w:val="Standaardalinea-lettertype"/>
    <w:link w:val="Kop1"/>
    <w:uiPriority w:val="9"/>
    <w:rsid w:val="00022DDC"/>
    <w:rPr>
      <w:rFonts w:ascii="Verdana" w:eastAsiaTheme="majorEastAsia" w:hAnsi="Verdana" w:cstheme="majorBidi"/>
      <w:b/>
      <w:szCs w:val="32"/>
    </w:rPr>
  </w:style>
  <w:style w:type="character" w:customStyle="1" w:styleId="Kop3Char">
    <w:name w:val="Kop 3 Char"/>
    <w:aliases w:val="Subsubvragen Char"/>
    <w:basedOn w:val="Standaardalinea-lettertype"/>
    <w:link w:val="Kop3"/>
    <w:uiPriority w:val="9"/>
    <w:rsid w:val="00022DDC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2D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Kop2Char">
    <w:name w:val="Kop 2 Char"/>
    <w:aliases w:val="Subvragen Char"/>
    <w:basedOn w:val="Standaardalinea-lettertype"/>
    <w:link w:val="Kop2"/>
    <w:uiPriority w:val="9"/>
    <w:rsid w:val="00022DDC"/>
    <w:rPr>
      <w:rFonts w:ascii="Verdana" w:eastAsiaTheme="majorEastAsia" w:hAnsi="Verdana" w:cstheme="majorBidi"/>
      <w:b/>
      <w:szCs w:val="26"/>
    </w:rPr>
  </w:style>
  <w:style w:type="table" w:styleId="Tabelraster">
    <w:name w:val="Table Grid"/>
    <w:basedOn w:val="Standaardtabel"/>
    <w:uiPriority w:val="59"/>
    <w:rsid w:val="00022DDC"/>
    <w:pPr>
      <w:spacing w:after="0" w:line="240" w:lineRule="auto"/>
    </w:pPr>
    <w:rPr>
      <w:rFonts w:eastAsiaTheme="minorEastAsia"/>
      <w:sz w:val="24"/>
      <w:szCs w:val="24"/>
      <w:lang w:val="nl-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33"/>
    <w:rsid w:val="00022DDC"/>
    <w:rPr>
      <w:b/>
      <w:bCs/>
      <w:smallCaps/>
      <w:spacing w:val="5"/>
    </w:rPr>
  </w:style>
  <w:style w:type="paragraph" w:styleId="Lijstalinea">
    <w:name w:val="List Paragraph"/>
    <w:aliases w:val="Opsomming"/>
    <w:basedOn w:val="Standaard"/>
    <w:uiPriority w:val="34"/>
    <w:qFormat/>
    <w:rsid w:val="00022DDC"/>
    <w:pPr>
      <w:numPr>
        <w:numId w:val="4"/>
      </w:numPr>
      <w:tabs>
        <w:tab w:val="left" w:leader="underscore" w:pos="9639"/>
      </w:tabs>
      <w:ind w:left="851" w:hanging="851"/>
      <w:contextualSpacing/>
    </w:pPr>
  </w:style>
  <w:style w:type="paragraph" w:customStyle="1" w:styleId="MultipleChoice">
    <w:name w:val="Multiple Choice"/>
    <w:basedOn w:val="Kop5"/>
    <w:next w:val="Standaard"/>
    <w:link w:val="MultipleChoiceChar"/>
    <w:autoRedefine/>
    <w:qFormat/>
    <w:rsid w:val="00D37DF9"/>
    <w:pPr>
      <w:keepNext w:val="0"/>
      <w:keepLines w:val="0"/>
      <w:numPr>
        <w:ilvl w:val="0"/>
        <w:numId w:val="5"/>
      </w:numPr>
      <w:spacing w:before="0"/>
      <w:ind w:left="851" w:hanging="851"/>
    </w:pPr>
    <w:rPr>
      <w:rFonts w:ascii="Verdana" w:hAnsi="Verdana"/>
      <w:color w:val="auto"/>
      <w:szCs w:val="20"/>
    </w:rPr>
  </w:style>
  <w:style w:type="character" w:customStyle="1" w:styleId="MultipleChoiceChar">
    <w:name w:val="Multiple Choice Char"/>
    <w:basedOn w:val="Standaardalinea-lettertype"/>
    <w:link w:val="MultipleChoice"/>
    <w:rsid w:val="00D37DF9"/>
    <w:rPr>
      <w:rFonts w:ascii="Verdana" w:eastAsiaTheme="majorEastAsia" w:hAnsi="Verdana" w:cstheme="majorBidi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6DE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6DE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10D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0D7E"/>
    <w:rPr>
      <w:rFonts w:ascii="Tahoma" w:hAnsi="Tahoma" w:cs="Tahoma"/>
      <w:sz w:val="16"/>
      <w:szCs w:val="16"/>
    </w:rPr>
  </w:style>
  <w:style w:type="paragraph" w:styleId="Normaalweb">
    <w:name w:val="Normal (Web)"/>
    <w:basedOn w:val="Standaard"/>
    <w:uiPriority w:val="99"/>
    <w:unhideWhenUsed/>
    <w:rsid w:val="007B4D96"/>
    <w:pPr>
      <w:tabs>
        <w:tab w:val="clear" w:pos="9639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Nadruk">
    <w:name w:val="Emphasis"/>
    <w:uiPriority w:val="20"/>
    <w:qFormat/>
    <w:rsid w:val="007B4D96"/>
    <w:rPr>
      <w:i/>
      <w:iCs/>
    </w:rPr>
  </w:style>
  <w:style w:type="paragraph" w:customStyle="1" w:styleId="NoSpacing1">
    <w:name w:val="No Spacing1"/>
    <w:rsid w:val="007B4D96"/>
    <w:pPr>
      <w:suppressAutoHyphens/>
      <w:spacing w:after="0" w:line="240" w:lineRule="auto"/>
    </w:pPr>
    <w:rPr>
      <w:rFonts w:ascii="Arial" w:eastAsia="Times New Roman" w:hAnsi="Arial" w:cs="Arial"/>
      <w:lang w:eastAsia="ar-SA"/>
    </w:rPr>
  </w:style>
  <w:style w:type="paragraph" w:customStyle="1" w:styleId="Inhoudtabel">
    <w:name w:val="Inhoud tabel"/>
    <w:basedOn w:val="Standaard"/>
    <w:rsid w:val="007B4D96"/>
    <w:pPr>
      <w:suppressLineNumbers/>
      <w:tabs>
        <w:tab w:val="clear" w:pos="9639"/>
      </w:tabs>
      <w:suppressAutoHyphens/>
      <w:spacing w:after="200" w:line="276" w:lineRule="auto"/>
    </w:pPr>
    <w:rPr>
      <w:rFonts w:ascii="Arial" w:eastAsia="Times New Roman" w:hAnsi="Arial" w:cs="Arial"/>
      <w:lang w:eastAsia="ar-SA"/>
    </w:rPr>
  </w:style>
  <w:style w:type="character" w:styleId="Zwaar">
    <w:name w:val="Strong"/>
    <w:uiPriority w:val="22"/>
    <w:qFormat/>
    <w:rsid w:val="00303FBD"/>
    <w:rPr>
      <w:b/>
      <w:bCs/>
    </w:rPr>
  </w:style>
  <w:style w:type="paragraph" w:customStyle="1" w:styleId="intro">
    <w:name w:val="intro"/>
    <w:basedOn w:val="Standaard"/>
    <w:rsid w:val="00303FBD"/>
    <w:pPr>
      <w:tabs>
        <w:tab w:val="clear" w:pos="9639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len\Dropbox\2016-2017\Admin\Toets%20NDL%202de%20graad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A260E-591A-4F21-8B5B-8E1D8CAC8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Toets NDL 2de graad</Template>
  <TotalTime>0</TotalTime>
  <Pages>4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gijs hoeben</cp:lastModifiedBy>
  <cp:revision>2</cp:revision>
  <cp:lastPrinted>2017-02-14T09:42:00Z</cp:lastPrinted>
  <dcterms:created xsi:type="dcterms:W3CDTF">2017-04-21T06:48:00Z</dcterms:created>
  <dcterms:modified xsi:type="dcterms:W3CDTF">2017-04-21T06:48:00Z</dcterms:modified>
</cp:coreProperties>
</file>