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2157729</wp:posOffset>
            </wp:positionH>
            <wp:positionV relativeFrom="paragraph">
              <wp:posOffset>-2035861</wp:posOffset>
            </wp:positionV>
            <wp:extent cx="2963545" cy="1918758"/>
            <wp:effectExtent l="0" t="0" r="0" b="0"/>
            <wp:wrapNone/>
            <wp:docPr id="3" name="image2.jpeg" descr="Programma Duurzaam Zuy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91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Casusopdrachten</w:t>
      </w:r>
      <w:r>
        <w:rPr>
          <w:spacing w:val="-3"/>
        </w:rPr>
        <w:t> </w:t>
      </w:r>
      <w:r>
        <w:rPr/>
        <w:t>blok</w:t>
      </w:r>
      <w:r>
        <w:rPr>
          <w:spacing w:val="-5"/>
        </w:rPr>
        <w:t> </w:t>
      </w:r>
      <w:r>
        <w:rPr/>
        <w:t>1 leerjaar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HBO-ICT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119123</wp:posOffset>
            </wp:positionV>
            <wp:extent cx="5377570" cy="2830734"/>
            <wp:effectExtent l="0" t="0" r="0" b="0"/>
            <wp:wrapTopAndBottom/>
            <wp:docPr id="5" name="image3.jpeg" descr="Duurzaamheid in onderwijs en onderzoe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0" cy="2830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Calibri Light"/>
          <w:i/>
          <w:sz w:val="22"/>
        </w:rPr>
      </w:pPr>
      <w:r>
        <w:rPr>
          <w:rFonts w:ascii="Calibri Light"/>
          <w:i/>
          <w:sz w:val="22"/>
        </w:rPr>
        <w:t>HBO-ICT</w:t>
      </w:r>
      <w:r>
        <w:rPr>
          <w:rFonts w:ascii="Calibri Light"/>
          <w:i/>
          <w:spacing w:val="-2"/>
          <w:sz w:val="22"/>
        </w:rPr>
        <w:t> </w:t>
      </w:r>
      <w:r>
        <w:rPr>
          <w:rFonts w:ascii="Calibri Light"/>
          <w:i/>
          <w:sz w:val="22"/>
        </w:rPr>
        <w:t>leerjaar</w:t>
      </w:r>
      <w:r>
        <w:rPr>
          <w:rFonts w:ascii="Calibri Light"/>
          <w:i/>
          <w:spacing w:val="-3"/>
          <w:sz w:val="22"/>
        </w:rPr>
        <w:t> </w:t>
      </w:r>
      <w:r>
        <w:rPr>
          <w:rFonts w:ascii="Calibri Light"/>
          <w:i/>
          <w:sz w:val="22"/>
        </w:rPr>
        <w:t>2</w:t>
      </w:r>
    </w:p>
    <w:p>
      <w:pPr>
        <w:spacing w:before="181"/>
        <w:ind w:left="100" w:right="0" w:firstLine="0"/>
        <w:jc w:val="left"/>
        <w:rPr>
          <w:rFonts w:ascii="Calibri Light"/>
          <w:sz w:val="22"/>
        </w:rPr>
      </w:pPr>
      <w:r>
        <w:rPr>
          <w:rFonts w:ascii="Calibri Light"/>
          <w:sz w:val="22"/>
        </w:rPr>
        <w:t>Casus</w:t>
      </w:r>
      <w:r>
        <w:rPr>
          <w:rFonts w:ascii="Calibri Light"/>
          <w:spacing w:val="-1"/>
          <w:sz w:val="22"/>
        </w:rPr>
        <w:t> </w:t>
      </w:r>
      <w:r>
        <w:rPr>
          <w:rFonts w:ascii="Calibri Light"/>
          <w:sz w:val="22"/>
        </w:rPr>
        <w:t>Blok</w:t>
      </w:r>
      <w:r>
        <w:rPr>
          <w:rFonts w:ascii="Calibri Light"/>
          <w:spacing w:val="-3"/>
          <w:sz w:val="22"/>
        </w:rPr>
        <w:t> </w:t>
      </w:r>
      <w:r>
        <w:rPr>
          <w:rFonts w:ascii="Calibri Light"/>
          <w:sz w:val="22"/>
        </w:rPr>
        <w:t>1</w:t>
      </w:r>
    </w:p>
    <w:p>
      <w:pPr>
        <w:spacing w:before="182"/>
        <w:ind w:left="100" w:right="0" w:firstLine="0"/>
        <w:jc w:val="left"/>
        <w:rPr>
          <w:rFonts w:ascii="Calibri Light"/>
          <w:i/>
          <w:sz w:val="22"/>
        </w:rPr>
      </w:pPr>
      <w:r>
        <w:rPr>
          <w:rFonts w:ascii="Calibri Light"/>
          <w:i/>
          <w:sz w:val="22"/>
        </w:rPr>
        <w:t>Web</w:t>
      </w:r>
      <w:r>
        <w:rPr>
          <w:rFonts w:ascii="Calibri Light"/>
          <w:i/>
          <w:spacing w:val="-5"/>
          <w:sz w:val="22"/>
        </w:rPr>
        <w:t> </w:t>
      </w:r>
      <w:r>
        <w:rPr>
          <w:rFonts w:ascii="Calibri Light"/>
          <w:i/>
          <w:sz w:val="22"/>
        </w:rPr>
        <w:t>Applications,</w:t>
      </w:r>
      <w:r>
        <w:rPr>
          <w:rFonts w:ascii="Calibri Light"/>
          <w:i/>
          <w:spacing w:val="-5"/>
          <w:sz w:val="22"/>
        </w:rPr>
        <w:t> </w:t>
      </w:r>
      <w:r>
        <w:rPr>
          <w:rFonts w:ascii="Calibri Light"/>
          <w:i/>
          <w:sz w:val="22"/>
        </w:rPr>
        <w:t>Interaction</w:t>
      </w:r>
      <w:r>
        <w:rPr>
          <w:rFonts w:ascii="Calibri Light"/>
          <w:i/>
          <w:spacing w:val="-5"/>
          <w:sz w:val="22"/>
        </w:rPr>
        <w:t> </w:t>
      </w:r>
      <w:r>
        <w:rPr>
          <w:rFonts w:ascii="Calibri Light"/>
          <w:i/>
          <w:sz w:val="22"/>
        </w:rPr>
        <w:t>Design</w:t>
      </w:r>
      <w:r>
        <w:rPr>
          <w:rFonts w:ascii="Calibri Light"/>
          <w:i/>
          <w:spacing w:val="-4"/>
          <w:sz w:val="22"/>
        </w:rPr>
        <w:t> </w:t>
      </w:r>
      <w:r>
        <w:rPr>
          <w:rFonts w:ascii="Calibri Light"/>
          <w:i/>
          <w:sz w:val="22"/>
        </w:rPr>
        <w:t>en</w:t>
      </w:r>
      <w:r>
        <w:rPr>
          <w:rFonts w:ascii="Calibri Light"/>
          <w:i/>
          <w:spacing w:val="-4"/>
          <w:sz w:val="22"/>
        </w:rPr>
        <w:t> </w:t>
      </w:r>
      <w:r>
        <w:rPr>
          <w:rFonts w:ascii="Calibri Light"/>
          <w:i/>
          <w:sz w:val="22"/>
        </w:rPr>
        <w:t>Research</w:t>
      </w:r>
      <w:r>
        <w:rPr>
          <w:rFonts w:ascii="Calibri Light"/>
          <w:i/>
          <w:spacing w:val="-4"/>
          <w:sz w:val="22"/>
        </w:rPr>
        <w:t> </w:t>
      </w:r>
      <w:r>
        <w:rPr>
          <w:rFonts w:ascii="Calibri Light"/>
          <w:i/>
          <w:sz w:val="22"/>
        </w:rPr>
        <w:t>Methods</w:t>
      </w:r>
    </w:p>
    <w:p>
      <w:pPr>
        <w:spacing w:after="0"/>
        <w:jc w:val="left"/>
        <w:rPr>
          <w:rFonts w:ascii="Calibri Light"/>
          <w:sz w:val="22"/>
        </w:rPr>
        <w:sectPr>
          <w:headerReference w:type="default" r:id="rId5"/>
          <w:type w:val="continuous"/>
          <w:pgSz w:w="11910" w:h="16840"/>
          <w:pgMar w:header="361" w:top="1460" w:bottom="280" w:left="1340" w:right="3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367" w:lineRule="exact" w:before="0" w:after="0"/>
        <w:ind w:left="460" w:right="0" w:hanging="361"/>
        <w:jc w:val="left"/>
      </w:pPr>
      <w:r>
        <w:rPr>
          <w:color w:val="2D74B5"/>
        </w:rPr>
        <w:t>Inleiding</w:t>
      </w:r>
    </w:p>
    <w:p>
      <w:pPr>
        <w:pStyle w:val="BodyText"/>
        <w:spacing w:before="3"/>
        <w:rPr>
          <w:rFonts w:ascii="Calibri Light"/>
          <w:sz w:val="32"/>
        </w:rPr>
      </w:pPr>
    </w:p>
    <w:p>
      <w:pPr>
        <w:pStyle w:val="Heading2"/>
      </w:pPr>
      <w:r>
        <w:rPr>
          <w:color w:val="2D74B5"/>
        </w:rPr>
        <w:t>Duurzaam</w:t>
      </w:r>
      <w:r>
        <w:rPr>
          <w:color w:val="2D74B5"/>
          <w:spacing w:val="-3"/>
        </w:rPr>
        <w:t> </w:t>
      </w:r>
      <w:r>
        <w:rPr>
          <w:color w:val="2D74B5"/>
        </w:rPr>
        <w:t>Zuyd</w:t>
      </w:r>
    </w:p>
    <w:p>
      <w:pPr>
        <w:pStyle w:val="BodyText"/>
        <w:spacing w:line="259" w:lineRule="auto" w:before="1"/>
        <w:ind w:left="100" w:right="1227"/>
      </w:pPr>
      <w:r>
        <w:rPr/>
        <w:t>Zuyd Hogeschool ziet duurzaamheid als haar verantwoordelijkheid. Voor alle generaties.</w:t>
      </w:r>
      <w:r>
        <w:rPr>
          <w:spacing w:val="-68"/>
        </w:rPr>
        <w:t> </w:t>
      </w:r>
      <w:r>
        <w:rPr/>
        <w:t>Duurzame</w:t>
      </w:r>
      <w:r>
        <w:rPr>
          <w:spacing w:val="-5"/>
        </w:rPr>
        <w:t> </w:t>
      </w:r>
      <w:r>
        <w:rPr/>
        <w:t>gebouwen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een</w:t>
      </w:r>
      <w:r>
        <w:rPr>
          <w:spacing w:val="-3"/>
        </w:rPr>
        <w:t> </w:t>
      </w:r>
      <w:r>
        <w:rPr/>
        <w:t>duurzame</w:t>
      </w:r>
      <w:r>
        <w:rPr>
          <w:spacing w:val="-3"/>
        </w:rPr>
        <w:t> </w:t>
      </w:r>
      <w:r>
        <w:rPr/>
        <w:t>omgang met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omgeving,</w:t>
      </w:r>
      <w:r>
        <w:rPr>
          <w:spacing w:val="-5"/>
        </w:rPr>
        <w:t> </w:t>
      </w:r>
      <w:r>
        <w:rPr/>
        <w:t>maar</w:t>
      </w:r>
      <w:r>
        <w:rPr>
          <w:spacing w:val="-4"/>
        </w:rPr>
        <w:t> </w:t>
      </w:r>
      <w:r>
        <w:rPr/>
        <w:t>wij</w:t>
      </w:r>
      <w:r>
        <w:rPr>
          <w:spacing w:val="-3"/>
        </w:rPr>
        <w:t> </w:t>
      </w:r>
      <w:r>
        <w:rPr/>
        <w:t>streven</w:t>
      </w:r>
      <w:r>
        <w:rPr>
          <w:spacing w:val="-1"/>
        </w:rPr>
        <w:t> </w:t>
      </w:r>
      <w:r>
        <w:rPr/>
        <w:t>ook</w:t>
      </w:r>
      <w:r>
        <w:rPr>
          <w:spacing w:val="-67"/>
        </w:rPr>
        <w:t> </w:t>
      </w:r>
      <w:r>
        <w:rPr/>
        <w:t>naar duurzaamheid in ons onderwijs en onderzoek. Doel van het programma is om de</w:t>
      </w:r>
      <w:r>
        <w:rPr>
          <w:spacing w:val="1"/>
        </w:rPr>
        <w:t> </w:t>
      </w:r>
      <w:r>
        <w:rPr/>
        <w:t>Zuyd organisatie te verduurzamen. Dit willen we bereiken door het bewustzijn over</w:t>
      </w:r>
      <w:r>
        <w:rPr>
          <w:spacing w:val="1"/>
        </w:rPr>
        <w:t> </w:t>
      </w:r>
      <w:r>
        <w:rPr/>
        <w:t>duurzaamheid en de noodzaak van verduurzaming bij medewerkers en studenten te</w:t>
      </w:r>
      <w:r>
        <w:rPr>
          <w:spacing w:val="1"/>
        </w:rPr>
        <w:t> </w:t>
      </w:r>
      <w:r>
        <w:rPr/>
        <w:t>vergroten. Wij</w:t>
      </w:r>
      <w:r>
        <w:rPr>
          <w:spacing w:val="-1"/>
        </w:rPr>
        <w:t> </w:t>
      </w:r>
      <w:r>
        <w:rPr/>
        <w:t>willen</w:t>
      </w:r>
      <w:r>
        <w:rPr>
          <w:spacing w:val="1"/>
        </w:rPr>
        <w:t> </w:t>
      </w:r>
      <w:r>
        <w:rPr/>
        <w:t>samen</w:t>
      </w:r>
      <w:r>
        <w:rPr>
          <w:spacing w:val="-2"/>
        </w:rPr>
        <w:t> </w:t>
      </w:r>
      <w:r>
        <w:rPr/>
        <w:t>zorgen</w:t>
      </w:r>
      <w:r>
        <w:rPr>
          <w:spacing w:val="1"/>
        </w:rPr>
        <w:t> </w:t>
      </w:r>
      <w:r>
        <w:rPr/>
        <w:t>voor een</w:t>
      </w:r>
      <w:r>
        <w:rPr>
          <w:spacing w:val="-1"/>
        </w:rPr>
        <w:t> </w:t>
      </w:r>
      <w:r>
        <w:rPr/>
        <w:t>duurzame</w:t>
      </w:r>
      <w:r>
        <w:rPr>
          <w:spacing w:val="-3"/>
        </w:rPr>
        <w:t> </w:t>
      </w:r>
      <w:r>
        <w:rPr/>
        <w:t>Zuyd community.</w:t>
      </w:r>
    </w:p>
    <w:p>
      <w:pPr>
        <w:pStyle w:val="Heading3"/>
        <w:spacing w:before="160"/>
      </w:pPr>
      <w:r>
        <w:rPr/>
        <w:t>Duurzame</w:t>
      </w:r>
      <w:r>
        <w:rPr>
          <w:spacing w:val="-2"/>
        </w:rPr>
        <w:t> </w:t>
      </w:r>
      <w:r>
        <w:rPr/>
        <w:t>bedrijfsvoering</w:t>
      </w:r>
    </w:p>
    <w:p>
      <w:pPr>
        <w:pStyle w:val="BodyText"/>
        <w:spacing w:line="259" w:lineRule="auto" w:before="24"/>
        <w:ind w:left="100" w:right="1306"/>
      </w:pPr>
      <w:r>
        <w:rPr/>
        <w:t>Bij duurzaamheid denk je al snel aan het scheiden van afval en de vermindering van</w:t>
      </w:r>
      <w:r>
        <w:rPr>
          <w:spacing w:val="1"/>
        </w:rPr>
        <w:t> </w:t>
      </w:r>
      <w:r>
        <w:rPr/>
        <w:t>CO2 uitstoot. Als we het bij Zuyd over duurzaamheid hebben, gaat het over meer dan</w:t>
      </w:r>
      <w:r>
        <w:rPr>
          <w:spacing w:val="1"/>
        </w:rPr>
        <w:t> </w:t>
      </w:r>
      <w:r>
        <w:rPr/>
        <w:t>alleen deze aspecten. Duurzaamheid kent een bredere definitie en die gebruiken we bij</w:t>
      </w:r>
      <w:r>
        <w:rPr>
          <w:spacing w:val="-68"/>
        </w:rPr>
        <w:t> </w:t>
      </w:r>
      <w:r>
        <w:rPr/>
        <w:t>Zuyd. Met duurzaam bedoelen we namelijk ook eerlijk, sociaal vitaal en gezond. Met de</w:t>
      </w:r>
      <w:r>
        <w:rPr>
          <w:spacing w:val="-68"/>
        </w:rPr>
        <w:t> </w:t>
      </w:r>
      <w:r>
        <w:rPr/>
        <w:t>verduurzaming van de bedrijfsvoering wil Zuyd bijdragen aan het bereiken van diverse</w:t>
      </w:r>
      <w:r>
        <w:rPr>
          <w:spacing w:val="1"/>
        </w:rPr>
        <w:t> </w:t>
      </w:r>
      <w:r>
        <w:rPr/>
        <w:t>duurzaamheidsdoelstellingen en het creëren van een prettige leer- en werkomgeving</w:t>
      </w:r>
      <w:r>
        <w:rPr>
          <w:spacing w:val="1"/>
        </w:rPr>
        <w:t> </w:t>
      </w:r>
      <w:r>
        <w:rPr/>
        <w:t>voor haar studenten en medewerkers. Zuyd geeft haar verduurzaming vorm op basis</w:t>
      </w:r>
      <w:r>
        <w:rPr>
          <w:spacing w:val="1"/>
        </w:rPr>
        <w:t> </w:t>
      </w:r>
      <w:r>
        <w:rPr/>
        <w:t>van 10 thema's. Het betreft de volgende thema’s: vastgoed, werkomgeving, energie,</w:t>
      </w:r>
      <w:r>
        <w:rPr>
          <w:spacing w:val="1"/>
        </w:rPr>
        <w:t> </w:t>
      </w:r>
      <w:r>
        <w:rPr/>
        <w:t>water, biodiversiteit, IT, vitaliteit, inkoop, mobiliteit en afval. Meer informatie kun je</w:t>
      </w:r>
      <w:r>
        <w:rPr>
          <w:spacing w:val="1"/>
        </w:rPr>
        <w:t> </w:t>
      </w:r>
      <w:r>
        <w:rPr/>
        <w:t>terugvinden</w:t>
      </w:r>
      <w:r>
        <w:rPr>
          <w:spacing w:val="2"/>
        </w:rPr>
        <w:t> </w:t>
      </w:r>
      <w:r>
        <w:rPr/>
        <w:t>via</w:t>
      </w:r>
      <w:r>
        <w:rPr>
          <w:spacing w:val="-1"/>
        </w:rPr>
        <w:t> </w:t>
      </w:r>
      <w:r>
        <w:rPr/>
        <w:t>de </w:t>
      </w:r>
      <w:hyperlink r:id="rId8">
        <w:r>
          <w:rPr>
            <w:color w:val="0462C1"/>
            <w:u w:val="single" w:color="0462C1"/>
          </w:rPr>
          <w:t>link</w:t>
        </w:r>
      </w:hyperlink>
      <w:r>
        <w:rPr/>
        <w:t>.</w:t>
      </w:r>
    </w:p>
    <w:p>
      <w:pPr>
        <w:pStyle w:val="Heading2"/>
        <w:spacing w:before="157"/>
      </w:pPr>
      <w:r>
        <w:rPr>
          <w:color w:val="2D74B5"/>
        </w:rPr>
        <w:t>Doelstelling</w:t>
      </w:r>
    </w:p>
    <w:p>
      <w:pPr>
        <w:pStyle w:val="BodyText"/>
        <w:spacing w:line="259" w:lineRule="auto" w:before="1"/>
        <w:ind w:left="100" w:right="1227"/>
      </w:pPr>
      <w:r>
        <w:rPr/>
        <w:t>Voor onze ICT Academie hebben we binnen een aantal van deze thema’s</w:t>
      </w:r>
      <w:r>
        <w:rPr>
          <w:spacing w:val="1"/>
        </w:rPr>
        <w:t> </w:t>
      </w:r>
      <w:r>
        <w:rPr/>
        <w:t>casusopdrachten geformuleerd. Samen met je teamleden voer je één van deze</w:t>
      </w:r>
      <w:r>
        <w:rPr>
          <w:spacing w:val="1"/>
        </w:rPr>
        <w:t> </w:t>
      </w:r>
      <w:r>
        <w:rPr/>
        <w:t>opdrachten</w:t>
      </w:r>
      <w:r>
        <w:rPr>
          <w:spacing w:val="-4"/>
        </w:rPr>
        <w:t> </w:t>
      </w:r>
      <w:r>
        <w:rPr/>
        <w:t>uit.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bijlage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volgt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omschrijving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verschillende</w:t>
      </w:r>
      <w:r>
        <w:rPr>
          <w:spacing w:val="-3"/>
        </w:rPr>
        <w:t> </w:t>
      </w:r>
      <w:r>
        <w:rPr/>
        <w:t>casusopdrachten</w:t>
      </w:r>
      <w:r>
        <w:rPr>
          <w:spacing w:val="-67"/>
        </w:rPr>
        <w:t> </w:t>
      </w:r>
      <w:r>
        <w:rPr/>
        <w:t>waarbij jullie een passende ICT-oplossing moeten vinden en realiseren voor het</w:t>
      </w:r>
      <w:r>
        <w:rPr>
          <w:spacing w:val="1"/>
        </w:rPr>
        <w:t> </w:t>
      </w:r>
      <w:r>
        <w:rPr/>
        <w:t>omschreven</w:t>
      </w:r>
      <w:r>
        <w:rPr>
          <w:spacing w:val="-1"/>
        </w:rPr>
        <w:t> </w:t>
      </w:r>
      <w:r>
        <w:rPr/>
        <w:t>probleem.</w:t>
      </w:r>
    </w:p>
    <w:p>
      <w:pPr>
        <w:pStyle w:val="BodyText"/>
        <w:spacing w:line="276" w:lineRule="auto" w:before="198"/>
        <w:ind w:left="100" w:right="5742"/>
      </w:pPr>
      <w:r>
        <w:rPr/>
        <w:t>Opdracht 1: Hier draaien wij wel wat voor!</w:t>
      </w:r>
      <w:r>
        <w:rPr>
          <w:spacing w:val="1"/>
        </w:rPr>
        <w:t> </w:t>
      </w:r>
      <w:r>
        <w:rPr/>
        <w:t>Opdracht</w:t>
      </w:r>
      <w:r>
        <w:rPr>
          <w:spacing w:val="-6"/>
        </w:rPr>
        <w:t> </w:t>
      </w:r>
      <w:r>
        <w:rPr/>
        <w:t>2:</w:t>
      </w:r>
      <w:r>
        <w:rPr>
          <w:spacing w:val="-5"/>
        </w:rPr>
        <w:t> </w:t>
      </w:r>
      <w:r>
        <w:rPr/>
        <w:t>Duurzame</w:t>
      </w:r>
      <w:r>
        <w:rPr>
          <w:spacing w:val="-4"/>
        </w:rPr>
        <w:t> </w:t>
      </w:r>
      <w:r>
        <w:rPr/>
        <w:t>consumentenkeuzes</w:t>
      </w:r>
    </w:p>
    <w:p>
      <w:pPr>
        <w:pStyle w:val="BodyText"/>
        <w:spacing w:line="278" w:lineRule="auto"/>
        <w:ind w:left="100" w:right="4187"/>
      </w:pPr>
      <w:r>
        <w:rPr/>
        <w:t>Opdracht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applicatie</w:t>
      </w:r>
      <w:r>
        <w:rPr>
          <w:spacing w:val="67"/>
        </w:rPr>
        <w:t> </w:t>
      </w:r>
      <w:r>
        <w:rPr/>
        <w:t>voor</w:t>
      </w:r>
      <w:r>
        <w:rPr>
          <w:spacing w:val="-2"/>
        </w:rPr>
        <w:t> </w:t>
      </w:r>
      <w:r>
        <w:rPr/>
        <w:t>mechanische</w:t>
      </w:r>
      <w:r>
        <w:rPr>
          <w:spacing w:val="-2"/>
        </w:rPr>
        <w:t> </w:t>
      </w:r>
      <w:r>
        <w:rPr/>
        <w:t>afvalscheiding</w:t>
      </w:r>
      <w:r>
        <w:rPr>
          <w:spacing w:val="-68"/>
        </w:rPr>
        <w:t> </w:t>
      </w:r>
      <w:r>
        <w:rPr/>
        <w:t>Opdracht</w:t>
      </w:r>
      <w:r>
        <w:rPr>
          <w:spacing w:val="-1"/>
        </w:rPr>
        <w:t> </w:t>
      </w:r>
      <w:r>
        <w:rPr/>
        <w:t>4:</w:t>
      </w:r>
      <w:r>
        <w:rPr>
          <w:spacing w:val="2"/>
        </w:rPr>
        <w:t> </w:t>
      </w:r>
      <w:r>
        <w:rPr/>
        <w:t>Zuyd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Wheels</w:t>
      </w:r>
    </w:p>
    <w:p>
      <w:pPr>
        <w:pStyle w:val="BodyText"/>
        <w:spacing w:line="278" w:lineRule="auto"/>
        <w:ind w:left="100" w:right="2265"/>
      </w:pPr>
      <w:r>
        <w:rPr/>
        <w:t>Opdracht 5: Start bij de basis! – Educatie duurzaamheid in het basisonderwijs</w:t>
      </w:r>
      <w:r>
        <w:rPr>
          <w:spacing w:val="-68"/>
        </w:rPr>
        <w:t> </w:t>
      </w:r>
      <w:r>
        <w:rPr/>
        <w:t>Opdracht</w:t>
      </w:r>
      <w:r>
        <w:rPr>
          <w:spacing w:val="-1"/>
        </w:rPr>
        <w:t> </w:t>
      </w:r>
      <w:r>
        <w:rPr/>
        <w:t>6: Afval</w:t>
      </w:r>
      <w:r>
        <w:rPr>
          <w:spacing w:val="2"/>
        </w:rPr>
        <w:t> </w:t>
      </w:r>
      <w:r>
        <w:rPr/>
        <w:t>scheiden</w:t>
      </w:r>
    </w:p>
    <w:p>
      <w:pPr>
        <w:pStyle w:val="BodyText"/>
        <w:rPr>
          <w:sz w:val="31"/>
        </w:rPr>
      </w:pPr>
    </w:p>
    <w:p>
      <w:pPr>
        <w:pStyle w:val="BodyText"/>
        <w:spacing w:line="259" w:lineRule="auto"/>
        <w:ind w:left="100" w:right="1324"/>
      </w:pPr>
      <w:r>
        <w:rPr/>
        <w:t>In bijlage 1 wordt telkens de aanleiding en de doelstelling van de opdracht omschreven</w:t>
      </w:r>
      <w:r>
        <w:rPr>
          <w:spacing w:val="-68"/>
        </w:rPr>
        <w:t> </w:t>
      </w:r>
      <w:r>
        <w:rPr/>
        <w:t>en zijn er referenties toegevoegd waarin je meer informatie over het betreffende</w:t>
      </w:r>
      <w:r>
        <w:rPr>
          <w:spacing w:val="1"/>
        </w:rPr>
        <w:t> </w:t>
      </w:r>
      <w:r>
        <w:rPr/>
        <w:t>onderwerp</w:t>
      </w:r>
      <w:r>
        <w:rPr>
          <w:spacing w:val="-1"/>
        </w:rPr>
        <w:t> </w:t>
      </w:r>
      <w:r>
        <w:rPr/>
        <w:t>kunt nalezen.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color w:val="2D74B5"/>
        </w:rPr>
        <w:t>Randvoorwaarden</w:t>
      </w:r>
      <w:r>
        <w:rPr>
          <w:color w:val="2D74B5"/>
          <w:spacing w:val="-2"/>
        </w:rPr>
        <w:t> </w:t>
      </w:r>
      <w:r>
        <w:rPr>
          <w:color w:val="2D74B5"/>
        </w:rPr>
        <w:t>aan</w:t>
      </w:r>
      <w:r>
        <w:rPr>
          <w:color w:val="2D74B5"/>
          <w:spacing w:val="-3"/>
        </w:rPr>
        <w:t> </w:t>
      </w:r>
      <w:r>
        <w:rPr>
          <w:color w:val="2D74B5"/>
        </w:rPr>
        <w:t>de</w:t>
      </w:r>
      <w:r>
        <w:rPr>
          <w:color w:val="2D74B5"/>
          <w:spacing w:val="-3"/>
        </w:rPr>
        <w:t> </w:t>
      </w:r>
      <w:r>
        <w:rPr>
          <w:color w:val="2D74B5"/>
        </w:rPr>
        <w:t>uitvoering</w:t>
      </w:r>
    </w:p>
    <w:p>
      <w:pPr>
        <w:pStyle w:val="BodyText"/>
        <w:rPr>
          <w:rFonts w:ascii="Calibri Light"/>
          <w:sz w:val="26"/>
        </w:rPr>
      </w:pPr>
    </w:p>
    <w:p>
      <w:pPr>
        <w:pStyle w:val="Heading2"/>
      </w:pPr>
      <w:r>
        <w:rPr>
          <w:color w:val="2D74B5"/>
        </w:rPr>
        <w:t>Algemeen</w:t>
      </w:r>
    </w:p>
    <w:p>
      <w:pPr>
        <w:pStyle w:val="BodyText"/>
        <w:spacing w:line="276" w:lineRule="auto" w:before="40"/>
        <w:ind w:left="100" w:right="1148"/>
      </w:pPr>
      <w:r>
        <w:rPr/>
        <w:t>Afhankelijk van de onderwijsmodule(s) die je volgt kun je in het overzicht zien wat je</w:t>
      </w:r>
      <w:r>
        <w:rPr>
          <w:spacing w:val="1"/>
        </w:rPr>
        <w:t> </w:t>
      </w:r>
      <w:r>
        <w:rPr/>
        <w:t>moet opleveren voor de casus. Daarvoor hebben we per onderwijsmodule de</w:t>
      </w:r>
      <w:r>
        <w:rPr>
          <w:spacing w:val="1"/>
        </w:rPr>
        <w:t> </w:t>
      </w:r>
      <w:r>
        <w:rPr/>
        <w:t>omschrijving van het op te leveren resultaat dat beoordeeld wordt opgenomen. Deze</w:t>
      </w:r>
      <w:r>
        <w:rPr>
          <w:spacing w:val="1"/>
        </w:rPr>
        <w:t> </w:t>
      </w:r>
      <w:r>
        <w:rPr/>
        <w:t>omschrijving</w:t>
      </w:r>
      <w:r>
        <w:rPr>
          <w:spacing w:val="-4"/>
        </w:rPr>
        <w:t> </w:t>
      </w:r>
      <w:r>
        <w:rPr/>
        <w:t>komt rechtsreeks</w:t>
      </w:r>
      <w:r>
        <w:rPr>
          <w:spacing w:val="-6"/>
        </w:rPr>
        <w:t> </w:t>
      </w:r>
      <w:r>
        <w:rPr/>
        <w:t>uit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beoordelingsmodel</w:t>
      </w:r>
      <w:r>
        <w:rPr>
          <w:spacing w:val="-2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onderwijsmodule</w:t>
      </w:r>
      <w:r>
        <w:rPr>
          <w:spacing w:val="-6"/>
        </w:rPr>
        <w:t> </w:t>
      </w:r>
      <w:r>
        <w:rPr/>
        <w:t>die</w:t>
      </w:r>
      <w:r>
        <w:rPr>
          <w:spacing w:val="-5"/>
        </w:rPr>
        <w:t> </w:t>
      </w:r>
      <w:r>
        <w:rPr/>
        <w:t>je</w:t>
      </w:r>
      <w:r>
        <w:rPr>
          <w:spacing w:val="-67"/>
        </w:rPr>
        <w:t> </w:t>
      </w:r>
      <w:r>
        <w:rPr/>
        <w:t>volgt. De vakdocenten van de onderwijsmodule geven je sturing in wat er als</w:t>
      </w:r>
      <w:r>
        <w:rPr>
          <w:spacing w:val="1"/>
        </w:rPr>
        <w:t> </w:t>
      </w:r>
      <w:r>
        <w:rPr/>
        <w:t>projectresultaat</w:t>
      </w:r>
      <w:r>
        <w:rPr>
          <w:spacing w:val="1"/>
        </w:rPr>
        <w:t> </w:t>
      </w:r>
      <w:r>
        <w:rPr/>
        <w:t>opgeleverd en beoordeeld</w:t>
      </w:r>
      <w:r>
        <w:rPr>
          <w:spacing w:val="-1"/>
        </w:rPr>
        <w:t> </w:t>
      </w:r>
      <w:r>
        <w:rPr/>
        <w:t>moet</w:t>
      </w:r>
      <w:r>
        <w:rPr>
          <w:spacing w:val="1"/>
        </w:rPr>
        <w:t> </w:t>
      </w:r>
      <w:r>
        <w:rPr/>
        <w:t>worden</w:t>
      </w:r>
    </w:p>
    <w:p>
      <w:pPr>
        <w:spacing w:after="0" w:line="276" w:lineRule="auto"/>
        <w:sectPr>
          <w:pgSz w:w="11910" w:h="16840"/>
          <w:pgMar w:header="361" w:footer="0" w:top="1460" w:bottom="280" w:left="1340" w:right="300"/>
        </w:sectPr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99"/>
      </w:pPr>
      <w:r>
        <w:rPr>
          <w:color w:val="2D74B5"/>
        </w:rPr>
        <w:t>Planning</w:t>
      </w:r>
    </w:p>
    <w:p>
      <w:pPr>
        <w:pStyle w:val="BodyText"/>
        <w:tabs>
          <w:tab w:pos="2224" w:val="left" w:leader="none"/>
        </w:tabs>
        <w:spacing w:before="40"/>
        <w:ind w:left="100"/>
      </w:pPr>
      <w:r>
        <w:rPr/>
        <w:t>Vrijdag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1:</w:t>
        <w:tab/>
        <w:t>Kick-off</w:t>
      </w:r>
      <w:r>
        <w:rPr>
          <w:spacing w:val="-1"/>
        </w:rPr>
        <w:t> </w:t>
      </w:r>
      <w:r>
        <w:rPr/>
        <w:t>van de</w:t>
      </w:r>
      <w:r>
        <w:rPr>
          <w:spacing w:val="-4"/>
        </w:rPr>
        <w:t> </w:t>
      </w:r>
      <w:r>
        <w:rPr/>
        <w:t>casus</w:t>
      </w:r>
      <w:r>
        <w:rPr>
          <w:spacing w:val="-3"/>
        </w:rPr>
        <w:t> </w:t>
      </w:r>
      <w:r>
        <w:rPr/>
        <w:t>algemeen.</w:t>
      </w:r>
    </w:p>
    <w:p>
      <w:pPr>
        <w:pStyle w:val="BodyText"/>
        <w:tabs>
          <w:tab w:pos="2224" w:val="left" w:leader="none"/>
        </w:tabs>
        <w:spacing w:line="278" w:lineRule="auto" w:before="37"/>
        <w:ind w:left="2224" w:right="1358" w:hanging="2124"/>
      </w:pPr>
      <w:r>
        <w:rPr/>
        <w:t>Vrijdag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2:</w:t>
        <w:tab/>
        <w:t>De casusgroepen zijn ingedeeld, hebben een opdracht gekozen en</w:t>
      </w:r>
      <w:r>
        <w:rPr>
          <w:spacing w:val="-67"/>
        </w:rPr>
        <w:t> </w:t>
      </w:r>
      <w:r>
        <w:rPr/>
        <w:t>hebben</w:t>
      </w:r>
      <w:r>
        <w:rPr>
          <w:spacing w:val="-1"/>
        </w:rPr>
        <w:t> </w:t>
      </w:r>
      <w:r>
        <w:rPr/>
        <w:t>zich</w:t>
      </w:r>
      <w:r>
        <w:rPr>
          <w:spacing w:val="-1"/>
        </w:rPr>
        <w:t> </w:t>
      </w:r>
      <w:r>
        <w:rPr/>
        <w:t>ingelezen</w:t>
      </w:r>
      <w:r>
        <w:rPr>
          <w:spacing w:val="1"/>
        </w:rPr>
        <w:t> </w:t>
      </w:r>
      <w:r>
        <w:rPr/>
        <w:t>in de</w:t>
      </w:r>
      <w:r>
        <w:rPr>
          <w:spacing w:val="-3"/>
        </w:rPr>
        <w:t> </w:t>
      </w:r>
      <w:r>
        <w:rPr/>
        <w:t>opdracht.</w:t>
      </w:r>
    </w:p>
    <w:p>
      <w:pPr>
        <w:pStyle w:val="BodyText"/>
        <w:tabs>
          <w:tab w:pos="2224" w:val="left" w:leader="none"/>
        </w:tabs>
        <w:spacing w:line="278" w:lineRule="auto"/>
        <w:ind w:left="2224" w:right="1660" w:hanging="2124"/>
      </w:pPr>
      <w:r>
        <w:rPr/>
        <w:t>Week</w:t>
      </w:r>
      <w:r>
        <w:rPr>
          <w:spacing w:val="-3"/>
        </w:rPr>
        <w:t> </w:t>
      </w:r>
      <w:r>
        <w:rPr/>
        <w:t>3:</w:t>
        <w:tab/>
        <w:t>De probleemeigenaar van de gekozen casusopdracht licht</w:t>
      </w:r>
      <w:r>
        <w:rPr>
          <w:spacing w:val="1"/>
        </w:rPr>
        <w:t> </w:t>
      </w:r>
      <w:r>
        <w:rPr/>
        <w:t>inhoudelijk de opdracht verder toe. Studenten plannen zelf een</w:t>
      </w:r>
      <w:r>
        <w:rPr>
          <w:spacing w:val="-68"/>
        </w:rPr>
        <w:t> </w:t>
      </w:r>
      <w:r>
        <w:rPr/>
        <w:t>moment</w:t>
      </w:r>
      <w:r>
        <w:rPr>
          <w:spacing w:val="-1"/>
        </w:rPr>
        <w:t> </w:t>
      </w:r>
      <w:r>
        <w:rPr/>
        <w:t>met de</w:t>
      </w:r>
      <w:r>
        <w:rPr>
          <w:spacing w:val="-1"/>
        </w:rPr>
        <w:t> </w:t>
      </w:r>
      <w:r>
        <w:rPr/>
        <w:t>probleemeigenaar</w:t>
      </w:r>
      <w:r>
        <w:rPr>
          <w:spacing w:val="-2"/>
        </w:rPr>
        <w:t> </w:t>
      </w:r>
      <w:r>
        <w:rPr/>
        <w:t>hiervoor.</w:t>
      </w:r>
    </w:p>
    <w:p>
      <w:pPr>
        <w:pStyle w:val="BodyText"/>
        <w:tabs>
          <w:tab w:pos="2224" w:val="left" w:leader="none"/>
        </w:tabs>
        <w:spacing w:line="278" w:lineRule="auto"/>
        <w:ind w:left="2224" w:right="1259" w:hanging="2124"/>
      </w:pPr>
      <w:r>
        <w:rPr/>
        <w:t>Week</w:t>
      </w:r>
      <w:r>
        <w:rPr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/>
        <w:t>t/m</w:t>
      </w:r>
      <w:r>
        <w:rPr>
          <w:spacing w:val="-3"/>
        </w:rPr>
        <w:t> </w:t>
      </w:r>
      <w:r>
        <w:rPr/>
        <w:t>6:</w:t>
        <w:tab/>
        <w:t>De casusgroepen kunnen tussentijds zelf met de probleemeigenaar</w:t>
      </w:r>
      <w:r>
        <w:rPr>
          <w:spacing w:val="-67"/>
        </w:rPr>
        <w:t> </w:t>
      </w:r>
      <w:r>
        <w:rPr/>
        <w:t>en de vakdocent bepalen of en wanneer er een moment is om</w:t>
      </w:r>
      <w:r>
        <w:rPr>
          <w:spacing w:val="1"/>
        </w:rPr>
        <w:t> </w:t>
      </w:r>
      <w:r>
        <w:rPr/>
        <w:t>vragen</w:t>
      </w:r>
      <w:r>
        <w:rPr>
          <w:spacing w:val="-1"/>
        </w:rPr>
        <w:t> </w:t>
      </w:r>
      <w:r>
        <w:rPr/>
        <w:t>te stellen.</w:t>
      </w:r>
    </w:p>
    <w:p>
      <w:pPr>
        <w:pStyle w:val="BodyText"/>
        <w:tabs>
          <w:tab w:pos="2224" w:val="left" w:leader="none"/>
        </w:tabs>
        <w:spacing w:line="237" w:lineRule="exact"/>
        <w:ind w:left="100"/>
      </w:pPr>
      <w:r>
        <w:rPr/>
        <w:t>Vrijdag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7:</w:t>
        <w:tab/>
        <w:t>Pitch</w:t>
      </w:r>
      <w:r>
        <w:rPr>
          <w:spacing w:val="-2"/>
        </w:rPr>
        <w:t> </w:t>
      </w:r>
      <w:r>
        <w:rPr/>
        <w:t>voor</w:t>
      </w:r>
      <w:r>
        <w:rPr>
          <w:spacing w:val="-1"/>
        </w:rPr>
        <w:t> </w:t>
      </w:r>
      <w:r>
        <w:rPr/>
        <w:t>de probleemeigenaar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vakdocent.</w:t>
      </w:r>
    </w:p>
    <w:p>
      <w:pPr>
        <w:tabs>
          <w:tab w:pos="2224" w:val="left" w:leader="none"/>
        </w:tabs>
        <w:spacing w:line="278" w:lineRule="auto" w:before="28"/>
        <w:ind w:left="100" w:right="1405" w:firstLine="0"/>
        <w:jc w:val="left"/>
        <w:rPr>
          <w:i/>
          <w:sz w:val="20"/>
        </w:rPr>
      </w:pPr>
      <w:r>
        <w:rPr>
          <w:sz w:val="20"/>
        </w:rPr>
        <w:t>Week</w:t>
      </w:r>
      <w:r>
        <w:rPr>
          <w:spacing w:val="-3"/>
          <w:sz w:val="20"/>
        </w:rPr>
        <w:t> </w:t>
      </w:r>
      <w:r>
        <w:rPr>
          <w:sz w:val="20"/>
        </w:rPr>
        <w:t>9:</w:t>
        <w:tab/>
        <w:t>Eindpresentatie</w:t>
      </w:r>
      <w:r>
        <w:rPr>
          <w:spacing w:val="-2"/>
          <w:sz w:val="20"/>
        </w:rPr>
        <w:t> </w:t>
      </w:r>
      <w:r>
        <w:rPr>
          <w:sz w:val="20"/>
        </w:rPr>
        <w:t>casus</w:t>
      </w:r>
      <w:r>
        <w:rPr>
          <w:spacing w:val="-4"/>
          <w:sz w:val="20"/>
        </w:rPr>
        <w:t> </w:t>
      </w:r>
      <w:r>
        <w:rPr>
          <w:sz w:val="20"/>
        </w:rPr>
        <w:t>voor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probleemeigenaar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vakdocent</w:t>
      </w:r>
      <w:r>
        <w:rPr>
          <w:spacing w:val="-67"/>
          <w:sz w:val="20"/>
        </w:rPr>
        <w:t> </w:t>
      </w:r>
      <w:r>
        <w:rPr>
          <w:sz w:val="20"/>
        </w:rPr>
        <w:t>Week</w:t>
      </w:r>
      <w:r>
        <w:rPr>
          <w:spacing w:val="-4"/>
          <w:sz w:val="20"/>
        </w:rPr>
        <w:t> </w:t>
      </w:r>
      <w:r>
        <w:rPr>
          <w:sz w:val="20"/>
        </w:rPr>
        <w:t>10:</w:t>
        <w:tab/>
        <w:t>Inleveren</w:t>
      </w:r>
      <w:r>
        <w:rPr>
          <w:spacing w:val="-2"/>
          <w:sz w:val="20"/>
        </w:rPr>
        <w:t> </w:t>
      </w:r>
      <w:r>
        <w:rPr>
          <w:sz w:val="20"/>
        </w:rPr>
        <w:t>portfolio.</w:t>
      </w:r>
      <w:r>
        <w:rPr>
          <w:spacing w:val="-1"/>
          <w:sz w:val="20"/>
        </w:rPr>
        <w:t> </w:t>
      </w:r>
      <w:r>
        <w:rPr>
          <w:i/>
          <w:sz w:val="20"/>
        </w:rPr>
        <w:t>Lever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alleen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documenten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nodig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zijn</w:t>
      </w:r>
    </w:p>
    <w:p>
      <w:pPr>
        <w:spacing w:line="238" w:lineRule="exact" w:before="0"/>
        <w:ind w:left="2224" w:right="0" w:firstLine="0"/>
        <w:jc w:val="left"/>
        <w:rPr>
          <w:i/>
          <w:sz w:val="20"/>
        </w:rPr>
      </w:pPr>
      <w:r>
        <w:rPr>
          <w:i/>
          <w:sz w:val="20"/>
        </w:rPr>
        <w:t>voor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beoordeling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betreffende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module!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color w:val="2D74B5"/>
        </w:rPr>
        <w:t>Specificering</w:t>
      </w:r>
      <w:r>
        <w:rPr>
          <w:color w:val="2D74B5"/>
          <w:spacing w:val="-5"/>
        </w:rPr>
        <w:t> </w:t>
      </w:r>
      <w:r>
        <w:rPr>
          <w:color w:val="2D74B5"/>
        </w:rPr>
        <w:t>van</w:t>
      </w:r>
      <w:r>
        <w:rPr>
          <w:color w:val="2D74B5"/>
          <w:spacing w:val="-4"/>
        </w:rPr>
        <w:t> </w:t>
      </w:r>
      <w:r>
        <w:rPr>
          <w:color w:val="2D74B5"/>
        </w:rPr>
        <w:t>de</w:t>
      </w:r>
      <w:r>
        <w:rPr>
          <w:color w:val="2D74B5"/>
          <w:spacing w:val="-5"/>
        </w:rPr>
        <w:t> </w:t>
      </w:r>
      <w:r>
        <w:rPr>
          <w:color w:val="2D74B5"/>
        </w:rPr>
        <w:t>opdracht</w:t>
      </w:r>
      <w:r>
        <w:rPr>
          <w:color w:val="2D74B5"/>
          <w:spacing w:val="-3"/>
        </w:rPr>
        <w:t> </w:t>
      </w:r>
      <w:r>
        <w:rPr>
          <w:color w:val="2D74B5"/>
        </w:rPr>
        <w:t>per</w:t>
      </w:r>
      <w:r>
        <w:rPr>
          <w:color w:val="2D74B5"/>
          <w:spacing w:val="1"/>
        </w:rPr>
        <w:t> </w:t>
      </w:r>
      <w:r>
        <w:rPr>
          <w:color w:val="2D74B5"/>
        </w:rPr>
        <w:t>onderwijseenheid</w:t>
      </w:r>
    </w:p>
    <w:p>
      <w:pPr>
        <w:pStyle w:val="BodyText"/>
        <w:rPr>
          <w:rFonts w:ascii="Calibri Light"/>
          <w:sz w:val="26"/>
        </w:rPr>
      </w:pPr>
    </w:p>
    <w:p>
      <w:pPr>
        <w:pStyle w:val="Heading2"/>
        <w:spacing w:before="1"/>
      </w:pPr>
      <w:r>
        <w:rPr>
          <w:color w:val="2D74B5"/>
        </w:rPr>
        <w:t>Web</w:t>
      </w:r>
      <w:r>
        <w:rPr>
          <w:color w:val="2D74B5"/>
          <w:spacing w:val="-6"/>
        </w:rPr>
        <w:t> </w:t>
      </w:r>
      <w:r>
        <w:rPr>
          <w:color w:val="2D74B5"/>
        </w:rPr>
        <w:t>Applications</w:t>
      </w:r>
      <w:r>
        <w:rPr>
          <w:color w:val="2D74B5"/>
          <w:spacing w:val="-1"/>
        </w:rPr>
        <w:t> </w:t>
      </w:r>
      <w:r>
        <w:rPr>
          <w:color w:val="2D74B5"/>
        </w:rPr>
        <w:t>(B2C2)</w:t>
      </w:r>
    </w:p>
    <w:p>
      <w:pPr>
        <w:spacing w:line="259" w:lineRule="auto" w:before="3"/>
        <w:ind w:left="100" w:right="1306" w:firstLine="0"/>
        <w:jc w:val="left"/>
        <w:rPr>
          <w:i/>
          <w:sz w:val="20"/>
        </w:rPr>
      </w:pPr>
      <w:r>
        <w:rPr>
          <w:sz w:val="20"/>
        </w:rPr>
        <w:t>Verzamel</w:t>
      </w:r>
      <w:r>
        <w:rPr>
          <w:spacing w:val="-4"/>
          <w:sz w:val="20"/>
        </w:rPr>
        <w:t> </w:t>
      </w:r>
      <w:r>
        <w:rPr>
          <w:sz w:val="20"/>
        </w:rPr>
        <w:t>requirements,</w:t>
      </w:r>
      <w:r>
        <w:rPr>
          <w:spacing w:val="-2"/>
          <w:sz w:val="20"/>
        </w:rPr>
        <w:t> </w:t>
      </w:r>
      <w:r>
        <w:rPr>
          <w:sz w:val="20"/>
        </w:rPr>
        <w:t>ontwerp,</w:t>
      </w:r>
      <w:r>
        <w:rPr>
          <w:spacing w:val="-5"/>
          <w:sz w:val="20"/>
        </w:rPr>
        <w:t> </w:t>
      </w:r>
      <w:r>
        <w:rPr>
          <w:sz w:val="20"/>
        </w:rPr>
        <w:t>bouw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een</w:t>
      </w:r>
      <w:r>
        <w:rPr>
          <w:spacing w:val="-1"/>
          <w:sz w:val="20"/>
        </w:rPr>
        <w:t> </w:t>
      </w:r>
      <w:r>
        <w:rPr>
          <w:sz w:val="20"/>
        </w:rPr>
        <w:t>webapplicatie</w:t>
      </w:r>
      <w:r>
        <w:rPr>
          <w:spacing w:val="-5"/>
          <w:sz w:val="20"/>
        </w:rPr>
        <w:t> </w:t>
      </w:r>
      <w:r>
        <w:rPr>
          <w:sz w:val="20"/>
        </w:rPr>
        <w:t>die</w:t>
      </w:r>
      <w:r>
        <w:rPr>
          <w:spacing w:val="-3"/>
          <w:sz w:val="20"/>
        </w:rPr>
        <w:t> </w:t>
      </w:r>
      <w:r>
        <w:rPr>
          <w:sz w:val="20"/>
        </w:rPr>
        <w:t>recht</w:t>
      </w:r>
      <w:r>
        <w:rPr>
          <w:spacing w:val="-4"/>
          <w:sz w:val="20"/>
        </w:rPr>
        <w:t> </w:t>
      </w:r>
      <w:r>
        <w:rPr>
          <w:sz w:val="20"/>
        </w:rPr>
        <w:t>doet</w:t>
      </w:r>
      <w:r>
        <w:rPr>
          <w:spacing w:val="-1"/>
          <w:sz w:val="20"/>
        </w:rPr>
        <w:t> </w:t>
      </w:r>
      <w:r>
        <w:rPr>
          <w:sz w:val="20"/>
        </w:rPr>
        <w:t>aan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7"/>
          <w:sz w:val="20"/>
        </w:rPr>
        <w:t> </w:t>
      </w:r>
      <w:r>
        <w:rPr>
          <w:sz w:val="20"/>
        </w:rPr>
        <w:t>gekozen opdracht. Zie prestatieoverview van de module voor exacte criteria. </w:t>
      </w:r>
      <w:r>
        <w:rPr>
          <w:i/>
          <w:sz w:val="20"/>
        </w:rPr>
        <w:t>Zie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https://github.com/ZuydUniversity/CardgameWar#cardgamewar voor nadere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specificatie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requirements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en enkele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diagrammen.</w:t>
      </w:r>
    </w:p>
    <w:p>
      <w:pPr>
        <w:pStyle w:val="BodyText"/>
        <w:spacing w:before="160"/>
        <w:ind w:left="100"/>
      </w:pPr>
      <w:r>
        <w:rPr/>
        <w:t>De</w:t>
      </w:r>
      <w:r>
        <w:rPr>
          <w:spacing w:val="-5"/>
        </w:rPr>
        <w:t> </w:t>
      </w:r>
      <w:r>
        <w:rPr/>
        <w:t>volgende</w:t>
      </w:r>
      <w:r>
        <w:rPr>
          <w:spacing w:val="-1"/>
        </w:rPr>
        <w:t> </w:t>
      </w:r>
      <w:r>
        <w:rPr/>
        <w:t>eisen</w:t>
      </w:r>
      <w:r>
        <w:rPr>
          <w:spacing w:val="-1"/>
        </w:rPr>
        <w:t> </w:t>
      </w:r>
      <w:r>
        <w:rPr/>
        <w:t>zijn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toepassing</w:t>
      </w:r>
      <w:r>
        <w:rPr>
          <w:spacing w:val="2"/>
        </w:rPr>
        <w:t> </w:t>
      </w:r>
      <w:r>
        <w:rPr/>
        <w:t>om</w:t>
      </w:r>
      <w:r>
        <w:rPr>
          <w:spacing w:val="-3"/>
        </w:rPr>
        <w:t> </w:t>
      </w:r>
      <w:r>
        <w:rPr/>
        <w:t>tot</w:t>
      </w:r>
      <w:r>
        <w:rPr>
          <w:spacing w:val="-1"/>
        </w:rPr>
        <w:t> </w:t>
      </w:r>
      <w:r>
        <w:rPr/>
        <w:t>beoordeling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kunnen</w:t>
      </w:r>
      <w:r>
        <w:rPr>
          <w:spacing w:val="-2"/>
        </w:rPr>
        <w:t> </w:t>
      </w:r>
      <w:r>
        <w:rPr/>
        <w:t>gaan: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9" w:lineRule="auto" w:before="179" w:after="0"/>
        <w:ind w:left="460" w:right="1662" w:hanging="360"/>
        <w:jc w:val="left"/>
        <w:rPr>
          <w:sz w:val="20"/>
        </w:rPr>
      </w:pPr>
      <w:r>
        <w:rPr>
          <w:sz w:val="20"/>
        </w:rPr>
        <w:t>ASP.NET Web application (.NET Core) in C# gebruik makend van het MVC</w:t>
      </w:r>
      <w:r>
        <w:rPr>
          <w:spacing w:val="1"/>
          <w:sz w:val="20"/>
        </w:rPr>
        <w:t> </w:t>
      </w:r>
      <w:r>
        <w:rPr>
          <w:sz w:val="20"/>
        </w:rPr>
        <w:t>ontwerppatroon</w:t>
      </w:r>
      <w:r>
        <w:rPr>
          <w:spacing w:val="-4"/>
          <w:sz w:val="20"/>
        </w:rPr>
        <w:t> </w:t>
      </w: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z w:val="20"/>
        </w:rPr>
        <w:t>recht</w:t>
      </w:r>
      <w:r>
        <w:rPr>
          <w:spacing w:val="-4"/>
          <w:sz w:val="20"/>
        </w:rPr>
        <w:t> </w:t>
      </w:r>
      <w:r>
        <w:rPr>
          <w:sz w:val="20"/>
        </w:rPr>
        <w:t>doet</w:t>
      </w:r>
      <w:r>
        <w:rPr>
          <w:spacing w:val="-3"/>
          <w:sz w:val="20"/>
        </w:rPr>
        <w:t> </w:t>
      </w:r>
      <w:r>
        <w:rPr>
          <w:sz w:val="20"/>
        </w:rPr>
        <w:t>aan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opgestelde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en is</w:t>
      </w:r>
      <w:r>
        <w:rPr>
          <w:spacing w:val="-4"/>
          <w:sz w:val="20"/>
        </w:rPr>
        <w:t> </w:t>
      </w:r>
      <w:r>
        <w:rPr>
          <w:sz w:val="20"/>
        </w:rPr>
        <w:t>opgebouwd</w:t>
      </w:r>
      <w:r>
        <w:rPr>
          <w:spacing w:val="-67"/>
          <w:sz w:val="20"/>
        </w:rPr>
        <w:t> </w:t>
      </w:r>
      <w:r>
        <w:rPr>
          <w:sz w:val="20"/>
        </w:rPr>
        <w:t>volgens</w:t>
      </w:r>
      <w:r>
        <w:rPr>
          <w:spacing w:val="-3"/>
          <w:sz w:val="20"/>
        </w:rPr>
        <w:t> </w:t>
      </w:r>
      <w:r>
        <w:rPr>
          <w:sz w:val="20"/>
        </w:rPr>
        <w:t>de concepten</w:t>
      </w:r>
      <w:r>
        <w:rPr>
          <w:spacing w:val="-1"/>
          <w:sz w:val="20"/>
        </w:rPr>
        <w:t> </w:t>
      </w:r>
      <w:r>
        <w:rPr>
          <w:sz w:val="20"/>
        </w:rPr>
        <w:t>zoals</w:t>
      </w:r>
      <w:r>
        <w:rPr>
          <w:spacing w:val="-2"/>
          <w:sz w:val="20"/>
        </w:rPr>
        <w:t> </w:t>
      </w:r>
      <w:r>
        <w:rPr>
          <w:sz w:val="20"/>
        </w:rPr>
        <w:t>deze</w:t>
      </w:r>
      <w:r>
        <w:rPr>
          <w:spacing w:val="-1"/>
          <w:sz w:val="20"/>
        </w:rPr>
        <w:t> </w:t>
      </w:r>
      <w:r>
        <w:rPr>
          <w:sz w:val="20"/>
        </w:rPr>
        <w:t>in de</w:t>
      </w:r>
      <w:r>
        <w:rPr>
          <w:spacing w:val="-3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behandeld zijn.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exact" w:before="0" w:after="0"/>
        <w:ind w:left="1180" w:right="0" w:hanging="361"/>
        <w:jc w:val="left"/>
        <w:rPr>
          <w:sz w:val="20"/>
        </w:rPr>
      </w:pPr>
      <w:r>
        <w:rPr>
          <w:sz w:val="20"/>
        </w:rPr>
        <w:t>Gegevens</w:t>
      </w:r>
      <w:r>
        <w:rPr>
          <w:spacing w:val="-5"/>
          <w:sz w:val="20"/>
        </w:rPr>
        <w:t> </w:t>
      </w:r>
      <w:r>
        <w:rPr>
          <w:sz w:val="20"/>
        </w:rPr>
        <w:t>uit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applicatie</w:t>
      </w:r>
      <w:r>
        <w:rPr>
          <w:spacing w:val="-4"/>
          <w:sz w:val="20"/>
        </w:rPr>
        <w:t> </w:t>
      </w:r>
      <w:r>
        <w:rPr>
          <w:sz w:val="20"/>
        </w:rPr>
        <w:t>worden</w:t>
      </w:r>
      <w:r>
        <w:rPr>
          <w:spacing w:val="-3"/>
          <w:sz w:val="20"/>
        </w:rPr>
        <w:t> </w:t>
      </w:r>
      <w:r>
        <w:rPr>
          <w:sz w:val="20"/>
        </w:rPr>
        <w:t>opgeslagen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21" w:after="0"/>
        <w:ind w:left="1180" w:right="0" w:hanging="361"/>
        <w:jc w:val="left"/>
        <w:rPr>
          <w:sz w:val="20"/>
        </w:rPr>
      </w:pPr>
      <w:r>
        <w:rPr>
          <w:sz w:val="20"/>
        </w:rPr>
        <w:t>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API functionaliteit</w:t>
      </w:r>
      <w:r>
        <w:rPr>
          <w:spacing w:val="-1"/>
          <w:sz w:val="20"/>
        </w:rPr>
        <w:t> </w:t>
      </w:r>
      <w:r>
        <w:rPr>
          <w:sz w:val="20"/>
        </w:rPr>
        <w:t>beschikbaar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een</w:t>
      </w:r>
      <w:r>
        <w:rPr>
          <w:spacing w:val="-2"/>
          <w:sz w:val="20"/>
        </w:rPr>
        <w:t> </w:t>
      </w:r>
      <w:r>
        <w:rPr>
          <w:sz w:val="20"/>
        </w:rPr>
        <w:t>ASP.NET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9" w:after="0"/>
        <w:ind w:left="1180" w:right="0" w:hanging="361"/>
        <w:jc w:val="left"/>
        <w:rPr>
          <w:sz w:val="20"/>
        </w:rPr>
      </w:pPr>
      <w:r>
        <w:rPr>
          <w:sz w:val="20"/>
        </w:rPr>
        <w:t>Er</w:t>
      </w:r>
      <w:r>
        <w:rPr>
          <w:spacing w:val="-5"/>
          <w:sz w:val="20"/>
        </w:rPr>
        <w:t> </w:t>
      </w:r>
      <w:r>
        <w:rPr>
          <w:sz w:val="20"/>
        </w:rPr>
        <w:t>wordt</w:t>
      </w:r>
      <w:r>
        <w:rPr>
          <w:spacing w:val="-2"/>
          <w:sz w:val="20"/>
        </w:rPr>
        <w:t> </w:t>
      </w:r>
      <w:r>
        <w:rPr>
          <w:sz w:val="20"/>
        </w:rPr>
        <w:t>gebruik</w:t>
      </w:r>
      <w:r>
        <w:rPr>
          <w:spacing w:val="-3"/>
          <w:sz w:val="20"/>
        </w:rPr>
        <w:t> </w:t>
      </w:r>
      <w:r>
        <w:rPr>
          <w:sz w:val="20"/>
        </w:rPr>
        <w:t>gemaakt</w:t>
      </w:r>
      <w:r>
        <w:rPr>
          <w:spacing w:val="-4"/>
          <w:sz w:val="20"/>
        </w:rPr>
        <w:t> </w:t>
      </w:r>
      <w:r>
        <w:rPr>
          <w:sz w:val="20"/>
        </w:rPr>
        <w:t>van een source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systeem</w:t>
      </w:r>
      <w:r>
        <w:rPr>
          <w:spacing w:val="-3"/>
          <w:sz w:val="20"/>
        </w:rPr>
        <w:t> </w:t>
      </w:r>
      <w:r>
        <w:rPr>
          <w:sz w:val="20"/>
        </w:rPr>
        <w:t>zoals</w:t>
      </w:r>
      <w:r>
        <w:rPr>
          <w:spacing w:val="-2"/>
          <w:sz w:val="20"/>
        </w:rPr>
        <w:t> </w:t>
      </w:r>
      <w:r>
        <w:rPr>
          <w:sz w:val="20"/>
        </w:rPr>
        <w:t>Github.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" w:after="0"/>
        <w:ind w:left="460" w:right="0" w:hanging="361"/>
        <w:jc w:val="left"/>
        <w:rPr>
          <w:sz w:val="20"/>
        </w:rPr>
      </w:pPr>
      <w:r>
        <w:rPr>
          <w:sz w:val="20"/>
        </w:rPr>
        <w:t>Database: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2" w:after="0"/>
        <w:ind w:left="1180" w:right="1401" w:hanging="360"/>
        <w:jc w:val="left"/>
        <w:rPr>
          <w:sz w:val="20"/>
        </w:rPr>
      </w:pPr>
      <w:r>
        <w:rPr>
          <w:sz w:val="20"/>
        </w:rPr>
        <w:t>Een MS SQL database die recht doet aan het class diagram en waarmee alle</w:t>
      </w:r>
      <w:r>
        <w:rPr>
          <w:spacing w:val="-68"/>
          <w:sz w:val="20"/>
        </w:rPr>
        <w:t> </w:t>
      </w:r>
      <w:r>
        <w:rPr>
          <w:sz w:val="20"/>
        </w:rPr>
        <w:t>data daadwerkelijk opgeslagen zou moeten kunnen worden. Aan te leveren</w:t>
      </w:r>
      <w:r>
        <w:rPr>
          <w:spacing w:val="1"/>
          <w:sz w:val="20"/>
        </w:rPr>
        <w:t> </w:t>
      </w:r>
      <w:r>
        <w:rPr>
          <w:sz w:val="20"/>
        </w:rPr>
        <w:t>als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2"/>
          <w:sz w:val="20"/>
        </w:rPr>
        <w:t> </w:t>
      </w:r>
      <w:r>
        <w:rPr>
          <w:sz w:val="20"/>
        </w:rPr>
        <w:t>script.</w:t>
      </w:r>
    </w:p>
    <w:p>
      <w:pPr>
        <w:pStyle w:val="BodyText"/>
        <w:rPr>
          <w:sz w:val="24"/>
        </w:rPr>
      </w:pPr>
    </w:p>
    <w:p>
      <w:pPr>
        <w:pStyle w:val="Heading2"/>
        <w:spacing w:before="158"/>
      </w:pPr>
      <w:r>
        <w:rPr>
          <w:color w:val="2D74B5"/>
        </w:rPr>
        <w:t>Interaction</w:t>
      </w:r>
      <w:r>
        <w:rPr>
          <w:color w:val="2D74B5"/>
          <w:spacing w:val="-8"/>
        </w:rPr>
        <w:t> </w:t>
      </w:r>
      <w:r>
        <w:rPr>
          <w:color w:val="2D74B5"/>
        </w:rPr>
        <w:t>Design</w:t>
      </w:r>
      <w:r>
        <w:rPr>
          <w:color w:val="2D74B5"/>
          <w:spacing w:val="-6"/>
        </w:rPr>
        <w:t> </w:t>
      </w:r>
      <w:r>
        <w:rPr>
          <w:color w:val="2D74B5"/>
        </w:rPr>
        <w:t>(B2C1)</w:t>
      </w:r>
    </w:p>
    <w:p>
      <w:pPr>
        <w:pStyle w:val="BodyText"/>
        <w:spacing w:line="276" w:lineRule="auto" w:before="37"/>
        <w:ind w:left="100" w:right="1148"/>
      </w:pPr>
      <w:r>
        <w:rPr/>
        <w:t>De nadruk bij deze module ligt bij het analyseren van het probleem (incl.</w:t>
      </w:r>
      <w:r>
        <w:rPr>
          <w:spacing w:val="1"/>
        </w:rPr>
        <w:t> </w:t>
      </w:r>
      <w:r>
        <w:rPr/>
        <w:t>doelgroepanalyse)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op</w:t>
      </w:r>
      <w:r>
        <w:rPr>
          <w:spacing w:val="-3"/>
        </w:rPr>
        <w:t> </w:t>
      </w:r>
      <w:r>
        <w:rPr/>
        <w:t>een</w:t>
      </w:r>
      <w:r>
        <w:rPr>
          <w:spacing w:val="-4"/>
        </w:rPr>
        <w:t> </w:t>
      </w:r>
      <w:r>
        <w:rPr/>
        <w:t>correcte</w:t>
      </w:r>
      <w:r>
        <w:rPr>
          <w:spacing w:val="-2"/>
        </w:rPr>
        <w:t> </w:t>
      </w:r>
      <w:r>
        <w:rPr/>
        <w:t>wijze</w:t>
      </w:r>
      <w:r>
        <w:rPr>
          <w:spacing w:val="-4"/>
        </w:rPr>
        <w:t> </w:t>
      </w:r>
      <w:r>
        <w:rPr/>
        <w:t>evalueren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uitgewerkte</w:t>
      </w:r>
      <w:r>
        <w:rPr>
          <w:spacing w:val="-6"/>
        </w:rPr>
        <w:t> </w:t>
      </w:r>
      <w:r>
        <w:rPr/>
        <w:t>prototypen</w:t>
      </w:r>
      <w:r>
        <w:rPr>
          <w:spacing w:val="-3"/>
        </w:rPr>
        <w:t> </w:t>
      </w:r>
      <w:r>
        <w:rPr/>
        <w:t>(zie</w:t>
      </w:r>
      <w:r>
        <w:rPr>
          <w:spacing w:val="-67"/>
        </w:rPr>
        <w:t> </w:t>
      </w:r>
      <w:r>
        <w:rPr/>
        <w:t>prestatieoverview). Daarnaast wordt de oplossing getoond door middel van een video,</w:t>
      </w:r>
      <w:r>
        <w:rPr>
          <w:spacing w:val="1"/>
        </w:rPr>
        <w:t> </w:t>
      </w:r>
      <w:r>
        <w:rPr/>
        <w:t>hierbij</w:t>
      </w:r>
      <w:r>
        <w:rPr>
          <w:spacing w:val="-1"/>
        </w:rPr>
        <w:t> </w:t>
      </w:r>
      <w:r>
        <w:rPr/>
        <w:t>is storytelling</w:t>
      </w:r>
      <w:r>
        <w:rPr>
          <w:spacing w:val="1"/>
        </w:rPr>
        <w:t> </w:t>
      </w:r>
      <w:r>
        <w:rPr/>
        <w:t>een</w:t>
      </w:r>
      <w:r>
        <w:rPr>
          <w:spacing w:val="-1"/>
        </w:rPr>
        <w:t> </w:t>
      </w:r>
      <w:r>
        <w:rPr/>
        <w:t>belangrijke factor.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1"/>
      </w:pPr>
      <w:r>
        <w:rPr>
          <w:color w:val="2D74B5"/>
        </w:rPr>
        <w:t>Research</w:t>
      </w:r>
      <w:r>
        <w:rPr>
          <w:color w:val="2D74B5"/>
          <w:spacing w:val="-4"/>
        </w:rPr>
        <w:t> </w:t>
      </w:r>
      <w:r>
        <w:rPr>
          <w:color w:val="2D74B5"/>
        </w:rPr>
        <w:t>Methods</w:t>
      </w:r>
      <w:r>
        <w:rPr>
          <w:color w:val="2D74B5"/>
          <w:spacing w:val="-4"/>
        </w:rPr>
        <w:t> </w:t>
      </w:r>
      <w:r>
        <w:rPr>
          <w:color w:val="2D74B5"/>
        </w:rPr>
        <w:t>(B2F1)</w:t>
      </w:r>
    </w:p>
    <w:p>
      <w:pPr>
        <w:pStyle w:val="BodyText"/>
        <w:spacing w:line="276" w:lineRule="auto" w:before="39"/>
        <w:ind w:left="100" w:right="1148"/>
      </w:pPr>
      <w:r>
        <w:rPr/>
        <w:t>Om het artefact in de andere modules te realiseren worden diverse onderzoeksmethoden</w:t>
      </w:r>
      <w:r>
        <w:rPr>
          <w:spacing w:val="-69"/>
        </w:rPr>
        <w:t> </w:t>
      </w:r>
      <w:r>
        <w:rPr/>
        <w:t>gehanteerd. Voor B2F1 wordt in het extended abstract verslag gedaan van diverse</w:t>
      </w:r>
      <w:r>
        <w:rPr>
          <w:spacing w:val="1"/>
        </w:rPr>
        <w:t> </w:t>
      </w:r>
      <w:r>
        <w:rPr/>
        <w:t>uitgevoerde methoden binnen het Design Science Research framework: de quick</w:t>
      </w:r>
      <w:r>
        <w:rPr>
          <w:spacing w:val="1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scan,</w:t>
      </w:r>
      <w:r>
        <w:rPr>
          <w:spacing w:val="-1"/>
        </w:rPr>
        <w:t> </w:t>
      </w:r>
      <w:r>
        <w:rPr/>
        <w:t>een</w:t>
      </w:r>
      <w:r>
        <w:rPr>
          <w:spacing w:val="1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review,</w:t>
      </w:r>
      <w:r>
        <w:rPr>
          <w:spacing w:val="-1"/>
        </w:rPr>
        <w:t> </w:t>
      </w:r>
      <w:r>
        <w:rPr/>
        <w:t>een</w:t>
      </w:r>
      <w:r>
        <w:rPr>
          <w:spacing w:val="-2"/>
        </w:rPr>
        <w:t> </w:t>
      </w:r>
      <w:r>
        <w:rPr/>
        <w:t>expertinterview,</w:t>
      </w:r>
      <w:r>
        <w:rPr>
          <w:spacing w:val="-2"/>
        </w:rPr>
        <w:t> </w:t>
      </w:r>
      <w:r>
        <w:rPr/>
        <w:t>focus group,</w:t>
      </w:r>
      <w:r>
        <w:rPr>
          <w:spacing w:val="-1"/>
        </w:rPr>
        <w:t> </w:t>
      </w:r>
      <w:r>
        <w:rPr/>
        <w:t>sprint</w:t>
      </w:r>
    </w:p>
    <w:p>
      <w:pPr>
        <w:spacing w:after="0" w:line="276" w:lineRule="auto"/>
        <w:sectPr>
          <w:pgSz w:w="11910" w:h="16840"/>
          <w:pgMar w:header="361" w:footer="0" w:top="1460" w:bottom="280" w:left="1340" w:right="300"/>
        </w:sectPr>
      </w:pPr>
    </w:p>
    <w:p>
      <w:pPr>
        <w:pStyle w:val="BodyText"/>
        <w:spacing w:line="276" w:lineRule="auto" w:before="15"/>
        <w:ind w:left="100" w:right="1227"/>
      </w:pPr>
      <w:r>
        <w:rPr/>
        <w:t>review en de Wizard of Oz. Daarnaast worden een onderzoeksrapport van de critical</w:t>
      </w:r>
      <w:r>
        <w:rPr>
          <w:spacing w:val="1"/>
        </w:rPr>
        <w:t> </w:t>
      </w:r>
      <w:r>
        <w:rPr/>
        <w:t>literature review en de Wizard of Oz gerealiseerd. Indien er bij andere modules</w:t>
      </w:r>
      <w:r>
        <w:rPr>
          <w:spacing w:val="1"/>
        </w:rPr>
        <w:t> </w:t>
      </w:r>
      <w:r>
        <w:rPr/>
        <w:t>aanvullende methoden worden aangereikt die een bijdrage geleverd hebben aan het tot</w:t>
      </w:r>
      <w:r>
        <w:rPr>
          <w:spacing w:val="-68"/>
        </w:rPr>
        <w:t> </w:t>
      </w:r>
      <w:r>
        <w:rPr/>
        <w:t>stand komen van het eindproduct dan dienen deze ook vermeld te worden in het</w:t>
      </w:r>
      <w:r>
        <w:rPr>
          <w:spacing w:val="1"/>
        </w:rPr>
        <w:t> </w:t>
      </w:r>
      <w:r>
        <w:rPr/>
        <w:t>extended abstract. Studenten leggen zelf zo veel mogelijk de relatie met de andere</w:t>
      </w:r>
      <w:r>
        <w:rPr>
          <w:spacing w:val="1"/>
        </w:rPr>
        <w:t> </w:t>
      </w:r>
      <w:r>
        <w:rPr/>
        <w:t>modules. De verslaglegging in het extended abstract gebeurt volgens de aangereikte</w:t>
      </w:r>
      <w:r>
        <w:rPr>
          <w:spacing w:val="1"/>
        </w:rPr>
        <w:t> </w:t>
      </w:r>
      <w:r>
        <w:rPr/>
        <w:t>richtlijnen.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casusopdracht</w:t>
      </w:r>
      <w:r>
        <w:rPr>
          <w:spacing w:val="-3"/>
        </w:rPr>
        <w:t> </w:t>
      </w:r>
      <w:r>
        <w:rPr/>
        <w:t>bepaalt</w:t>
      </w:r>
      <w:r>
        <w:rPr>
          <w:spacing w:val="-3"/>
        </w:rPr>
        <w:t> </w:t>
      </w:r>
      <w:r>
        <w:rPr/>
        <w:t>hoe</w:t>
      </w:r>
      <w:r>
        <w:rPr>
          <w:spacing w:val="-3"/>
        </w:rPr>
        <w:t> </w:t>
      </w:r>
      <w:r>
        <w:rPr/>
        <w:t>studenten</w:t>
      </w:r>
      <w:r>
        <w:rPr>
          <w:spacing w:val="-3"/>
        </w:rPr>
        <w:t> </w:t>
      </w:r>
      <w:r>
        <w:rPr/>
        <w:t>inhoudelijk</w:t>
      </w:r>
      <w:r>
        <w:rPr>
          <w:spacing w:val="-4"/>
        </w:rPr>
        <w:t> </w:t>
      </w:r>
      <w:r>
        <w:rPr/>
        <w:t>invulling</w:t>
      </w:r>
      <w:r>
        <w:rPr>
          <w:spacing w:val="-67"/>
        </w:rPr>
        <w:t> </w:t>
      </w:r>
      <w:r>
        <w:rPr/>
        <w:t>geven</w:t>
      </w:r>
      <w:r>
        <w:rPr>
          <w:spacing w:val="-1"/>
        </w:rPr>
        <w:t> </w:t>
      </w:r>
      <w:r>
        <w:rPr/>
        <w:t>aan de</w:t>
      </w:r>
      <w:r>
        <w:rPr>
          <w:spacing w:val="1"/>
        </w:rPr>
        <w:t> </w:t>
      </w:r>
      <w:r>
        <w:rPr/>
        <w:t>methoden.</w:t>
      </w:r>
    </w:p>
    <w:p>
      <w:pPr>
        <w:pStyle w:val="Heading1"/>
        <w:spacing w:before="204"/>
        <w:ind w:left="100" w:firstLine="0"/>
      </w:pPr>
      <w:r>
        <w:rPr>
          <w:color w:val="2D74B5"/>
        </w:rPr>
        <w:t>4.</w:t>
      </w:r>
      <w:r>
        <w:rPr>
          <w:color w:val="2D74B5"/>
          <w:spacing w:val="43"/>
        </w:rPr>
        <w:t> </w:t>
      </w:r>
      <w:r>
        <w:rPr>
          <w:color w:val="2D74B5"/>
        </w:rPr>
        <w:t>Prestatie-indicatoren</w:t>
      </w:r>
      <w:r>
        <w:rPr>
          <w:color w:val="2D74B5"/>
          <w:spacing w:val="-3"/>
        </w:rPr>
        <w:t> </w:t>
      </w:r>
      <w:r>
        <w:rPr>
          <w:color w:val="2D74B5"/>
        </w:rPr>
        <w:t>per</w:t>
      </w:r>
      <w:r>
        <w:rPr>
          <w:color w:val="2D74B5"/>
          <w:spacing w:val="-5"/>
        </w:rPr>
        <w:t> </w:t>
      </w:r>
      <w:r>
        <w:rPr>
          <w:color w:val="2D74B5"/>
        </w:rPr>
        <w:t>onderwijseenheid</w:t>
      </w:r>
      <w:r>
        <w:rPr>
          <w:color w:val="2D74B5"/>
          <w:vertAlign w:val="superscript"/>
        </w:rPr>
        <w:t>1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3960"/>
        <w:gridCol w:w="3087"/>
      </w:tblGrid>
      <w:tr>
        <w:trPr>
          <w:trHeight w:val="462" w:hRule="atLeast"/>
        </w:trPr>
        <w:tc>
          <w:tcPr>
            <w:tcW w:w="2967" w:type="dxa"/>
            <w:shd w:val="clear" w:color="auto" w:fill="BEBEBE"/>
          </w:tcPr>
          <w:p>
            <w:pPr>
              <w:pStyle w:val="TableParagraph"/>
              <w:spacing w:line="21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methods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B2F1</w:t>
            </w:r>
          </w:p>
        </w:tc>
        <w:tc>
          <w:tcPr>
            <w:tcW w:w="3960" w:type="dxa"/>
            <w:shd w:val="clear" w:color="auto" w:fill="BEBEBE"/>
          </w:tcPr>
          <w:p>
            <w:pPr>
              <w:pStyle w:val="TableParagraph"/>
              <w:spacing w:line="218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Interaction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B2C1</w:t>
            </w:r>
          </w:p>
        </w:tc>
        <w:tc>
          <w:tcPr>
            <w:tcW w:w="3087" w:type="dxa"/>
            <w:shd w:val="clear" w:color="auto" w:fill="BEBEBE"/>
          </w:tcPr>
          <w:p>
            <w:pPr>
              <w:pStyle w:val="TableParagraph"/>
              <w:spacing w:line="218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Web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applications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B2C2</w:t>
            </w:r>
          </w:p>
        </w:tc>
      </w:tr>
      <w:tr>
        <w:trPr>
          <w:trHeight w:val="6615" w:hRule="atLeast"/>
        </w:trPr>
        <w:tc>
          <w:tcPr>
            <w:tcW w:w="296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PI5:</w:t>
            </w:r>
          </w:p>
          <w:p>
            <w:pPr>
              <w:pStyle w:val="TableParagraph"/>
              <w:ind w:left="107" w:right="11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casus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worden de relevance cycle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en de rigor cycle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gepraktiseerd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Calibri Light"/>
                <w:sz w:val="31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Product: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extended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abstract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line="243" w:lineRule="exact" w:before="1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PI7:</w:t>
            </w:r>
          </w:p>
          <w:p>
            <w:pPr>
              <w:pStyle w:val="TableParagraph"/>
              <w:ind w:left="107" w:right="3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om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de Hevnerstappen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Grounding te praktiseren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en op basis daarvan een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veldtest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ontwerpen</w:t>
            </w:r>
          </w:p>
          <w:p>
            <w:pPr>
              <w:pStyle w:val="TableParagraph"/>
              <w:spacing w:before="11"/>
              <w:rPr>
                <w:rFonts w:ascii="Calibri Light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Producten:</w:t>
            </w:r>
          </w:p>
          <w:p>
            <w:pPr>
              <w:pStyle w:val="TableParagraph"/>
              <w:spacing w:before="2"/>
              <w:ind w:left="107" w:right="143"/>
              <w:rPr>
                <w:sz w:val="20"/>
              </w:rPr>
            </w:pPr>
            <w:r>
              <w:rPr>
                <w:sz w:val="20"/>
              </w:rPr>
              <w:t>één onderzoeksrapport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literature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review en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één onderzoeksrapport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Wizard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Oz</w:t>
            </w:r>
          </w:p>
        </w:tc>
        <w:tc>
          <w:tcPr>
            <w:tcW w:w="3960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PI6:</w:t>
            </w:r>
          </w:p>
          <w:p>
            <w:pPr>
              <w:pStyle w:val="TableParagraph"/>
              <w:ind w:left="105" w:right="150"/>
              <w:rPr>
                <w:sz w:val="20"/>
              </w:rPr>
            </w:pPr>
            <w:r>
              <w:rPr>
                <w:sz w:val="20"/>
              </w:rPr>
              <w:t>De student is in staat in de context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van de casus de interactie met een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ontwerpen,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realiseren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testen.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Calibri Light"/>
                <w:sz w:val="3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Product: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portfolio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line="243" w:lineRule="exact" w:before="194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PI9:</w:t>
            </w:r>
          </w:p>
          <w:p>
            <w:pPr>
              <w:pStyle w:val="TableParagraph"/>
              <w:ind w:left="105" w:right="277"/>
              <w:rPr>
                <w:sz w:val="20"/>
              </w:rPr>
            </w:pPr>
            <w:r>
              <w:rPr>
                <w:sz w:val="20"/>
              </w:rPr>
              <w:t>De student neemt gedeelde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verantwoordelijkheid voor het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maken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nakomen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afspraken.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alibri Light"/>
                <w:sz w:val="31"/>
              </w:rPr>
            </w:pPr>
          </w:p>
          <w:p>
            <w:pPr>
              <w:pStyle w:val="TableParagraph"/>
              <w:ind w:left="105" w:right="1144"/>
              <w:rPr>
                <w:sz w:val="20"/>
              </w:rPr>
            </w:pPr>
            <w:r>
              <w:rPr>
                <w:b/>
                <w:sz w:val="20"/>
              </w:rPr>
              <w:t>Producten: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samenwerkingscontract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voortgangsrapportages</w:t>
            </w:r>
          </w:p>
        </w:tc>
        <w:tc>
          <w:tcPr>
            <w:tcW w:w="3087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PI6:</w:t>
            </w:r>
          </w:p>
          <w:p>
            <w:pPr>
              <w:pStyle w:val="TableParagraph"/>
              <w:ind w:left="105" w:right="257"/>
              <w:rPr>
                <w:sz w:val="20"/>
              </w:rPr>
            </w:pPr>
            <w:r>
              <w:rPr>
                <w:sz w:val="20"/>
              </w:rPr>
              <w:t>Naar aanleiding van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ontwerp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maken.</w:t>
            </w:r>
          </w:p>
          <w:p>
            <w:pPr>
              <w:pStyle w:val="TableParagraph"/>
              <w:ind w:left="105" w:right="369"/>
              <w:rPr>
                <w:sz w:val="20"/>
              </w:rPr>
            </w:pPr>
            <w:r>
              <w:rPr>
                <w:sz w:val="20"/>
              </w:rPr>
              <w:t>Conform het 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ontwerp en input van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gebruikers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komen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prototype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applicatie.</w:t>
            </w:r>
          </w:p>
          <w:p>
            <w:pPr>
              <w:pStyle w:val="TableParagraph"/>
              <w:spacing w:before="10"/>
              <w:rPr>
                <w:rFonts w:ascii="Calibri Light"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Product: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portfolio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line="243" w:lineRule="exact" w:before="19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PI9:</w:t>
            </w:r>
          </w:p>
          <w:p>
            <w:pPr>
              <w:pStyle w:val="TableParagraph"/>
              <w:ind w:left="105" w:right="144"/>
              <w:rPr>
                <w:sz w:val="20"/>
              </w:rPr>
            </w:pPr>
            <w:r>
              <w:rPr>
                <w:sz w:val="20"/>
              </w:rPr>
              <w:t>De student neemt gedeelde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verantwoordelijkheid voor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maken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nakomen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afspraken.</w:t>
            </w:r>
          </w:p>
          <w:p>
            <w:pPr>
              <w:pStyle w:val="TableParagraph"/>
              <w:rPr>
                <w:rFonts w:ascii="Calibri Light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Calibri Light"/>
                <w:sz w:val="35"/>
              </w:rPr>
            </w:pPr>
          </w:p>
          <w:p>
            <w:pPr>
              <w:pStyle w:val="TableParagraph"/>
              <w:ind w:left="105" w:right="271"/>
              <w:rPr>
                <w:sz w:val="20"/>
              </w:rPr>
            </w:pPr>
            <w:r>
              <w:rPr>
                <w:b/>
                <w:sz w:val="20"/>
              </w:rPr>
              <w:t>Producten: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samenwerkingscontract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voortgangsrapportages</w:t>
            </w:r>
          </w:p>
        </w:tc>
      </w:tr>
    </w:tbl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spacing w:before="6"/>
        <w:rPr>
          <w:rFonts w:ascii="Calibri Light"/>
          <w:sz w:val="16"/>
        </w:rPr>
      </w:pPr>
      <w:r>
        <w:rPr/>
        <w:pict>
          <v:rect style="position:absolute;margin-left:72.024002pt;margin-top:12.032626pt;width:144.020pt;height:.72003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1"/>
        <w:ind w:left="100" w:right="1955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  <w:vertAlign w:val="superscript"/>
        </w:rPr>
        <w:t>1</w:t>
      </w:r>
      <w:r>
        <w:rPr>
          <w:rFonts w:ascii="Calibri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Let op! De uitwerkingen van de casusopdracht per onderwijseenheid worden in week 10</w:t>
      </w:r>
      <w:r>
        <w:rPr>
          <w:rFonts w:ascii="Calibri"/>
          <w:b/>
          <w:color w:val="FF0000"/>
          <w:spacing w:val="-47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ingeleverd</w:t>
      </w:r>
      <w:r>
        <w:rPr>
          <w:rFonts w:ascii="Calibri"/>
          <w:b/>
          <w:color w:val="FF0000"/>
          <w:spacing w:val="-2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als 1</w:t>
      </w:r>
      <w:r>
        <w:rPr>
          <w:rFonts w:ascii="Calibri"/>
          <w:b/>
          <w:color w:val="FF0000"/>
          <w:spacing w:val="-1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zip-file</w:t>
      </w:r>
      <w:r>
        <w:rPr>
          <w:rFonts w:ascii="Calibri"/>
          <w:b/>
          <w:color w:val="FF0000"/>
          <w:spacing w:val="-4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op</w:t>
      </w:r>
      <w:r>
        <w:rPr>
          <w:rFonts w:ascii="Calibri"/>
          <w:b/>
          <w:color w:val="FF0000"/>
          <w:spacing w:val="-2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Moodle</w:t>
      </w:r>
      <w:r>
        <w:rPr>
          <w:rFonts w:ascii="Calibri"/>
          <w:b/>
          <w:color w:val="FF0000"/>
          <w:spacing w:val="-1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vertAlign w:val="baseline"/>
        </w:rPr>
        <w:t>bij</w:t>
      </w:r>
      <w:r>
        <w:rPr>
          <w:rFonts w:ascii="Calibri"/>
          <w:b/>
          <w:color w:val="FF0000"/>
          <w:spacing w:val="3"/>
          <w:sz w:val="22"/>
          <w:vertAlign w:val="baseline"/>
        </w:rPr>
        <w:t> </w:t>
      </w:r>
      <w:r>
        <w:rPr>
          <w:rFonts w:ascii="Calibri"/>
          <w:b/>
          <w:color w:val="FF0000"/>
          <w:sz w:val="22"/>
          <w:u w:val="single" w:color="FF0000"/>
          <w:vertAlign w:val="baseline"/>
        </w:rPr>
        <w:t>iedere</w:t>
      </w:r>
      <w:r>
        <w:rPr>
          <w:rFonts w:ascii="Calibri"/>
          <w:b/>
          <w:color w:val="FF0000"/>
          <w:sz w:val="22"/>
          <w:vertAlign w:val="baseline"/>
        </w:rPr>
        <w:t> onderwijseenheid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361" w:footer="0" w:top="1460" w:bottom="280" w:left="1340" w:right="300"/>
        </w:sectPr>
      </w:pPr>
    </w:p>
    <w:p>
      <w:pPr>
        <w:pStyle w:val="Heading1"/>
        <w:spacing w:line="367" w:lineRule="exact"/>
        <w:ind w:left="100" w:firstLine="0"/>
      </w:pPr>
      <w:r>
        <w:rPr>
          <w:color w:val="2D74B5"/>
        </w:rPr>
        <w:t>Bijlage 1</w:t>
      </w:r>
    </w:p>
    <w:p>
      <w:pPr>
        <w:pStyle w:val="BodyText"/>
        <w:spacing w:before="3"/>
        <w:rPr>
          <w:rFonts w:ascii="Calibri Light"/>
          <w:sz w:val="32"/>
        </w:rPr>
      </w:pPr>
    </w:p>
    <w:p>
      <w:pPr>
        <w:pStyle w:val="Heading2"/>
      </w:pPr>
      <w:r>
        <w:rPr>
          <w:color w:val="2D74B5"/>
        </w:rPr>
        <w:t>Opdracht</w:t>
      </w:r>
      <w:r>
        <w:rPr>
          <w:color w:val="2D74B5"/>
          <w:spacing w:val="-2"/>
        </w:rPr>
        <w:t> </w:t>
      </w:r>
      <w:r>
        <w:rPr>
          <w:color w:val="2D74B5"/>
        </w:rPr>
        <w:t>1:</w:t>
      </w:r>
      <w:r>
        <w:rPr>
          <w:color w:val="2D74B5"/>
          <w:spacing w:val="-3"/>
        </w:rPr>
        <w:t> </w:t>
      </w:r>
      <w:r>
        <w:rPr>
          <w:color w:val="2D74B5"/>
        </w:rPr>
        <w:t>Hier</w:t>
      </w:r>
      <w:r>
        <w:rPr>
          <w:color w:val="2D74B5"/>
          <w:spacing w:val="-1"/>
        </w:rPr>
        <w:t> </w:t>
      </w:r>
      <w:r>
        <w:rPr>
          <w:color w:val="2D74B5"/>
        </w:rPr>
        <w:t>draaien</w:t>
      </w:r>
      <w:r>
        <w:rPr>
          <w:color w:val="2D74B5"/>
          <w:spacing w:val="-1"/>
        </w:rPr>
        <w:t> </w:t>
      </w:r>
      <w:r>
        <w:rPr>
          <w:color w:val="2D74B5"/>
        </w:rPr>
        <w:t>wij</w:t>
      </w:r>
      <w:r>
        <w:rPr>
          <w:color w:val="2D74B5"/>
          <w:spacing w:val="-1"/>
        </w:rPr>
        <w:t> </w:t>
      </w:r>
      <w:r>
        <w:rPr>
          <w:color w:val="2D74B5"/>
        </w:rPr>
        <w:t>wel</w:t>
      </w:r>
      <w:r>
        <w:rPr>
          <w:color w:val="2D74B5"/>
          <w:spacing w:val="-2"/>
        </w:rPr>
        <w:t> </w:t>
      </w:r>
      <w:r>
        <w:rPr>
          <w:color w:val="2D74B5"/>
        </w:rPr>
        <w:t>wat voor!</w:t>
      </w:r>
    </w:p>
    <w:p>
      <w:pPr>
        <w:spacing w:before="53"/>
        <w:ind w:left="100" w:right="0" w:firstLine="0"/>
        <w:jc w:val="left"/>
        <w:rPr>
          <w:sz w:val="22"/>
        </w:rPr>
      </w:pPr>
      <w:r>
        <w:rPr>
          <w:color w:val="808080"/>
          <w:sz w:val="22"/>
        </w:rPr>
        <w:t>Opensource</w:t>
      </w:r>
      <w:r>
        <w:rPr>
          <w:color w:val="808080"/>
          <w:spacing w:val="-1"/>
          <w:sz w:val="22"/>
        </w:rPr>
        <w:t> </w:t>
      </w:r>
      <w:r>
        <w:rPr>
          <w:color w:val="808080"/>
          <w:sz w:val="22"/>
        </w:rPr>
        <w:t>verbruik</w:t>
      </w:r>
      <w:r>
        <w:rPr>
          <w:color w:val="808080"/>
          <w:spacing w:val="-4"/>
          <w:sz w:val="22"/>
        </w:rPr>
        <w:t> </w:t>
      </w:r>
      <w:r>
        <w:rPr>
          <w:color w:val="808080"/>
          <w:sz w:val="22"/>
        </w:rPr>
        <w:t>database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Probleemeigenaar</w:t>
      </w:r>
      <w:r>
        <w:rPr>
          <w:rFonts w:ascii="Calibri Light" w:hAnsi="Calibri Light"/>
          <w:spacing w:val="-1"/>
          <w:sz w:val="24"/>
        </w:rPr>
        <w:t> </w:t>
      </w:r>
      <w:r>
        <w:rPr>
          <w:rFonts w:ascii="Calibri Light" w:hAnsi="Calibri Light"/>
          <w:sz w:val="24"/>
        </w:rPr>
        <w:t>Rob</w:t>
      </w:r>
      <w:r>
        <w:rPr>
          <w:rFonts w:ascii="Calibri Light" w:hAnsi="Calibri Light"/>
          <w:spacing w:val="-2"/>
          <w:sz w:val="24"/>
        </w:rPr>
        <w:t> </w:t>
      </w:r>
      <w:r>
        <w:rPr>
          <w:rFonts w:ascii="Calibri Light" w:hAnsi="Calibri Light"/>
          <w:sz w:val="24"/>
        </w:rPr>
        <w:t>Cilissen-Grassére</w:t>
      </w:r>
    </w:p>
    <w:p>
      <w:pPr>
        <w:pStyle w:val="BodyText"/>
        <w:rPr>
          <w:rFonts w:ascii="Calibri Light"/>
          <w:sz w:val="24"/>
        </w:rPr>
      </w:pPr>
    </w:p>
    <w:p>
      <w:pPr>
        <w:spacing w:before="178"/>
        <w:ind w:left="100" w:right="0" w:firstLine="0"/>
        <w:jc w:val="left"/>
        <w:rPr>
          <w:rFonts w:ascii="Calibri Light"/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3618865</wp:posOffset>
            </wp:positionH>
            <wp:positionV relativeFrom="paragraph">
              <wp:posOffset>318970</wp:posOffset>
            </wp:positionV>
            <wp:extent cx="3048000" cy="2034539"/>
            <wp:effectExtent l="0" t="0" r="0" b="0"/>
            <wp:wrapNone/>
            <wp:docPr id="7" name="image4.jpeg" descr="Afbeelding met keukenapparaat, apparaat, wasmachine, Huishoudelijk apparaat  Automatisch gegenereerde beschrijv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24"/>
        </w:rPr>
        <w:t>Aanleiding</w:t>
      </w:r>
    </w:p>
    <w:p>
      <w:pPr>
        <w:pStyle w:val="BodyText"/>
        <w:spacing w:line="276" w:lineRule="auto" w:before="63"/>
        <w:ind w:left="100" w:right="6161"/>
      </w:pPr>
      <w:r>
        <w:rPr/>
        <w:t>Veel mensen zijn in het kader van</w:t>
      </w:r>
      <w:r>
        <w:rPr>
          <w:spacing w:val="1"/>
        </w:rPr>
        <w:t> </w:t>
      </w:r>
      <w:r>
        <w:rPr/>
        <w:t>verduurzaming aan het meten hoeveel</w:t>
      </w:r>
      <w:r>
        <w:rPr>
          <w:spacing w:val="1"/>
        </w:rPr>
        <w:t> </w:t>
      </w:r>
      <w:r>
        <w:rPr/>
        <w:t>energie</w:t>
      </w:r>
      <w:r>
        <w:rPr>
          <w:spacing w:val="-5"/>
        </w:rPr>
        <w:t> </w:t>
      </w:r>
      <w:r>
        <w:rPr/>
        <w:t>ze</w:t>
      </w:r>
      <w:r>
        <w:rPr>
          <w:spacing w:val="-5"/>
        </w:rPr>
        <w:t> </w:t>
      </w:r>
      <w:r>
        <w:rPr/>
        <w:t>verbruiken.</w:t>
      </w:r>
      <w:r>
        <w:rPr>
          <w:spacing w:val="-1"/>
        </w:rPr>
        <w:t> </w:t>
      </w:r>
      <w:r>
        <w:rPr/>
        <w:t>Vaak</w:t>
      </w:r>
      <w:r>
        <w:rPr>
          <w:spacing w:val="-4"/>
        </w:rPr>
        <w:t> </w:t>
      </w:r>
      <w:r>
        <w:rPr/>
        <w:t>gebeurt</w:t>
      </w:r>
      <w:r>
        <w:rPr>
          <w:spacing w:val="-2"/>
        </w:rPr>
        <w:t> </w:t>
      </w:r>
      <w:r>
        <w:rPr/>
        <w:t>dit</w:t>
      </w:r>
      <w:r>
        <w:rPr>
          <w:spacing w:val="-68"/>
        </w:rPr>
        <w:t> </w:t>
      </w:r>
      <w:r>
        <w:rPr/>
        <w:t>met behulp van het uitlezen van de</w:t>
      </w:r>
      <w:r>
        <w:rPr>
          <w:spacing w:val="1"/>
        </w:rPr>
        <w:t> </w:t>
      </w:r>
      <w:r>
        <w:rPr/>
        <w:t>elektriciteit- en gasmeter. Daarnaast</w:t>
      </w:r>
      <w:r>
        <w:rPr>
          <w:spacing w:val="1"/>
        </w:rPr>
        <w:t> </w:t>
      </w:r>
      <w:r>
        <w:rPr/>
        <w:t>kan met behulp van een smart plug het</w:t>
      </w:r>
      <w:r>
        <w:rPr>
          <w:spacing w:val="-68"/>
        </w:rPr>
        <w:t> </w:t>
      </w:r>
      <w:r>
        <w:rPr/>
        <w:t>verbruik van specifieke apparaten</w:t>
      </w:r>
      <w:r>
        <w:rPr>
          <w:spacing w:val="1"/>
        </w:rPr>
        <w:t> </w:t>
      </w:r>
      <w:r>
        <w:rPr/>
        <w:t>gemeten worden. Hierbij wordt meestal</w:t>
      </w:r>
      <w:r>
        <w:rPr>
          <w:spacing w:val="-68"/>
        </w:rPr>
        <w:t> </w:t>
      </w:r>
      <w:r>
        <w:rPr/>
        <w:t>gestreefd naar live weergave van het</w:t>
      </w:r>
      <w:r>
        <w:rPr>
          <w:spacing w:val="1"/>
        </w:rPr>
        <w:t> </w:t>
      </w:r>
      <w:r>
        <w:rPr/>
        <w:t>verbruik.</w:t>
      </w:r>
    </w:p>
    <w:p>
      <w:pPr>
        <w:pStyle w:val="BodyText"/>
        <w:spacing w:line="276" w:lineRule="auto" w:before="6"/>
        <w:ind w:left="100" w:right="6152"/>
      </w:pPr>
      <w:r>
        <w:rPr/>
        <w:t>De oplossingen zijn meestal ofwel duur</w:t>
      </w:r>
      <w:r>
        <w:rPr>
          <w:spacing w:val="-68"/>
        </w:rPr>
        <w:t> </w:t>
      </w:r>
      <w:r>
        <w:rPr/>
        <w:t>ofwel</w:t>
      </w:r>
      <w:r>
        <w:rPr>
          <w:spacing w:val="-4"/>
        </w:rPr>
        <w:t> </w:t>
      </w:r>
      <w:r>
        <w:rPr/>
        <w:t>vergen</w:t>
      </w:r>
      <w:r>
        <w:rPr>
          <w:spacing w:val="-4"/>
        </w:rPr>
        <w:t> </w:t>
      </w:r>
      <w:r>
        <w:rPr/>
        <w:t>veel</w:t>
      </w:r>
      <w:r>
        <w:rPr>
          <w:spacing w:val="-4"/>
        </w:rPr>
        <w:t> </w:t>
      </w:r>
      <w:r>
        <w:rPr/>
        <w:t>technische</w:t>
      </w:r>
      <w:r>
        <w:rPr>
          <w:spacing w:val="-3"/>
        </w:rPr>
        <w:t> </w:t>
      </w:r>
      <w:r>
        <w:rPr/>
        <w:t>kennis</w:t>
      </w:r>
      <w:r>
        <w:rPr>
          <w:spacing w:val="-3"/>
        </w:rPr>
        <w:t> </w:t>
      </w:r>
      <w:r>
        <w:rPr/>
        <w:t>om</w:t>
      </w:r>
    </w:p>
    <w:p>
      <w:pPr>
        <w:pStyle w:val="BodyText"/>
        <w:spacing w:line="276" w:lineRule="auto"/>
        <w:ind w:left="100" w:right="1149"/>
      </w:pPr>
      <w:r>
        <w:rPr/>
        <w:t>alle eindjes aan elkaar te knopen om de rapportage te krijgen die je wenst. In plaats van</w:t>
      </w:r>
      <w:r>
        <w:rPr>
          <w:spacing w:val="-69"/>
        </w:rPr>
        <w:t> </w:t>
      </w:r>
      <w:r>
        <w:rPr/>
        <w:t>bewustwording van energieverbruik op bovenstaande manier te bewerkstelligen, kan</w:t>
      </w:r>
      <w:r>
        <w:rPr>
          <w:spacing w:val="1"/>
        </w:rPr>
        <w:t> </w:t>
      </w:r>
      <w:r>
        <w:rPr/>
        <w:t>afgevraagd worden of dit niet goedkoper en efficiënter kan. Is het wel noodzakelijk om</w:t>
      </w:r>
      <w:r>
        <w:rPr>
          <w:spacing w:val="1"/>
        </w:rPr>
        <w:t> </w:t>
      </w:r>
      <w:r>
        <w:rPr/>
        <w:t>realtime verbruik te meten? Het is evident dat als je de wasdroger aanzet, deze</w:t>
      </w:r>
      <w:r>
        <w:rPr>
          <w:spacing w:val="1"/>
        </w:rPr>
        <w:t> </w:t>
      </w:r>
      <w:r>
        <w:rPr/>
        <w:t>inderdaad energie verbruikt. Dat zou je kunnen zien in een overzicht, maar je weet het</w:t>
      </w:r>
      <w:r>
        <w:rPr>
          <w:spacing w:val="1"/>
        </w:rPr>
        <w:t> </w:t>
      </w:r>
      <w:r>
        <w:rPr/>
        <w:t>ook.</w:t>
      </w:r>
      <w:r>
        <w:rPr>
          <w:spacing w:val="-3"/>
        </w:rPr>
        <w:t> </w:t>
      </w:r>
      <w:r>
        <w:rPr/>
        <w:t>Je</w:t>
      </w:r>
      <w:r>
        <w:rPr>
          <w:spacing w:val="-2"/>
        </w:rPr>
        <w:t> </w:t>
      </w:r>
      <w:r>
        <w:rPr/>
        <w:t>hebt immers</w:t>
      </w:r>
      <w:r>
        <w:rPr>
          <w:spacing w:val="-2"/>
        </w:rPr>
        <w:t> </w:t>
      </w:r>
      <w:r>
        <w:rPr/>
        <w:t>juist</w:t>
      </w:r>
      <w:r>
        <w:rPr>
          <w:spacing w:val="-2"/>
        </w:rPr>
        <w:t> </w:t>
      </w:r>
      <w:r>
        <w:rPr/>
        <w:t>de wasdroger</w:t>
      </w:r>
      <w:r>
        <w:rPr>
          <w:spacing w:val="1"/>
        </w:rPr>
        <w:t> </w:t>
      </w:r>
      <w:r>
        <w:rPr/>
        <w:t>aangezet.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6" w:lineRule="auto"/>
        <w:ind w:left="100" w:right="1406"/>
      </w:pPr>
      <w:r>
        <w:rPr/>
        <w:t>Een andere oplossingsrichting is het uitlezen van de energiemeter op afstand, zoals de</w:t>
      </w:r>
      <w:r>
        <w:rPr>
          <w:spacing w:val="-68"/>
        </w:rPr>
        <w:t> </w:t>
      </w:r>
      <w:r>
        <w:rPr/>
        <w:t>energieleverancier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doet in combinatie</w:t>
      </w:r>
      <w:r>
        <w:rPr>
          <w:spacing w:val="-1"/>
        </w:rPr>
        <w:t> </w:t>
      </w:r>
      <w:r>
        <w:rPr/>
        <w:t>met een</w:t>
      </w:r>
      <w:r>
        <w:rPr>
          <w:spacing w:val="-1"/>
        </w:rPr>
        <w:t> </w:t>
      </w:r>
      <w:r>
        <w:rPr/>
        <w:t>verbruik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line="276" w:lineRule="auto"/>
        <w:ind w:left="100" w:right="1146"/>
      </w:pPr>
      <w:r>
        <w:rPr/>
        <w:t>Om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energiemeter</w:t>
      </w:r>
      <w:r>
        <w:rPr>
          <w:spacing w:val="-3"/>
        </w:rPr>
        <w:t> </w:t>
      </w:r>
      <w:r>
        <w:rPr/>
        <w:t>op</w:t>
      </w:r>
      <w:r>
        <w:rPr>
          <w:spacing w:val="-3"/>
        </w:rPr>
        <w:t> </w:t>
      </w:r>
      <w:r>
        <w:rPr/>
        <w:t>afstand</w:t>
      </w:r>
      <w:r>
        <w:rPr>
          <w:spacing w:val="-2"/>
        </w:rPr>
        <w:t> </w:t>
      </w:r>
      <w:r>
        <w:rPr/>
        <w:t>uit</w:t>
      </w:r>
      <w:r>
        <w:rPr>
          <w:spacing w:val="-3"/>
        </w:rPr>
        <w:t> </w:t>
      </w:r>
      <w:r>
        <w:rPr/>
        <w:t>te</w:t>
      </w:r>
      <w:r>
        <w:rPr>
          <w:spacing w:val="-5"/>
        </w:rPr>
        <w:t> </w:t>
      </w:r>
      <w:r>
        <w:rPr/>
        <w:t>lezen</w:t>
      </w:r>
      <w:r>
        <w:rPr>
          <w:spacing w:val="-3"/>
        </w:rPr>
        <w:t> </w:t>
      </w:r>
      <w:r>
        <w:rPr/>
        <w:t>moet</w:t>
      </w:r>
      <w:r>
        <w:rPr>
          <w:spacing w:val="-2"/>
        </w:rPr>
        <w:t> </w:t>
      </w:r>
      <w:r>
        <w:rPr/>
        <w:t>je</w:t>
      </w:r>
      <w:r>
        <w:rPr>
          <w:spacing w:val="-5"/>
        </w:rPr>
        <w:t> </w:t>
      </w:r>
      <w:r>
        <w:rPr/>
        <w:t>nogal</w:t>
      </w:r>
      <w:r>
        <w:rPr>
          <w:spacing w:val="-2"/>
        </w:rPr>
        <w:t> </w:t>
      </w:r>
      <w:r>
        <w:rPr/>
        <w:t>wat</w:t>
      </w:r>
      <w:r>
        <w:rPr>
          <w:spacing w:val="-3"/>
        </w:rPr>
        <w:t> </w:t>
      </w:r>
      <w:r>
        <w:rPr/>
        <w:t>stappen</w:t>
      </w:r>
      <w:r>
        <w:rPr>
          <w:spacing w:val="-2"/>
        </w:rPr>
        <w:t> </w:t>
      </w:r>
      <w:r>
        <w:rPr/>
        <w:t>ondernemen.</w:t>
      </w:r>
      <w:r>
        <w:rPr>
          <w:spacing w:val="-5"/>
        </w:rPr>
        <w:t> </w:t>
      </w:r>
      <w:r>
        <w:rPr/>
        <w:t>Zo</w:t>
      </w:r>
      <w:r>
        <w:rPr>
          <w:spacing w:val="-67"/>
        </w:rPr>
        <w:t> </w:t>
      </w:r>
      <w:r>
        <w:rPr/>
        <w:t>moet je een “Overige Diensten Aanbieder” (ODA) worden als marktpartij met een aantal</w:t>
      </w:r>
      <w:r>
        <w:rPr>
          <w:spacing w:val="1"/>
        </w:rPr>
        <w:t> </w:t>
      </w:r>
      <w:r>
        <w:rPr/>
        <w:t>certificeringsstappen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andere hordes die</w:t>
      </w:r>
      <w:r>
        <w:rPr>
          <w:spacing w:val="-1"/>
        </w:rPr>
        <w:t> </w:t>
      </w:r>
      <w:r>
        <w:rPr/>
        <w:t>genomen</w:t>
      </w:r>
      <w:r>
        <w:rPr>
          <w:spacing w:val="1"/>
        </w:rPr>
        <w:t> </w:t>
      </w:r>
      <w:r>
        <w:rPr/>
        <w:t>moeten</w:t>
      </w:r>
      <w:r>
        <w:rPr>
          <w:spacing w:val="2"/>
        </w:rPr>
        <w:t> </w:t>
      </w:r>
      <w:r>
        <w:rPr/>
        <w:t>worden. Hier</w:t>
      </w:r>
      <w:r>
        <w:rPr>
          <w:spacing w:val="2"/>
        </w:rPr>
        <w:t> </w:t>
      </w:r>
      <w:r>
        <w:rPr/>
        <w:t>is meer</w:t>
      </w:r>
      <w:r>
        <w:rPr>
          <w:spacing w:val="2"/>
        </w:rPr>
        <w:t> </w:t>
      </w:r>
      <w:r>
        <w:rPr/>
        <w:t>over</w:t>
      </w:r>
      <w:r>
        <w:rPr>
          <w:spacing w:val="1"/>
        </w:rPr>
        <w:t> </w:t>
      </w:r>
      <w:r>
        <w:rPr/>
        <w:t>te</w:t>
      </w:r>
      <w:r>
        <w:rPr>
          <w:spacing w:val="-6"/>
        </w:rPr>
        <w:t> </w:t>
      </w:r>
      <w:r>
        <w:rPr/>
        <w:t>vinden</w:t>
      </w:r>
      <w:r>
        <w:rPr>
          <w:spacing w:val="-2"/>
        </w:rPr>
        <w:t> </w:t>
      </w:r>
      <w:r>
        <w:rPr/>
        <w:t>op</w:t>
      </w:r>
      <w:r>
        <w:rPr>
          <w:spacing w:val="-4"/>
        </w:rPr>
        <w:t> </w:t>
      </w:r>
      <w:hyperlink r:id="rId10">
        <w:r>
          <w:rPr/>
          <w:t>https://www.edsn.nl/marktpartijen/ </w:t>
        </w:r>
      </w:hyperlink>
      <w:r>
        <w:rPr/>
        <w:t>en</w:t>
      </w:r>
      <w:r>
        <w:rPr>
          <w:spacing w:val="-4"/>
        </w:rPr>
        <w:t> </w:t>
      </w:r>
      <w:hyperlink r:id="rId11">
        <w:r>
          <w:rPr/>
          <w:t>https://www.partnersinenergie.nl</w:t>
        </w:r>
      </w:hyperlink>
      <w:r>
        <w:rPr/>
        <w:t>.</w:t>
      </w:r>
    </w:p>
    <w:p>
      <w:pPr>
        <w:pStyle w:val="BodyText"/>
        <w:spacing w:line="276" w:lineRule="auto" w:before="3"/>
        <w:ind w:left="100" w:right="1344"/>
      </w:pPr>
      <w:r>
        <w:rPr/>
        <w:t>Een voorbeeld van een bestaande dienst is bijvoorbeeld </w:t>
      </w:r>
      <w:hyperlink r:id="rId12">
        <w:r>
          <w:rPr/>
          <w:t>https://umeter.nl</w:t>
        </w:r>
      </w:hyperlink>
      <w:r>
        <w:rPr/>
        <w:t>. Het uitlezen</w:t>
      </w:r>
      <w:r>
        <w:rPr>
          <w:spacing w:val="-68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deze</w:t>
      </w:r>
      <w:r>
        <w:rPr>
          <w:spacing w:val="-2"/>
        </w:rPr>
        <w:t> </w:t>
      </w:r>
      <w:r>
        <w:rPr/>
        <w:t>opdracht</w:t>
      </w:r>
      <w:r>
        <w:rPr>
          <w:spacing w:val="-1"/>
        </w:rPr>
        <w:t> </w:t>
      </w:r>
      <w:r>
        <w:rPr/>
        <w:t>uit scope.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00" w:right="1227"/>
      </w:pPr>
      <w:r>
        <w:rPr/>
        <w:t>Naast het verzamelen van deze meterstanden, zouden gegevens opgehaald kunnen</w:t>
      </w:r>
      <w:r>
        <w:rPr>
          <w:spacing w:val="1"/>
        </w:rPr>
        <w:t> </w:t>
      </w:r>
      <w:r>
        <w:rPr/>
        <w:t>worden uit een verbruiksdatabase. De gedachte is dat ieder apparaat (bv Miele</w:t>
      </w:r>
      <w:r>
        <w:rPr>
          <w:spacing w:val="1"/>
        </w:rPr>
        <w:t> </w:t>
      </w:r>
      <w:r>
        <w:rPr/>
        <w:t>wasmachine type W1) voor een bepaald doel (katoenwas 60 graden ) dezelfde</w:t>
      </w:r>
      <w:r>
        <w:rPr>
          <w:spacing w:val="1"/>
        </w:rPr>
        <w:t> </w:t>
      </w:r>
      <w:r>
        <w:rPr/>
        <w:t>hoeveelheid</w:t>
      </w:r>
      <w:r>
        <w:rPr>
          <w:spacing w:val="-2"/>
        </w:rPr>
        <w:t> </w:t>
      </w:r>
      <w:r>
        <w:rPr/>
        <w:t>stroom</w:t>
      </w:r>
      <w:r>
        <w:rPr>
          <w:spacing w:val="-1"/>
        </w:rPr>
        <w:t> </w:t>
      </w:r>
      <w:r>
        <w:rPr/>
        <w:t>verbruikt</w:t>
      </w:r>
      <w:r>
        <w:rPr>
          <w:spacing w:val="-3"/>
        </w:rPr>
        <w:t> </w:t>
      </w:r>
      <w:r>
        <w:rPr/>
        <w:t>(1,6</w:t>
      </w:r>
      <w:r>
        <w:rPr>
          <w:spacing w:val="-2"/>
        </w:rPr>
        <w:t> </w:t>
      </w:r>
      <w:r>
        <w:rPr/>
        <w:t>KwH).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/>
        <w:t>hoef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niet</w:t>
      </w:r>
      <w:r>
        <w:rPr>
          <w:spacing w:val="-2"/>
        </w:rPr>
        <w:t> </w:t>
      </w:r>
      <w:r>
        <w:rPr/>
        <w:t>te</w:t>
      </w:r>
      <w:r>
        <w:rPr>
          <w:spacing w:val="-1"/>
        </w:rPr>
        <w:t> </w:t>
      </w:r>
      <w:r>
        <w:rPr/>
        <w:t>meten,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/>
        <w:t>kun</w:t>
      </w:r>
      <w:r>
        <w:rPr>
          <w:spacing w:val="-2"/>
        </w:rPr>
        <w:t> </w:t>
      </w:r>
      <w:r>
        <w:rPr/>
        <w:t>je</w:t>
      </w:r>
      <w:r>
        <w:rPr>
          <w:spacing w:val="-4"/>
        </w:rPr>
        <w:t> </w:t>
      </w:r>
      <w:r>
        <w:rPr/>
        <w:t>weten.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</w:pPr>
      <w:r>
        <w:rPr/>
        <w:t>Doelstelling</w:t>
      </w:r>
    </w:p>
    <w:p>
      <w:pPr>
        <w:pStyle w:val="BodyText"/>
        <w:spacing w:line="276" w:lineRule="auto" w:before="60"/>
        <w:ind w:left="100" w:right="1227"/>
      </w:pPr>
      <w:r>
        <w:rPr/>
        <w:t>Het doel van deze opdracht is deze verbruiksdatabase te maken en te publiceren. Deze</w:t>
      </w:r>
      <w:r>
        <w:rPr>
          <w:spacing w:val="1"/>
        </w:rPr>
        <w:t> </w:t>
      </w:r>
      <w:r>
        <w:rPr/>
        <w:t>database kan worden gemaakt in de vorm van een web applicatie waarbij nagedacht</w:t>
      </w:r>
      <w:r>
        <w:rPr>
          <w:spacing w:val="1"/>
        </w:rPr>
        <w:t> </w:t>
      </w:r>
      <w:r>
        <w:rPr/>
        <w:t>dient te worden over hoe gebruikers gestimuleerd worden om gegevens die ze weten</w:t>
      </w:r>
      <w:r>
        <w:rPr>
          <w:spacing w:val="1"/>
        </w:rPr>
        <w:t> </w:t>
      </w:r>
      <w:r>
        <w:rPr/>
        <w:t>(handleiding)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meten</w:t>
      </w:r>
      <w:r>
        <w:rPr>
          <w:spacing w:val="-1"/>
        </w:rPr>
        <w:t> </w:t>
      </w:r>
      <w:r>
        <w:rPr/>
        <w:t>(smart</w:t>
      </w:r>
      <w:r>
        <w:rPr>
          <w:spacing w:val="-3"/>
        </w:rPr>
        <w:t> </w:t>
      </w:r>
      <w:r>
        <w:rPr/>
        <w:t>plug)</w:t>
      </w:r>
      <w:r>
        <w:rPr>
          <w:spacing w:val="-3"/>
        </w:rPr>
        <w:t> </w:t>
      </w:r>
      <w:r>
        <w:rPr/>
        <w:t>uploaden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database.</w:t>
      </w:r>
      <w:r>
        <w:rPr>
          <w:spacing w:val="-2"/>
        </w:rPr>
        <w:t> </w:t>
      </w:r>
      <w:r>
        <w:rPr/>
        <w:t>Hier</w:t>
      </w:r>
      <w:r>
        <w:rPr>
          <w:spacing w:val="-5"/>
        </w:rPr>
        <w:t> </w:t>
      </w:r>
      <w:r>
        <w:rPr/>
        <w:t>zou</w:t>
      </w:r>
      <w:r>
        <w:rPr>
          <w:spacing w:val="1"/>
        </w:rPr>
        <w:t> </w:t>
      </w:r>
      <w:r>
        <w:rPr/>
        <w:t>een</w:t>
      </w:r>
      <w:r>
        <w:rPr>
          <w:spacing w:val="-3"/>
        </w:rPr>
        <w:t> </w:t>
      </w:r>
      <w:r>
        <w:rPr/>
        <w:t>gamification</w:t>
      </w:r>
      <w:r>
        <w:rPr>
          <w:spacing w:val="-68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kunnen</w:t>
      </w:r>
      <w:r>
        <w:rPr>
          <w:spacing w:val="-1"/>
        </w:rPr>
        <w:t> </w:t>
      </w:r>
      <w:r>
        <w:rPr/>
        <w:t>zitten.</w:t>
      </w:r>
      <w:r>
        <w:rPr>
          <w:spacing w:val="-2"/>
        </w:rPr>
        <w:t> </w:t>
      </w:r>
      <w:r>
        <w:rPr/>
        <w:t>Als</w:t>
      </w:r>
      <w:r>
        <w:rPr>
          <w:spacing w:val="-3"/>
        </w:rPr>
        <w:t> </w:t>
      </w:r>
      <w:r>
        <w:rPr/>
        <w:t>voorbeeld kan</w:t>
      </w:r>
      <w:r>
        <w:rPr>
          <w:spacing w:val="-1"/>
        </w:rPr>
        <w:t> </w:t>
      </w:r>
      <w:r>
        <w:rPr/>
        <w:t>gekeken worden</w:t>
      </w:r>
      <w:r>
        <w:rPr>
          <w:spacing w:val="-1"/>
        </w:rPr>
        <w:t> </w:t>
      </w:r>
      <w:r>
        <w:rPr/>
        <w:t>naar</w:t>
      </w:r>
    </w:p>
    <w:p>
      <w:pPr>
        <w:spacing w:after="0" w:line="276" w:lineRule="auto"/>
        <w:sectPr>
          <w:pgSz w:w="11910" w:h="16840"/>
          <w:pgMar w:header="361" w:footer="0" w:top="1460" w:bottom="280" w:left="1340" w:right="300"/>
        </w:sectPr>
      </w:pPr>
    </w:p>
    <w:p>
      <w:pPr>
        <w:pStyle w:val="BodyText"/>
        <w:spacing w:line="276" w:lineRule="auto" w:before="15"/>
        <w:ind w:left="100" w:right="2394"/>
      </w:pPr>
      <w:hyperlink r:id="rId13">
        <w:r>
          <w:rPr>
            <w:color w:val="0462C1"/>
            <w:u w:val="single" w:color="0462C1"/>
          </w:rPr>
          <w:t>https://www.beatthemicrobead.org/</w:t>
        </w:r>
        <w:r>
          <w:rPr>
            <w:color w:val="0462C1"/>
          </w:rPr>
          <w:t> </w:t>
        </w:r>
      </w:hyperlink>
      <w:r>
        <w:rPr/>
        <w:t>, deze app stimuleert mensen succesvol</w:t>
      </w:r>
      <w:r>
        <w:rPr>
          <w:spacing w:val="-68"/>
        </w:rPr>
        <w:t> </w:t>
      </w:r>
      <w:r>
        <w:rPr/>
        <w:t>ingrediëntenlijsten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cosmetica</w:t>
      </w:r>
      <w:r>
        <w:rPr>
          <w:spacing w:val="-4"/>
        </w:rPr>
        <w:t> </w:t>
      </w:r>
      <w:r>
        <w:rPr/>
        <w:t>te</w:t>
      </w:r>
      <w:r>
        <w:rPr>
          <w:spacing w:val="-7"/>
        </w:rPr>
        <w:t> </w:t>
      </w:r>
      <w:r>
        <w:rPr/>
        <w:t>uploaden,</w:t>
      </w:r>
      <w:r>
        <w:rPr>
          <w:spacing w:val="-4"/>
        </w:rPr>
        <w:t> </w:t>
      </w:r>
      <w:r>
        <w:rPr/>
        <w:t>waarmee</w:t>
      </w:r>
      <w:r>
        <w:rPr>
          <w:spacing w:val="-4"/>
        </w:rPr>
        <w:t> </w:t>
      </w:r>
      <w:r>
        <w:rPr/>
        <w:t>dus</w:t>
      </w:r>
      <w:r>
        <w:rPr>
          <w:spacing w:val="-4"/>
        </w:rPr>
        <w:t> </w:t>
      </w:r>
      <w:r>
        <w:rPr/>
        <w:t>een</w:t>
      </w:r>
      <w:r>
        <w:rPr>
          <w:spacing w:val="-5"/>
        </w:rPr>
        <w:t> </w:t>
      </w:r>
      <w:r>
        <w:rPr/>
        <w:t>gigantische</w:t>
      </w:r>
    </w:p>
    <w:p>
      <w:pPr>
        <w:pStyle w:val="BodyText"/>
        <w:spacing w:line="278" w:lineRule="auto"/>
        <w:ind w:left="100" w:right="1227"/>
      </w:pPr>
      <w:r>
        <w:rPr/>
        <w:t>database</w:t>
      </w:r>
      <w:r>
        <w:rPr>
          <w:spacing w:val="-6"/>
        </w:rPr>
        <w:t> </w:t>
      </w:r>
      <w:r>
        <w:rPr/>
        <w:t>wordt</w:t>
      </w:r>
      <w:r>
        <w:rPr>
          <w:spacing w:val="-3"/>
        </w:rPr>
        <w:t> </w:t>
      </w:r>
      <w:r>
        <w:rPr/>
        <w:t>aangelegd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welke</w:t>
      </w:r>
      <w:r>
        <w:rPr>
          <w:spacing w:val="-3"/>
        </w:rPr>
        <w:t> </w:t>
      </w:r>
      <w:r>
        <w:rPr/>
        <w:t>cosmetica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welke</w:t>
      </w:r>
      <w:r>
        <w:rPr>
          <w:spacing w:val="-5"/>
        </w:rPr>
        <w:t> </w:t>
      </w:r>
      <w:r>
        <w:rPr/>
        <w:t>ingrediënten</w:t>
      </w:r>
      <w:r>
        <w:rPr>
          <w:spacing w:val="-2"/>
        </w:rPr>
        <w:t> </w:t>
      </w:r>
      <w:r>
        <w:rPr/>
        <w:t>er</w:t>
      </w:r>
      <w:r>
        <w:rPr>
          <w:spacing w:val="-5"/>
        </w:rPr>
        <w:t> </w:t>
      </w:r>
      <w:r>
        <w:rPr/>
        <w:t>gebruikt</w:t>
      </w:r>
      <w:r>
        <w:rPr>
          <w:spacing w:val="-67"/>
        </w:rPr>
        <w:t> </w:t>
      </w:r>
      <w:r>
        <w:rPr/>
        <w:t>worden.</w:t>
      </w:r>
    </w:p>
    <w:p>
      <w:pPr>
        <w:pStyle w:val="BodyText"/>
        <w:spacing w:line="276" w:lineRule="auto"/>
        <w:ind w:left="100" w:right="1402"/>
      </w:pPr>
      <w:r>
        <w:rPr/>
        <w:t>Verbruiksgegevens van alle soorten huishoudelijke apparatuur moeten kunnen worden</w:t>
      </w:r>
      <w:r>
        <w:rPr>
          <w:spacing w:val="-68"/>
        </w:rPr>
        <w:t> </w:t>
      </w:r>
      <w:r>
        <w:rPr/>
        <w:t>opgenomen in de database. Hierbij dient rekening ermee gehouden te worden dat een</w:t>
      </w:r>
      <w:r>
        <w:rPr>
          <w:spacing w:val="-68"/>
        </w:rPr>
        <w:t> </w:t>
      </w:r>
      <w:r>
        <w:rPr/>
        <w:t>apparaat “programma’s” of “standen” heeft. Een diepvries kan bijvoorbeeld op -18</w:t>
      </w:r>
      <w:r>
        <w:rPr>
          <w:spacing w:val="1"/>
        </w:rPr>
        <w:t> </w:t>
      </w:r>
      <w:r>
        <w:rPr/>
        <w:t>graden</w:t>
      </w:r>
      <w:r>
        <w:rPr>
          <w:spacing w:val="-1"/>
        </w:rPr>
        <w:t> </w:t>
      </w:r>
      <w:r>
        <w:rPr/>
        <w:t>staan,</w:t>
      </w:r>
      <w:r>
        <w:rPr>
          <w:spacing w:val="-4"/>
        </w:rPr>
        <w:t> </w:t>
      </w:r>
      <w:r>
        <w:rPr/>
        <w:t>maar</w:t>
      </w:r>
      <w:r>
        <w:rPr>
          <w:spacing w:val="-5"/>
        </w:rPr>
        <w:t> </w:t>
      </w:r>
      <w:r>
        <w:rPr/>
        <w:t>ook</w:t>
      </w:r>
      <w:r>
        <w:rPr>
          <w:spacing w:val="-1"/>
        </w:rPr>
        <w:t> </w:t>
      </w:r>
      <w:r>
        <w:rPr/>
        <w:t>op -20.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een</w:t>
      </w:r>
      <w:r>
        <w:rPr>
          <w:spacing w:val="65"/>
        </w:rPr>
        <w:t> </w:t>
      </w:r>
      <w:r>
        <w:rPr/>
        <w:t>vaatwasser</w:t>
      </w:r>
      <w:r>
        <w:rPr>
          <w:spacing w:val="-4"/>
        </w:rPr>
        <w:t> </w:t>
      </w:r>
      <w:r>
        <w:rPr/>
        <w:t>heeft</w:t>
      </w:r>
      <w:r>
        <w:rPr>
          <w:spacing w:val="-1"/>
        </w:rPr>
        <w:t> </w:t>
      </w:r>
      <w:r>
        <w:rPr/>
        <w:t>een</w:t>
      </w:r>
      <w:r>
        <w:rPr>
          <w:spacing w:val="-3"/>
        </w:rPr>
        <w:t> </w:t>
      </w:r>
      <w:r>
        <w:rPr/>
        <w:t>ECO</w:t>
      </w:r>
      <w:r>
        <w:rPr>
          <w:spacing w:val="-4"/>
        </w:rPr>
        <w:t> </w:t>
      </w:r>
      <w:r>
        <w:rPr/>
        <w:t>programma en</w:t>
      </w:r>
      <w:r>
        <w:rPr>
          <w:spacing w:val="-3"/>
        </w:rPr>
        <w:t> </w:t>
      </w:r>
      <w:r>
        <w:rPr/>
        <w:t>een</w:t>
      </w:r>
      <w:r>
        <w:rPr>
          <w:spacing w:val="-67"/>
        </w:rPr>
        <w:t> </w:t>
      </w:r>
      <w:r>
        <w:rPr/>
        <w:t>programma</w:t>
      </w:r>
      <w:r>
        <w:rPr>
          <w:spacing w:val="-1"/>
        </w:rPr>
        <w:t> </w:t>
      </w:r>
      <w:r>
        <w:rPr/>
        <w:t>voor</w:t>
      </w:r>
      <w:r>
        <w:rPr>
          <w:spacing w:val="-2"/>
        </w:rPr>
        <w:t> </w:t>
      </w:r>
      <w:r>
        <w:rPr/>
        <w:t>halve belading,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76" w:lineRule="auto"/>
        <w:ind w:left="100" w:right="1139"/>
      </w:pPr>
      <w:r>
        <w:rPr/>
        <w:t>Aan de andere kant moet de gebruiker de mogelijkheid hebben zijn gebruikte apparatuur</w:t>
      </w:r>
      <w:r>
        <w:rPr>
          <w:spacing w:val="-69"/>
        </w:rPr>
        <w:t> </w:t>
      </w:r>
      <w:r>
        <w:rPr/>
        <w:t>te selecteren, waardoor de applicatie aan kan geven wat het verwachte gebruik is. Zo</w:t>
      </w:r>
      <w:r>
        <w:rPr>
          <w:spacing w:val="1"/>
        </w:rPr>
        <w:t> </w:t>
      </w:r>
      <w:r>
        <w:rPr/>
        <w:t>kunnen</w:t>
      </w:r>
      <w:r>
        <w:rPr>
          <w:spacing w:val="-1"/>
        </w:rPr>
        <w:t> </w:t>
      </w:r>
      <w:r>
        <w:rPr/>
        <w:t>grootverbruikers</w:t>
      </w:r>
      <w:r>
        <w:rPr>
          <w:spacing w:val="1"/>
        </w:rPr>
        <w:t> </w:t>
      </w:r>
      <w:r>
        <w:rPr/>
        <w:t>geïdentificeerd worden.</w:t>
      </w:r>
    </w:p>
    <w:p>
      <w:pPr>
        <w:pStyle w:val="BodyText"/>
        <w:spacing w:line="276" w:lineRule="auto" w:before="1"/>
        <w:ind w:left="100" w:right="1148"/>
      </w:pP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toekomst maakt</w:t>
      </w:r>
      <w:r>
        <w:rPr>
          <w:spacing w:val="-3"/>
        </w:rPr>
        <w:t> </w:t>
      </w:r>
      <w:r>
        <w:rPr/>
        <w:t>deze</w:t>
      </w:r>
      <w:r>
        <w:rPr>
          <w:spacing w:val="-4"/>
        </w:rPr>
        <w:t> </w:t>
      </w:r>
      <w:r>
        <w:rPr/>
        <w:t>applicatie</w:t>
      </w:r>
      <w:r>
        <w:rPr>
          <w:spacing w:val="-4"/>
        </w:rPr>
        <w:t> </w:t>
      </w:r>
      <w:r>
        <w:rPr/>
        <w:t>deel uit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een</w:t>
      </w:r>
      <w:r>
        <w:rPr>
          <w:spacing w:val="-2"/>
        </w:rPr>
        <w:t> </w:t>
      </w:r>
      <w:r>
        <w:rPr/>
        <w:t>platform.</w:t>
      </w:r>
      <w:r>
        <w:rPr>
          <w:spacing w:val="-1"/>
        </w:rPr>
        <w:t> </w:t>
      </w:r>
      <w:r>
        <w:rPr/>
        <w:t>Om</w:t>
      </w:r>
      <w:r>
        <w:rPr>
          <w:spacing w:val="-4"/>
        </w:rPr>
        <w:t> </w:t>
      </w:r>
      <w:r>
        <w:rPr/>
        <w:t>die</w:t>
      </w:r>
      <w:r>
        <w:rPr>
          <w:spacing w:val="-2"/>
        </w:rPr>
        <w:t> </w:t>
      </w:r>
      <w:r>
        <w:rPr/>
        <w:t>reden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</w:t>
      </w:r>
      <w:r>
        <w:rPr/>
        <w:t>van</w:t>
      </w:r>
      <w:r>
        <w:rPr>
          <w:spacing w:val="-67"/>
        </w:rPr>
        <w:t> </w:t>
      </w:r>
      <w:r>
        <w:rPr/>
        <w:t>belang dat er een API is om de database te raadplegen. In dit platform zou je je</w:t>
      </w:r>
      <w:r>
        <w:rPr>
          <w:spacing w:val="1"/>
        </w:rPr>
        <w:t> </w:t>
      </w:r>
      <w:r>
        <w:rPr/>
        <w:t>energieverbruik van je meter kunnen aflezen, de gerealiseerde opbrengst van je</w:t>
      </w:r>
      <w:r>
        <w:rPr>
          <w:spacing w:val="1"/>
        </w:rPr>
        <w:t> </w:t>
      </w:r>
      <w:r>
        <w:rPr/>
        <w:t>zonnepanelen, de verwachte stroomopbrengst van je zonnepanelen op basis van het</w:t>
      </w:r>
      <w:r>
        <w:rPr>
          <w:spacing w:val="1"/>
        </w:rPr>
        <w:t> </w:t>
      </w:r>
      <w:r>
        <w:rPr/>
        <w:t>weerbericht (zonuren), de (uur)tarieven van je dynamische energieleverancier, etc. Dit</w:t>
      </w:r>
      <w:r>
        <w:rPr>
          <w:spacing w:val="1"/>
        </w:rPr>
        <w:t> </w:t>
      </w:r>
      <w:r>
        <w:rPr/>
        <w:t>systeem zou dan advies kunnen uitbrengen over bijvoorbeeld het beste moment om je</w:t>
      </w:r>
      <w:r>
        <w:rPr>
          <w:spacing w:val="1"/>
        </w:rPr>
        <w:t> </w:t>
      </w:r>
      <w:r>
        <w:rPr/>
        <w:t>wasmachine morgen aan te zetten en op die manier dus te zorgen dat je zo duurzaam</w:t>
      </w:r>
      <w:r>
        <w:rPr>
          <w:spacing w:val="1"/>
        </w:rPr>
        <w:t> </w:t>
      </w:r>
      <w:r>
        <w:rPr/>
        <w:t>mogelijk</w:t>
      </w:r>
      <w:r>
        <w:rPr>
          <w:spacing w:val="-2"/>
        </w:rPr>
        <w:t> </w:t>
      </w:r>
      <w:r>
        <w:rPr/>
        <w:t>bezig</w:t>
      </w:r>
      <w:r>
        <w:rPr>
          <w:spacing w:val="-1"/>
        </w:rPr>
        <w:t> </w:t>
      </w:r>
      <w:r>
        <w:rPr/>
        <w:t>bent.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dat allemaal zonder</w:t>
      </w:r>
      <w:r>
        <w:rPr>
          <w:spacing w:val="-1"/>
        </w:rPr>
        <w:t> </w:t>
      </w:r>
      <w:r>
        <w:rPr/>
        <w:t>extra</w:t>
      </w:r>
      <w:r>
        <w:rPr>
          <w:spacing w:val="-2"/>
        </w:rPr>
        <w:t> </w:t>
      </w:r>
      <w:r>
        <w:rPr/>
        <w:t>apparatuur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huis!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</w:pPr>
      <w:r>
        <w:rPr/>
        <w:t>Referenties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0" w:hanging="361"/>
        <w:jc w:val="left"/>
        <w:rPr>
          <w:rFonts w:ascii="Wingdings" w:hAnsi="Wingdings"/>
          <w:sz w:val="20"/>
        </w:rPr>
      </w:pPr>
      <w:hyperlink r:id="rId13">
        <w:r>
          <w:rPr>
            <w:color w:val="0462C1"/>
            <w:sz w:val="20"/>
            <w:u w:val="single" w:color="0462C1"/>
          </w:rPr>
          <w:t>https://www.beatthemicrobead.org/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Wingdings" w:hAnsi="Wingdings"/>
          <w:sz w:val="20"/>
        </w:rPr>
      </w:pPr>
      <w:hyperlink r:id="rId10">
        <w:r>
          <w:rPr>
            <w:color w:val="0462C1"/>
            <w:sz w:val="20"/>
            <w:u w:val="single" w:color="0462C1"/>
          </w:rPr>
          <w:t>https://www.edsn.nl/marktpartijen/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rFonts w:ascii="Wingdings" w:hAnsi="Wingdings"/>
          <w:sz w:val="20"/>
        </w:rPr>
      </w:pPr>
      <w:hyperlink r:id="rId11">
        <w:r>
          <w:rPr>
            <w:color w:val="0462C1"/>
            <w:sz w:val="20"/>
            <w:u w:val="single" w:color="0462C1"/>
          </w:rPr>
          <w:t>https://www.partnersinenergie.nl/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0"/>
        </w:rPr>
      </w:pPr>
      <w:hyperlink r:id="rId12">
        <w:r>
          <w:rPr>
            <w:color w:val="0462C1"/>
            <w:sz w:val="20"/>
            <w:u w:val="single" w:color="0462C1"/>
          </w:rPr>
          <w:t>https://umeter.nl/</w:t>
        </w:r>
      </w:hyperlink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pgSz w:w="11910" w:h="16840"/>
          <w:pgMar w:header="361" w:footer="0" w:top="1460" w:bottom="280" w:left="1340" w:right="30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Heading3"/>
        <w:spacing w:before="5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292554</wp:posOffset>
            </wp:positionV>
            <wp:extent cx="1004892" cy="753618"/>
            <wp:effectExtent l="0" t="0" r="0" b="0"/>
            <wp:wrapTopAndBottom/>
            <wp:docPr id="11" name="image5.jpeg" descr="Huis met zonnepanelen op da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892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2089150</wp:posOffset>
            </wp:positionH>
            <wp:positionV relativeFrom="paragraph">
              <wp:posOffset>298269</wp:posOffset>
            </wp:positionV>
            <wp:extent cx="1144257" cy="762000"/>
            <wp:effectExtent l="0" t="0" r="0" b="0"/>
            <wp:wrapTopAndBottom/>
            <wp:docPr id="13" name="image6.jpeg" descr="De supermarkt inzetten als stimulans voor duurzame consumentenkeuz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5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3448050</wp:posOffset>
            </wp:positionH>
            <wp:positionV relativeFrom="paragraph">
              <wp:posOffset>298269</wp:posOffset>
            </wp:positionV>
            <wp:extent cx="1164284" cy="775334"/>
            <wp:effectExtent l="0" t="0" r="0" b="0"/>
            <wp:wrapTopAndBottom/>
            <wp:docPr id="15" name="image7.jpeg" descr="Vliegtuig dat opstijgt tegen een spectaculaire luch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284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4724400</wp:posOffset>
            </wp:positionH>
            <wp:positionV relativeFrom="paragraph">
              <wp:posOffset>258899</wp:posOffset>
            </wp:positionV>
            <wp:extent cx="1155064" cy="770001"/>
            <wp:effectExtent l="0" t="0" r="0" b="0"/>
            <wp:wrapTopAndBottom/>
            <wp:docPr id="17" name="image8.jpeg" descr="Man die op een fiets rijd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Probleemeigenaar</w:t>
      </w:r>
      <w:r>
        <w:rPr>
          <w:spacing w:val="-1"/>
        </w:rPr>
        <w:t> </w:t>
      </w:r>
      <w:r>
        <w:rPr/>
        <w:t>Chris</w:t>
      </w:r>
      <w:r>
        <w:rPr>
          <w:spacing w:val="-3"/>
        </w:rPr>
        <w:t> </w:t>
      </w:r>
      <w:r>
        <w:rPr/>
        <w:t>Houben</w:t>
      </w: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Aanleiding</w:t>
      </w:r>
    </w:p>
    <w:p>
      <w:pPr>
        <w:pStyle w:val="BodyText"/>
        <w:spacing w:line="276" w:lineRule="auto" w:before="42"/>
        <w:ind w:left="100" w:right="1197"/>
      </w:pPr>
      <w:r>
        <w:rPr/>
        <w:t>In de huidige tijd wordt de noodzaak voor duurzaamheid steeds belangrijker. De impact</w:t>
      </w:r>
      <w:r>
        <w:rPr>
          <w:spacing w:val="1"/>
        </w:rPr>
        <w:t> </w:t>
      </w:r>
      <w:r>
        <w:rPr/>
        <w:t>van menselijk gedrag op het milieu is alomtegenwoordig en dwingt ons om na te denken</w:t>
      </w:r>
      <w:r>
        <w:rPr>
          <w:spacing w:val="-68"/>
        </w:rPr>
        <w:t> </w:t>
      </w:r>
      <w:r>
        <w:rPr/>
        <w:t>over hoe we onze levensstijl kunnen veranderen ten gunste van de planeet. Een</w:t>
      </w:r>
      <w:r>
        <w:rPr>
          <w:spacing w:val="1"/>
        </w:rPr>
        <w:t> </w:t>
      </w:r>
      <w:r>
        <w:rPr/>
        <w:t>belangrijke uitdaging hierbij is echter het maken van duurzame keuzes in ons dagelijks</w:t>
      </w:r>
      <w:r>
        <w:rPr>
          <w:spacing w:val="1"/>
        </w:rPr>
        <w:t> </w:t>
      </w:r>
      <w:r>
        <w:rPr/>
        <w:t>leven. Vaak zijn mensen zich niet bewust van de impact van hun beslissingen, of het is</w:t>
      </w:r>
      <w:r>
        <w:rPr>
          <w:spacing w:val="1"/>
        </w:rPr>
        <w:t> </w:t>
      </w:r>
      <w:r>
        <w:rPr/>
        <w:t>te ingewikkeld of tijdrovend om de meest duurzame optie te kiezen. Bovendien</w:t>
      </w:r>
      <w:r>
        <w:rPr>
          <w:spacing w:val="1"/>
        </w:rPr>
        <w:t> </w:t>
      </w:r>
      <w:r>
        <w:rPr/>
        <w:t>ontbreekt het soms aan toegankelijke informatie om te beoordelen welke opties</w:t>
      </w:r>
      <w:r>
        <w:rPr>
          <w:spacing w:val="1"/>
        </w:rPr>
        <w:t> </w:t>
      </w:r>
      <w:r>
        <w:rPr/>
        <w:t>werkelijk duurzaam zijn. Dit alles maakt het moeilijk voor individuen om consequent</w:t>
      </w:r>
      <w:r>
        <w:rPr>
          <w:spacing w:val="1"/>
        </w:rPr>
        <w:t> </w:t>
      </w:r>
      <w:r>
        <w:rPr/>
        <w:t>duurzame</w:t>
      </w:r>
      <w:r>
        <w:rPr>
          <w:spacing w:val="-3"/>
        </w:rPr>
        <w:t> </w:t>
      </w:r>
      <w:r>
        <w:rPr/>
        <w:t>keuzes</w:t>
      </w:r>
      <w:r>
        <w:rPr>
          <w:spacing w:val="1"/>
        </w:rPr>
        <w:t> </w:t>
      </w:r>
      <w:r>
        <w:rPr/>
        <w:t>te maken.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r>
        <w:rPr/>
        <w:t>Doelstelling</w:t>
      </w:r>
    </w:p>
    <w:p>
      <w:pPr>
        <w:pStyle w:val="BodyText"/>
        <w:spacing w:line="276" w:lineRule="auto" w:before="61"/>
        <w:ind w:left="100" w:right="1148"/>
      </w:pPr>
      <w:r>
        <w:rPr/>
        <w:t>Het doel van deze opdracht is om een digitale oplossing te ontwerpen en te ontwikkelen</w:t>
      </w:r>
      <w:r>
        <w:rPr>
          <w:spacing w:val="-68"/>
        </w:rPr>
        <w:t> </w:t>
      </w:r>
      <w:r>
        <w:rPr/>
        <w:t>die mensen helpt bij het maken van duurzame keuzes in hun dagelijks leven. De</w:t>
      </w:r>
      <w:r>
        <w:rPr>
          <w:spacing w:val="1"/>
        </w:rPr>
        <w:t> </w:t>
      </w:r>
      <w:r>
        <w:rPr/>
        <w:t>oplossing moet gebruikers voorzien van gemakkelijk toegankelijke, begrijpelijke en</w:t>
      </w:r>
      <w:r>
        <w:rPr>
          <w:spacing w:val="1"/>
        </w:rPr>
        <w:t> </w:t>
      </w:r>
      <w:r>
        <w:rPr/>
        <w:t>betrouwbare</w:t>
      </w:r>
      <w:r>
        <w:rPr>
          <w:spacing w:val="-6"/>
        </w:rPr>
        <w:t> </w:t>
      </w:r>
      <w:r>
        <w:rPr/>
        <w:t>informatie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duurzaamheid</w:t>
      </w:r>
      <w:r>
        <w:rPr>
          <w:spacing w:val="-4"/>
        </w:rPr>
        <w:t> </w:t>
      </w:r>
      <w:r>
        <w:rPr/>
        <w:t>van</w:t>
      </w:r>
      <w:r>
        <w:rPr>
          <w:spacing w:val="-3"/>
        </w:rPr>
        <w:t> </w:t>
      </w:r>
      <w:r>
        <w:rPr/>
        <w:t>verschillende</w:t>
      </w:r>
      <w:r>
        <w:rPr>
          <w:spacing w:val="-4"/>
        </w:rPr>
        <w:t> </w:t>
      </w:r>
      <w:r>
        <w:rPr/>
        <w:t>opties.</w:t>
      </w:r>
      <w:r>
        <w:rPr>
          <w:spacing w:val="-4"/>
        </w:rPr>
        <w:t> </w:t>
      </w:r>
      <w:r>
        <w:rPr/>
        <w:t>Bovendien</w:t>
      </w:r>
      <w:r>
        <w:rPr>
          <w:spacing w:val="-4"/>
        </w:rPr>
        <w:t> </w:t>
      </w:r>
      <w:r>
        <w:rPr/>
        <w:t>moet</w:t>
      </w:r>
      <w:r>
        <w:rPr>
          <w:spacing w:val="-67"/>
        </w:rPr>
        <w:t> </w:t>
      </w:r>
      <w:r>
        <w:rPr/>
        <w:t>het platform gebruikers motiveren en stimuleren om duurzame keuzes te maken. De</w:t>
      </w:r>
      <w:r>
        <w:rPr>
          <w:spacing w:val="1"/>
        </w:rPr>
        <w:t> </w:t>
      </w:r>
      <w:r>
        <w:rPr/>
        <w:t>focus kan liggen op een specifiek aspect van het dagelijks leven (bijvoorbeeld voedsel,</w:t>
      </w:r>
      <w:r>
        <w:rPr>
          <w:spacing w:val="1"/>
        </w:rPr>
        <w:t> </w:t>
      </w:r>
      <w:r>
        <w:rPr/>
        <w:t>vervoer,</w:t>
      </w:r>
      <w:r>
        <w:rPr>
          <w:spacing w:val="-3"/>
        </w:rPr>
        <w:t> </w:t>
      </w:r>
      <w:r>
        <w:rPr/>
        <w:t>energiegebruik,</w:t>
      </w:r>
      <w:r>
        <w:rPr>
          <w:spacing w:val="-5"/>
        </w:rPr>
        <w:t> </w:t>
      </w:r>
      <w:r>
        <w:rPr/>
        <w:t>enz.)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het</w:t>
      </w:r>
      <w:r>
        <w:rPr>
          <w:spacing w:val="-3"/>
        </w:rPr>
        <w:t> </w:t>
      </w:r>
      <w:r>
        <w:rPr/>
        <w:t>kan</w:t>
      </w:r>
      <w:r>
        <w:rPr>
          <w:spacing w:val="-1"/>
        </w:rPr>
        <w:t> </w:t>
      </w:r>
      <w:r>
        <w:rPr/>
        <w:t>een</w:t>
      </w:r>
      <w:r>
        <w:rPr>
          <w:spacing w:val="-3"/>
        </w:rPr>
        <w:t> </w:t>
      </w:r>
      <w:r>
        <w:rPr/>
        <w:t>breder</w:t>
      </w:r>
      <w:r>
        <w:rPr>
          <w:spacing w:val="-2"/>
        </w:rPr>
        <w:t> </w:t>
      </w:r>
      <w:r>
        <w:rPr/>
        <w:t>scala</w:t>
      </w:r>
      <w:r>
        <w:rPr>
          <w:spacing w:val="-4"/>
        </w:rPr>
        <w:t> </w:t>
      </w:r>
      <w:r>
        <w:rPr/>
        <w:t>aan</w:t>
      </w:r>
      <w:r>
        <w:rPr>
          <w:spacing w:val="-2"/>
        </w:rPr>
        <w:t> </w:t>
      </w:r>
      <w:r>
        <w:rPr/>
        <w:t>onderwerpen</w:t>
      </w:r>
      <w:r>
        <w:rPr>
          <w:spacing w:val="-3"/>
        </w:rPr>
        <w:t> </w:t>
      </w:r>
      <w:r>
        <w:rPr/>
        <w:t>bestrijken.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r>
        <w:rPr/>
        <w:t>Referenties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21" w:after="0"/>
        <w:ind w:left="820" w:right="1708" w:hanging="360"/>
        <w:jc w:val="left"/>
        <w:rPr>
          <w:rFonts w:ascii="Wingdings" w:hAnsi="Wingdings"/>
          <w:sz w:val="22"/>
        </w:rPr>
      </w:pPr>
      <w:hyperlink r:id="rId19">
        <w:r>
          <w:rPr>
            <w:rFonts w:ascii="Calibri" w:hAnsi="Calibri"/>
            <w:color w:val="0462C1"/>
            <w:sz w:val="22"/>
            <w:u w:val="single" w:color="0462C1"/>
          </w:rPr>
          <w:t>Hoe kan duurzame consumptie gestimuleerd worden? | Nieuws | Europees Parlement</w:t>
        </w:r>
      </w:hyperlink>
      <w:r>
        <w:rPr>
          <w:rFonts w:ascii="Calibri" w:hAnsi="Calibri"/>
          <w:color w:val="0462C1"/>
          <w:spacing w:val="-47"/>
          <w:sz w:val="22"/>
        </w:rPr>
        <w:t> </w:t>
      </w:r>
      <w:hyperlink r:id="rId19">
        <w:r>
          <w:rPr>
            <w:rFonts w:ascii="Calibri" w:hAnsi="Calibri"/>
            <w:color w:val="0462C1"/>
            <w:sz w:val="22"/>
            <w:u w:val="single" w:color="0462C1"/>
          </w:rPr>
          <w:t>(europa.eu)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7" w:lineRule="exact" w:before="0" w:after="0"/>
        <w:ind w:left="820" w:right="0" w:hanging="361"/>
        <w:jc w:val="left"/>
        <w:rPr>
          <w:rFonts w:ascii="Wingdings" w:hAnsi="Wingdings"/>
          <w:sz w:val="22"/>
        </w:rPr>
      </w:pPr>
      <w:hyperlink r:id="rId20">
        <w:r>
          <w:rPr>
            <w:rFonts w:ascii="Calibri" w:hAnsi="Calibri"/>
            <w:color w:val="0462C1"/>
            <w:sz w:val="22"/>
            <w:u w:val="single" w:color="0462C1"/>
          </w:rPr>
          <w:t>7.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Klimaatbewuste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leefstijl</w:t>
        </w:r>
        <w:r>
          <w:rPr>
            <w:rFonts w:ascii="Calibri" w:hAnsi="Calibri"/>
            <w:color w:val="0462C1"/>
            <w:spacing w:val="-4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(cbs.nl)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Wingdings" w:hAnsi="Wingdings"/>
          <w:sz w:val="22"/>
        </w:rPr>
      </w:pPr>
      <w:hyperlink r:id="rId21">
        <w:r>
          <w:rPr>
            <w:rFonts w:ascii="Calibri" w:hAnsi="Calibri"/>
            <w:color w:val="0462C1"/>
            <w:sz w:val="22"/>
            <w:u w:val="single" w:color="0462C1"/>
          </w:rPr>
          <w:t>The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sustainable</w:t>
        </w:r>
        <w:r>
          <w:rPr>
            <w:rFonts w:ascii="Calibri" w:hAnsi="Calibri"/>
            <w:color w:val="0462C1"/>
            <w:spacing w:val="-5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consumer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|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Deloitte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Netherlands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22" w:after="0"/>
        <w:ind w:left="820" w:right="1461" w:hanging="360"/>
        <w:jc w:val="left"/>
        <w:rPr>
          <w:rFonts w:ascii="Wingdings" w:hAnsi="Wingdings"/>
          <w:color w:val="0462C1"/>
          <w:sz w:val="22"/>
        </w:rPr>
      </w:pPr>
      <w:hyperlink r:id="rId22">
        <w:r>
          <w:rPr>
            <w:rFonts w:ascii="Calibri" w:hAnsi="Calibri"/>
            <w:color w:val="0462C1"/>
            <w:sz w:val="22"/>
            <w:u w:val="single" w:color="0462C1"/>
          </w:rPr>
          <w:t>Wetgever aan zet consument met betrouwbare informatie te helpen duurzame keuzes te</w:t>
        </w:r>
      </w:hyperlink>
      <w:r>
        <w:rPr>
          <w:rFonts w:ascii="Calibri" w:hAnsi="Calibri"/>
          <w:color w:val="0462C1"/>
          <w:spacing w:val="-47"/>
          <w:sz w:val="22"/>
        </w:rPr>
        <w:t> </w:t>
      </w:r>
      <w:hyperlink r:id="rId22">
        <w:r>
          <w:rPr>
            <w:rFonts w:ascii="Calibri" w:hAnsi="Calibri"/>
            <w:color w:val="0462C1"/>
            <w:sz w:val="22"/>
            <w:u w:val="single" w:color="0462C1"/>
          </w:rPr>
          <w:t>maken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| ACM.n</w:t>
        </w:r>
        <w:r>
          <w:rPr>
            <w:rFonts w:ascii="Calibri" w:hAnsi="Calibri"/>
            <w:color w:val="0462C1"/>
            <w:sz w:val="22"/>
          </w:rPr>
          <w:t>l</w:t>
        </w:r>
      </w:hyperlink>
    </w:p>
    <w:p>
      <w:pPr>
        <w:spacing w:after="0" w:line="259" w:lineRule="auto"/>
        <w:jc w:val="left"/>
        <w:rPr>
          <w:rFonts w:ascii="Wingdings" w:hAnsi="Wingdings"/>
          <w:sz w:val="22"/>
        </w:rPr>
        <w:sectPr>
          <w:headerReference w:type="default" r:id="rId14"/>
          <w:pgSz w:w="11910" w:h="16840"/>
          <w:pgMar w:header="361" w:footer="0" w:top="1740" w:bottom="280" w:left="1340" w:right="300"/>
        </w:sectPr>
      </w:pP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Heading3"/>
        <w:spacing w:before="51"/>
      </w:pPr>
      <w:r>
        <w:rPr/>
        <w:t>Probleemeigenaar</w:t>
      </w:r>
      <w:r>
        <w:rPr>
          <w:spacing w:val="-2"/>
        </w:rPr>
        <w:t> </w:t>
      </w:r>
      <w:r>
        <w:rPr/>
        <w:t>Maarten</w:t>
      </w:r>
      <w:r>
        <w:rPr>
          <w:spacing w:val="-1"/>
        </w:rPr>
        <w:t> </w:t>
      </w:r>
      <w:r>
        <w:rPr/>
        <w:t>Vaessen</w:t>
      </w:r>
    </w:p>
    <w:p>
      <w:pPr>
        <w:pStyle w:val="BodyText"/>
        <w:spacing w:before="1"/>
        <w:rPr>
          <w:rFonts w:ascii="Calibri Light"/>
          <w:sz w:val="28"/>
        </w:rPr>
      </w:pPr>
    </w:p>
    <w:p>
      <w:pPr>
        <w:spacing w:before="1"/>
        <w:ind w:left="100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Aanleiding</w:t>
      </w:r>
    </w:p>
    <w:p>
      <w:pPr>
        <w:pStyle w:val="BodyText"/>
        <w:spacing w:line="276" w:lineRule="auto" w:before="61"/>
        <w:ind w:left="100" w:right="495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4359909</wp:posOffset>
            </wp:positionH>
            <wp:positionV relativeFrom="paragraph">
              <wp:posOffset>30400</wp:posOffset>
            </wp:positionV>
            <wp:extent cx="2285999" cy="1884045"/>
            <wp:effectExtent l="0" t="0" r="0" b="0"/>
            <wp:wrapNone/>
            <wp:docPr id="21" name="image9.jpeg" descr="Mechanische recycling Archives | Agro&amp;Chemi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CHILL koppelt leervragen van onderwijsinstellingen</w:t>
      </w:r>
      <w:r>
        <w:rPr>
          <w:spacing w:val="-68"/>
        </w:rPr>
        <w:t> </w:t>
      </w:r>
      <w:r>
        <w:rPr/>
        <w:t>zoals Zuyd Hogeschool, Vista College en de</w:t>
      </w:r>
      <w:r>
        <w:rPr>
          <w:spacing w:val="1"/>
        </w:rPr>
        <w:t> </w:t>
      </w:r>
      <w:r>
        <w:rPr/>
        <w:t>Universiteit Maastricht aan innovatievragen van</w:t>
      </w:r>
      <w:r>
        <w:rPr>
          <w:spacing w:val="1"/>
        </w:rPr>
        <w:t> </w:t>
      </w:r>
      <w:r>
        <w:rPr/>
        <w:t>start-ups, het MKB en grote bedrijven. Circulariteit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een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centrale</w:t>
      </w:r>
      <w:r>
        <w:rPr>
          <w:spacing w:val="-2"/>
        </w:rPr>
        <w:t> </w:t>
      </w:r>
      <w:r>
        <w:rPr/>
        <w:t>thema’s</w:t>
      </w:r>
      <w:r>
        <w:rPr>
          <w:spacing w:val="2"/>
        </w:rPr>
        <w:t> </w:t>
      </w:r>
      <w:r>
        <w:rPr/>
        <w:t>van</w:t>
      </w:r>
      <w:r>
        <w:rPr>
          <w:spacing w:val="2"/>
        </w:rPr>
        <w:t> </w:t>
      </w:r>
      <w:r>
        <w:rPr/>
        <w:t>CHILL</w:t>
      </w:r>
      <w:r>
        <w:rPr>
          <w:spacing w:val="-2"/>
        </w:rPr>
        <w:t> </w:t>
      </w:r>
      <w:r>
        <w:rPr/>
        <w:t>als</w:t>
      </w:r>
      <w:r>
        <w:rPr>
          <w:spacing w:val="2"/>
        </w:rPr>
        <w:t> </w:t>
      </w:r>
      <w:r>
        <w:rPr/>
        <w:t>ook</w:t>
      </w:r>
      <w:r>
        <w:rPr>
          <w:spacing w:val="1"/>
        </w:rPr>
        <w:t> </w:t>
      </w:r>
      <w:r>
        <w:rPr/>
        <w:t>de Brightlands Chemelot Campus. Dit om aan de</w:t>
      </w:r>
      <w:r>
        <w:rPr>
          <w:spacing w:val="1"/>
        </w:rPr>
        <w:t> </w:t>
      </w:r>
      <w:r>
        <w:rPr/>
        <w:t>doelstellingen voor 2050 op het gebied van</w:t>
      </w:r>
      <w:r>
        <w:rPr>
          <w:spacing w:val="1"/>
        </w:rPr>
        <w:t> </w:t>
      </w:r>
      <w:r>
        <w:rPr/>
        <w:t>vermindering van energieverbruik en neutrale CO2</w:t>
      </w:r>
      <w:r>
        <w:rPr>
          <w:spacing w:val="1"/>
        </w:rPr>
        <w:t> </w:t>
      </w:r>
      <w:r>
        <w:rPr/>
        <w:t>belasting te voldoen. Van alle ingezamelde</w:t>
      </w:r>
      <w:r>
        <w:rPr>
          <w:spacing w:val="1"/>
        </w:rPr>
        <w:t> </w:t>
      </w:r>
      <w:r>
        <w:rPr/>
        <w:t>kunststofafval wordt momenteel meer dan de helft</w:t>
      </w:r>
      <w:r>
        <w:rPr>
          <w:spacing w:val="1"/>
        </w:rPr>
        <w:t> </w:t>
      </w:r>
      <w:r>
        <w:rPr/>
        <w:t>niet</w:t>
      </w:r>
      <w:r>
        <w:rPr>
          <w:spacing w:val="-3"/>
        </w:rPr>
        <w:t> </w:t>
      </w:r>
      <w:r>
        <w:rPr/>
        <w:t>gerecycled</w:t>
      </w:r>
      <w:r>
        <w:rPr>
          <w:spacing w:val="-2"/>
        </w:rPr>
        <w:t> </w:t>
      </w:r>
      <w:r>
        <w:rPr/>
        <w:t>omdat</w:t>
      </w:r>
      <w:r>
        <w:rPr>
          <w:spacing w:val="-3"/>
        </w:rPr>
        <w:t> </w:t>
      </w:r>
      <w:r>
        <w:rPr/>
        <w:t>daar</w:t>
      </w:r>
      <w:r>
        <w:rPr>
          <w:spacing w:val="-5"/>
        </w:rPr>
        <w:t> </w:t>
      </w:r>
      <w:r>
        <w:rPr/>
        <w:t>geen</w:t>
      </w:r>
      <w:r>
        <w:rPr>
          <w:spacing w:val="-3"/>
        </w:rPr>
        <w:t> </w:t>
      </w:r>
      <w:r>
        <w:rPr/>
        <w:t>goede</w:t>
      </w:r>
      <w:r>
        <w:rPr>
          <w:spacing w:val="-2"/>
        </w:rPr>
        <w:t> </w:t>
      </w:r>
      <w:r>
        <w:rPr/>
        <w:t>technologie</w:t>
      </w:r>
    </w:p>
    <w:p>
      <w:pPr>
        <w:pStyle w:val="BodyText"/>
        <w:spacing w:line="276" w:lineRule="auto" w:before="5"/>
        <w:ind w:left="100" w:right="1150"/>
      </w:pPr>
      <w:r>
        <w:rPr/>
        <w:t>voor bestaat. Het ongewenste gevolg is dat het ingezamelde kunststofafval wordt</w:t>
      </w:r>
      <w:r>
        <w:rPr>
          <w:spacing w:val="1"/>
        </w:rPr>
        <w:t> </w:t>
      </w:r>
      <w:r>
        <w:rPr/>
        <w:t>verbrand</w:t>
      </w:r>
      <w:r>
        <w:rPr>
          <w:spacing w:val="3"/>
        </w:rPr>
        <w:t> </w:t>
      </w:r>
      <w:r>
        <w:rPr/>
        <w:t>of gestort,</w:t>
      </w:r>
      <w:r>
        <w:rPr>
          <w:spacing w:val="3"/>
        </w:rPr>
        <w:t> </w:t>
      </w:r>
      <w:r>
        <w:rPr/>
        <w:t>vaak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de derdewereldlanden. In</w:t>
      </w:r>
      <w:r>
        <w:rPr>
          <w:spacing w:val="2"/>
        </w:rPr>
        <w:t> </w:t>
      </w:r>
      <w:r>
        <w:rPr/>
        <w:t>de Circular</w:t>
      </w:r>
      <w:r>
        <w:rPr>
          <w:spacing w:val="3"/>
        </w:rPr>
        <w:t> </w:t>
      </w:r>
      <w:r>
        <w:rPr/>
        <w:t>Space</w:t>
      </w:r>
      <w:r>
        <w:rPr>
          <w:spacing w:val="2"/>
        </w:rPr>
        <w:t> </w:t>
      </w:r>
      <w:r>
        <w:rPr/>
        <w:t>van</w:t>
      </w:r>
      <w:r>
        <w:rPr>
          <w:spacing w:val="3"/>
        </w:rPr>
        <w:t> </w:t>
      </w:r>
      <w:r>
        <w:rPr/>
        <w:t>CHILL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een</w:t>
      </w:r>
      <w:r>
        <w:rPr>
          <w:spacing w:val="-4"/>
        </w:rPr>
        <w:t> </w:t>
      </w:r>
      <w:r>
        <w:rPr/>
        <w:t>pilotinstallatie</w:t>
      </w:r>
      <w:r>
        <w:rPr>
          <w:spacing w:val="-6"/>
        </w:rPr>
        <w:t> </w:t>
      </w:r>
      <w:r>
        <w:rPr/>
        <w:t>voor</w:t>
      </w:r>
      <w:r>
        <w:rPr>
          <w:spacing w:val="-1"/>
        </w:rPr>
        <w:t> </w:t>
      </w:r>
      <w:hyperlink r:id="rId25">
        <w:r>
          <w:rPr/>
          <w:t>mechanische</w:t>
        </w:r>
        <w:r>
          <w:rPr>
            <w:spacing w:val="-4"/>
          </w:rPr>
          <w:t> </w:t>
        </w:r>
        <w:r>
          <w:rPr/>
          <w:t>recycling</w:t>
        </w:r>
        <w:r>
          <w:rPr>
            <w:spacing w:val="-1"/>
          </w:rPr>
          <w:t> </w:t>
        </w:r>
      </w:hyperlink>
      <w:r>
        <w:rPr/>
        <w:t>opgesteld</w:t>
      </w:r>
      <w:r>
        <w:rPr>
          <w:spacing w:val="-3"/>
        </w:rPr>
        <w:t> </w:t>
      </w:r>
      <w:r>
        <w:rPr/>
        <w:t>volledig</w:t>
      </w:r>
      <w:r>
        <w:rPr>
          <w:spacing w:val="-3"/>
        </w:rPr>
        <w:t> </w:t>
      </w:r>
      <w:r>
        <w:rPr/>
        <w:t>gerund</w:t>
      </w:r>
      <w:r>
        <w:rPr>
          <w:spacing w:val="-4"/>
        </w:rPr>
        <w:t> </w:t>
      </w:r>
      <w:r>
        <w:rPr/>
        <w:t>door</w:t>
      </w:r>
      <w:r>
        <w:rPr>
          <w:spacing w:val="-3"/>
        </w:rPr>
        <w:t> </w:t>
      </w:r>
      <w:r>
        <w:rPr/>
        <w:t>studenten.</w:t>
      </w:r>
      <w:r>
        <w:rPr>
          <w:spacing w:val="-68"/>
        </w:rPr>
        <w:t> </w:t>
      </w:r>
      <w:r>
        <w:rPr/>
        <w:t>De recyclelijn is opgetuigd als mini-fabriek en wordt ingezet voor onderzoeksdoeleinden</w:t>
      </w:r>
      <w:r>
        <w:rPr>
          <w:spacing w:val="1"/>
        </w:rPr>
        <w:t> </w:t>
      </w:r>
      <w:r>
        <w:rPr/>
        <w:t>en voor het (commercieel) produceren op kleine schaal. Dit biedt enorme kansen voor</w:t>
      </w:r>
      <w:r>
        <w:rPr>
          <w:spacing w:val="1"/>
        </w:rPr>
        <w:t> </w:t>
      </w:r>
      <w:r>
        <w:rPr/>
        <w:t>het</w:t>
      </w:r>
      <w:r>
        <w:rPr>
          <w:spacing w:val="-1"/>
        </w:rPr>
        <w:t> </w:t>
      </w:r>
      <w:r>
        <w:rPr/>
        <w:t>toepassen van</w:t>
      </w:r>
      <w:r>
        <w:rPr>
          <w:spacing w:val="3"/>
        </w:rPr>
        <w:t> </w:t>
      </w:r>
      <w:r>
        <w:rPr/>
        <w:t>AI</w:t>
      </w:r>
      <w:r>
        <w:rPr>
          <w:spacing w:val="-2"/>
        </w:rPr>
        <w:t> </w:t>
      </w:r>
      <w:r>
        <w:rPr/>
        <w:t>binnen deze recyclelijn.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</w:pPr>
      <w:r>
        <w:rPr/>
        <w:t>Doelstelling</w:t>
      </w:r>
    </w:p>
    <w:p>
      <w:pPr>
        <w:pStyle w:val="BodyText"/>
        <w:spacing w:line="276" w:lineRule="auto" w:before="61"/>
        <w:ind w:left="100" w:right="1227"/>
      </w:pPr>
      <w:r>
        <w:rPr/>
        <w:t>Om CHILL in staat te stellen het afval van de pilot installatie automatisch met AI te</w:t>
      </w:r>
      <w:r>
        <w:rPr>
          <w:spacing w:val="1"/>
        </w:rPr>
        <w:t> </w:t>
      </w:r>
      <w:r>
        <w:rPr/>
        <w:t>herkennen en voor te sorteren dient er gebruik gemaakt te worden van</w:t>
      </w:r>
      <w:r>
        <w:rPr>
          <w:spacing w:val="1"/>
        </w:rPr>
        <w:t> </w:t>
      </w:r>
      <w:r>
        <w:rPr/>
        <w:t>beeldsegmentatie aangezien de ruwe data wordt aangeleverd als videomateriaal,</w:t>
      </w:r>
      <w:r>
        <w:rPr>
          <w:spacing w:val="1"/>
        </w:rPr>
        <w:t> </w:t>
      </w:r>
      <w:r>
        <w:rPr/>
        <w:t>opgenomen met een camera uit de recyclelijn. Om deze data bruikbaar te maken,</w:t>
      </w:r>
      <w:r>
        <w:rPr>
          <w:spacing w:val="1"/>
        </w:rPr>
        <w:t> </w:t>
      </w:r>
      <w:r>
        <w:rPr/>
        <w:t>moeten ze worden gelabeld op een manier die computers kunnen begrijpen. Data</w:t>
      </w:r>
      <w:r>
        <w:rPr>
          <w:spacing w:val="1"/>
        </w:rPr>
        <w:t> </w:t>
      </w:r>
      <w:r>
        <w:rPr/>
        <w:t>labeling voegt tags toe aan datapunten om machine learning-algoritmen te trainen. De</w:t>
      </w:r>
      <w:r>
        <w:rPr>
          <w:spacing w:val="1"/>
        </w:rPr>
        <w:t> </w:t>
      </w:r>
      <w:r>
        <w:rPr/>
        <w:t>labeling moet zo specifiek mogelijk zijn, hetzij per klasse, onderwerp, onderwerp of</w:t>
      </w:r>
      <w:r>
        <w:rPr>
          <w:spacing w:val="1"/>
        </w:rPr>
        <w:t> </w:t>
      </w:r>
      <w:r>
        <w:rPr/>
        <w:t>andere categorie. Het labelen van de data moet gebeuren door menselijke experts</w:t>
      </w:r>
      <w:r>
        <w:rPr>
          <w:spacing w:val="1"/>
        </w:rPr>
        <w:t> </w:t>
      </w:r>
      <w:r>
        <w:rPr/>
        <w:t>omdat de machine de labeling nog moet leren. Het doel van deze opdracht is dan ook</w:t>
      </w:r>
      <w:r>
        <w:rPr>
          <w:spacing w:val="1"/>
        </w:rPr>
        <w:t> </w:t>
      </w:r>
      <w:r>
        <w:rPr/>
        <w:t>het ontwikkelen van een AI data Annotatie applicatie ten behoeve van de pilotinstallatie</w:t>
      </w:r>
      <w:r>
        <w:rPr>
          <w:spacing w:val="-68"/>
        </w:rPr>
        <w:t> </w:t>
      </w:r>
      <w:r>
        <w:rPr/>
        <w:t>voor</w:t>
      </w:r>
      <w:r>
        <w:rPr>
          <w:spacing w:val="-5"/>
        </w:rPr>
        <w:t> </w:t>
      </w:r>
      <w:r>
        <w:rPr/>
        <w:t>mechanische</w:t>
      </w:r>
      <w:r>
        <w:rPr>
          <w:spacing w:val="-3"/>
        </w:rPr>
        <w:t> </w:t>
      </w:r>
      <w:r>
        <w:rPr/>
        <w:t>recycling</w:t>
      </w:r>
      <w:r>
        <w:rPr>
          <w:spacing w:val="-3"/>
        </w:rPr>
        <w:t> </w:t>
      </w:r>
      <w:r>
        <w:rPr/>
        <w:t>bij</w:t>
      </w:r>
      <w:r>
        <w:rPr>
          <w:spacing w:val="-3"/>
        </w:rPr>
        <w:t> </w:t>
      </w:r>
      <w:r>
        <w:rPr/>
        <w:t>CHILL.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applicatie</w:t>
      </w:r>
      <w:r>
        <w:rPr>
          <w:spacing w:val="-5"/>
        </w:rPr>
        <w:t> </w:t>
      </w:r>
      <w:r>
        <w:rPr/>
        <w:t>moet</w:t>
      </w:r>
      <w:r>
        <w:rPr>
          <w:spacing w:val="-3"/>
        </w:rPr>
        <w:t> </w:t>
      </w:r>
      <w:r>
        <w:rPr/>
        <w:t>uiteindelijk</w:t>
      </w:r>
      <w:r>
        <w:rPr>
          <w:spacing w:val="-2"/>
        </w:rPr>
        <w:t> </w:t>
      </w:r>
      <w:r>
        <w:rPr/>
        <w:t>video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kunnen</w:t>
      </w:r>
      <w:r>
        <w:rPr>
          <w:spacing w:val="-67"/>
        </w:rPr>
        <w:t> </w:t>
      </w:r>
      <w:r>
        <w:rPr/>
        <w:t>inlezen en een mogelijkheid bieden voor de expert om de data te kunnen labelen en te</w:t>
      </w:r>
      <w:r>
        <w:rPr>
          <w:spacing w:val="1"/>
        </w:rPr>
        <w:t> </w:t>
      </w:r>
      <w:r>
        <w:rPr/>
        <w:t>exporteren.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Referenties</w:t>
      </w:r>
    </w:p>
    <w:p>
      <w:pPr>
        <w:spacing w:after="0"/>
        <w:sectPr>
          <w:headerReference w:type="default" r:id="rId23"/>
          <w:pgSz w:w="11910" w:h="16840"/>
          <w:pgMar w:header="361" w:footer="0" w:top="1740" w:bottom="280" w:left="1340" w:right="300"/>
        </w:sectPr>
      </w:pPr>
    </w:p>
    <w:p>
      <w:pPr>
        <w:pStyle w:val="BodyText"/>
        <w:spacing w:before="2"/>
        <w:rPr>
          <w:rFonts w:ascii="Calibri Light"/>
          <w:sz w:val="21"/>
        </w:rPr>
      </w:pPr>
    </w:p>
    <w:p>
      <w:pPr>
        <w:spacing w:before="51"/>
        <w:ind w:left="100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Probleemeigenaar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Tristan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Romijn</w:t>
      </w:r>
    </w:p>
    <w:p>
      <w:pPr>
        <w:pStyle w:val="BodyText"/>
        <w:spacing w:before="2"/>
        <w:rPr>
          <w:rFonts w:ascii="Calibri Light"/>
          <w:sz w:val="34"/>
        </w:rPr>
      </w:pPr>
    </w:p>
    <w:p>
      <w:pPr>
        <w:pStyle w:val="Heading3"/>
        <w:spacing w:before="1"/>
      </w:pPr>
      <w:r>
        <w:rPr/>
        <w:t>Aanleiding</w:t>
      </w:r>
    </w:p>
    <w:p>
      <w:pPr>
        <w:pStyle w:val="BodyText"/>
        <w:spacing w:before="60"/>
        <w:ind w:left="100"/>
      </w:pPr>
      <w:r>
        <w:rPr/>
        <w:pict>
          <v:group style="position:absolute;margin-left:391.799988pt;margin-top:3.373738pt;width:123pt;height:226.2pt;mso-position-horizontal-relative:page;mso-position-vertical-relative:paragraph;z-index:15733248" coordorigin="7836,67" coordsize="2460,4524">
            <v:shape style="position:absolute;left:7845;top:67;width:2414;height:1999" type="#_x0000_t75" alt="Afbeelding met tekst, voertuig, Landvoertuig, weg  Automatisch gegenereerde beschrijving" stroked="false">
              <v:imagedata r:id="rId27" o:title=""/>
            </v:shape>
            <v:shape style="position:absolute;left:7836;top:2131;width:2460;height:2460" type="#_x0000_t75" alt="Afbeelding met Fietswiel, wiel, buitenshuis, Landvoertuig  Automatisch gegenereerde beschrijving" stroked="false">
              <v:imagedata r:id="rId28" o:title=""/>
            </v:shape>
            <w10:wrap type="none"/>
          </v:group>
        </w:pict>
      </w:r>
      <w:r>
        <w:rPr/>
        <w:t>Het</w:t>
      </w:r>
      <w:r>
        <w:rPr>
          <w:spacing w:val="-3"/>
        </w:rPr>
        <w:t> </w:t>
      </w:r>
      <w:r>
        <w:rPr/>
        <w:t>wordt</w:t>
      </w:r>
      <w:r>
        <w:rPr>
          <w:spacing w:val="-3"/>
        </w:rPr>
        <w:t> </w:t>
      </w:r>
      <w:r>
        <w:rPr/>
        <w:t>steeds</w:t>
      </w:r>
      <w:r>
        <w:rPr>
          <w:spacing w:val="-5"/>
        </w:rPr>
        <w:t> </w:t>
      </w:r>
      <w:r>
        <w:rPr/>
        <w:t>drukker</w:t>
      </w:r>
      <w:r>
        <w:rPr>
          <w:spacing w:val="-2"/>
        </w:rPr>
        <w:t> </w:t>
      </w:r>
      <w:r>
        <w:rPr/>
        <w:t>op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Nederlandse</w:t>
      </w:r>
      <w:r>
        <w:rPr>
          <w:spacing w:val="-5"/>
        </w:rPr>
        <w:t> </w:t>
      </w:r>
      <w:r>
        <w:rPr/>
        <w:t>wegen.</w:t>
      </w:r>
      <w:r>
        <w:rPr>
          <w:spacing w:val="-2"/>
        </w:rPr>
        <w:t> </w:t>
      </w:r>
      <w:r>
        <w:rPr/>
        <w:t>Bij</w:t>
      </w:r>
      <w:r>
        <w:rPr>
          <w:spacing w:val="-3"/>
        </w:rPr>
        <w:t> </w:t>
      </w:r>
      <w:r>
        <w:rPr/>
        <w:t>een</w:t>
      </w:r>
    </w:p>
    <w:p>
      <w:pPr>
        <w:pStyle w:val="BodyText"/>
        <w:spacing w:before="38"/>
        <w:ind w:left="100"/>
      </w:pPr>
      <w:r>
        <w:rPr/>
        <w:t>“normale</w:t>
      </w:r>
      <w:r>
        <w:rPr>
          <w:spacing w:val="-5"/>
        </w:rPr>
        <w:t> </w:t>
      </w:r>
      <w:r>
        <w:rPr/>
        <w:t>spits”</w:t>
      </w:r>
      <w:r>
        <w:rPr>
          <w:spacing w:val="-4"/>
        </w:rPr>
        <w:t> </w:t>
      </w:r>
      <w:r>
        <w:rPr/>
        <w:t>verwacht</w:t>
      </w:r>
      <w:r>
        <w:rPr>
          <w:spacing w:val="-3"/>
        </w:rPr>
        <w:t> </w:t>
      </w:r>
      <w:r>
        <w:rPr/>
        <w:t>Rijkswaterstaat</w:t>
      </w:r>
      <w:r>
        <w:rPr>
          <w:spacing w:val="-3"/>
        </w:rPr>
        <w:t> </w:t>
      </w:r>
      <w:r>
        <w:rPr/>
        <w:t>350</w:t>
      </w:r>
      <w:r>
        <w:rPr>
          <w:spacing w:val="-1"/>
        </w:rPr>
        <w:t> </w:t>
      </w:r>
      <w:r>
        <w:rPr/>
        <w:t>km</w:t>
      </w:r>
      <w:r>
        <w:rPr>
          <w:spacing w:val="-4"/>
        </w:rPr>
        <w:t> </w:t>
      </w:r>
      <w:r>
        <w:rPr/>
        <w:t>aan</w:t>
      </w:r>
      <w:r>
        <w:rPr>
          <w:spacing w:val="-3"/>
        </w:rPr>
        <w:t> </w:t>
      </w:r>
      <w:r>
        <w:rPr/>
        <w:t>file.</w:t>
      </w:r>
    </w:p>
    <w:p>
      <w:pPr>
        <w:pStyle w:val="BodyText"/>
        <w:spacing w:line="276" w:lineRule="auto" w:before="38"/>
        <w:ind w:left="100" w:right="3945"/>
      </w:pPr>
      <w:r>
        <w:rPr/>
        <w:t>Voor een “zware spits” gaan ze zelfs uit van 500 km. Lange</w:t>
      </w:r>
      <w:r>
        <w:rPr>
          <w:spacing w:val="1"/>
        </w:rPr>
        <w:t> </w:t>
      </w:r>
      <w:r>
        <w:rPr/>
        <w:t>files en veel autoverkeer zijn niet alleen een hinderlijk feiten,</w:t>
      </w:r>
      <w:r>
        <w:rPr>
          <w:spacing w:val="-68"/>
        </w:rPr>
        <w:t> </w:t>
      </w:r>
      <w:r>
        <w:rPr/>
        <w:t>ze</w:t>
      </w:r>
      <w:r>
        <w:rPr>
          <w:spacing w:val="-5"/>
        </w:rPr>
        <w:t> </w:t>
      </w:r>
      <w:r>
        <w:rPr/>
        <w:t>zorgen ook</w:t>
      </w:r>
      <w:r>
        <w:rPr>
          <w:spacing w:val="-3"/>
        </w:rPr>
        <w:t> </w:t>
      </w:r>
      <w:r>
        <w:rPr/>
        <w:t>voor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uitstoot</w:t>
      </w:r>
      <w:r>
        <w:rPr>
          <w:spacing w:val="-1"/>
        </w:rPr>
        <w:t> </w:t>
      </w:r>
      <w:r>
        <w:rPr/>
        <w:t>van</w:t>
      </w:r>
      <w:r>
        <w:rPr>
          <w:spacing w:val="-2"/>
        </w:rPr>
        <w:t> </w:t>
      </w:r>
      <w:r>
        <w:rPr/>
        <w:t>extra</w:t>
      </w:r>
      <w:r>
        <w:rPr>
          <w:spacing w:val="-4"/>
        </w:rPr>
        <w:t> </w:t>
      </w:r>
      <w:r>
        <w:rPr/>
        <w:t>broeikasgassen.</w:t>
      </w:r>
      <w:r>
        <w:rPr>
          <w:spacing w:val="-1"/>
        </w:rPr>
        <w:t> </w:t>
      </w:r>
      <w:r>
        <w:rPr/>
        <w:t>Het</w:t>
      </w:r>
      <w:r>
        <w:rPr>
          <w:spacing w:val="-67"/>
        </w:rPr>
        <w:t> </w:t>
      </w:r>
      <w:r>
        <w:rPr/>
        <w:t>is de verantwoordelijkheid van iedereen om te zorgen voor</w:t>
      </w:r>
      <w:r>
        <w:rPr>
          <w:spacing w:val="1"/>
        </w:rPr>
        <w:t> </w:t>
      </w:r>
      <w:r>
        <w:rPr/>
        <w:t>duurzamere manieren om het woon-werkverkeer vorm te</w:t>
      </w:r>
      <w:r>
        <w:rPr>
          <w:spacing w:val="1"/>
        </w:rPr>
        <w:t> </w:t>
      </w:r>
      <w:r>
        <w:rPr/>
        <w:t>geven.</w:t>
      </w:r>
      <w:r>
        <w:rPr>
          <w:spacing w:val="-7"/>
        </w:rPr>
        <w:t> </w:t>
      </w:r>
      <w:r>
        <w:rPr/>
        <w:t>Ook</w:t>
      </w:r>
      <w:r>
        <w:rPr>
          <w:spacing w:val="-3"/>
        </w:rPr>
        <w:t> </w:t>
      </w:r>
      <w:r>
        <w:rPr/>
        <w:t>Zuyd</w:t>
      </w:r>
      <w:r>
        <w:rPr>
          <w:spacing w:val="-6"/>
        </w:rPr>
        <w:t> </w:t>
      </w:r>
      <w:r>
        <w:rPr/>
        <w:t>draagt</w:t>
      </w:r>
      <w:r>
        <w:rPr>
          <w:spacing w:val="-4"/>
        </w:rPr>
        <w:t> </w:t>
      </w:r>
      <w:r>
        <w:rPr/>
        <w:t>deze</w:t>
      </w:r>
      <w:r>
        <w:rPr>
          <w:spacing w:val="-4"/>
        </w:rPr>
        <w:t> </w:t>
      </w:r>
      <w:r>
        <w:rPr/>
        <w:t>gedeelde</w:t>
      </w:r>
      <w:r>
        <w:rPr>
          <w:spacing w:val="-7"/>
        </w:rPr>
        <w:t> </w:t>
      </w:r>
      <w:r>
        <w:rPr/>
        <w:t>verantwoordelijkheid.</w:t>
      </w:r>
      <w:r>
        <w:rPr>
          <w:spacing w:val="-67"/>
        </w:rPr>
        <w:t> </w:t>
      </w:r>
      <w:r>
        <w:rPr/>
        <w:t>Idealiter zou men voor het woon-werkverkeer gebruik maken</w:t>
      </w:r>
      <w:r>
        <w:rPr>
          <w:spacing w:val="-68"/>
        </w:rPr>
        <w:t> </w:t>
      </w:r>
      <w:r>
        <w:rPr/>
        <w:t>van duurzamere manieren van reizen, zoals het openbaar</w:t>
      </w:r>
      <w:r>
        <w:rPr>
          <w:spacing w:val="1"/>
        </w:rPr>
        <w:t> </w:t>
      </w:r>
      <w:r>
        <w:rPr/>
        <w:t>vervoer, de fiets of carpoolen. De realiteit is echter dat alle</w:t>
      </w:r>
      <w:r>
        <w:rPr>
          <w:spacing w:val="1"/>
        </w:rPr>
        <w:t> </w:t>
      </w:r>
      <w:r>
        <w:rPr/>
        <w:t>parkeerplaatsen bij Hogeschool Zuyd in Heerlen gevuld zijn</w:t>
      </w:r>
      <w:r>
        <w:rPr>
          <w:spacing w:val="1"/>
        </w:rPr>
        <w:t> </w:t>
      </w:r>
      <w:r>
        <w:rPr/>
        <w:t>en dat medewerkers en studenten moeten uitwijken naar de</w:t>
      </w:r>
      <w:r>
        <w:rPr>
          <w:spacing w:val="1"/>
        </w:rPr>
        <w:t> </w:t>
      </w:r>
      <w:r>
        <w:rPr/>
        <w:t>naastliggende</w:t>
      </w:r>
      <w:r>
        <w:rPr>
          <w:spacing w:val="-3"/>
        </w:rPr>
        <w:t> </w:t>
      </w:r>
      <w:r>
        <w:rPr/>
        <w:t>wijken</w:t>
      </w:r>
      <w:r>
        <w:rPr>
          <w:spacing w:val="-1"/>
        </w:rPr>
        <w:t> </w:t>
      </w:r>
      <w:r>
        <w:rPr/>
        <w:t>om</w:t>
      </w:r>
      <w:r>
        <w:rPr>
          <w:spacing w:val="-1"/>
        </w:rPr>
        <w:t> </w:t>
      </w:r>
      <w:r>
        <w:rPr/>
        <w:t>hun</w:t>
      </w:r>
      <w:r>
        <w:rPr>
          <w:spacing w:val="-1"/>
        </w:rPr>
        <w:t> </w:t>
      </w:r>
      <w:r>
        <w:rPr/>
        <w:t>auto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parkeren.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6"/>
          <w:pgSz w:w="11910" w:h="16840"/>
          <w:pgMar w:header="361" w:footer="0" w:top="1740" w:bottom="280" w:left="1340" w:right="300"/>
        </w:sectPr>
      </w:pPr>
    </w:p>
    <w:p>
      <w:pPr>
        <w:pStyle w:val="Heading3"/>
        <w:spacing w:before="51"/>
      </w:pPr>
      <w:r>
        <w:rPr/>
        <w:t>Doelstelling</w:t>
      </w:r>
    </w:p>
    <w:p>
      <w:pPr>
        <w:pStyle w:val="BodyText"/>
        <w:ind w:left="151" w:right="-58"/>
        <w:rPr>
          <w:rFonts w:ascii="Calibri Light"/>
        </w:rPr>
      </w:pPr>
      <w:r>
        <w:rPr>
          <w:rFonts w:ascii="Calibri Light"/>
        </w:rPr>
        <w:drawing>
          <wp:inline distT="0" distB="0" distL="0" distR="0">
            <wp:extent cx="2938686" cy="1546478"/>
            <wp:effectExtent l="0" t="0" r="0" b="0"/>
            <wp:docPr id="25" name="image12.jpeg" descr="Afbeelding met tekening, wiel, Landvoertuig, illustratie  Automatisch gegenereerde beschrijv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686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</w:rPr>
      </w:r>
    </w:p>
    <w:p>
      <w:pPr>
        <w:pStyle w:val="BodyText"/>
        <w:spacing w:before="2"/>
        <w:rPr>
          <w:rFonts w:ascii="Calibri Light"/>
          <w:sz w:val="33"/>
        </w:rPr>
      </w:pPr>
      <w:r>
        <w:rPr/>
        <w:br w:type="column"/>
      </w:r>
      <w:r>
        <w:rPr>
          <w:rFonts w:ascii="Calibri Light"/>
          <w:sz w:val="33"/>
        </w:rPr>
      </w:r>
    </w:p>
    <w:p>
      <w:pPr>
        <w:pStyle w:val="BodyText"/>
        <w:ind w:left="100"/>
      </w:pPr>
      <w:r>
        <w:rPr/>
        <w:t>Duurzaam</w:t>
      </w:r>
    </w:p>
    <w:p>
      <w:pPr>
        <w:pStyle w:val="BodyText"/>
        <w:spacing w:line="276" w:lineRule="auto" w:before="36"/>
        <w:ind w:left="100" w:right="1222"/>
      </w:pPr>
      <w:r>
        <w:rPr/>
        <w:t>Zuyd heeft wil graag duurzaamheid</w:t>
      </w:r>
      <w:r>
        <w:rPr>
          <w:spacing w:val="1"/>
        </w:rPr>
        <w:t> </w:t>
      </w:r>
      <w:r>
        <w:rPr/>
        <w:t>onder de aandacht van de studenten en</w:t>
      </w:r>
      <w:r>
        <w:rPr>
          <w:spacing w:val="1"/>
        </w:rPr>
        <w:t> </w:t>
      </w:r>
      <w:r>
        <w:rPr/>
        <w:t>medewerkers van Zuyd te brengen. Het</w:t>
      </w:r>
      <w:r>
        <w:rPr>
          <w:spacing w:val="1"/>
        </w:rPr>
        <w:t> </w:t>
      </w:r>
      <w:r>
        <w:rPr/>
        <w:t>doel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daarom</w:t>
      </w:r>
      <w:r>
        <w:rPr>
          <w:spacing w:val="-4"/>
        </w:rPr>
        <w:t> </w:t>
      </w:r>
      <w:r>
        <w:rPr/>
        <w:t>bewustzijn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impact</w:t>
      </w:r>
      <w:r>
        <w:rPr>
          <w:spacing w:val="-67"/>
        </w:rPr>
        <w:t> </w:t>
      </w:r>
      <w:r>
        <w:rPr/>
        <w:t>van de reizen van studenten en</w:t>
      </w:r>
      <w:r>
        <w:rPr>
          <w:spacing w:val="1"/>
        </w:rPr>
        <w:t> </w:t>
      </w:r>
      <w:r>
        <w:rPr/>
        <w:t>medewerkers van Zuyd te creëren. Dit</w:t>
      </w:r>
      <w:r>
        <w:rPr>
          <w:spacing w:val="1"/>
        </w:rPr>
        <w:t> </w:t>
      </w:r>
      <w:r>
        <w:rPr/>
        <w:t>dient te gebeuren met een digitale</w:t>
      </w:r>
      <w:r>
        <w:rPr>
          <w:spacing w:val="1"/>
        </w:rPr>
        <w:t> </w:t>
      </w:r>
      <w:r>
        <w:rPr/>
        <w:t>oplossing</w:t>
      </w:r>
      <w:r>
        <w:rPr>
          <w:spacing w:val="-1"/>
        </w:rPr>
        <w:t> </w:t>
      </w:r>
      <w:r>
        <w:rPr/>
        <w:t>die</w:t>
      </w:r>
      <w:r>
        <w:rPr>
          <w:spacing w:val="-3"/>
        </w:rPr>
        <w:t> </w:t>
      </w:r>
      <w:r>
        <w:rPr/>
        <w:t>niet</w:t>
      </w:r>
      <w:r>
        <w:rPr>
          <w:spacing w:val="-1"/>
        </w:rPr>
        <w:t> </w:t>
      </w:r>
      <w:r>
        <w:rPr/>
        <w:t>alleen</w:t>
      </w:r>
      <w:r>
        <w:rPr>
          <w:spacing w:val="2"/>
        </w:rPr>
        <w:t> </w:t>
      </w:r>
      <w:r>
        <w:rPr/>
        <w:t>personen</w:t>
      </w:r>
    </w:p>
    <w:p>
      <w:pPr>
        <w:spacing w:after="0" w:line="276" w:lineRule="auto"/>
        <w:sectPr>
          <w:type w:val="continuous"/>
          <w:pgSz w:w="11910" w:h="16840"/>
          <w:pgMar w:top="1460" w:bottom="280" w:left="1340" w:right="300"/>
          <w:cols w:num="2" w:equalWidth="0">
            <w:col w:w="4771" w:space="41"/>
            <w:col w:w="5458"/>
          </w:cols>
        </w:sectPr>
      </w:pPr>
    </w:p>
    <w:p>
      <w:pPr>
        <w:pStyle w:val="BodyText"/>
        <w:spacing w:line="276" w:lineRule="auto" w:before="6"/>
        <w:ind w:left="100" w:right="1292"/>
      </w:pPr>
      <w:r>
        <w:rPr/>
        <w:t>informeert over hun gekozen reisweg of vervoersmiddel, maar ook motiveert om</w:t>
      </w:r>
      <w:r>
        <w:rPr>
          <w:spacing w:val="1"/>
        </w:rPr>
        <w:t> </w:t>
      </w:r>
      <w:r>
        <w:rPr/>
        <w:t>duurzamere opties uit gebruiken. De focus ligt dus op het integreren van duurzaamheid</w:t>
      </w:r>
      <w:r>
        <w:rPr>
          <w:spacing w:val="-68"/>
        </w:rPr>
        <w:t> </w:t>
      </w:r>
      <w:r>
        <w:rPr/>
        <w:t>in de dagelijkse besluitvorming met betrekking tot vervoer en het verlagen van de</w:t>
      </w:r>
      <w:r>
        <w:rPr>
          <w:spacing w:val="1"/>
        </w:rPr>
        <w:t> </w:t>
      </w:r>
      <w:r>
        <w:rPr/>
        <w:t>drempel</w:t>
      </w:r>
      <w:r>
        <w:rPr>
          <w:spacing w:val="-1"/>
        </w:rPr>
        <w:t> </w:t>
      </w:r>
      <w:r>
        <w:rPr/>
        <w:t>voor</w:t>
      </w:r>
      <w:r>
        <w:rPr>
          <w:spacing w:val="-2"/>
        </w:rPr>
        <w:t> </w:t>
      </w:r>
      <w:r>
        <w:rPr/>
        <w:t>het maken</w:t>
      </w:r>
      <w:r>
        <w:rPr>
          <w:spacing w:val="-1"/>
        </w:rPr>
        <w:t> </w:t>
      </w:r>
      <w:r>
        <w:rPr/>
        <w:t>van</w:t>
      </w:r>
      <w:r>
        <w:rPr>
          <w:spacing w:val="1"/>
        </w:rPr>
        <w:t> </w:t>
      </w:r>
      <w:r>
        <w:rPr/>
        <w:t>duurzamere keuzes.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spacing w:before="1"/>
      </w:pPr>
      <w:r>
        <w:rPr/>
        <w:t>Referenties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Wingdings" w:hAnsi="Wingdings"/>
          <w:sz w:val="22"/>
        </w:rPr>
      </w:pPr>
      <w:hyperlink r:id="rId30">
        <w:r>
          <w:rPr>
            <w:rFonts w:ascii="Calibri" w:hAnsi="Calibri"/>
            <w:color w:val="0462C1"/>
            <w:sz w:val="22"/>
            <w:u w:val="single" w:color="0462C1"/>
          </w:rPr>
          <w:t>https://www.anwb.nl/verkeer/nieuws/nederland/2023/juli/filezwaarte-juli-2023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23" w:after="0"/>
        <w:ind w:left="820" w:right="1419" w:hanging="360"/>
        <w:jc w:val="left"/>
        <w:rPr>
          <w:rFonts w:ascii="Wingdings" w:hAnsi="Wingdings"/>
          <w:sz w:val="22"/>
        </w:rPr>
      </w:pPr>
      <w:hyperlink r:id="rId31">
        <w:r>
          <w:rPr>
            <w:rFonts w:ascii="Calibri" w:hAnsi="Calibri"/>
            <w:color w:val="0462C1"/>
            <w:sz w:val="22"/>
            <w:u w:val="single" w:color="0462C1"/>
          </w:rPr>
          <w:t>https://www.cbs.nl/nl-nl/longread/rapportages/2021/klimaatverandering-en-</w:t>
        </w:r>
      </w:hyperlink>
      <w:r>
        <w:rPr>
          <w:rFonts w:ascii="Calibri" w:hAnsi="Calibri"/>
          <w:color w:val="0462C1"/>
          <w:spacing w:val="1"/>
          <w:sz w:val="22"/>
        </w:rPr>
        <w:t> </w:t>
      </w:r>
      <w:hyperlink r:id="rId31"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energietransitie-opvattingen-en-gedrag-van-nederlanders-in-2020/5-duurzame-mobiliteit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3" w:after="0"/>
        <w:ind w:left="820" w:right="1870" w:hanging="360"/>
        <w:jc w:val="left"/>
        <w:rPr>
          <w:rFonts w:ascii="Wingdings" w:hAnsi="Wingdings"/>
          <w:sz w:val="22"/>
        </w:rPr>
      </w:pPr>
      <w:hyperlink r:id="rId32">
        <w:r>
          <w:rPr>
            <w:rFonts w:ascii="Calibri" w:hAnsi="Calibri"/>
            <w:color w:val="0462C1"/>
            <w:sz w:val="22"/>
            <w:u w:val="single" w:color="0462C1"/>
          </w:rPr>
          <w:t>https://magazines.rijksoverheid.nl/ienw/duurzaamheidsverslag/2021/01/duurzame-</w:t>
        </w:r>
      </w:hyperlink>
      <w:r>
        <w:rPr>
          <w:rFonts w:ascii="Calibri" w:hAnsi="Calibri"/>
          <w:color w:val="0462C1"/>
          <w:spacing w:val="-47"/>
          <w:sz w:val="22"/>
        </w:rPr>
        <w:t> </w:t>
      </w:r>
      <w:hyperlink r:id="rId32">
        <w:r>
          <w:rPr>
            <w:rFonts w:ascii="Calibri" w:hAnsi="Calibri"/>
            <w:color w:val="0462C1"/>
            <w:sz w:val="22"/>
            <w:u w:val="single" w:color="0462C1"/>
          </w:rPr>
          <w:t>mobiliteit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1" w:after="0"/>
        <w:ind w:left="820" w:right="1231" w:hanging="360"/>
        <w:jc w:val="left"/>
        <w:rPr>
          <w:rFonts w:ascii="Wingdings" w:hAnsi="Wingdings"/>
          <w:sz w:val="22"/>
        </w:rPr>
      </w:pPr>
      <w:hyperlink r:id="rId33"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https://www.pbl.nl/sites/default/files/downloads/PBL_2014_De_energieke_samenleving_e</w:t>
        </w:r>
      </w:hyperlink>
      <w:r>
        <w:rPr>
          <w:rFonts w:ascii="Calibri" w:hAnsi="Calibri"/>
          <w:color w:val="0462C1"/>
          <w:sz w:val="22"/>
        </w:rPr>
        <w:t> </w:t>
      </w:r>
      <w:hyperlink r:id="rId33">
        <w:r>
          <w:rPr>
            <w:rFonts w:ascii="Calibri" w:hAnsi="Calibri"/>
            <w:color w:val="0462C1"/>
            <w:sz w:val="22"/>
            <w:u w:val="single" w:color="0462C1"/>
          </w:rPr>
          <w:t>n_duurzame_mobiliteit_1332.pdf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rFonts w:ascii="Wingdings" w:hAnsi="Wingdings"/>
          <w:sz w:val="22"/>
        </w:rPr>
      </w:pPr>
      <w:hyperlink r:id="rId31">
        <w:r>
          <w:rPr>
            <w:rFonts w:ascii="Calibri" w:hAnsi="Calibri"/>
            <w:color w:val="0462C1"/>
            <w:sz w:val="22"/>
            <w:u w:val="single" w:color="0462C1"/>
          </w:rPr>
          <w:t>Duurzame</w:t>
        </w:r>
        <w:r>
          <w:rPr>
            <w:rFonts w:ascii="Calibri" w:hAnsi="Calibri"/>
            <w:color w:val="0462C1"/>
            <w:spacing w:val="-5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mobiliteit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(cbs.nl)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22" w:after="0"/>
        <w:ind w:left="820" w:right="2532" w:hanging="360"/>
        <w:jc w:val="left"/>
        <w:rPr>
          <w:rFonts w:ascii="Wingdings" w:hAnsi="Wingdings"/>
          <w:sz w:val="22"/>
        </w:rPr>
      </w:pPr>
      <w:hyperlink r:id="rId32">
        <w:r>
          <w:rPr>
            <w:rFonts w:ascii="Calibri" w:hAnsi="Calibri"/>
            <w:color w:val="0462C1"/>
            <w:sz w:val="22"/>
            <w:u w:val="single" w:color="0462C1"/>
          </w:rPr>
          <w:t>Duurzame mobiliteit | 1.2 Duurzame bedrijfsvoering | Duurzaamheidsverslag</w:t>
        </w:r>
      </w:hyperlink>
      <w:r>
        <w:rPr>
          <w:rFonts w:ascii="Calibri" w:hAnsi="Calibri"/>
          <w:color w:val="0462C1"/>
          <w:spacing w:val="-47"/>
          <w:sz w:val="22"/>
        </w:rPr>
        <w:t> </w:t>
      </w:r>
      <w:hyperlink r:id="rId32">
        <w:r>
          <w:rPr>
            <w:rFonts w:ascii="Calibri" w:hAnsi="Calibri"/>
            <w:color w:val="0462C1"/>
            <w:sz w:val="22"/>
            <w:u w:val="single" w:color="0462C1"/>
          </w:rPr>
          <w:t>(rijksoverheid.nl)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7" w:lineRule="exact" w:before="0" w:after="0"/>
        <w:ind w:left="820" w:right="0" w:hanging="361"/>
        <w:jc w:val="left"/>
        <w:rPr>
          <w:rFonts w:ascii="Wingdings" w:hAnsi="Wingdings"/>
          <w:sz w:val="22"/>
        </w:rPr>
      </w:pPr>
      <w:hyperlink r:id="rId33">
        <w:r>
          <w:rPr>
            <w:rFonts w:ascii="Calibri" w:hAnsi="Calibri"/>
            <w:color w:val="0462C1"/>
            <w:sz w:val="22"/>
            <w:u w:val="single" w:color="0462C1"/>
          </w:rPr>
          <w:t>PBL_2014_De_energieke_samenleving_en_duurzame_mobiliteit_1332.pdf</w:t>
        </w:r>
      </w:hyperlink>
    </w:p>
    <w:p>
      <w:pPr>
        <w:spacing w:after="0" w:line="267" w:lineRule="exact"/>
        <w:jc w:val="left"/>
        <w:rPr>
          <w:rFonts w:ascii="Wingdings" w:hAnsi="Wingdings"/>
          <w:sz w:val="22"/>
        </w:rPr>
        <w:sectPr>
          <w:type w:val="continuous"/>
          <w:pgSz w:w="11910" w:h="16840"/>
          <w:pgMar w:top="1460" w:bottom="280" w:left="1340" w:right="300"/>
        </w:sectPr>
      </w:pP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Heading2"/>
        <w:spacing w:before="99"/>
        <w:ind w:right="1569"/>
      </w:pPr>
      <w:r>
        <w:rPr>
          <w:color w:val="2D74B5"/>
        </w:rPr>
        <w:t>Opdracht 5: Start bij de basis! – Natuur- en milieueducatie in het</w:t>
      </w:r>
      <w:r>
        <w:rPr>
          <w:color w:val="2D74B5"/>
          <w:spacing w:val="-90"/>
        </w:rPr>
        <w:t> </w:t>
      </w:r>
      <w:r>
        <w:rPr>
          <w:color w:val="2D74B5"/>
        </w:rPr>
        <w:t>onderwijs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</w:pPr>
      <w:r>
        <w:rPr/>
        <w:t>Probleemeigenaars</w:t>
      </w:r>
      <w:r>
        <w:rPr>
          <w:spacing w:val="-1"/>
        </w:rPr>
        <w:t> </w:t>
      </w:r>
      <w:r>
        <w:rPr/>
        <w:t>Luuk</w:t>
      </w:r>
      <w:r>
        <w:rPr>
          <w:spacing w:val="-3"/>
        </w:rPr>
        <w:t> </w:t>
      </w:r>
      <w:r>
        <w:rPr/>
        <w:t>Pernot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Jules Kruijtzer</w:t>
      </w:r>
    </w:p>
    <w:p>
      <w:pPr>
        <w:pStyle w:val="BodyText"/>
        <w:spacing w:before="5"/>
        <w:rPr>
          <w:rFonts w:ascii="Calibri Light"/>
          <w:sz w:val="34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Aanleiding</w:t>
      </w:r>
    </w:p>
    <w:p>
      <w:pPr>
        <w:pStyle w:val="BodyText"/>
        <w:spacing w:line="276" w:lineRule="auto" w:before="61"/>
        <w:ind w:left="100" w:right="487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4413250</wp:posOffset>
            </wp:positionH>
            <wp:positionV relativeFrom="paragraph">
              <wp:posOffset>19732</wp:posOffset>
            </wp:positionV>
            <wp:extent cx="2232659" cy="1674495"/>
            <wp:effectExtent l="0" t="0" r="0" b="0"/>
            <wp:wrapNone/>
            <wp:docPr id="29" name="image13.jpeg" descr="Onderwijs - Natuur- en milieu educatie - Stichting MAK Blokwe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9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 toenemende urgentie van milieuproblemen,</w:t>
      </w:r>
      <w:r>
        <w:rPr>
          <w:spacing w:val="1"/>
        </w:rPr>
        <w:t> </w:t>
      </w:r>
      <w:r>
        <w:rPr/>
        <w:t>klimaatverandering en de noodzaak van duurzame</w:t>
      </w:r>
      <w:r>
        <w:rPr>
          <w:spacing w:val="1"/>
        </w:rPr>
        <w:t> </w:t>
      </w:r>
      <w:r>
        <w:rPr/>
        <w:t>ontwikkeling vereisen dat we jonge generaties</w:t>
      </w:r>
      <w:r>
        <w:rPr>
          <w:spacing w:val="1"/>
        </w:rPr>
        <w:t> </w:t>
      </w:r>
      <w:r>
        <w:rPr/>
        <w:t>bewust maken van deze kwesties. Het onderwijs</w:t>
      </w:r>
      <w:r>
        <w:rPr>
          <w:spacing w:val="1"/>
        </w:rPr>
        <w:t> </w:t>
      </w:r>
      <w:r>
        <w:rPr/>
        <w:t>speelt een cruciale rol bij het voorbereiden van</w:t>
      </w:r>
      <w:r>
        <w:rPr>
          <w:spacing w:val="1"/>
        </w:rPr>
        <w:t> </w:t>
      </w:r>
      <w:r>
        <w:rPr/>
        <w:t>jongeren op een duurzame toekomst en het</w:t>
      </w:r>
      <w:r>
        <w:rPr>
          <w:spacing w:val="1"/>
        </w:rPr>
        <w:t> </w:t>
      </w:r>
      <w:r>
        <w:rPr/>
        <w:t>stimuleren van positieve actie. Het gaat enerzijds</w:t>
      </w:r>
      <w:r>
        <w:rPr>
          <w:spacing w:val="1"/>
        </w:rPr>
        <w:t> </w:t>
      </w:r>
      <w:r>
        <w:rPr/>
        <w:t>om bewustwording te creëren bij jongeren en</w:t>
      </w:r>
      <w:r>
        <w:rPr>
          <w:spacing w:val="1"/>
        </w:rPr>
        <w:t> </w:t>
      </w:r>
      <w:r>
        <w:rPr/>
        <w:t>anderzijds</w:t>
      </w:r>
      <w:r>
        <w:rPr>
          <w:spacing w:val="-6"/>
        </w:rPr>
        <w:t> </w:t>
      </w:r>
      <w:r>
        <w:rPr/>
        <w:t>het</w:t>
      </w:r>
      <w:r>
        <w:rPr>
          <w:spacing w:val="-4"/>
        </w:rPr>
        <w:t> </w:t>
      </w:r>
      <w:r>
        <w:rPr/>
        <w:t>stimuleren</w:t>
      </w:r>
      <w:r>
        <w:rPr>
          <w:spacing w:val="-4"/>
        </w:rPr>
        <w:t> </w:t>
      </w:r>
      <w:r>
        <w:rPr/>
        <w:t>om</w:t>
      </w:r>
      <w:r>
        <w:rPr>
          <w:spacing w:val="-2"/>
        </w:rPr>
        <w:t> </w:t>
      </w:r>
      <w:r>
        <w:rPr/>
        <w:t>een</w:t>
      </w:r>
      <w:r>
        <w:rPr>
          <w:spacing w:val="-4"/>
        </w:rPr>
        <w:t> </w:t>
      </w:r>
      <w:r>
        <w:rPr/>
        <w:t>(actieve)</w:t>
      </w:r>
      <w:r>
        <w:rPr>
          <w:spacing w:val="-4"/>
        </w:rPr>
        <w:t> </w:t>
      </w:r>
      <w:r>
        <w:rPr/>
        <w:t>bijdrage</w:t>
      </w:r>
      <w:r>
        <w:rPr>
          <w:spacing w:val="-67"/>
        </w:rPr>
        <w:t> </w:t>
      </w:r>
      <w:r>
        <w:rPr/>
        <w:t>te</w:t>
      </w:r>
      <w:r>
        <w:rPr>
          <w:spacing w:val="-4"/>
        </w:rPr>
        <w:t> </w:t>
      </w:r>
      <w:r>
        <w:rPr/>
        <w:t>leveren in</w:t>
      </w:r>
      <w:r>
        <w:rPr>
          <w:spacing w:val="-2"/>
        </w:rPr>
        <w:t> </w:t>
      </w:r>
      <w:r>
        <w:rPr/>
        <w:t>het</w:t>
      </w:r>
      <w:r>
        <w:rPr>
          <w:spacing w:val="-3"/>
        </w:rPr>
        <w:t> </w:t>
      </w:r>
      <w:r>
        <w:rPr/>
        <w:t>verduurzamen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het</w:t>
      </w:r>
      <w:r>
        <w:rPr>
          <w:spacing w:val="-3"/>
        </w:rPr>
        <w:t> </w:t>
      </w:r>
      <w:r>
        <w:rPr/>
        <w:t>milieu,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76" w:lineRule="auto" w:before="6"/>
        <w:ind w:left="100" w:right="1227"/>
      </w:pPr>
      <w:r>
        <w:rPr/>
        <w:t>samenleving en de economie. Met de snelle technologische ontwikkelingen is er een</w:t>
      </w:r>
      <w:r>
        <w:rPr>
          <w:spacing w:val="1"/>
        </w:rPr>
        <w:t> </w:t>
      </w:r>
      <w:r>
        <w:rPr/>
        <w:t>unieke gelegenheid ontstaan om educatie in duurzaamheid op een interactieve en</w:t>
      </w:r>
      <w:r>
        <w:rPr>
          <w:spacing w:val="1"/>
        </w:rPr>
        <w:t> </w:t>
      </w:r>
      <w:r>
        <w:rPr/>
        <w:t>boeiende manier aan te bieden. Dit biedt leerlingen de mogelijkheid om virtuele</w:t>
      </w:r>
      <w:r>
        <w:rPr>
          <w:spacing w:val="1"/>
        </w:rPr>
        <w:t> </w:t>
      </w:r>
      <w:r>
        <w:rPr/>
        <w:t>elementen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ervaren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</w:t>
      </w:r>
      <w:r>
        <w:rPr>
          <w:spacing w:val="-5"/>
        </w:rPr>
        <w:t> </w:t>
      </w:r>
      <w:r>
        <w:rPr/>
        <w:t>combineren</w:t>
      </w:r>
      <w:r>
        <w:rPr>
          <w:spacing w:val="-3"/>
        </w:rPr>
        <w:t> </w:t>
      </w:r>
      <w:r>
        <w:rPr/>
        <w:t>met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echte</w:t>
      </w:r>
      <w:r>
        <w:rPr>
          <w:spacing w:val="-5"/>
        </w:rPr>
        <w:t> </w:t>
      </w:r>
      <w:r>
        <w:rPr/>
        <w:t>wereld,</w:t>
      </w:r>
      <w:r>
        <w:rPr>
          <w:spacing w:val="-2"/>
        </w:rPr>
        <w:t> </w:t>
      </w:r>
      <w:r>
        <w:rPr/>
        <w:t>waardoor</w:t>
      </w:r>
      <w:r>
        <w:rPr>
          <w:spacing w:val="-2"/>
        </w:rPr>
        <w:t> </w:t>
      </w:r>
      <w:r>
        <w:rPr/>
        <w:t>ze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dieper</w:t>
      </w:r>
      <w:r>
        <w:rPr>
          <w:spacing w:val="-67"/>
        </w:rPr>
        <w:t> </w:t>
      </w:r>
      <w:r>
        <w:rPr/>
        <w:t>inzicht</w:t>
      </w:r>
      <w:r>
        <w:rPr>
          <w:spacing w:val="-1"/>
        </w:rPr>
        <w:t> </w:t>
      </w:r>
      <w:r>
        <w:rPr/>
        <w:t>krijgen in duurzaamheidskwesties.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1"/>
      </w:pPr>
      <w:r>
        <w:rPr/>
        <w:t>Doelstelling</w:t>
      </w:r>
    </w:p>
    <w:p>
      <w:pPr>
        <w:pStyle w:val="BodyText"/>
        <w:spacing w:line="276" w:lineRule="auto" w:before="61"/>
        <w:ind w:left="100" w:right="1148"/>
      </w:pPr>
      <w:r>
        <w:rPr/>
        <w:t>Het</w:t>
      </w:r>
      <w:r>
        <w:rPr>
          <w:spacing w:val="-3"/>
        </w:rPr>
        <w:t> </w:t>
      </w:r>
      <w:r>
        <w:rPr/>
        <w:t>doel</w:t>
      </w:r>
      <w:r>
        <w:rPr>
          <w:spacing w:val="-3"/>
        </w:rPr>
        <w:t> </w:t>
      </w:r>
      <w:r>
        <w:rPr/>
        <w:t>van</w:t>
      </w:r>
      <w:r>
        <w:rPr>
          <w:spacing w:val="-1"/>
        </w:rPr>
        <w:t> </w:t>
      </w:r>
      <w:r>
        <w:rPr/>
        <w:t>het</w:t>
      </w:r>
      <w:r>
        <w:rPr>
          <w:spacing w:val="-3"/>
        </w:rPr>
        <w:t> </w:t>
      </w:r>
      <w:r>
        <w:rPr/>
        <w:t>gebruik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interactieve</w:t>
      </w:r>
      <w:r>
        <w:rPr>
          <w:spacing w:val="-2"/>
        </w:rPr>
        <w:t> </w:t>
      </w:r>
      <w:r>
        <w:rPr/>
        <w:t>oplossingen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educatie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duurzaamheid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om</w:t>
      </w:r>
      <w:r>
        <w:rPr>
          <w:spacing w:val="-67"/>
        </w:rPr>
        <w:t> </w:t>
      </w:r>
      <w:r>
        <w:rPr/>
        <w:t>leerlingen actief te betrekken bij het leerproces en hen te stimuleren om duurzaamheid</w:t>
      </w:r>
      <w:r>
        <w:rPr>
          <w:spacing w:val="1"/>
        </w:rPr>
        <w:t> </w:t>
      </w:r>
      <w:r>
        <w:rPr/>
        <w:t>op een boeiende en praktische manier te begrijpen. Door interactieve (digitale)</w:t>
      </w:r>
      <w:r>
        <w:rPr>
          <w:spacing w:val="1"/>
        </w:rPr>
        <w:t> </w:t>
      </w:r>
      <w:r>
        <w:rPr/>
        <w:t>elementen toe te voegen aan de echte wereld kunnen leerlingen</w:t>
      </w:r>
      <w:r>
        <w:rPr>
          <w:spacing w:val="1"/>
        </w:rPr>
        <w:t> </w:t>
      </w:r>
      <w:r>
        <w:rPr/>
        <w:t>duurzaamheidsconcepten verkennen, visualiseren en ermee interacteren, waardoor ze</w:t>
      </w:r>
      <w:r>
        <w:rPr>
          <w:spacing w:val="1"/>
        </w:rPr>
        <w:t> </w:t>
      </w:r>
      <w:r>
        <w:rPr/>
        <w:t>een</w:t>
      </w:r>
      <w:r>
        <w:rPr>
          <w:spacing w:val="-1"/>
        </w:rPr>
        <w:t> </w:t>
      </w:r>
      <w:r>
        <w:rPr/>
        <w:t>beter</w:t>
      </w:r>
      <w:r>
        <w:rPr>
          <w:spacing w:val="-2"/>
        </w:rPr>
        <w:t> </w:t>
      </w:r>
      <w:r>
        <w:rPr/>
        <w:t>begrip krijgen</w:t>
      </w:r>
      <w:r>
        <w:rPr>
          <w:spacing w:val="3"/>
        </w:rPr>
        <w:t> </w:t>
      </w:r>
      <w:r>
        <w:rPr/>
        <w:t>van de</w:t>
      </w:r>
      <w:r>
        <w:rPr>
          <w:spacing w:val="1"/>
        </w:rPr>
        <w:t> </w:t>
      </w:r>
      <w:r>
        <w:rPr/>
        <w:t>complexe onderwerpen.</w:t>
      </w:r>
    </w:p>
    <w:p>
      <w:pPr>
        <w:pStyle w:val="BodyText"/>
        <w:spacing w:line="276" w:lineRule="auto" w:before="3"/>
        <w:ind w:left="100" w:right="1227"/>
      </w:pPr>
      <w:r>
        <w:rPr/>
        <w:t>Studenten worden gevraagd om een interactieve oplossing te bedenken voor één</w:t>
      </w:r>
      <w:r>
        <w:rPr>
          <w:spacing w:val="1"/>
        </w:rPr>
        <w:t> </w:t>
      </w:r>
      <w:r>
        <w:rPr/>
        <w:t>specifieke doelgroep (bijv. scholieren basisonderwijs). De focus ligt op een grondige</w:t>
      </w:r>
      <w:r>
        <w:rPr>
          <w:spacing w:val="1"/>
        </w:rPr>
        <w:t> </w:t>
      </w:r>
      <w:r>
        <w:rPr/>
        <w:t>analyse van de doelgroep en hun specifieke drijfveren om een interactieve oplossing te</w:t>
      </w:r>
      <w:r>
        <w:rPr>
          <w:spacing w:val="1"/>
        </w:rPr>
        <w:t> </w:t>
      </w:r>
      <w:r>
        <w:rPr/>
        <w:t>gebruiken</w:t>
      </w:r>
      <w:r>
        <w:rPr>
          <w:spacing w:val="-4"/>
        </w:rPr>
        <w:t> </w:t>
      </w:r>
      <w:r>
        <w:rPr/>
        <w:t>om</w:t>
      </w:r>
      <w:r>
        <w:rPr>
          <w:spacing w:val="-1"/>
        </w:rPr>
        <w:t> </w:t>
      </w:r>
      <w:r>
        <w:rPr/>
        <w:t>het</w:t>
      </w:r>
      <w:r>
        <w:rPr>
          <w:spacing w:val="-5"/>
        </w:rPr>
        <w:t> </w:t>
      </w:r>
      <w:r>
        <w:rPr/>
        <w:t>bewustzijn</w:t>
      </w:r>
      <w:r>
        <w:rPr>
          <w:spacing w:val="-3"/>
        </w:rPr>
        <w:t> </w:t>
      </w:r>
      <w:r>
        <w:rPr/>
        <w:t>met</w:t>
      </w:r>
      <w:r>
        <w:rPr>
          <w:spacing w:val="-3"/>
        </w:rPr>
        <w:t> </w:t>
      </w:r>
      <w:r>
        <w:rPr/>
        <w:t>betrekking</w:t>
      </w:r>
      <w:r>
        <w:rPr>
          <w:spacing w:val="-4"/>
        </w:rPr>
        <w:t> </w:t>
      </w:r>
      <w:r>
        <w:rPr/>
        <w:t>tot</w:t>
      </w:r>
      <w:r>
        <w:rPr>
          <w:spacing w:val="-3"/>
        </w:rPr>
        <w:t> </w:t>
      </w:r>
      <w:r>
        <w:rPr/>
        <w:t>duurzaamheid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</w:t>
      </w:r>
      <w:r>
        <w:rPr/>
        <w:t>vergroten.</w:t>
      </w:r>
      <w:r>
        <w:rPr>
          <w:spacing w:val="-5"/>
        </w:rPr>
        <w:t> </w:t>
      </w:r>
      <w:r>
        <w:rPr/>
        <w:t>Vanuit</w:t>
      </w:r>
      <w:r>
        <w:rPr>
          <w:spacing w:val="-2"/>
        </w:rPr>
        <w:t> </w:t>
      </w:r>
      <w:r>
        <w:rPr/>
        <w:t>een</w:t>
      </w:r>
      <w:r>
        <w:rPr>
          <w:spacing w:val="-68"/>
        </w:rPr>
        <w:t> </w:t>
      </w:r>
      <w:r>
        <w:rPr/>
        <w:t>concept,</w:t>
      </w:r>
      <w:r>
        <w:rPr>
          <w:spacing w:val="-3"/>
        </w:rPr>
        <w:t> </w:t>
      </w:r>
      <w:r>
        <w:rPr/>
        <w:t>wordt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oplossing</w:t>
      </w:r>
      <w:r>
        <w:rPr>
          <w:spacing w:val="-1"/>
        </w:rPr>
        <w:t> </w:t>
      </w:r>
      <w:r>
        <w:rPr/>
        <w:t>ontworpen, geëvalueerd en</w:t>
      </w:r>
      <w:r>
        <w:rPr>
          <w:spacing w:val="2"/>
        </w:rPr>
        <w:t> </w:t>
      </w:r>
      <w:r>
        <w:rPr/>
        <w:t>gerealiseerd.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Randvoorwaarden</w:t>
      </w:r>
      <w:r>
        <w:rPr>
          <w:spacing w:val="-1"/>
        </w:rPr>
        <w:t> </w:t>
      </w:r>
      <w:r>
        <w:rPr/>
        <w:t>aan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uitvoering</w:t>
      </w:r>
    </w:p>
    <w:p>
      <w:pPr>
        <w:pStyle w:val="BodyText"/>
        <w:spacing w:line="276" w:lineRule="auto" w:before="62"/>
        <w:ind w:left="100" w:right="1416"/>
      </w:pPr>
      <w:r>
        <w:rPr/>
        <w:t>Voorwaarde is dat de oplossing als een pop-up (https://nl.wikipedia.org/wiki/Pop-</w:t>
      </w:r>
      <w:r>
        <w:rPr>
          <w:spacing w:val="1"/>
        </w:rPr>
        <w:t> </w:t>
      </w:r>
      <w:r>
        <w:rPr/>
        <w:t>up_(concept)) opstelling. De installatie (ervaring) omvat zowel componenten die</w:t>
      </w:r>
      <w:r>
        <w:rPr>
          <w:spacing w:val="1"/>
        </w:rPr>
        <w:t> </w:t>
      </w:r>
      <w:r>
        <w:rPr/>
        <w:t>schermgerelateerd zijn als componenten die niet-schermgerelateerd zijn. De niet-</w:t>
      </w:r>
      <w:r>
        <w:rPr>
          <w:spacing w:val="1"/>
        </w:rPr>
        <w:t> </w:t>
      </w:r>
      <w:r>
        <w:rPr/>
        <w:t>schermgerelateerde componenten kunnen zowel analoge elementen bevatten alsmede</w:t>
      </w:r>
      <w:r>
        <w:rPr>
          <w:spacing w:val="-68"/>
        </w:rPr>
        <w:t> </w:t>
      </w:r>
      <w:r>
        <w:rPr/>
        <w:t>elementen</w:t>
      </w:r>
      <w:r>
        <w:rPr>
          <w:spacing w:val="-2"/>
        </w:rPr>
        <w:t> </w:t>
      </w:r>
      <w:r>
        <w:rPr/>
        <w:t>die</w:t>
      </w:r>
      <w:r>
        <w:rPr>
          <w:spacing w:val="-3"/>
        </w:rPr>
        <w:t> </w:t>
      </w:r>
      <w:r>
        <w:rPr/>
        <w:t>gebruikmaken</w:t>
      </w:r>
      <w:r>
        <w:rPr>
          <w:spacing w:val="-1"/>
        </w:rPr>
        <w:t> </w:t>
      </w:r>
      <w:r>
        <w:rPr/>
        <w:t>van</w:t>
      </w:r>
      <w:r>
        <w:rPr>
          <w:spacing w:val="1"/>
        </w:rPr>
        <w:t> </w:t>
      </w:r>
      <w:r>
        <w:rPr/>
        <w:t>bijv.</w:t>
      </w:r>
      <w:r>
        <w:rPr>
          <w:spacing w:val="-2"/>
        </w:rPr>
        <w:t> </w:t>
      </w:r>
      <w:r>
        <w:rPr/>
        <w:t>Extended</w:t>
      </w:r>
      <w:r>
        <w:rPr>
          <w:spacing w:val="1"/>
        </w:rPr>
        <w:t> </w:t>
      </w:r>
      <w:r>
        <w:rPr/>
        <w:t>Reality-technologieën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</w:pPr>
      <w:r>
        <w:rPr/>
        <w:t>Suggesties</w:t>
      </w:r>
    </w:p>
    <w:p>
      <w:pPr>
        <w:pStyle w:val="BodyText"/>
        <w:spacing w:before="61"/>
        <w:ind w:left="100"/>
      </w:pPr>
      <w:r>
        <w:rPr/>
        <w:t>Hier</w:t>
      </w:r>
      <w:r>
        <w:rPr>
          <w:spacing w:val="-5"/>
        </w:rPr>
        <w:t> </w:t>
      </w:r>
      <w:r>
        <w:rPr/>
        <w:t>zijn</w:t>
      </w:r>
      <w:r>
        <w:rPr>
          <w:spacing w:val="-4"/>
        </w:rPr>
        <w:t> </w:t>
      </w:r>
      <w:r>
        <w:rPr/>
        <w:t>enkele</w:t>
      </w:r>
      <w:r>
        <w:rPr>
          <w:spacing w:val="-3"/>
        </w:rPr>
        <w:t> </w:t>
      </w:r>
      <w:r>
        <w:rPr/>
        <w:t>suggesties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het</w:t>
      </w:r>
      <w:r>
        <w:rPr>
          <w:spacing w:val="-4"/>
        </w:rPr>
        <w:t> </w:t>
      </w:r>
      <w:r>
        <w:rPr/>
        <w:t>integreren</w:t>
      </w:r>
      <w:r>
        <w:rPr>
          <w:spacing w:val="-1"/>
        </w:rPr>
        <w:t> </w:t>
      </w:r>
      <w:r>
        <w:rPr/>
        <w:t>van</w:t>
      </w:r>
      <w:r>
        <w:rPr>
          <w:spacing w:val="-3"/>
        </w:rPr>
        <w:t> </w:t>
      </w:r>
      <w:r>
        <w:rPr/>
        <w:t>duurzaamheid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onderwijs:</w:t>
      </w:r>
    </w:p>
    <w:p>
      <w:pPr>
        <w:spacing w:after="0"/>
        <w:sectPr>
          <w:headerReference w:type="default" r:id="rId34"/>
          <w:pgSz w:w="11910" w:h="16840"/>
          <w:pgMar w:header="361" w:footer="0" w:top="1460" w:bottom="280" w:left="1340" w:right="30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15" w:after="0"/>
        <w:ind w:left="820" w:right="1962" w:hanging="360"/>
        <w:jc w:val="left"/>
        <w:rPr>
          <w:rFonts w:ascii="Wingdings" w:hAnsi="Wingdings"/>
          <w:sz w:val="20"/>
        </w:rPr>
      </w:pPr>
      <w:r>
        <w:rPr>
          <w:sz w:val="20"/>
        </w:rPr>
        <w:t>Natuur-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milieueducatie:</w:t>
      </w:r>
      <w:r>
        <w:rPr>
          <w:spacing w:val="-3"/>
          <w:sz w:val="20"/>
        </w:rPr>
        <w:t> </w:t>
      </w:r>
      <w:r>
        <w:rPr>
          <w:sz w:val="20"/>
        </w:rPr>
        <w:t>Leer</w:t>
      </w:r>
      <w:r>
        <w:rPr>
          <w:spacing w:val="-4"/>
          <w:sz w:val="20"/>
        </w:rPr>
        <w:t> </w:t>
      </w:r>
      <w:r>
        <w:rPr>
          <w:sz w:val="20"/>
        </w:rPr>
        <w:t>kinderen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natuur,</w:t>
      </w:r>
      <w:r>
        <w:rPr>
          <w:spacing w:val="-3"/>
          <w:sz w:val="20"/>
        </w:rPr>
        <w:t> </w:t>
      </w:r>
      <w:r>
        <w:rPr>
          <w:sz w:val="20"/>
        </w:rPr>
        <w:t>ecosystemen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68"/>
          <w:sz w:val="20"/>
        </w:rPr>
        <w:t> </w:t>
      </w:r>
      <w:r>
        <w:rPr>
          <w:sz w:val="20"/>
        </w:rPr>
        <w:t>biodiversiteit. Neem ze mee naar natuurgebieden en leg de waarde van</w:t>
      </w:r>
      <w:r>
        <w:rPr>
          <w:spacing w:val="1"/>
          <w:sz w:val="20"/>
        </w:rPr>
        <w:t> </w:t>
      </w:r>
      <w:r>
        <w:rPr>
          <w:sz w:val="20"/>
        </w:rPr>
        <w:t>natuurlijke</w:t>
      </w:r>
      <w:r>
        <w:rPr>
          <w:spacing w:val="-3"/>
          <w:sz w:val="20"/>
        </w:rPr>
        <w:t> </w:t>
      </w:r>
      <w:r>
        <w:rPr>
          <w:sz w:val="20"/>
        </w:rPr>
        <w:t>hulpbronnen</w:t>
      </w:r>
      <w:r>
        <w:rPr>
          <w:spacing w:val="3"/>
          <w:sz w:val="20"/>
        </w:rPr>
        <w:t> </w:t>
      </w:r>
      <w:r>
        <w:rPr>
          <w:sz w:val="20"/>
        </w:rPr>
        <w:t>uit.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3" w:lineRule="auto" w:before="1" w:after="0"/>
        <w:ind w:left="820" w:right="1182" w:hanging="360"/>
        <w:jc w:val="left"/>
        <w:rPr>
          <w:rFonts w:ascii="Wingdings" w:hAnsi="Wingdings"/>
          <w:sz w:val="20"/>
        </w:rPr>
      </w:pPr>
      <w:r>
        <w:rPr>
          <w:sz w:val="20"/>
        </w:rPr>
        <w:t>Afvalbeheer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recycling:</w:t>
      </w:r>
      <w:r>
        <w:rPr>
          <w:spacing w:val="-4"/>
          <w:sz w:val="20"/>
        </w:rPr>
        <w:t> </w:t>
      </w:r>
      <w:r>
        <w:rPr>
          <w:sz w:val="20"/>
        </w:rPr>
        <w:t>Leer</w:t>
      </w:r>
      <w:r>
        <w:rPr>
          <w:spacing w:val="-3"/>
          <w:sz w:val="20"/>
        </w:rPr>
        <w:t> </w:t>
      </w:r>
      <w:r>
        <w:rPr>
          <w:sz w:val="20"/>
        </w:rPr>
        <w:t>kinderen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afvalsoorten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recycling.</w:t>
      </w:r>
      <w:r>
        <w:rPr>
          <w:spacing w:val="-3"/>
          <w:sz w:val="20"/>
        </w:rPr>
        <w:t> </w:t>
      </w:r>
      <w:r>
        <w:rPr>
          <w:sz w:val="20"/>
        </w:rPr>
        <w:t>Moedig</w:t>
      </w:r>
      <w:r>
        <w:rPr>
          <w:spacing w:val="-5"/>
          <w:sz w:val="20"/>
        </w:rPr>
        <w:t> </w:t>
      </w:r>
      <w:r>
        <w:rPr>
          <w:sz w:val="20"/>
        </w:rPr>
        <w:t>ze</w:t>
      </w:r>
      <w:r>
        <w:rPr>
          <w:spacing w:val="-67"/>
          <w:sz w:val="20"/>
        </w:rPr>
        <w:t> </w:t>
      </w:r>
      <w:r>
        <w:rPr>
          <w:sz w:val="20"/>
        </w:rPr>
        <w:t>aan om</w:t>
      </w:r>
      <w:r>
        <w:rPr>
          <w:spacing w:val="-1"/>
          <w:sz w:val="20"/>
        </w:rPr>
        <w:t> </w:t>
      </w:r>
      <w:r>
        <w:rPr>
          <w:sz w:val="20"/>
        </w:rPr>
        <w:t>afval</w:t>
      </w:r>
      <w:r>
        <w:rPr>
          <w:spacing w:val="-1"/>
          <w:sz w:val="20"/>
        </w:rPr>
        <w:t> </w:t>
      </w:r>
      <w:r>
        <w:rPr>
          <w:sz w:val="20"/>
        </w:rPr>
        <w:t>te verminderen en</w:t>
      </w:r>
      <w:r>
        <w:rPr>
          <w:spacing w:val="2"/>
          <w:sz w:val="20"/>
        </w:rPr>
        <w:t> </w:t>
      </w:r>
      <w:r>
        <w:rPr>
          <w:sz w:val="20"/>
        </w:rPr>
        <w:t>recyclen te</w:t>
      </w:r>
      <w:r>
        <w:rPr>
          <w:spacing w:val="-3"/>
          <w:sz w:val="20"/>
        </w:rPr>
        <w:t> </w:t>
      </w:r>
      <w:r>
        <w:rPr>
          <w:sz w:val="20"/>
        </w:rPr>
        <w:t>bevorderen.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5" w:after="0"/>
        <w:ind w:left="820" w:right="1434" w:hanging="360"/>
        <w:jc w:val="left"/>
        <w:rPr>
          <w:rFonts w:ascii="Wingdings" w:hAnsi="Wingdings"/>
          <w:sz w:val="20"/>
        </w:rPr>
      </w:pPr>
      <w:r>
        <w:rPr>
          <w:sz w:val="20"/>
        </w:rPr>
        <w:t>Energiebewustzijn:</w:t>
      </w:r>
      <w:r>
        <w:rPr>
          <w:spacing w:val="-4"/>
          <w:sz w:val="20"/>
        </w:rPr>
        <w:t> </w:t>
      </w:r>
      <w:r>
        <w:rPr>
          <w:sz w:val="20"/>
        </w:rPr>
        <w:t>Bespreek</w:t>
      </w:r>
      <w:r>
        <w:rPr>
          <w:spacing w:val="-5"/>
          <w:sz w:val="20"/>
        </w:rPr>
        <w:t> </w:t>
      </w:r>
      <w:r>
        <w:rPr>
          <w:sz w:val="20"/>
        </w:rPr>
        <w:t>energiebronnen,</w:t>
      </w:r>
      <w:r>
        <w:rPr>
          <w:spacing w:val="-5"/>
          <w:sz w:val="20"/>
        </w:rPr>
        <w:t> </w:t>
      </w:r>
      <w:r>
        <w:rPr>
          <w:sz w:val="20"/>
        </w:rPr>
        <w:t>verbruik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alternatieve</w:t>
      </w:r>
      <w:r>
        <w:rPr>
          <w:spacing w:val="-5"/>
          <w:sz w:val="20"/>
        </w:rPr>
        <w:t> </w:t>
      </w:r>
      <w:r>
        <w:rPr>
          <w:sz w:val="20"/>
        </w:rPr>
        <w:t>energie.</w:t>
      </w:r>
      <w:r>
        <w:rPr>
          <w:spacing w:val="-68"/>
          <w:sz w:val="20"/>
        </w:rPr>
        <w:t> </w:t>
      </w:r>
      <w:r>
        <w:rPr>
          <w:sz w:val="20"/>
        </w:rPr>
        <w:t>Leg</w:t>
      </w:r>
      <w:r>
        <w:rPr>
          <w:spacing w:val="-1"/>
          <w:sz w:val="20"/>
        </w:rPr>
        <w:t> </w:t>
      </w:r>
      <w:r>
        <w:rPr>
          <w:sz w:val="20"/>
        </w:rPr>
        <w:t>uit hoe</w:t>
      </w:r>
      <w:r>
        <w:rPr>
          <w:spacing w:val="-3"/>
          <w:sz w:val="20"/>
        </w:rPr>
        <w:t> </w:t>
      </w:r>
      <w:r>
        <w:rPr>
          <w:sz w:val="20"/>
        </w:rPr>
        <w:t>ze</w:t>
      </w:r>
      <w:r>
        <w:rPr>
          <w:spacing w:val="-2"/>
          <w:sz w:val="20"/>
        </w:rPr>
        <w:t> </w:t>
      </w:r>
      <w:r>
        <w:rPr>
          <w:sz w:val="20"/>
        </w:rPr>
        <w:t>kunnen bijdragen</w:t>
      </w:r>
      <w:r>
        <w:rPr>
          <w:spacing w:val="-1"/>
          <w:sz w:val="20"/>
        </w:rPr>
        <w:t> </w:t>
      </w:r>
      <w:r>
        <w:rPr>
          <w:sz w:val="20"/>
        </w:rPr>
        <w:t>aan duurzaamheid.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1169" w:hanging="360"/>
        <w:jc w:val="left"/>
        <w:rPr>
          <w:rFonts w:ascii="Wingdings" w:hAnsi="Wingdings"/>
          <w:sz w:val="20"/>
        </w:rPr>
      </w:pPr>
      <w:r>
        <w:rPr>
          <w:sz w:val="20"/>
        </w:rPr>
        <w:t>Voedselproductie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gezonde</w:t>
      </w:r>
      <w:r>
        <w:rPr>
          <w:spacing w:val="-3"/>
          <w:sz w:val="20"/>
        </w:rPr>
        <w:t> </w:t>
      </w:r>
      <w:r>
        <w:rPr>
          <w:sz w:val="20"/>
        </w:rPr>
        <w:t>voeding:</w:t>
      </w:r>
      <w:r>
        <w:rPr>
          <w:spacing w:val="-2"/>
          <w:sz w:val="20"/>
        </w:rPr>
        <w:t> </w:t>
      </w:r>
      <w:r>
        <w:rPr>
          <w:sz w:val="20"/>
        </w:rPr>
        <w:t>Leer</w:t>
      </w:r>
      <w:r>
        <w:rPr>
          <w:spacing w:val="-5"/>
          <w:sz w:val="20"/>
        </w:rPr>
        <w:t> </w:t>
      </w:r>
      <w:r>
        <w:rPr>
          <w:sz w:val="20"/>
        </w:rPr>
        <w:t>kinderen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duurzame</w:t>
      </w:r>
      <w:r>
        <w:rPr>
          <w:spacing w:val="-4"/>
          <w:sz w:val="20"/>
        </w:rPr>
        <w:t> </w:t>
      </w:r>
      <w:r>
        <w:rPr>
          <w:sz w:val="20"/>
        </w:rPr>
        <w:t>landbouw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7"/>
          <w:sz w:val="20"/>
        </w:rPr>
        <w:t> </w:t>
      </w:r>
      <w:r>
        <w:rPr>
          <w:sz w:val="20"/>
        </w:rPr>
        <w:t>gezonde voeding. Betrek ze bij schooltuinen en leer ze over het kweken van hun</w:t>
      </w:r>
      <w:r>
        <w:rPr>
          <w:spacing w:val="1"/>
          <w:sz w:val="20"/>
        </w:rPr>
        <w:t> </w:t>
      </w:r>
      <w:r>
        <w:rPr>
          <w:sz w:val="20"/>
        </w:rPr>
        <w:t>eigen</w:t>
      </w:r>
      <w:r>
        <w:rPr>
          <w:spacing w:val="-1"/>
          <w:sz w:val="20"/>
        </w:rPr>
        <w:t> </w:t>
      </w:r>
      <w:r>
        <w:rPr>
          <w:sz w:val="20"/>
        </w:rPr>
        <w:t>voedsel.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1548" w:hanging="360"/>
        <w:jc w:val="left"/>
        <w:rPr>
          <w:rFonts w:ascii="Wingdings" w:hAnsi="Wingdings"/>
          <w:sz w:val="20"/>
        </w:rPr>
      </w:pPr>
      <w:r>
        <w:rPr>
          <w:sz w:val="20"/>
        </w:rPr>
        <w:t>Duurzame levensstijl: Stimuleer duurzaam consumeren, verminderen van</w:t>
      </w:r>
      <w:r>
        <w:rPr>
          <w:spacing w:val="1"/>
          <w:sz w:val="20"/>
        </w:rPr>
        <w:t> </w:t>
      </w:r>
      <w:r>
        <w:rPr>
          <w:sz w:val="20"/>
        </w:rPr>
        <w:t>verspilling en gebruik van hernieuwbare hulpbronnen. Moedig bewuste keuzes</w:t>
      </w:r>
      <w:r>
        <w:rPr>
          <w:spacing w:val="-68"/>
          <w:sz w:val="20"/>
        </w:rPr>
        <w:t> </w:t>
      </w:r>
      <w:r>
        <w:rPr>
          <w:sz w:val="20"/>
        </w:rPr>
        <w:t>aan in het</w:t>
      </w:r>
      <w:r>
        <w:rPr>
          <w:spacing w:val="-1"/>
          <w:sz w:val="20"/>
        </w:rPr>
        <w:t> </w:t>
      </w:r>
      <w:r>
        <w:rPr>
          <w:sz w:val="20"/>
        </w:rPr>
        <w:t>dagelijks</w:t>
      </w:r>
      <w:r>
        <w:rPr>
          <w:spacing w:val="1"/>
          <w:sz w:val="20"/>
        </w:rPr>
        <w:t> </w:t>
      </w:r>
      <w:r>
        <w:rPr>
          <w:sz w:val="20"/>
        </w:rPr>
        <w:t>leven.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2" w:after="0"/>
        <w:ind w:left="820" w:right="2096" w:hanging="360"/>
        <w:jc w:val="left"/>
        <w:rPr>
          <w:rFonts w:ascii="Wingdings" w:hAnsi="Wingdings"/>
          <w:sz w:val="20"/>
        </w:rPr>
      </w:pPr>
      <w:r>
        <w:rPr>
          <w:sz w:val="20"/>
        </w:rPr>
        <w:t>Samenwerking en actie: Moedig leerlingen aan om samen te werken aan</w:t>
      </w:r>
      <w:r>
        <w:rPr>
          <w:spacing w:val="-68"/>
          <w:sz w:val="20"/>
        </w:rPr>
        <w:t> </w:t>
      </w:r>
      <w:r>
        <w:rPr>
          <w:sz w:val="20"/>
        </w:rPr>
        <w:t>duurzame projecten en acties, zoals zwerfafvalopruimingen en</w:t>
      </w:r>
      <w:r>
        <w:rPr>
          <w:spacing w:val="1"/>
          <w:sz w:val="20"/>
        </w:rPr>
        <w:t> </w:t>
      </w:r>
      <w:r>
        <w:rPr>
          <w:sz w:val="20"/>
        </w:rPr>
        <w:t>recyclingprogramma's.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2" w:after="0"/>
        <w:ind w:left="820" w:right="1361" w:hanging="360"/>
        <w:jc w:val="left"/>
        <w:rPr>
          <w:rFonts w:ascii="Wingdings" w:hAnsi="Wingdings"/>
          <w:sz w:val="20"/>
        </w:rPr>
      </w:pPr>
      <w:r>
        <w:rPr>
          <w:sz w:val="20"/>
        </w:rPr>
        <w:t>Door</w:t>
      </w:r>
      <w:r>
        <w:rPr>
          <w:spacing w:val="-4"/>
          <w:sz w:val="20"/>
        </w:rPr>
        <w:t> </w:t>
      </w:r>
      <w:r>
        <w:rPr>
          <w:sz w:val="20"/>
        </w:rPr>
        <w:t>educatie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duurzaamheid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het</w:t>
      </w:r>
      <w:r>
        <w:rPr>
          <w:spacing w:val="-4"/>
          <w:sz w:val="20"/>
        </w:rPr>
        <w:t> </w:t>
      </w:r>
      <w:r>
        <w:rPr>
          <w:sz w:val="20"/>
        </w:rPr>
        <w:t>basisonderwijs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5"/>
          <w:sz w:val="20"/>
        </w:rPr>
        <w:t> </w:t>
      </w:r>
      <w:r>
        <w:rPr>
          <w:sz w:val="20"/>
        </w:rPr>
        <w:t>integreren,</w:t>
      </w:r>
      <w:r>
        <w:rPr>
          <w:spacing w:val="-6"/>
          <w:sz w:val="20"/>
        </w:rPr>
        <w:t> </w:t>
      </w:r>
      <w:r>
        <w:rPr>
          <w:sz w:val="20"/>
        </w:rPr>
        <w:t>bereiden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67"/>
          <w:sz w:val="20"/>
        </w:rPr>
        <w:t> </w:t>
      </w:r>
      <w:r>
        <w:rPr>
          <w:sz w:val="20"/>
        </w:rPr>
        <w:t>kinderen</w:t>
      </w:r>
      <w:r>
        <w:rPr>
          <w:spacing w:val="-3"/>
          <w:sz w:val="20"/>
        </w:rPr>
        <w:t> </w:t>
      </w:r>
      <w:r>
        <w:rPr>
          <w:sz w:val="20"/>
        </w:rPr>
        <w:t>voor</w:t>
      </w:r>
      <w:r>
        <w:rPr>
          <w:spacing w:val="-3"/>
          <w:sz w:val="20"/>
        </w:rPr>
        <w:t> </w:t>
      </w:r>
      <w:r>
        <w:rPr>
          <w:sz w:val="20"/>
        </w:rPr>
        <w:t>op</w:t>
      </w:r>
      <w:r>
        <w:rPr>
          <w:spacing w:val="-2"/>
          <w:sz w:val="20"/>
        </w:rPr>
        <w:t> </w:t>
      </w:r>
      <w:r>
        <w:rPr>
          <w:sz w:val="20"/>
        </w:rPr>
        <w:t>een</w:t>
      </w:r>
      <w:r>
        <w:rPr>
          <w:spacing w:val="-2"/>
          <w:sz w:val="20"/>
        </w:rPr>
        <w:t> </w:t>
      </w:r>
      <w:r>
        <w:rPr>
          <w:sz w:val="20"/>
        </w:rPr>
        <w:t>bewuste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verantwoordelijke</w:t>
      </w:r>
      <w:r>
        <w:rPr>
          <w:spacing w:val="-3"/>
          <w:sz w:val="20"/>
        </w:rPr>
        <w:t> </w:t>
      </w:r>
      <w:r>
        <w:rPr>
          <w:sz w:val="20"/>
        </w:rPr>
        <w:t>omgang</w:t>
      </w:r>
      <w:r>
        <w:rPr>
          <w:spacing w:val="-2"/>
          <w:sz w:val="20"/>
        </w:rPr>
        <w:t> </w:t>
      </w:r>
      <w:r>
        <w:rPr>
          <w:sz w:val="20"/>
        </w:rPr>
        <w:t>met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planeet.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/>
        <w:t>Referenties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Wingdings" w:hAnsi="Wingdings"/>
          <w:sz w:val="22"/>
        </w:rPr>
      </w:pPr>
      <w:hyperlink r:id="rId36">
        <w:r>
          <w:rPr>
            <w:rFonts w:ascii="Calibri" w:hAnsi="Calibri"/>
            <w:color w:val="0462C1"/>
            <w:sz w:val="22"/>
            <w:u w:val="single" w:color="0462C1"/>
          </w:rPr>
          <w:t>https://nl.wikipedia.org/wiki/Pop-up_(concept</w:t>
        </w:r>
      </w:hyperlink>
      <w:r>
        <w:rPr>
          <w:rFonts w:ascii="Calibri" w:hAnsi="Calibri"/>
          <w:sz w:val="22"/>
        </w:rPr>
        <w:t>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22" w:after="0"/>
        <w:ind w:left="820" w:right="1800" w:hanging="360"/>
        <w:jc w:val="left"/>
        <w:rPr>
          <w:rFonts w:ascii="Wingdings" w:hAnsi="Wingdings"/>
          <w:sz w:val="22"/>
        </w:rPr>
      </w:pPr>
      <w:hyperlink r:id="rId37"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https://storage.knaw.nl/2022-11/jongeren-van-nu-voor-het-milieu-van-de-toekomst-</w:t>
        </w:r>
      </w:hyperlink>
      <w:r>
        <w:rPr>
          <w:rFonts w:ascii="Calibri" w:hAnsi="Calibri"/>
          <w:color w:val="0462C1"/>
          <w:sz w:val="22"/>
        </w:rPr>
        <w:t> </w:t>
      </w:r>
      <w:hyperlink r:id="rId37">
        <w:r>
          <w:rPr>
            <w:rFonts w:ascii="Calibri" w:hAnsi="Calibri"/>
            <w:color w:val="0462C1"/>
            <w:sz w:val="22"/>
            <w:u w:val="single" w:color="0462C1"/>
          </w:rPr>
          <w:t>pws_0.pdf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rFonts w:ascii="Wingdings" w:hAnsi="Wingdings"/>
          <w:sz w:val="22"/>
        </w:rPr>
      </w:pPr>
      <w:hyperlink r:id="rId38">
        <w:r>
          <w:rPr>
            <w:rFonts w:ascii="Calibri" w:hAnsi="Calibri"/>
            <w:color w:val="0462C1"/>
            <w:sz w:val="22"/>
            <w:u w:val="single" w:color="0462C1"/>
          </w:rPr>
          <w:t>https://www.nji.nl/sites/default/files/2022-07/Opvoeden-in-een-opwarmend-klimaat.pdf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22" w:after="0"/>
        <w:ind w:left="820" w:right="1361" w:hanging="360"/>
        <w:jc w:val="left"/>
        <w:rPr>
          <w:rFonts w:ascii="Wingdings" w:hAnsi="Wingdings"/>
          <w:sz w:val="22"/>
        </w:rPr>
      </w:pPr>
      <w:hyperlink r:id="rId39"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https://www.duurzaamnieuws.nl/jongeren-willen-meer-aandacht-voor-klimaat-en-milieu-</w:t>
        </w:r>
      </w:hyperlink>
      <w:r>
        <w:rPr>
          <w:rFonts w:ascii="Calibri" w:hAnsi="Calibri"/>
          <w:color w:val="0462C1"/>
          <w:sz w:val="22"/>
        </w:rPr>
        <w:t> </w:t>
      </w:r>
      <w:hyperlink r:id="rId39">
        <w:r>
          <w:rPr>
            <w:rFonts w:ascii="Calibri" w:hAnsi="Calibri"/>
            <w:color w:val="0462C1"/>
            <w:sz w:val="22"/>
            <w:u w:val="single" w:color="0462C1"/>
          </w:rPr>
          <w:t>in-onderwijs/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Wingdings" w:hAnsi="Wingdings"/>
          <w:sz w:val="22"/>
        </w:rPr>
      </w:pPr>
      <w:hyperlink r:id="rId40">
        <w:r>
          <w:rPr>
            <w:rFonts w:ascii="Calibri" w:hAnsi="Calibri"/>
            <w:color w:val="0462C1"/>
            <w:sz w:val="22"/>
            <w:u w:val="single" w:color="0462C1"/>
          </w:rPr>
          <w:t>https://www.mmu.ac.uk/creativear/publications/journal-papers/</w:t>
        </w:r>
      </w:hyperlink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pgSz w:w="11910" w:h="16840"/>
          <w:pgMar w:header="361" w:footer="0" w:top="1460" w:bottom="280" w:left="1340" w:right="30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</w:rPr>
      </w:pPr>
    </w:p>
    <w:p>
      <w:pPr>
        <w:pStyle w:val="Heading2"/>
        <w:spacing w:before="9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6701668</wp:posOffset>
            </wp:positionH>
            <wp:positionV relativeFrom="paragraph">
              <wp:posOffset>-621276</wp:posOffset>
            </wp:positionV>
            <wp:extent cx="595077" cy="700374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7" cy="70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Opdracht</w:t>
      </w:r>
      <w:r>
        <w:rPr>
          <w:color w:val="2D74B5"/>
          <w:spacing w:val="-5"/>
        </w:rPr>
        <w:t> </w:t>
      </w:r>
      <w:r>
        <w:rPr>
          <w:color w:val="2D74B5"/>
        </w:rPr>
        <w:t>6:</w:t>
      </w:r>
      <w:r>
        <w:rPr>
          <w:color w:val="2D74B5"/>
          <w:spacing w:val="-4"/>
        </w:rPr>
        <w:t> </w:t>
      </w:r>
      <w:r>
        <w:rPr>
          <w:color w:val="2D74B5"/>
        </w:rPr>
        <w:t>Gescheiden</w:t>
      </w:r>
      <w:r>
        <w:rPr>
          <w:color w:val="2D74B5"/>
          <w:spacing w:val="-4"/>
        </w:rPr>
        <w:t> </w:t>
      </w:r>
      <w:r>
        <w:rPr>
          <w:color w:val="2D74B5"/>
        </w:rPr>
        <w:t>opgeruimd</w:t>
      </w:r>
      <w:r>
        <w:rPr>
          <w:color w:val="2D74B5"/>
          <w:spacing w:val="-3"/>
        </w:rPr>
        <w:t> </w:t>
      </w:r>
      <w:r>
        <w:rPr>
          <w:color w:val="2D74B5"/>
        </w:rPr>
        <w:t>staat</w:t>
      </w:r>
      <w:r>
        <w:rPr>
          <w:color w:val="2D74B5"/>
          <w:spacing w:val="-4"/>
        </w:rPr>
        <w:t> </w:t>
      </w:r>
      <w:r>
        <w:rPr>
          <w:color w:val="2D74B5"/>
        </w:rPr>
        <w:t>netjes</w:t>
      </w:r>
    </w:p>
    <w:p>
      <w:pPr>
        <w:pStyle w:val="Heading3"/>
        <w:spacing w:line="766" w:lineRule="exact" w:before="14"/>
        <w:ind w:right="702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3178810</wp:posOffset>
            </wp:positionH>
            <wp:positionV relativeFrom="paragraph">
              <wp:posOffset>946657</wp:posOffset>
            </wp:positionV>
            <wp:extent cx="3445751" cy="1656079"/>
            <wp:effectExtent l="0" t="0" r="0" b="0"/>
            <wp:wrapNone/>
            <wp:docPr id="33" name="image14.jpeg" descr="Nieuwe plichten afval scheiden nog weinig gedetailleerd - Gemeente.n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751" cy="165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Probleemeigenaar Chris Houben</w:t>
      </w:r>
      <w:r>
        <w:rPr>
          <w:spacing w:val="-52"/>
        </w:rPr>
        <w:t> </w:t>
      </w:r>
      <w:r>
        <w:rPr/>
        <w:t>Aanleiding</w:t>
      </w:r>
    </w:p>
    <w:p>
      <w:pPr>
        <w:pStyle w:val="BodyText"/>
        <w:spacing w:line="215" w:lineRule="exact"/>
        <w:ind w:left="100"/>
      </w:pPr>
      <w:r>
        <w:rPr/>
        <w:t>Afvalscheiding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een</w:t>
      </w:r>
      <w:r>
        <w:rPr>
          <w:spacing w:val="-3"/>
        </w:rPr>
        <w:t> </w:t>
      </w:r>
      <w:r>
        <w:rPr/>
        <w:t>essentiële</w:t>
      </w:r>
    </w:p>
    <w:p>
      <w:pPr>
        <w:pStyle w:val="BodyText"/>
        <w:spacing w:line="276" w:lineRule="auto" w:before="38"/>
        <w:ind w:left="100" w:right="6882"/>
      </w:pPr>
      <w:r>
        <w:rPr/>
        <w:t>stap in het streven naar een</w:t>
      </w:r>
      <w:r>
        <w:rPr>
          <w:spacing w:val="1"/>
        </w:rPr>
        <w:t> </w:t>
      </w:r>
      <w:r>
        <w:rPr/>
        <w:t>duurzamere samenleving en het</w:t>
      </w:r>
      <w:r>
        <w:rPr>
          <w:spacing w:val="-68"/>
        </w:rPr>
        <w:t> </w:t>
      </w:r>
      <w:r>
        <w:rPr/>
        <w:t>behoud van natuurlijke</w:t>
      </w:r>
      <w:r>
        <w:rPr>
          <w:spacing w:val="1"/>
        </w:rPr>
        <w:t> </w:t>
      </w:r>
      <w:r>
        <w:rPr/>
        <w:t>hulpbronnen. Hoewel</w:t>
      </w:r>
      <w:r>
        <w:rPr>
          <w:spacing w:val="1"/>
        </w:rPr>
        <w:t> </w:t>
      </w:r>
      <w:r>
        <w:rPr/>
        <w:t>afvalscheiding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recycling</w:t>
      </w:r>
      <w:r>
        <w:rPr>
          <w:spacing w:val="1"/>
        </w:rPr>
        <w:t> </w:t>
      </w:r>
      <w:r>
        <w:rPr/>
        <w:t>steeds meer worden bevorderd,</w:t>
      </w:r>
      <w:r>
        <w:rPr>
          <w:spacing w:val="-68"/>
        </w:rPr>
        <w:t> </w:t>
      </w:r>
      <w:r>
        <w:rPr/>
        <w:t>zijn er nog steeds aanzienlijke</w:t>
      </w:r>
      <w:r>
        <w:rPr>
          <w:spacing w:val="1"/>
        </w:rPr>
        <w:t> </w:t>
      </w:r>
      <w:r>
        <w:rPr/>
        <w:t>uitdagingen bij het bereiken van</w:t>
      </w:r>
      <w:r>
        <w:rPr>
          <w:spacing w:val="-69"/>
        </w:rPr>
        <w:t> </w:t>
      </w:r>
      <w:r>
        <w:rPr/>
        <w:t>hoge</w:t>
      </w:r>
      <w:r>
        <w:rPr>
          <w:spacing w:val="-3"/>
        </w:rPr>
        <w:t> </w:t>
      </w:r>
      <w:r>
        <w:rPr/>
        <w:t>scheidingspercentages.</w:t>
      </w:r>
    </w:p>
    <w:p>
      <w:pPr>
        <w:pStyle w:val="BodyText"/>
        <w:spacing w:line="276" w:lineRule="auto" w:before="5"/>
        <w:ind w:left="100" w:right="1227"/>
      </w:pPr>
      <w:r>
        <w:rPr/>
        <w:t>Vaak is er bij de consument een gebrek aan duidelijke informatie over welk afval</w:t>
      </w:r>
      <w:r>
        <w:rPr>
          <w:spacing w:val="1"/>
        </w:rPr>
        <w:t> </w:t>
      </w:r>
      <w:r>
        <w:rPr/>
        <w:t>waarheen</w:t>
      </w:r>
      <w:r>
        <w:rPr>
          <w:spacing w:val="-4"/>
        </w:rPr>
        <w:t> </w:t>
      </w:r>
      <w:r>
        <w:rPr/>
        <w:t>moet,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ontbreekt</w:t>
      </w:r>
      <w:r>
        <w:rPr>
          <w:spacing w:val="-4"/>
        </w:rPr>
        <w:t> </w:t>
      </w:r>
      <w:r>
        <w:rPr/>
        <w:t>het</w:t>
      </w:r>
      <w:r>
        <w:rPr>
          <w:spacing w:val="-3"/>
        </w:rPr>
        <w:t> </w:t>
      </w:r>
      <w:r>
        <w:rPr/>
        <w:t>aan</w:t>
      </w:r>
      <w:r>
        <w:rPr>
          <w:spacing w:val="-4"/>
        </w:rPr>
        <w:t> </w:t>
      </w:r>
      <w:r>
        <w:rPr/>
        <w:t>gebruiksvriendelijke</w:t>
      </w:r>
      <w:r>
        <w:rPr>
          <w:spacing w:val="-5"/>
        </w:rPr>
        <w:t> </w:t>
      </w:r>
      <w:r>
        <w:rPr/>
        <w:t>middelen</w:t>
      </w:r>
      <w:r>
        <w:rPr>
          <w:spacing w:val="-1"/>
        </w:rPr>
        <w:t> </w:t>
      </w:r>
      <w:r>
        <w:rPr/>
        <w:t>om</w:t>
      </w:r>
      <w:r>
        <w:rPr>
          <w:spacing w:val="-4"/>
        </w:rPr>
        <w:t> </w:t>
      </w:r>
      <w:r>
        <w:rPr/>
        <w:t>dit</w:t>
      </w:r>
      <w:r>
        <w:rPr>
          <w:spacing w:val="-3"/>
        </w:rPr>
        <w:t> </w:t>
      </w:r>
      <w:r>
        <w:rPr/>
        <w:t>proces</w:t>
      </w:r>
      <w:r>
        <w:rPr>
          <w:spacing w:val="-5"/>
        </w:rPr>
        <w:t> </w:t>
      </w:r>
      <w:r>
        <w:rPr/>
        <w:t>te</w:t>
      </w:r>
      <w:r>
        <w:rPr>
          <w:spacing w:val="-68"/>
        </w:rPr>
        <w:t> </w:t>
      </w:r>
      <w:r>
        <w:rPr/>
        <w:t>vergemakkelijken. Het</w:t>
      </w:r>
      <w:r>
        <w:rPr>
          <w:spacing w:val="-1"/>
        </w:rPr>
        <w:t> </w:t>
      </w:r>
      <w:r>
        <w:rPr/>
        <w:t>effectief</w:t>
      </w:r>
      <w:r>
        <w:rPr>
          <w:spacing w:val="-3"/>
        </w:rPr>
        <w:t> </w:t>
      </w:r>
      <w:r>
        <w:rPr/>
        <w:t>inzetten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technologie</w:t>
      </w:r>
      <w:r>
        <w:rPr>
          <w:spacing w:val="-1"/>
        </w:rPr>
        <w:t> </w:t>
      </w:r>
      <w:r>
        <w:rPr/>
        <w:t>kan</w:t>
      </w:r>
      <w:r>
        <w:rPr>
          <w:spacing w:val="-1"/>
        </w:rPr>
        <w:t> </w:t>
      </w:r>
      <w:r>
        <w:rPr/>
        <w:t>hierbij</w:t>
      </w:r>
      <w:r>
        <w:rPr>
          <w:spacing w:val="-1"/>
        </w:rPr>
        <w:t> </w:t>
      </w:r>
      <w:r>
        <w:rPr/>
        <w:t>helpen.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spacing w:before="1"/>
      </w:pPr>
      <w:r>
        <w:rPr/>
        <w:t>Doelstelling</w:t>
      </w:r>
    </w:p>
    <w:p>
      <w:pPr>
        <w:pStyle w:val="BodyText"/>
        <w:spacing w:line="276" w:lineRule="auto" w:before="61"/>
        <w:ind w:left="100" w:right="1227"/>
      </w:pPr>
      <w:r>
        <w:rPr/>
        <w:t>Het hoofddoel van deze opdracht is het ontwerpen en ontwikkelen van een innovatieve,</w:t>
      </w:r>
      <w:r>
        <w:rPr>
          <w:spacing w:val="-68"/>
        </w:rPr>
        <w:t> </w:t>
      </w:r>
      <w:r>
        <w:rPr/>
        <w:t>gebruikersgerichte digitale oplossing die individuen helpt en motiveert om hun afval op</w:t>
      </w:r>
      <w:r>
        <w:rPr>
          <w:spacing w:val="1"/>
        </w:rPr>
        <w:t> </w:t>
      </w:r>
      <w:r>
        <w:rPr/>
        <w:t>een juiste en efficiënte manier te scheiden. Deze oplossing moet ernaar streven om de</w:t>
      </w:r>
      <w:r>
        <w:rPr>
          <w:spacing w:val="1"/>
        </w:rPr>
        <w:t> </w:t>
      </w:r>
      <w:r>
        <w:rPr/>
        <w:t>uitdagingen van afvalscheiding aan te pakken door duidelijke, gemakkelijk te begrijpen</w:t>
      </w:r>
      <w:r>
        <w:rPr>
          <w:spacing w:val="1"/>
        </w:rPr>
        <w:t> </w:t>
      </w:r>
      <w:r>
        <w:rPr/>
        <w:t>informatie</w:t>
      </w:r>
      <w:r>
        <w:rPr>
          <w:spacing w:val="-6"/>
        </w:rPr>
        <w:t> </w:t>
      </w:r>
      <w:r>
        <w:rPr/>
        <w:t>te</w:t>
      </w:r>
      <w:r>
        <w:rPr>
          <w:spacing w:val="-3"/>
        </w:rPr>
        <w:t> </w:t>
      </w:r>
      <w:r>
        <w:rPr/>
        <w:t>verstrekken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proces</w:t>
      </w:r>
      <w:r>
        <w:rPr>
          <w:spacing w:val="-6"/>
        </w:rPr>
        <w:t> </w:t>
      </w:r>
      <w:r>
        <w:rPr/>
        <w:t>van</w:t>
      </w:r>
      <w:r>
        <w:rPr>
          <w:spacing w:val="-1"/>
        </w:rPr>
        <w:t> </w:t>
      </w:r>
      <w:r>
        <w:rPr/>
        <w:t>afvalscheiding</w:t>
      </w:r>
      <w:r>
        <w:rPr>
          <w:spacing w:val="-3"/>
        </w:rPr>
        <w:t> </w:t>
      </w:r>
      <w:r>
        <w:rPr/>
        <w:t>intuïtiever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aantrekkelijker</w:t>
      </w:r>
      <w:r>
        <w:rPr>
          <w:spacing w:val="-68"/>
        </w:rPr>
        <w:t> </w:t>
      </w:r>
      <w:r>
        <w:rPr/>
        <w:t>te</w:t>
      </w:r>
      <w:r>
        <w:rPr>
          <w:spacing w:val="-3"/>
        </w:rPr>
        <w:t> </w:t>
      </w:r>
      <w:r>
        <w:rPr/>
        <w:t>maken.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</w:pPr>
      <w:r>
        <w:rPr/>
        <w:t>Referenties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1"/>
        <w:jc w:val="left"/>
        <w:rPr>
          <w:rFonts w:ascii="Wingdings" w:hAnsi="Wingdings"/>
          <w:sz w:val="22"/>
        </w:rPr>
      </w:pPr>
      <w:hyperlink r:id="rId44">
        <w:r>
          <w:rPr>
            <w:rFonts w:ascii="Calibri" w:hAnsi="Calibri"/>
            <w:color w:val="0462C1"/>
            <w:sz w:val="22"/>
            <w:u w:val="single" w:color="0462C1"/>
          </w:rPr>
          <w:t>Wat gebeurt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er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met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je</w:t>
        </w:r>
        <w:r>
          <w:rPr>
            <w:rFonts w:ascii="Calibri" w:hAnsi="Calibri"/>
            <w:color w:val="0462C1"/>
            <w:spacing w:val="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afval? |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NPO Kennis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Wingdings" w:hAnsi="Wingdings"/>
          <w:sz w:val="22"/>
        </w:rPr>
      </w:pPr>
      <w:hyperlink r:id="rId45">
        <w:r>
          <w:rPr>
            <w:rFonts w:ascii="Calibri" w:hAnsi="Calibri"/>
            <w:color w:val="0462C1"/>
            <w:sz w:val="22"/>
            <w:u w:val="single" w:color="0462C1"/>
          </w:rPr>
          <w:t>Welk afval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mag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waar? |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Milieu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Centraal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Wingdings" w:hAnsi="Wingdings"/>
          <w:sz w:val="22"/>
        </w:rPr>
      </w:pPr>
      <w:hyperlink r:id="rId46">
        <w:r>
          <w:rPr>
            <w:rFonts w:ascii="Calibri" w:hAnsi="Calibri"/>
            <w:color w:val="0462C1"/>
            <w:sz w:val="22"/>
            <w:u w:val="single" w:color="0462C1"/>
          </w:rPr>
          <w:t>Waarom is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afval scheiden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goed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voor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het klimaat? |</w:t>
        </w:r>
        <w:r>
          <w:rPr>
            <w:rFonts w:ascii="Calibri" w:hAns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Mogelijkheid</w:t>
        </w:r>
        <w:r>
          <w:rPr>
            <w:rFonts w:ascii="Calibri" w:hAnsi="Calibri"/>
            <w:color w:val="0462C1"/>
            <w:spacing w:val="-5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|</w:t>
        </w:r>
        <w:r>
          <w:rPr>
            <w:rFonts w:ascii="Calibri" w:hAnsi="Calibri"/>
            <w:color w:val="0462C1"/>
            <w:spacing w:val="-1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Iedereen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doet</w:t>
        </w:r>
        <w:r>
          <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wat</w:t>
        </w:r>
      </w:hyperlink>
    </w:p>
    <w:sectPr>
      <w:headerReference w:type="default" r:id="rId41"/>
      <w:pgSz w:w="11910" w:h="16840"/>
      <w:pgMar w:header="0" w:footer="0" w:top="340" w:bottom="280" w:left="1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62048">
          <wp:simplePos x="0" y="0"/>
          <wp:positionH relativeFrom="page">
            <wp:posOffset>6702303</wp:posOffset>
          </wp:positionH>
          <wp:positionV relativeFrom="page">
            <wp:posOffset>229117</wp:posOffset>
          </wp:positionV>
          <wp:extent cx="595077" cy="70037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077" cy="700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62560">
          <wp:simplePos x="0" y="0"/>
          <wp:positionH relativeFrom="page">
            <wp:posOffset>6702303</wp:posOffset>
          </wp:positionH>
          <wp:positionV relativeFrom="page">
            <wp:posOffset>229117</wp:posOffset>
          </wp:positionV>
          <wp:extent cx="595077" cy="70037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077" cy="700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070374pt;width:289.25pt;height:17.8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2D74B5"/>
                    <w:sz w:val="26"/>
                  </w:rPr>
                  <w:t>Opdracht</w:t>
                </w:r>
                <w:r>
                  <w:rPr>
                    <w:color w:val="2D74B5"/>
                    <w:spacing w:val="-6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2:</w:t>
                </w:r>
                <w:r>
                  <w:rPr>
                    <w:color w:val="2D74B5"/>
                    <w:spacing w:val="-5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Duurzame</w:t>
                </w:r>
                <w:r>
                  <w:rPr>
                    <w:color w:val="2D74B5"/>
                    <w:spacing w:val="-4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consumentenkeuzes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63584">
          <wp:simplePos x="0" y="0"/>
          <wp:positionH relativeFrom="page">
            <wp:posOffset>6701668</wp:posOffset>
          </wp:positionH>
          <wp:positionV relativeFrom="page">
            <wp:posOffset>229117</wp:posOffset>
          </wp:positionV>
          <wp:extent cx="595077" cy="700374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077" cy="700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1.070374pt;width:385.95pt;height:17.8pt;mso-position-horizontal-relative:page;mso-position-vertical-relative:page;z-index:-159523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2D74B5"/>
                    <w:sz w:val="26"/>
                  </w:rPr>
                  <w:t>Opdracht</w:t>
                </w:r>
                <w:r>
                  <w:rPr>
                    <w:color w:val="2D74B5"/>
                    <w:spacing w:val="-4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3:</w:t>
                </w:r>
                <w:r>
                  <w:rPr>
                    <w:color w:val="2D74B5"/>
                    <w:spacing w:val="-5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AI</w:t>
                </w:r>
                <w:r>
                  <w:rPr>
                    <w:color w:val="2D74B5"/>
                    <w:spacing w:val="-4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applicatie</w:t>
                </w:r>
                <w:r>
                  <w:rPr>
                    <w:color w:val="2D74B5"/>
                    <w:spacing w:val="-3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voor</w:t>
                </w:r>
                <w:r>
                  <w:rPr>
                    <w:color w:val="2D74B5"/>
                    <w:spacing w:val="-5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mechanische</w:t>
                </w:r>
                <w:r>
                  <w:rPr>
                    <w:color w:val="2D74B5"/>
                    <w:spacing w:val="-2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afvalscheiding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64608">
          <wp:simplePos x="0" y="0"/>
          <wp:positionH relativeFrom="page">
            <wp:posOffset>6702303</wp:posOffset>
          </wp:positionH>
          <wp:positionV relativeFrom="page">
            <wp:posOffset>229117</wp:posOffset>
          </wp:positionV>
          <wp:extent cx="595077" cy="700374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077" cy="700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1.070374pt;width:190.15pt;height:17.8pt;mso-position-horizontal-relative:page;mso-position-vertical-relative:page;z-index:-159513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2D74B5"/>
                    <w:sz w:val="26"/>
                  </w:rPr>
                  <w:t>Opdracht</w:t>
                </w:r>
                <w:r>
                  <w:rPr>
                    <w:color w:val="2D74B5"/>
                    <w:spacing w:val="-4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4:</w:t>
                </w:r>
                <w:r>
                  <w:rPr>
                    <w:color w:val="2D74B5"/>
                    <w:spacing w:val="-3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Zuyd</w:t>
                </w:r>
                <w:r>
                  <w:rPr>
                    <w:color w:val="2D74B5"/>
                    <w:spacing w:val="-2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on</w:t>
                </w:r>
                <w:r>
                  <w:rPr>
                    <w:color w:val="2D74B5"/>
                    <w:spacing w:val="-4"/>
                    <w:sz w:val="26"/>
                  </w:rPr>
                  <w:t> </w:t>
                </w:r>
                <w:r>
                  <w:rPr>
                    <w:color w:val="2D74B5"/>
                    <w:sz w:val="26"/>
                  </w:rPr>
                  <w:t>Wheels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65632">
          <wp:simplePos x="0" y="0"/>
          <wp:positionH relativeFrom="page">
            <wp:posOffset>6701668</wp:posOffset>
          </wp:positionH>
          <wp:positionV relativeFrom="page">
            <wp:posOffset>229117</wp:posOffset>
          </wp:positionV>
          <wp:extent cx="595077" cy="700374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077" cy="700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820" w:hanging="360"/>
      </w:pPr>
      <w:rPr>
        <w:rFonts w:hint="default"/>
        <w:w w:val="9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65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43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377" w:hanging="360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nl-NL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18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18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28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237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 Light" w:hAnsi="Calibri Light" w:eastAsia="Calibri Light" w:cs="Calibri Light"/>
        <w:color w:val="2D74B5"/>
        <w:spacing w:val="-1"/>
        <w:w w:val="99"/>
        <w:sz w:val="32"/>
        <w:szCs w:val="3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343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305" w:hanging="360"/>
      </w:pPr>
      <w:rPr>
        <w:rFonts w:hint="default"/>
        <w:lang w:val="nl-NL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Calibri Light" w:hAnsi="Calibri Light" w:eastAsia="Calibri Light" w:cs="Calibri Light"/>
      <w:sz w:val="32"/>
      <w:szCs w:val="32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Verdana" w:hAnsi="Verdana" w:eastAsia="Verdana" w:cs="Verdana"/>
      <w:sz w:val="26"/>
      <w:szCs w:val="26"/>
      <w:lang w:val="nl-NL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 Light" w:hAnsi="Calibri Light" w:eastAsia="Calibri Light" w:cs="Calibri Light"/>
      <w:sz w:val="24"/>
      <w:szCs w:val="24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00"/>
    </w:pPr>
    <w:rPr>
      <w:rFonts w:ascii="Verdana" w:hAnsi="Verdana" w:eastAsia="Verdana" w:cs="Verdana"/>
      <w:b/>
      <w:bCs/>
      <w:sz w:val="32"/>
      <w:szCs w:val="32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Verdana" w:hAnsi="Verdana" w:eastAsia="Verdana" w:cs="Verdana"/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zuyd.nl/over-zuyd/duurzaam-zuyd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edsn.nl/marktpartijen/" TargetMode="External"/><Relationship Id="rId11" Type="http://schemas.openxmlformats.org/officeDocument/2006/relationships/hyperlink" Target="https://www.partnersinenergie.nl/" TargetMode="External"/><Relationship Id="rId12" Type="http://schemas.openxmlformats.org/officeDocument/2006/relationships/hyperlink" Target="https://umeter.nl/" TargetMode="External"/><Relationship Id="rId13" Type="http://schemas.openxmlformats.org/officeDocument/2006/relationships/hyperlink" Target="https://www.beatthemicrobead.org/" TargetMode="External"/><Relationship Id="rId14" Type="http://schemas.openxmlformats.org/officeDocument/2006/relationships/header" Target="header2.xm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hyperlink" Target="https://www.europarl.europa.eu/news/nl/headlines/economy/20201119STO92005/hoe-kan-duurzame-consumptie-gestimuleerd-worden?at_campaign=20234-Economy&amp;at_medium=Google_Ads&amp;at_platform=Search&amp;at_creation=Sitelink&amp;at_goal=TR_G&amp;at_audience&amp;at_topic=Sustainable_consumption&amp;gclid=CjwKCAjw2K6lBhBXEiwA5RjtCXzuItbtirCFLfHJp_JAhaa8p9V-wWk0JhJyF32tn3hG8NGXPFb3VxoCgOoQAvD_BwE" TargetMode="External"/><Relationship Id="rId20" Type="http://schemas.openxmlformats.org/officeDocument/2006/relationships/hyperlink" Target="https://www.cbs.nl/nl-nl/longread/rapportages/2021/klimaatverandering-en-energietransitie-opvattingen-en-gedrag-van-nederlanders-in-2020/7-klimaatbewuste-leefstijl" TargetMode="External"/><Relationship Id="rId21" Type="http://schemas.openxmlformats.org/officeDocument/2006/relationships/hyperlink" Target="https://www2.deloitte.com/nl/nl/pages/sustainability/articles/sustainable-consumer.html?icid=top_&amp;id=nl%3A2ps%3A3gl%3A4sigi%3A5%3A6abt%3A20230301%3Asignature_issues_-_the_sustainable_consumer&amp;id=nl%3A2ps%3A3gl%3A4sustainable_consumer%3A%3A6cb%3A20220420%3Asearch&amp;gad=1&amp;gclid=CjwKCAjw2K6lBhBXEiwA5RjtCcLBzVvKz-REPNmKBhm2xiTK5emtab-3HgF2BwRBO8KW0M4BrK2S-RoCLakQAvD_BwE" TargetMode="External"/><Relationship Id="rId22" Type="http://schemas.openxmlformats.org/officeDocument/2006/relationships/hyperlink" Target="https://www.acm.nl/nl/publicaties/wetgever-aan-zet-consument-met-betrouwbare-informatie-te-helpen-duurzame-keuzes-te-maken" TargetMode="External"/><Relationship Id="rId23" Type="http://schemas.openxmlformats.org/officeDocument/2006/relationships/header" Target="header3.xml"/><Relationship Id="rId24" Type="http://schemas.openxmlformats.org/officeDocument/2006/relationships/image" Target="media/image9.jpeg"/><Relationship Id="rId25" Type="http://schemas.openxmlformats.org/officeDocument/2006/relationships/hyperlink" Target="https://chillabs.nl/cases/pilotinstallatie-voor-mechanisch-recycling/" TargetMode="External"/><Relationship Id="rId26" Type="http://schemas.openxmlformats.org/officeDocument/2006/relationships/header" Target="header4.xml"/><Relationship Id="rId27" Type="http://schemas.openxmlformats.org/officeDocument/2006/relationships/image" Target="media/image10.jpeg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hyperlink" Target="https://www.anwb.nl/verkeer/nieuws/nederland/2023/juli/filezwaarte-juli-2023" TargetMode="External"/><Relationship Id="rId31" Type="http://schemas.openxmlformats.org/officeDocument/2006/relationships/hyperlink" Target="https://www.cbs.nl/nl-nl/longread/rapportages/2021/klimaatverandering-en-energietransitie-opvattingen-en-gedrag-van-nederlanders-in-2020/5-duurzame-mobiliteit" TargetMode="External"/><Relationship Id="rId32" Type="http://schemas.openxmlformats.org/officeDocument/2006/relationships/hyperlink" Target="https://magazines.rijksoverheid.nl/ienw/duurzaamheidsverslag/2021/01/duurzame-mobiliteit" TargetMode="External"/><Relationship Id="rId33" Type="http://schemas.openxmlformats.org/officeDocument/2006/relationships/hyperlink" Target="https://www.pbl.nl/sites/default/files/downloads/PBL_2014_De_energieke_samenleving_en_duurzame_mobiliteit_1332.pdf" TargetMode="External"/><Relationship Id="rId34" Type="http://schemas.openxmlformats.org/officeDocument/2006/relationships/header" Target="header5.xml"/><Relationship Id="rId35" Type="http://schemas.openxmlformats.org/officeDocument/2006/relationships/image" Target="media/image13.jpeg"/><Relationship Id="rId36" Type="http://schemas.openxmlformats.org/officeDocument/2006/relationships/hyperlink" Target="https://nl.wikipedia.org/wiki/Pop-up_(concept" TargetMode="External"/><Relationship Id="rId37" Type="http://schemas.openxmlformats.org/officeDocument/2006/relationships/hyperlink" Target="https://storage.knaw.nl/2022-11/jongeren-van-nu-voor-het-milieu-van-de-toekomst-pws_0.pdf" TargetMode="External"/><Relationship Id="rId38" Type="http://schemas.openxmlformats.org/officeDocument/2006/relationships/hyperlink" Target="https://www.nji.nl/sites/default/files/2022-07/Opvoeden-in-een-opwarmend-klimaat.pdf" TargetMode="External"/><Relationship Id="rId39" Type="http://schemas.openxmlformats.org/officeDocument/2006/relationships/hyperlink" Target="https://www.duurzaamnieuws.nl/jongeren-willen-meer-aandacht-voor-klimaat-en-milieu-in-onderwijs/" TargetMode="External"/><Relationship Id="rId40" Type="http://schemas.openxmlformats.org/officeDocument/2006/relationships/hyperlink" Target="https://www.mmu.ac.uk/creativear/publications/journal-papers/" TargetMode="External"/><Relationship Id="rId41" Type="http://schemas.openxmlformats.org/officeDocument/2006/relationships/header" Target="header6.xml"/><Relationship Id="rId42" Type="http://schemas.openxmlformats.org/officeDocument/2006/relationships/image" Target="media/image1.jpeg"/><Relationship Id="rId43" Type="http://schemas.openxmlformats.org/officeDocument/2006/relationships/image" Target="media/image14.jpeg"/><Relationship Id="rId44" Type="http://schemas.openxmlformats.org/officeDocument/2006/relationships/hyperlink" Target="https://npokennis.nl/serie/25/wat-gebeurt-er-met-je-afval?at_medium=sl&amp;at_campaign=ntr_npo_kennis_stories&amp;at_platform=google" TargetMode="External"/><Relationship Id="rId45" Type="http://schemas.openxmlformats.org/officeDocument/2006/relationships/hyperlink" Target="https://www.milieucentraal.nl/minder-afval/afval-scheiden/welk-afval-waar/" TargetMode="External"/><Relationship Id="rId46" Type="http://schemas.openxmlformats.org/officeDocument/2006/relationships/hyperlink" Target="https://www.iedereendoetwat.nl/mogelijkheden/afval-scheiden" TargetMode="External"/><Relationship Id="rId4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Pernot, LMC (Luuk)</dc:creator>
  <dcterms:created xsi:type="dcterms:W3CDTF">2023-09-29T08:58:02Z</dcterms:created>
  <dcterms:modified xsi:type="dcterms:W3CDTF">2023-09-29T08:58:02Z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2023-09-29T00:00:00Z</vt:filetime>
  </property>
</Properties>
</file>