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1BDB" w14:textId="7479125F" w:rsidR="00640B6B" w:rsidRPr="007A1496" w:rsidRDefault="007A1496">
      <w:pPr>
        <w:rPr>
          <w:sz w:val="40"/>
          <w:szCs w:val="40"/>
        </w:rPr>
      </w:pPr>
      <w:r w:rsidRPr="007A1496">
        <w:rPr>
          <w:rFonts w:ascii="Arial" w:eastAsia="Times New Roman" w:hAnsi="Arial" w:cs="Arial"/>
          <w:color w:val="000000"/>
          <w:sz w:val="36"/>
          <w:szCs w:val="36"/>
          <w:lang w:eastAsia="nl-BE"/>
        </w:rPr>
        <w:t>Alcohol detectie</w:t>
      </w:r>
    </w:p>
    <w:p w14:paraId="0736DDAE" w14:textId="77777777" w:rsidR="00C81EDB" w:rsidRDefault="00C81EDB"/>
    <w:p w14:paraId="47FD4330" w14:textId="77777777" w:rsidR="00C81EDB" w:rsidRDefault="00C81EDB"/>
    <w:p w14:paraId="6EF236E9" w14:textId="09AFE85B" w:rsidR="007A1496" w:rsidRDefault="00C2345F">
      <w:r>
        <w:t>Voor</w:t>
      </w:r>
      <w:r w:rsidR="00640B6B">
        <w:t xml:space="preserve"> het schema te testen hebben we de MQ-3 gesimuleerd door een regelbare spanningsbron. De</w:t>
      </w:r>
      <w:r w:rsidR="00C81EDB">
        <w:t>ze</w:t>
      </w:r>
      <w:r w:rsidR="00640B6B">
        <w:t xml:space="preserve"> bron zal van 0 tot 5 volt variëren</w:t>
      </w:r>
      <w:r w:rsidR="007A1496">
        <w:t xml:space="preserve"> zoals de MQ-3 zou doen</w:t>
      </w:r>
      <w:r w:rsidR="00640B6B">
        <w:t xml:space="preserve">. </w:t>
      </w:r>
      <w:r w:rsidR="007A1496">
        <w:t xml:space="preserve">Tijdens het testen zal Led1 aangaan vanaf 1,25 volt </w:t>
      </w:r>
      <w:r w:rsidR="00C81EDB">
        <w:tab/>
      </w:r>
      <w:r w:rsidR="00C81EDB">
        <w:tab/>
      </w:r>
      <w:r w:rsidR="00C81EDB">
        <w:br/>
      </w:r>
      <w:r w:rsidR="007A1496">
        <w:t>Led2 vanaf 2V</w:t>
      </w:r>
      <w:r w:rsidR="007A1496">
        <w:br/>
        <w:t>Led3 vanaf 3V</w:t>
      </w:r>
      <w:r w:rsidR="007A1496">
        <w:br/>
        <w:t>Led4 vanaf 4V</w:t>
      </w:r>
      <w:r w:rsidR="007A1496">
        <w:br/>
        <w:t>Led5 vanaf 4,5V</w:t>
      </w:r>
    </w:p>
    <w:p w14:paraId="76F9046D" w14:textId="6F11892D" w:rsidR="00C81EDB" w:rsidRDefault="00C81EDB">
      <w:r>
        <w:t xml:space="preserve">Op de </w:t>
      </w:r>
      <w:r w:rsidR="00CF38CA">
        <w:t>opamp</w:t>
      </w:r>
      <w:r w:rsidR="000233FC">
        <w:t>(</w:t>
      </w:r>
      <w:r w:rsidR="000233FC" w:rsidRPr="000233FC">
        <w:t>LM7171AIM</w:t>
      </w:r>
      <w:r w:rsidR="000233FC">
        <w:t>)</w:t>
      </w:r>
      <w:r>
        <w:t xml:space="preserve"> zal +15V en GND aangesloten worden.</w:t>
      </w:r>
    </w:p>
    <w:p w14:paraId="6B1B9AE9" w14:textId="1D12D222" w:rsidR="00C81EDB" w:rsidRDefault="00C81EDB"/>
    <w:p w14:paraId="4510BCE8" w14:textId="7B54F135" w:rsidR="00C81EDB" w:rsidRDefault="00C81EDB">
      <w:r>
        <w:t>Gijs Jackers</w:t>
      </w:r>
      <w:r w:rsidR="00D1417C">
        <w:br/>
      </w:r>
      <w:r>
        <w:t>Martijn Guilliams</w:t>
      </w:r>
      <w:r w:rsidR="00D1417C">
        <w:br/>
      </w:r>
      <w:r>
        <w:t>Bo Mengels</w:t>
      </w:r>
    </w:p>
    <w:sectPr w:rsidR="00C81EDB" w:rsidSect="00F12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3179"/>
    <w:multiLevelType w:val="multilevel"/>
    <w:tmpl w:val="71A2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6B"/>
    <w:rsid w:val="000233FC"/>
    <w:rsid w:val="001D5B1F"/>
    <w:rsid w:val="00640B6B"/>
    <w:rsid w:val="007612FB"/>
    <w:rsid w:val="007A1496"/>
    <w:rsid w:val="00AF666B"/>
    <w:rsid w:val="00B577F6"/>
    <w:rsid w:val="00C2345F"/>
    <w:rsid w:val="00C81EDB"/>
    <w:rsid w:val="00CF38CA"/>
    <w:rsid w:val="00D1417C"/>
    <w:rsid w:val="00F12100"/>
    <w:rsid w:val="00F4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524C"/>
  <w15:chartTrackingRefBased/>
  <w15:docId w15:val="{10C29B22-43C9-4740-ADE3-7CC05434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jackers</dc:creator>
  <cp:keywords/>
  <dc:description/>
  <cp:lastModifiedBy>gijs jackers</cp:lastModifiedBy>
  <cp:revision>4</cp:revision>
  <dcterms:created xsi:type="dcterms:W3CDTF">2022-04-02T19:25:00Z</dcterms:created>
  <dcterms:modified xsi:type="dcterms:W3CDTF">2022-04-03T13:04:00Z</dcterms:modified>
</cp:coreProperties>
</file>