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174D3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174D3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6110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6110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2381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536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Giovanni Rodrigues</w:t>
                                </w:r>
                                <w:r w:rsidR="007C41B2">
                                  <w:t xml:space="preserve"> de Morais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18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" strokecolor="white [3212]">
                    <v:textbox>
                      <w:txbxContent>
                        <w:p w:rsidR="00132536" w:rsidRDefault="00243DD5" w:rsidP="00243DD5">
                          <w:pPr>
                            <w:spacing w:line="240" w:lineRule="auto"/>
                          </w:pPr>
                          <w:r>
                            <w:t>Giovanni Rodrigues</w:t>
                          </w:r>
                          <w:r w:rsidR="007C41B2">
                            <w:t xml:space="preserve"> de Morais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611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pPr>
                <w:sectPr w:rsidR="00DA19B6" w:rsidSect="00132536"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7C41B2" w:rsidRDefault="00BF6590">
      <w:r>
        <w:t xml:space="preserve">Este documento tem como objetivo demonstrar todas as funcionalidades da plataforma </w:t>
      </w:r>
      <w:proofErr w:type="spellStart"/>
      <w:r>
        <w:t>OpFlix</w:t>
      </w:r>
      <w:proofErr w:type="spellEnd"/>
      <w:r>
        <w:t>, que visa demonstrar os próximos lançamentos de filmes e séries que estarão ocorrendo.</w:t>
      </w:r>
    </w:p>
    <w:p w:rsidR="00BF6590" w:rsidRDefault="00BF6590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BF6590" w:rsidRDefault="00BF6590" w:rsidP="00BF6590">
      <w:bookmarkStart w:id="3" w:name="_Toc533767846"/>
      <w:r>
        <w:t xml:space="preserve">O </w:t>
      </w:r>
      <w:proofErr w:type="spellStart"/>
      <w:r>
        <w:t>OpFlix</w:t>
      </w:r>
      <w:proofErr w:type="spellEnd"/>
      <w:r>
        <w:t xml:space="preserve"> tem como objetivo a divulgação de novos filmes e séries e a disponibilização de informações sobre os mesmos.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BF6590" w:rsidRDefault="00BF6590" w:rsidP="00BF6590">
      <w:r>
        <w:t xml:space="preserve">O </w:t>
      </w:r>
      <w:proofErr w:type="spellStart"/>
      <w:r>
        <w:t>OpFlix</w:t>
      </w:r>
      <w:proofErr w:type="spellEnd"/>
      <w:r>
        <w:t xml:space="preserve"> disponibiliza informações sobre os próximos lançamentos de filmes e séries, suas respectivas categorias e plataformas. Assim, cada usuário poderá realizar um filtro por categoria ou plataforma para ver apenas os que tem interesse. E como item extra, poderá adicionar os que tem interesse, dentro de uma lista de favoritos.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193E80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193E80" w:rsidRDefault="00193E80" w:rsidP="00193E80">
      <w:r>
        <w:t>O modelo Lógico que mais se aproxima do banco de dados.</w:t>
      </w:r>
    </w:p>
    <w:p w:rsidR="00CC7384" w:rsidRDefault="00FE5531" w:rsidP="00FE5531">
      <w:pPr>
        <w:rPr>
          <w:noProof/>
        </w:rPr>
      </w:pPr>
      <w:bookmarkStart w:id="6" w:name="_Toc533767849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5080</wp:posOffset>
            </wp:positionV>
            <wp:extent cx="3876675" cy="455016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470" cy="45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84" w:rsidRDefault="00CC7384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7" w:name="_Toc533767850"/>
      <w:bookmarkEnd w:id="6"/>
    </w:p>
    <w:p w:rsidR="00193E80" w:rsidRDefault="00193E80" w:rsidP="00193E80">
      <w:r>
        <w:t>O modelo físico é um teste para validar os valores que serão inseridos.</w:t>
      </w:r>
    </w:p>
    <w:p w:rsidR="00FE5531" w:rsidRDefault="00FE5531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772150" cy="1920240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" t="24533" r="5001" b="27467"/>
                    <a:stretch/>
                  </pic:blipFill>
                  <pic:spPr bwMode="auto">
                    <a:xfrm>
                      <a:off x="0" y="0"/>
                      <a:ext cx="577215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84" w:rsidRDefault="00CC7384" w:rsidP="00193E80">
      <w:pPr>
        <w:rPr>
          <w:noProof/>
        </w:rPr>
      </w:pPr>
    </w:p>
    <w:p w:rsidR="00CC7384" w:rsidRDefault="00CC7384" w:rsidP="00193E80">
      <w:pPr>
        <w:rPr>
          <w:noProof/>
        </w:rPr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FE5531" w:rsidRDefault="00FE5531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193E80" w:rsidRDefault="00193E80">
      <w:r>
        <w:t>O modelo conceitual é uma visualização dos “caminhos” que os dados percorrem, assim como as suas</w:t>
      </w:r>
      <w:r w:rsidR="007C41B2">
        <w:t xml:space="preserve"> </w:t>
      </w:r>
      <w:r>
        <w:t>cardinalidades</w:t>
      </w:r>
    </w:p>
    <w:p w:rsidR="00CC7384" w:rsidRDefault="00FE55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24525" cy="438150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CC7384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BF6590" w:rsidRDefault="00BF6590" w:rsidP="00BF6590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  <w:r w:rsidRPr="00D82A8B">
        <w:rPr>
          <w:lang w:eastAsia="en-US"/>
        </w:rPr>
        <w:t xml:space="preserve"> </w:t>
      </w:r>
    </w:p>
    <w:p w:rsidR="00BF6590" w:rsidRDefault="00BF6590" w:rsidP="00BF6590">
      <w:pPr>
        <w:rPr>
          <w:lang w:eastAsia="en-US"/>
        </w:rPr>
      </w:pPr>
      <w:r>
        <w:rPr>
          <w:lang w:eastAsia="en-US"/>
        </w:rPr>
        <w:t>O Back-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 foi produzido em C#. Foram utilizadas diversas tecnologias, como: APIs, JSON, JWT, </w:t>
      </w:r>
      <w:proofErr w:type="spellStart"/>
      <w:r>
        <w:rPr>
          <w:lang w:eastAsia="en-US"/>
        </w:rPr>
        <w:t>Entity</w:t>
      </w:r>
      <w:proofErr w:type="spellEnd"/>
      <w:r>
        <w:rPr>
          <w:lang w:eastAsia="en-US"/>
        </w:rPr>
        <w:t xml:space="preserve"> Framework (EF), </w:t>
      </w:r>
      <w:proofErr w:type="spellStart"/>
      <w:r>
        <w:rPr>
          <w:lang w:eastAsia="en-US"/>
        </w:rPr>
        <w:t>Postman</w:t>
      </w:r>
      <w:proofErr w:type="spellEnd"/>
      <w:r>
        <w:rPr>
          <w:lang w:eastAsia="en-US"/>
        </w:rPr>
        <w:t xml:space="preserve"> e Swagger.</w:t>
      </w:r>
    </w:p>
    <w:p w:rsidR="00BF6590" w:rsidRDefault="00BF6590" w:rsidP="00BF6590">
      <w:pPr>
        <w:rPr>
          <w:lang w:eastAsia="en-US"/>
        </w:rPr>
      </w:pPr>
      <w:r>
        <w:rPr>
          <w:lang w:eastAsia="en-US"/>
        </w:rPr>
        <w:t>Por ser elaborado em API, pode ser usado tanto em Mobile, como Desktop. O uso da API permite o uso de informações de forma mais fácil, rápida e eficiente.</w:t>
      </w:r>
    </w:p>
    <w:p w:rsidR="00BF6590" w:rsidRDefault="00BF6590" w:rsidP="00BF6590">
      <w:pPr>
        <w:rPr>
          <w:lang w:eastAsia="en-US"/>
        </w:rPr>
      </w:pPr>
      <w:r>
        <w:rPr>
          <w:lang w:eastAsia="en-US"/>
        </w:rPr>
        <w:t xml:space="preserve">Através do uso de JWT, </w:t>
      </w:r>
      <w:proofErr w:type="spellStart"/>
      <w:r>
        <w:rPr>
          <w:lang w:eastAsia="en-US"/>
        </w:rPr>
        <w:t>Hashing</w:t>
      </w:r>
      <w:proofErr w:type="spellEnd"/>
      <w:r>
        <w:rPr>
          <w:lang w:eastAsia="en-US"/>
        </w:rPr>
        <w:t xml:space="preserve"> e Interfaces a segurança do sistema é fortificada, restringindo o acesso ao banco de dados e evitando falhas de segurança.</w:t>
      </w:r>
    </w:p>
    <w:p w:rsidR="00BF6590" w:rsidRDefault="00BF6590" w:rsidP="00BF6590">
      <w:pPr>
        <w:rPr>
          <w:lang w:eastAsia="en-US"/>
        </w:rPr>
        <w:sectPr w:rsidR="00BF6590" w:rsidSect="008A7F37"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lang w:eastAsia="en-US"/>
        </w:rPr>
        <w:t xml:space="preserve">O Swagger, disponibiliza todos os 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-Points do sistema, permitindo assim testar e visualizar as funções do sistema. Para acessar o Swagger, inclua </w:t>
      </w:r>
      <w:r>
        <w:t>/</w:t>
      </w:r>
      <w:proofErr w:type="spellStart"/>
      <w:r>
        <w:t>swagger</w:t>
      </w:r>
      <w:proofErr w:type="spellEnd"/>
      <w:r>
        <w:rPr>
          <w:lang w:eastAsia="en-US"/>
        </w:rPr>
        <w:t xml:space="preserve"> no final de sua URL após executar o programa.</w:t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GoBack"/>
      <w:bookmarkEnd w:id="10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10D" w:rsidRDefault="00B6110D">
      <w:pPr>
        <w:spacing w:after="0" w:line="240" w:lineRule="auto"/>
      </w:pPr>
      <w:r>
        <w:separator/>
      </w:r>
    </w:p>
  </w:endnote>
  <w:endnote w:type="continuationSeparator" w:id="0">
    <w:p w:rsidR="00B6110D" w:rsidRDefault="00B6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6110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10D" w:rsidRDefault="00B6110D">
      <w:pPr>
        <w:spacing w:after="0" w:line="240" w:lineRule="auto"/>
      </w:pPr>
      <w:r>
        <w:separator/>
      </w:r>
    </w:p>
  </w:footnote>
  <w:footnote w:type="continuationSeparator" w:id="0">
    <w:p w:rsidR="00B6110D" w:rsidRDefault="00B6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174D3"/>
    <w:rsid w:val="00132536"/>
    <w:rsid w:val="00173F68"/>
    <w:rsid w:val="00193E80"/>
    <w:rsid w:val="001E537E"/>
    <w:rsid w:val="00243DD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4744"/>
    <w:rsid w:val="00674BE9"/>
    <w:rsid w:val="00695C1D"/>
    <w:rsid w:val="006E0CD1"/>
    <w:rsid w:val="006F3AFC"/>
    <w:rsid w:val="00723849"/>
    <w:rsid w:val="00730217"/>
    <w:rsid w:val="00792337"/>
    <w:rsid w:val="007C41B2"/>
    <w:rsid w:val="007C7D98"/>
    <w:rsid w:val="007F3CBC"/>
    <w:rsid w:val="00874A3D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53348"/>
    <w:rsid w:val="00A86B49"/>
    <w:rsid w:val="00A967A8"/>
    <w:rsid w:val="00B36547"/>
    <w:rsid w:val="00B6110D"/>
    <w:rsid w:val="00BB5B9E"/>
    <w:rsid w:val="00BD3832"/>
    <w:rsid w:val="00BF6590"/>
    <w:rsid w:val="00C26497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E5531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E517F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A4EC4"/>
    <w:rsid w:val="00406E44"/>
    <w:rsid w:val="004265B1"/>
    <w:rsid w:val="004F5CE3"/>
    <w:rsid w:val="00571EE0"/>
    <w:rsid w:val="00973EE1"/>
    <w:rsid w:val="00AC3D2E"/>
    <w:rsid w:val="00B44B77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17AD6-67BC-4012-AB40-9CF4D722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</TotalTime>
  <Pages>13</Pages>
  <Words>524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Giovanni Rodrigues De Morais</cp:lastModifiedBy>
  <cp:revision>3</cp:revision>
  <dcterms:created xsi:type="dcterms:W3CDTF">2019-08-16T11:40:00Z</dcterms:created>
  <dcterms:modified xsi:type="dcterms:W3CDTF">2019-09-17T11:36:00Z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