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3D88" w:rsidRPr="00863CCE" w:rsidRDefault="00A83D8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89"/>
      <w:r w:rsidRPr="00863CCE">
        <w:rPr>
          <w:rFonts w:ascii="Keren" w:eastAsia="Times New Roman" w:hAnsi="Keren" w:cs="David"/>
          <w:b/>
          <w:bCs/>
          <w:sz w:val="26"/>
          <w:szCs w:val="24"/>
          <w:rtl/>
          <w:lang w:eastAsia="he-IL"/>
          <w14:ligatures w14:val="none"/>
        </w:rPr>
        <w:t>גלגול מחילות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"גלגול מחילות:ערך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"אישים:יוסף הצדיק"</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D5072B" w:rsidRDefault="00A83D88">
      <w:r w:rsidRPr="00863CCE">
        <w:rPr>
          <w:rFonts w:ascii="Keren" w:eastAsia="Times New Roman" w:hAnsi="Keren" w:cs="David"/>
          <w:sz w:val="20"/>
          <w:szCs w:val="20"/>
          <w:rtl/>
          <w:lang w:eastAsia="he-IL"/>
          <w14:ligatures w14:val="none"/>
        </w:rPr>
        <w:t xml:space="preserve">על פי חז"ל, המתים שבחוץ לארץ מגיעים לארץ ישראל על ידי גלגול מחילות. המקור הוא בגמרא (כתובות קיא, א): "כל המהלך ארבע אמות בארץ ישראל - מובטח לו שהוא בן העולם הבא. וצדיקים שבחוץ לארץ אינם חיים? אמר רבי אילעא: על ידי גלגול, מחילות נעשות להם בקרקע". גם דרשו על הפסוק "וּנְשָׂאתַנִי מִמִּצְרַיִם וּקְבַרְתַּנִי בִּקְבֻרָתָם" (בראשית מז, ל ): יודע היה יעקב אבינו שצדיק גמור היה, ואם מתים שבחוצה לארץ חיים, למה הטריח את בניו? שמא לא יזכה למחילות. כיוצא בדבר דרשו "וַיַּשְׁבַּע יוֹסֵף אֶת בְּנֵי יִשְׂרָאֵל לֵאמֹר פָּקֹד יִפְקֹד אֱלֹהִים אֶתְכֶם וְהַעֲלִתֶם אֶת עַצְמֹתַי מִזֶּה" (בראשית נ, כה), א"ר חנינא: דברים בגו, יודע היה יוסף בעצמו שצדיק גמור היה, ואם מתים שבחוצה לארץ חיים, למה הטריח את אחיו ארבע מאות פרסה? שמא לא יזכה למחילות. וע"ע ברד"ק על חזון העצמות היבשות ביחזקאל לז, יב. ע"ע </w:t>
      </w:r>
      <w:r w:rsidRPr="00863CCE">
        <w:rPr>
          <w:rFonts w:ascii="Keren" w:eastAsia="Times New Roman" w:hAnsi="Keren" w:cs="David"/>
          <w:b/>
          <w:bCs/>
          <w:sz w:val="20"/>
          <w:szCs w:val="20"/>
          <w:rtl/>
          <w:lang w:eastAsia="he-IL"/>
          <w14:ligatures w14:val="none"/>
        </w:rPr>
        <w:t>הכל מעלין לארץ ישראל ואין הכל מוציאין. קבורה בארץ ישראל.</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88"/>
    <w:rsid w:val="000D0A23"/>
    <w:rsid w:val="002C1211"/>
    <w:rsid w:val="005C4B14"/>
    <w:rsid w:val="00A83D8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5CA936-95FD-4DEB-A2E5-3A921D0E0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8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8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83D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83D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83D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83D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3D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3D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3D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83D8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83D8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83D8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83D88"/>
    <w:rPr>
      <w:rFonts w:eastAsiaTheme="majorEastAsia" w:cstheme="majorBidi"/>
      <w:i/>
      <w:iCs/>
      <w:color w:val="0F4761" w:themeColor="accent1" w:themeShade="BF"/>
    </w:rPr>
  </w:style>
  <w:style w:type="character" w:customStyle="1" w:styleId="50">
    <w:name w:val="כותרת 5 תו"/>
    <w:basedOn w:val="a0"/>
    <w:link w:val="5"/>
    <w:uiPriority w:val="9"/>
    <w:semiHidden/>
    <w:rsid w:val="00A83D88"/>
    <w:rPr>
      <w:rFonts w:eastAsiaTheme="majorEastAsia" w:cstheme="majorBidi"/>
      <w:color w:val="0F4761" w:themeColor="accent1" w:themeShade="BF"/>
    </w:rPr>
  </w:style>
  <w:style w:type="character" w:customStyle="1" w:styleId="60">
    <w:name w:val="כותרת 6 תו"/>
    <w:basedOn w:val="a0"/>
    <w:link w:val="6"/>
    <w:uiPriority w:val="9"/>
    <w:semiHidden/>
    <w:rsid w:val="00A83D88"/>
    <w:rPr>
      <w:rFonts w:eastAsiaTheme="majorEastAsia" w:cstheme="majorBidi"/>
      <w:i/>
      <w:iCs/>
      <w:color w:val="595959" w:themeColor="text1" w:themeTint="A6"/>
    </w:rPr>
  </w:style>
  <w:style w:type="character" w:customStyle="1" w:styleId="70">
    <w:name w:val="כותרת 7 תו"/>
    <w:basedOn w:val="a0"/>
    <w:link w:val="7"/>
    <w:uiPriority w:val="9"/>
    <w:semiHidden/>
    <w:rsid w:val="00A83D88"/>
    <w:rPr>
      <w:rFonts w:eastAsiaTheme="majorEastAsia" w:cstheme="majorBidi"/>
      <w:color w:val="595959" w:themeColor="text1" w:themeTint="A6"/>
    </w:rPr>
  </w:style>
  <w:style w:type="character" w:customStyle="1" w:styleId="80">
    <w:name w:val="כותרת 8 תו"/>
    <w:basedOn w:val="a0"/>
    <w:link w:val="8"/>
    <w:uiPriority w:val="9"/>
    <w:semiHidden/>
    <w:rsid w:val="00A83D88"/>
    <w:rPr>
      <w:rFonts w:eastAsiaTheme="majorEastAsia" w:cstheme="majorBidi"/>
      <w:i/>
      <w:iCs/>
      <w:color w:val="272727" w:themeColor="text1" w:themeTint="D8"/>
    </w:rPr>
  </w:style>
  <w:style w:type="character" w:customStyle="1" w:styleId="90">
    <w:name w:val="כותרת 9 תו"/>
    <w:basedOn w:val="a0"/>
    <w:link w:val="9"/>
    <w:uiPriority w:val="9"/>
    <w:semiHidden/>
    <w:rsid w:val="00A83D88"/>
    <w:rPr>
      <w:rFonts w:eastAsiaTheme="majorEastAsia" w:cstheme="majorBidi"/>
      <w:color w:val="272727" w:themeColor="text1" w:themeTint="D8"/>
    </w:rPr>
  </w:style>
  <w:style w:type="paragraph" w:styleId="a3">
    <w:name w:val="Title"/>
    <w:basedOn w:val="a"/>
    <w:next w:val="a"/>
    <w:link w:val="a4"/>
    <w:uiPriority w:val="10"/>
    <w:qFormat/>
    <w:rsid w:val="00A8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83D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3D8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83D8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83D88"/>
    <w:pPr>
      <w:spacing w:before="160"/>
      <w:jc w:val="center"/>
    </w:pPr>
    <w:rPr>
      <w:i/>
      <w:iCs/>
      <w:color w:val="404040" w:themeColor="text1" w:themeTint="BF"/>
    </w:rPr>
  </w:style>
  <w:style w:type="character" w:customStyle="1" w:styleId="a8">
    <w:name w:val="ציטוט תו"/>
    <w:basedOn w:val="a0"/>
    <w:link w:val="a7"/>
    <w:uiPriority w:val="29"/>
    <w:rsid w:val="00A83D88"/>
    <w:rPr>
      <w:i/>
      <w:iCs/>
      <w:color w:val="404040" w:themeColor="text1" w:themeTint="BF"/>
    </w:rPr>
  </w:style>
  <w:style w:type="paragraph" w:styleId="a9">
    <w:name w:val="List Paragraph"/>
    <w:basedOn w:val="a"/>
    <w:uiPriority w:val="34"/>
    <w:qFormat/>
    <w:rsid w:val="00A83D88"/>
    <w:pPr>
      <w:ind w:left="720"/>
      <w:contextualSpacing/>
    </w:pPr>
  </w:style>
  <w:style w:type="character" w:styleId="aa">
    <w:name w:val="Intense Emphasis"/>
    <w:basedOn w:val="a0"/>
    <w:uiPriority w:val="21"/>
    <w:qFormat/>
    <w:rsid w:val="00A83D88"/>
    <w:rPr>
      <w:i/>
      <w:iCs/>
      <w:color w:val="0F4761" w:themeColor="accent1" w:themeShade="BF"/>
    </w:rPr>
  </w:style>
  <w:style w:type="paragraph" w:styleId="ab">
    <w:name w:val="Intense Quote"/>
    <w:basedOn w:val="a"/>
    <w:next w:val="a"/>
    <w:link w:val="ac"/>
    <w:uiPriority w:val="30"/>
    <w:qFormat/>
    <w:rsid w:val="00A8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83D88"/>
    <w:rPr>
      <w:i/>
      <w:iCs/>
      <w:color w:val="0F4761" w:themeColor="accent1" w:themeShade="BF"/>
    </w:rPr>
  </w:style>
  <w:style w:type="character" w:styleId="ad">
    <w:name w:val="Intense Reference"/>
    <w:basedOn w:val="a0"/>
    <w:uiPriority w:val="32"/>
    <w:qFormat/>
    <w:rsid w:val="00A83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786</Characters>
  <Application>Microsoft Office Word</Application>
  <DocSecurity>0</DocSecurity>
  <Lines>6</Lines>
  <Paragraphs>1</Paragraphs>
  <ScaleCrop>false</ScaleCrop>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