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BDD" w:rsidRDefault="003E7BDD" w:rsidP="003E7BDD">
      <w:r>
        <w:t>9-2</w:t>
      </w:r>
    </w:p>
    <w:p w:rsidR="003E7BDD" w:rsidRDefault="003E7BDD" w:rsidP="003E7B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20000 / 40 = 500</w:t>
      </w:r>
    </w:p>
    <w:p w:rsidR="003E7BDD" w:rsidRDefault="003E7BDD" w:rsidP="003E7BDD"/>
    <w:p w:rsidR="003E7BDD" w:rsidRDefault="003E7BDD" w:rsidP="003E7BDD">
      <w:r>
        <w:rPr>
          <w:rFonts w:hint="eastAsia"/>
        </w:rPr>
        <w:t>(3)</w:t>
      </w:r>
      <w:r>
        <w:rPr>
          <w:rFonts w:hint="eastAsia"/>
        </w:rPr>
        <w:t>不知道内存缓冲区的块数</w:t>
      </w:r>
      <w:r>
        <w:rPr>
          <w:rFonts w:hint="eastAsia"/>
        </w:rPr>
        <w:t>K</w:t>
      </w:r>
      <w:r>
        <w:rPr>
          <w:rFonts w:hint="eastAsia"/>
        </w:rPr>
        <w:t>和存放连接结果的块因子</w:t>
      </w:r>
      <w:r>
        <w:rPr>
          <w:rFonts w:hint="eastAsia"/>
        </w:rPr>
        <w:t>Mrs</w:t>
      </w:r>
      <w:r>
        <w:rPr>
          <w:rFonts w:hint="eastAsia"/>
        </w:rPr>
        <w:t>，此题无解</w:t>
      </w:r>
    </w:p>
    <w:p w:rsidR="003E7BDD" w:rsidRDefault="003E7BDD" w:rsidP="003E7BDD">
      <w:r>
        <w:rPr>
          <w:rFonts w:hint="eastAsia"/>
        </w:rPr>
        <w:t>(4)</w:t>
      </w:r>
      <w:r>
        <w:rPr>
          <w:rFonts w:hint="eastAsia"/>
        </w:rPr>
        <w:t>假设存放连接结果的块因子</w:t>
      </w:r>
      <w:r>
        <w:rPr>
          <w:rFonts w:hint="eastAsia"/>
        </w:rPr>
        <w:t xml:space="preserve">Mrs = 20 </w:t>
      </w:r>
      <w:r>
        <w:rPr>
          <w:rFonts w:hint="eastAsia"/>
        </w:rPr>
        <w:t>，</w:t>
      </w:r>
      <w:r w:rsidR="00E03364">
        <w:rPr>
          <w:rFonts w:hint="eastAsia"/>
        </w:rPr>
        <w:t>即一个块能装</w:t>
      </w:r>
      <w:r w:rsidR="00E03364">
        <w:rPr>
          <w:rFonts w:hint="eastAsia"/>
        </w:rPr>
        <w:t>20</w:t>
      </w:r>
      <w:r w:rsidR="00E03364">
        <w:rPr>
          <w:rFonts w:hint="eastAsia"/>
        </w:rPr>
        <w:t>个连接后的元组。</w:t>
      </w:r>
    </w:p>
    <w:p w:rsidR="00E03364" w:rsidRDefault="00E03364" w:rsidP="003E7BDD"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属性上已经有序，则需要读写</w:t>
      </w:r>
      <w:r>
        <w:rPr>
          <w:rFonts w:hint="eastAsia"/>
        </w:rPr>
        <w:t xml:space="preserve"> 20000 / 40 + 1200 / 30 + 20000 / 20 = 1540</w:t>
      </w:r>
      <w:r>
        <w:rPr>
          <w:rFonts w:hint="eastAsia"/>
        </w:rPr>
        <w:t>块</w:t>
      </w:r>
    </w:p>
    <w:p w:rsidR="00E03364" w:rsidRDefault="00E03364" w:rsidP="003E7BDD"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属性上无序，则需要加上排序的代价：</w:t>
      </w:r>
      <w:r>
        <w:rPr>
          <w:rFonts w:hint="eastAsia"/>
        </w:rPr>
        <w:t>2 * 540+ 2 * 540 * log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superscript"/>
        </w:rPr>
        <w:t>540</w:t>
      </w:r>
      <w:r>
        <w:rPr>
          <w:rFonts w:hint="eastAsia"/>
        </w:rPr>
        <w:t xml:space="preserve"> = 10882</w:t>
      </w:r>
      <w:r>
        <w:rPr>
          <w:rFonts w:hint="eastAsia"/>
        </w:rPr>
        <w:t>块</w:t>
      </w:r>
    </w:p>
    <w:p w:rsidR="00E03364" w:rsidRDefault="00E03364" w:rsidP="003E7BDD">
      <w:pPr>
        <w:rPr>
          <w:rFonts w:hint="eastAsia"/>
        </w:rPr>
      </w:pPr>
    </w:p>
    <w:p w:rsidR="00FA3350" w:rsidRDefault="00FA3350" w:rsidP="003E7BDD">
      <w:pPr>
        <w:rPr>
          <w:rFonts w:hint="eastAsia"/>
        </w:rPr>
      </w:pPr>
    </w:p>
    <w:p w:rsidR="00FA3350" w:rsidRDefault="00FA3350" w:rsidP="003E7BDD">
      <w:pPr>
        <w:rPr>
          <w:rFonts w:hint="eastAsia"/>
        </w:rPr>
      </w:pPr>
    </w:p>
    <w:p w:rsidR="00FA3350" w:rsidRDefault="00FA3350" w:rsidP="003E7BDD"/>
    <w:p w:rsidR="00E03364" w:rsidRDefault="00E03364" w:rsidP="003E7BDD">
      <w:r>
        <w:rPr>
          <w:rFonts w:hint="eastAsia"/>
        </w:rPr>
        <w:t>9-3</w:t>
      </w:r>
    </w:p>
    <w:p w:rsidR="00E03364" w:rsidRDefault="008B7DEE" w:rsidP="003E7BDD">
      <w:r>
        <w:rPr>
          <w:noProof/>
        </w:rPr>
        <w:drawing>
          <wp:inline distT="0" distB="0" distL="0" distR="0">
            <wp:extent cx="2368550" cy="3003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EE" w:rsidRDefault="008B7DEE" w:rsidP="003E7BDD">
      <w:pPr>
        <w:rPr>
          <w:noProof/>
        </w:rPr>
      </w:pPr>
      <w:r>
        <w:rPr>
          <w:rFonts w:hint="eastAsia"/>
          <w:noProof/>
        </w:rPr>
        <w:t>优化过程：</w:t>
      </w:r>
    </w:p>
    <w:p w:rsidR="008B7DEE" w:rsidRDefault="008B7DEE" w:rsidP="003E7BDD">
      <w:pPr>
        <w:rPr>
          <w:noProof/>
        </w:rPr>
      </w:pPr>
      <w:r>
        <w:rPr>
          <w:rFonts w:hint="eastAsia"/>
          <w:noProof/>
        </w:rPr>
        <w:t>选择与选择的交换</w:t>
      </w:r>
    </w:p>
    <w:p w:rsidR="008B7DEE" w:rsidRDefault="008B7DEE" w:rsidP="003E7BDD">
      <w:pPr>
        <w:rPr>
          <w:noProof/>
        </w:rPr>
      </w:pPr>
      <w:r>
        <w:rPr>
          <w:rFonts w:hint="eastAsia"/>
          <w:noProof/>
        </w:rPr>
        <w:t>选择与笛卡儿积的交换</w:t>
      </w:r>
    </w:p>
    <w:p w:rsidR="008B7DEE" w:rsidRDefault="008B7DEE" w:rsidP="003E7BDD">
      <w:pPr>
        <w:rPr>
          <w:noProof/>
        </w:rPr>
      </w:pPr>
      <w:r>
        <w:rPr>
          <w:rFonts w:hint="eastAsia"/>
          <w:noProof/>
        </w:rPr>
        <w:t>选择与选择的交换</w:t>
      </w:r>
    </w:p>
    <w:p w:rsidR="008B7DEE" w:rsidRDefault="008B7DEE" w:rsidP="003E7BDD">
      <w:pPr>
        <w:rPr>
          <w:noProof/>
        </w:rPr>
      </w:pPr>
      <w:r>
        <w:rPr>
          <w:rFonts w:hint="eastAsia"/>
          <w:noProof/>
        </w:rPr>
        <w:t>选择与笛卡儿积的交换</w:t>
      </w:r>
    </w:p>
    <w:p w:rsidR="008B7DEE" w:rsidRDefault="008B7DEE" w:rsidP="003E7BDD">
      <w:pPr>
        <w:rPr>
          <w:noProof/>
        </w:rPr>
      </w:pPr>
      <w:r>
        <w:rPr>
          <w:rFonts w:hint="eastAsia"/>
          <w:noProof/>
        </w:rPr>
        <w:t>投影与原则操作的交换</w:t>
      </w:r>
    </w:p>
    <w:p w:rsidR="008B7DEE" w:rsidRDefault="008B7DEE" w:rsidP="003E7BDD">
      <w:pPr>
        <w:rPr>
          <w:noProof/>
        </w:rPr>
      </w:pPr>
      <w:r>
        <w:rPr>
          <w:rFonts w:hint="eastAsia"/>
          <w:noProof/>
        </w:rPr>
        <w:t>投影与笛卡儿积的分配</w:t>
      </w:r>
    </w:p>
    <w:p w:rsidR="008B7DEE" w:rsidRDefault="008B7DEE" w:rsidP="003E7BDD">
      <w:pPr>
        <w:rPr>
          <w:noProof/>
        </w:rPr>
      </w:pPr>
      <w:r>
        <w:rPr>
          <w:rFonts w:hint="eastAsia"/>
          <w:noProof/>
        </w:rPr>
        <w:t>投影与选择操作的交换</w:t>
      </w:r>
    </w:p>
    <w:p w:rsidR="008B7DEE" w:rsidRDefault="008B7DEE" w:rsidP="003E7BDD">
      <w:pPr>
        <w:rPr>
          <w:noProof/>
        </w:rPr>
      </w:pPr>
      <w:r>
        <w:rPr>
          <w:rFonts w:hint="eastAsia"/>
          <w:noProof/>
        </w:rPr>
        <w:t>投影与笛卡儿积的分配</w:t>
      </w:r>
    </w:p>
    <w:p w:rsidR="008B7DEE" w:rsidRDefault="008B7DEE" w:rsidP="003E7BDD">
      <w:pPr>
        <w:rPr>
          <w:noProof/>
        </w:rPr>
      </w:pPr>
      <w:r>
        <w:rPr>
          <w:rFonts w:hint="eastAsia"/>
          <w:noProof/>
        </w:rPr>
        <w:t>选择与笛卡儿积的组合</w:t>
      </w:r>
    </w:p>
    <w:p w:rsidR="008B7DEE" w:rsidRDefault="008B7DEE" w:rsidP="003E7BDD">
      <w:pPr>
        <w:rPr>
          <w:noProof/>
        </w:rPr>
      </w:pPr>
    </w:p>
    <w:p w:rsidR="008B7DEE" w:rsidRDefault="008B7DEE" w:rsidP="003E7BDD">
      <w:pPr>
        <w:rPr>
          <w:noProof/>
        </w:rPr>
      </w:pPr>
    </w:p>
    <w:p w:rsidR="008B7DEE" w:rsidRDefault="008B7DEE" w:rsidP="003E7BDD">
      <w:pPr>
        <w:rPr>
          <w:noProof/>
        </w:rPr>
      </w:pPr>
    </w:p>
    <w:p w:rsidR="008B7DEE" w:rsidRDefault="008B7DEE" w:rsidP="003E7BDD">
      <w:pPr>
        <w:rPr>
          <w:noProof/>
        </w:rPr>
      </w:pPr>
    </w:p>
    <w:p w:rsidR="008B7DEE" w:rsidRDefault="008B7DEE" w:rsidP="003E7BDD">
      <w:pPr>
        <w:rPr>
          <w:noProof/>
        </w:rPr>
      </w:pPr>
    </w:p>
    <w:p w:rsidR="008B7DEE" w:rsidRDefault="008B7DEE" w:rsidP="003E7BDD">
      <w:pPr>
        <w:rPr>
          <w:noProof/>
        </w:rPr>
      </w:pPr>
    </w:p>
    <w:p w:rsidR="008B7DEE" w:rsidRDefault="008B7DEE" w:rsidP="003E7BDD">
      <w:pPr>
        <w:rPr>
          <w:noProof/>
        </w:rPr>
      </w:pPr>
    </w:p>
    <w:p w:rsidR="008B7DEE" w:rsidRPr="00FA3350" w:rsidRDefault="008B7DEE" w:rsidP="003E7BDD">
      <w:pPr>
        <w:rPr>
          <w:b/>
          <w:noProof/>
          <w:sz w:val="28"/>
          <w:szCs w:val="28"/>
        </w:rPr>
      </w:pPr>
      <w:r w:rsidRPr="00FA3350">
        <w:rPr>
          <w:rFonts w:hint="eastAsia"/>
          <w:b/>
          <w:noProof/>
          <w:sz w:val="28"/>
          <w:szCs w:val="28"/>
        </w:rPr>
        <w:t>优化后的关系代数语法树</w:t>
      </w:r>
    </w:p>
    <w:p w:rsidR="008B7DEE" w:rsidRDefault="008B7DEE" w:rsidP="008B7DEE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>
            <wp:extent cx="4051300" cy="41592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50" w:rsidRDefault="00FA3350" w:rsidP="008B7DEE">
      <w:pPr>
        <w:ind w:firstLineChars="100" w:firstLine="210"/>
        <w:rPr>
          <w:rFonts w:hint="eastAsia"/>
        </w:rPr>
      </w:pPr>
    </w:p>
    <w:p w:rsidR="00FA3350" w:rsidRDefault="00FA3350" w:rsidP="008B7DEE">
      <w:pPr>
        <w:ind w:firstLineChars="100" w:firstLine="210"/>
        <w:rPr>
          <w:rFonts w:hint="eastAsia"/>
        </w:rPr>
      </w:pPr>
    </w:p>
    <w:p w:rsidR="00FA3350" w:rsidRDefault="00FA3350" w:rsidP="008B7DEE">
      <w:pPr>
        <w:ind w:firstLineChars="100" w:firstLine="210"/>
        <w:rPr>
          <w:rFonts w:hint="eastAsia"/>
        </w:rPr>
      </w:pPr>
    </w:p>
    <w:p w:rsidR="00FA3350" w:rsidRDefault="00FA3350" w:rsidP="008B7DEE">
      <w:pPr>
        <w:ind w:firstLineChars="100" w:firstLine="210"/>
        <w:rPr>
          <w:rFonts w:hint="eastAsia"/>
        </w:rPr>
      </w:pPr>
    </w:p>
    <w:p w:rsidR="00FA3350" w:rsidRDefault="00FA3350" w:rsidP="008B7DEE">
      <w:pPr>
        <w:ind w:firstLineChars="100" w:firstLine="210"/>
        <w:rPr>
          <w:rFonts w:hint="eastAsia"/>
        </w:rPr>
      </w:pPr>
    </w:p>
    <w:p w:rsidR="00FA3350" w:rsidRDefault="00FA3350" w:rsidP="008B7DEE">
      <w:pPr>
        <w:ind w:firstLineChars="100" w:firstLine="210"/>
      </w:pPr>
    </w:p>
    <w:p w:rsidR="008B7DEE" w:rsidRDefault="008B7DEE" w:rsidP="008B7DEE">
      <w:pPr>
        <w:ind w:firstLineChars="100" w:firstLine="210"/>
      </w:pPr>
      <w:r>
        <w:rPr>
          <w:rFonts w:hint="eastAsia"/>
        </w:rPr>
        <w:t>9-4</w:t>
      </w:r>
    </w:p>
    <w:p w:rsidR="008B7DEE" w:rsidRDefault="008B7DEE" w:rsidP="008B7DEE">
      <w:pPr>
        <w:ind w:firstLineChars="100" w:firstLine="210"/>
      </w:pPr>
      <w:r>
        <w:rPr>
          <w:rFonts w:hint="eastAsia"/>
        </w:rPr>
        <w:t xml:space="preserve">(1) </w:t>
      </w:r>
      <w:r>
        <w:rPr>
          <w:rFonts w:hint="eastAsia"/>
        </w:rPr>
        <w:t>全表扫描</w:t>
      </w:r>
    </w:p>
    <w:p w:rsidR="008B7DEE" w:rsidRDefault="008B7DEE" w:rsidP="008B7DEE">
      <w:pPr>
        <w:ind w:firstLineChars="100" w:firstLine="210"/>
      </w:pPr>
      <w:r>
        <w:rPr>
          <w:rFonts w:hint="eastAsia"/>
        </w:rPr>
        <w:t xml:space="preserve">(2) </w:t>
      </w:r>
      <w:r w:rsidRPr="008B7DEE">
        <w:rPr>
          <w:rFonts w:hint="eastAsia"/>
        </w:rPr>
        <w:t>全表扫描</w:t>
      </w:r>
    </w:p>
    <w:p w:rsidR="008B7DEE" w:rsidRDefault="008B7DEE" w:rsidP="008B7DEE">
      <w:pPr>
        <w:ind w:firstLineChars="100" w:firstLine="210"/>
      </w:pPr>
      <w:r>
        <w:rPr>
          <w:rFonts w:hint="eastAsia"/>
        </w:rPr>
        <w:t xml:space="preserve">(3) </w:t>
      </w:r>
      <w:r w:rsidRPr="008B7DEE">
        <w:rPr>
          <w:rFonts w:hint="eastAsia"/>
        </w:rPr>
        <w:t>全表扫描</w:t>
      </w:r>
    </w:p>
    <w:p w:rsidR="008B7DEE" w:rsidRDefault="008B7DEE" w:rsidP="008B7DEE">
      <w:pPr>
        <w:ind w:firstLineChars="100" w:firstLine="210"/>
      </w:pPr>
      <w:r>
        <w:rPr>
          <w:rFonts w:hint="eastAsia"/>
        </w:rPr>
        <w:t>(4)  B+</w:t>
      </w:r>
      <w:r>
        <w:rPr>
          <w:rFonts w:hint="eastAsia"/>
        </w:rPr>
        <w:t>树索引</w:t>
      </w:r>
    </w:p>
    <w:p w:rsidR="008B7DEE" w:rsidRDefault="008B7DEE" w:rsidP="008B7DEE">
      <w:pPr>
        <w:ind w:firstLineChars="100" w:firstLine="210"/>
      </w:pPr>
      <w:r>
        <w:rPr>
          <w:rFonts w:hint="eastAsia"/>
        </w:rPr>
        <w:t xml:space="preserve">(5) </w:t>
      </w:r>
      <w:r w:rsidRPr="008B7DEE">
        <w:rPr>
          <w:rFonts w:hint="eastAsia"/>
        </w:rPr>
        <w:t>全表扫描</w:t>
      </w:r>
    </w:p>
    <w:p w:rsidR="008B7DEE" w:rsidRDefault="008B7DEE" w:rsidP="008B7DEE">
      <w:pPr>
        <w:ind w:firstLineChars="100" w:firstLine="210"/>
      </w:pPr>
    </w:p>
    <w:p w:rsidR="008B7DEE" w:rsidRDefault="008B7DEE" w:rsidP="008B7DEE">
      <w:pPr>
        <w:ind w:firstLineChars="100" w:firstLine="210"/>
        <w:rPr>
          <w:rFonts w:hint="eastAsia"/>
        </w:rPr>
      </w:pPr>
    </w:p>
    <w:p w:rsidR="00FA3350" w:rsidRDefault="00FA3350" w:rsidP="008B7DEE">
      <w:pPr>
        <w:ind w:firstLineChars="100" w:firstLine="210"/>
        <w:rPr>
          <w:rFonts w:hint="eastAsia"/>
        </w:rPr>
      </w:pPr>
    </w:p>
    <w:p w:rsidR="00FA3350" w:rsidRDefault="00FA3350" w:rsidP="008B7DEE">
      <w:pPr>
        <w:ind w:firstLineChars="100" w:firstLine="210"/>
        <w:rPr>
          <w:rFonts w:hint="eastAsia"/>
        </w:rPr>
      </w:pPr>
    </w:p>
    <w:p w:rsidR="00FA3350" w:rsidRDefault="00FA3350" w:rsidP="008B7DEE">
      <w:pPr>
        <w:ind w:firstLineChars="100" w:firstLine="210"/>
        <w:rPr>
          <w:rFonts w:hint="eastAsia"/>
        </w:rPr>
      </w:pPr>
    </w:p>
    <w:p w:rsidR="00FA3350" w:rsidRDefault="00FA3350" w:rsidP="008B7DEE">
      <w:pPr>
        <w:ind w:firstLineChars="100" w:firstLine="210"/>
      </w:pPr>
      <w:bookmarkStart w:id="0" w:name="_GoBack"/>
      <w:bookmarkEnd w:id="0"/>
    </w:p>
    <w:p w:rsidR="008B7DEE" w:rsidRDefault="008B7DEE" w:rsidP="008B7DEE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>9-5</w:t>
      </w:r>
    </w:p>
    <w:p w:rsidR="00FA3350" w:rsidRPr="00FA3350" w:rsidRDefault="00FA3350" w:rsidP="00FA3350">
      <w:pPr>
        <w:ind w:firstLineChars="100" w:firstLine="281"/>
        <w:rPr>
          <w:rFonts w:hint="eastAsia"/>
          <w:b/>
          <w:sz w:val="28"/>
          <w:szCs w:val="28"/>
        </w:rPr>
      </w:pPr>
      <w:r w:rsidRPr="00FA3350">
        <w:rPr>
          <w:rFonts w:hint="eastAsia"/>
          <w:b/>
          <w:sz w:val="28"/>
          <w:szCs w:val="28"/>
        </w:rPr>
        <w:t>关系代数表示的语法树：</w:t>
      </w:r>
    </w:p>
    <w:p w:rsidR="00FA3350" w:rsidRDefault="00FA3350" w:rsidP="008B7DEE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>
            <wp:extent cx="3600450" cy="3778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50" w:rsidRPr="00FA3350" w:rsidRDefault="00FA3350" w:rsidP="00FA3350">
      <w:pPr>
        <w:rPr>
          <w:b/>
          <w:noProof/>
          <w:sz w:val="28"/>
          <w:szCs w:val="28"/>
        </w:rPr>
      </w:pPr>
      <w:r w:rsidRPr="00FA3350">
        <w:rPr>
          <w:rFonts w:hint="eastAsia"/>
          <w:b/>
          <w:noProof/>
          <w:sz w:val="28"/>
          <w:szCs w:val="28"/>
        </w:rPr>
        <w:t>优化后的关系代数语法树</w:t>
      </w:r>
      <w:r>
        <w:rPr>
          <w:rFonts w:hint="eastAsia"/>
          <w:b/>
          <w:noProof/>
          <w:sz w:val="28"/>
          <w:szCs w:val="28"/>
        </w:rPr>
        <w:t>：</w:t>
      </w:r>
    </w:p>
    <w:p w:rsidR="00FA3350" w:rsidRPr="00E03364" w:rsidRDefault="00FA3350" w:rsidP="008B7DEE">
      <w:pPr>
        <w:ind w:firstLineChars="100" w:firstLine="210"/>
      </w:pPr>
      <w:r>
        <w:rPr>
          <w:noProof/>
        </w:rPr>
        <w:drawing>
          <wp:inline distT="0" distB="0" distL="0" distR="0">
            <wp:extent cx="4235450" cy="3778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350" w:rsidRPr="00E03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D5F94"/>
    <w:multiLevelType w:val="hybridMultilevel"/>
    <w:tmpl w:val="5EF8BF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8E1E14"/>
    <w:multiLevelType w:val="hybridMultilevel"/>
    <w:tmpl w:val="F9E0B4FC"/>
    <w:lvl w:ilvl="0" w:tplc="460EF1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F92CBC"/>
    <w:multiLevelType w:val="hybridMultilevel"/>
    <w:tmpl w:val="674428C8"/>
    <w:lvl w:ilvl="0" w:tplc="C4BE34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93"/>
    <w:rsid w:val="003E7BDD"/>
    <w:rsid w:val="007C2D9D"/>
    <w:rsid w:val="008B7DEE"/>
    <w:rsid w:val="00957293"/>
    <w:rsid w:val="00CE296E"/>
    <w:rsid w:val="00E03364"/>
    <w:rsid w:val="00ED2196"/>
    <w:rsid w:val="00FA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B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B7D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7D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B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B7D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7D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2018-05-20T02:34:00Z</dcterms:created>
  <dcterms:modified xsi:type="dcterms:W3CDTF">2018-05-20T03:59:00Z</dcterms:modified>
</cp:coreProperties>
</file>