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5FC6E" w14:textId="750C409E" w:rsidR="007B38AD" w:rsidRPr="00C27794" w:rsidRDefault="007B38AD" w:rsidP="00C27794">
      <w:pPr>
        <w:jc w:val="both"/>
        <w:rPr>
          <w:rFonts w:ascii="Times New Roman" w:hAnsi="Times New Roman" w:cs="Times New Roman"/>
        </w:rPr>
      </w:pPr>
      <w:r w:rsidRPr="00C27794">
        <w:rPr>
          <w:rFonts w:ascii="Times New Roman" w:hAnsi="Times New Roman" w:cs="Times New Roman"/>
        </w:rPr>
        <w:t>Tema Utama: Kemajuan Teknologi</w:t>
      </w:r>
    </w:p>
    <w:p w14:paraId="18DB1786" w14:textId="1BC6A8CB" w:rsidR="007B38AD" w:rsidRPr="00C27794" w:rsidRDefault="007B38AD" w:rsidP="00C27794">
      <w:pPr>
        <w:jc w:val="both"/>
        <w:rPr>
          <w:rFonts w:ascii="Times New Roman" w:hAnsi="Times New Roman" w:cs="Times New Roman"/>
        </w:rPr>
      </w:pPr>
      <w:r w:rsidRPr="00C27794">
        <w:rPr>
          <w:rFonts w:ascii="Times New Roman" w:hAnsi="Times New Roman" w:cs="Times New Roman"/>
        </w:rPr>
        <w:t>SDG 15</w:t>
      </w:r>
    </w:p>
    <w:p w14:paraId="32DF95EC" w14:textId="77777777" w:rsidR="007B38AD" w:rsidRPr="00C27794" w:rsidRDefault="007B38AD" w:rsidP="00C27794">
      <w:pPr>
        <w:jc w:val="both"/>
        <w:rPr>
          <w:rFonts w:ascii="Times New Roman" w:hAnsi="Times New Roman" w:cs="Times New Roman"/>
        </w:rPr>
      </w:pPr>
    </w:p>
    <w:p w14:paraId="4E69D316" w14:textId="6213957B" w:rsidR="007B38AD" w:rsidRPr="00C27794" w:rsidRDefault="007B38AD" w:rsidP="00C27794">
      <w:pPr>
        <w:jc w:val="both"/>
        <w:rPr>
          <w:rFonts w:ascii="Times New Roman" w:hAnsi="Times New Roman" w:cs="Times New Roman"/>
        </w:rPr>
      </w:pPr>
      <w:r w:rsidRPr="00C27794">
        <w:rPr>
          <w:rFonts w:ascii="Times New Roman" w:hAnsi="Times New Roman" w:cs="Times New Roman"/>
        </w:rPr>
        <w:t xml:space="preserve">Berlatar belakang di masa depan, dimana umat manusia sudah bisa tinggal di planet lain dan bumi dalam kondisi sekarat, player akan berperan sebagai pengusaha kayu (memiliki dan dapat membeli lahan untuk ditanami  pohon serta menjual kayu dari pohon di lahan sendiri). Setiap menebang pohon dan mengantar kayu untuk dijual, ada minigames dan harga kayu ditentukan oleh player, dapat lebih mahal </w:t>
      </w:r>
      <w:r w:rsidR="00C27794">
        <w:rPr>
          <w:rFonts w:ascii="Times New Roman" w:hAnsi="Times New Roman" w:cs="Times New Roman"/>
        </w:rPr>
        <w:t>apaila</w:t>
      </w:r>
      <w:r w:rsidRPr="00C27794">
        <w:rPr>
          <w:rFonts w:ascii="Times New Roman" w:hAnsi="Times New Roman" w:cs="Times New Roman"/>
        </w:rPr>
        <w:t xml:space="preserve"> Perusahaan sudah popular (game menampilkan harga kayu yang akan otomatis dibeli, jika player menjual dengan harga  lebih tinggi maka akan rng banyaknya kayu yang terjual, chance rng meningkat seiring populernya perusahaan). Player akan mendapatkan beberapa ending.</w:t>
      </w:r>
    </w:p>
    <w:p w14:paraId="70373A65" w14:textId="28969B4F" w:rsidR="007B38AD" w:rsidRPr="00C27794" w:rsidRDefault="007B38AD" w:rsidP="00C27794">
      <w:pPr>
        <w:pStyle w:val="ListParagraph"/>
        <w:numPr>
          <w:ilvl w:val="0"/>
          <w:numId w:val="1"/>
        </w:numPr>
        <w:jc w:val="both"/>
        <w:rPr>
          <w:rFonts w:ascii="Times New Roman" w:hAnsi="Times New Roman" w:cs="Times New Roman"/>
        </w:rPr>
      </w:pPr>
      <w:r w:rsidRPr="00C27794">
        <w:rPr>
          <w:rFonts w:ascii="Times New Roman" w:hAnsi="Times New Roman" w:cs="Times New Roman"/>
        </w:rPr>
        <w:t>Player menjadi kaya dan tinggal di planet yang lebih baik</w:t>
      </w:r>
    </w:p>
    <w:p w14:paraId="4C3C589B" w14:textId="65A7F919" w:rsidR="007B38AD" w:rsidRPr="00C27794" w:rsidRDefault="007B38AD" w:rsidP="00C27794">
      <w:pPr>
        <w:pStyle w:val="ListParagraph"/>
        <w:numPr>
          <w:ilvl w:val="0"/>
          <w:numId w:val="1"/>
        </w:numPr>
        <w:jc w:val="both"/>
        <w:rPr>
          <w:rFonts w:ascii="Times New Roman" w:hAnsi="Times New Roman" w:cs="Times New Roman"/>
        </w:rPr>
      </w:pPr>
      <w:r w:rsidRPr="00C27794">
        <w:rPr>
          <w:rFonts w:ascii="Times New Roman" w:hAnsi="Times New Roman" w:cs="Times New Roman"/>
        </w:rPr>
        <w:t>Player memperbaiki bumi (dengan menanam pohon lebih banyak) dan tinggal di bumi</w:t>
      </w:r>
    </w:p>
    <w:p w14:paraId="0572D1E4" w14:textId="7AAB18B8" w:rsidR="007B38AD" w:rsidRPr="00C27794" w:rsidRDefault="007B38AD" w:rsidP="00C27794">
      <w:pPr>
        <w:pStyle w:val="ListParagraph"/>
        <w:numPr>
          <w:ilvl w:val="0"/>
          <w:numId w:val="1"/>
        </w:numPr>
        <w:jc w:val="both"/>
        <w:rPr>
          <w:rFonts w:ascii="Times New Roman" w:hAnsi="Times New Roman" w:cs="Times New Roman"/>
        </w:rPr>
      </w:pPr>
      <w:r w:rsidRPr="00C27794">
        <w:rPr>
          <w:rFonts w:ascii="Times New Roman" w:hAnsi="Times New Roman" w:cs="Times New Roman"/>
        </w:rPr>
        <w:t>Player mati karena bumi sudah mencapai batasnya. Karena setiap hari terus terjadi pengurangan populasi pohon di seluruh bumi (milik player tidak berkurang)</w:t>
      </w:r>
    </w:p>
    <w:sectPr w:rsidR="007B38AD" w:rsidRPr="00C2779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游明朝">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 w:name="Aptos Display">
    <w:altName w:val="Calibri"/>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55770"/>
    <w:multiLevelType w:val="hybridMultilevel"/>
    <w:tmpl w:val="23B8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54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AD"/>
    <w:rsid w:val="007B38AD"/>
    <w:rsid w:val="00C27794"/>
    <w:rsid w:val="00F235C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E42E"/>
  <w15:chartTrackingRefBased/>
  <w15:docId w15:val="{3842D716-207E-4D7A-A0DC-B952107F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A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B38A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B38A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B3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A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B38A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B38A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B3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8AD"/>
    <w:rPr>
      <w:rFonts w:eastAsiaTheme="majorEastAsia" w:cstheme="majorBidi"/>
      <w:color w:val="272727" w:themeColor="text1" w:themeTint="D8"/>
    </w:rPr>
  </w:style>
  <w:style w:type="paragraph" w:styleId="Title">
    <w:name w:val="Title"/>
    <w:basedOn w:val="Normal"/>
    <w:next w:val="Normal"/>
    <w:link w:val="TitleChar"/>
    <w:uiPriority w:val="10"/>
    <w:qFormat/>
    <w:rsid w:val="007B38A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B38A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B38A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B38A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B38AD"/>
    <w:pPr>
      <w:spacing w:before="160"/>
      <w:jc w:val="center"/>
    </w:pPr>
    <w:rPr>
      <w:i/>
      <w:iCs/>
      <w:color w:val="404040" w:themeColor="text1" w:themeTint="BF"/>
    </w:rPr>
  </w:style>
  <w:style w:type="character" w:customStyle="1" w:styleId="QuoteChar">
    <w:name w:val="Quote Char"/>
    <w:basedOn w:val="DefaultParagraphFont"/>
    <w:link w:val="Quote"/>
    <w:uiPriority w:val="29"/>
    <w:rsid w:val="007B38AD"/>
    <w:rPr>
      <w:i/>
      <w:iCs/>
      <w:color w:val="404040" w:themeColor="text1" w:themeTint="BF"/>
    </w:rPr>
  </w:style>
  <w:style w:type="paragraph" w:styleId="ListParagraph">
    <w:name w:val="List Paragraph"/>
    <w:basedOn w:val="Normal"/>
    <w:uiPriority w:val="34"/>
    <w:qFormat/>
    <w:rsid w:val="007B38AD"/>
    <w:pPr>
      <w:ind w:left="720"/>
      <w:contextualSpacing/>
    </w:pPr>
  </w:style>
  <w:style w:type="character" w:styleId="IntenseEmphasis">
    <w:name w:val="Intense Emphasis"/>
    <w:basedOn w:val="DefaultParagraphFont"/>
    <w:uiPriority w:val="21"/>
    <w:qFormat/>
    <w:rsid w:val="007B38AD"/>
    <w:rPr>
      <w:i/>
      <w:iCs/>
      <w:color w:val="0F4761" w:themeColor="accent1" w:themeShade="BF"/>
    </w:rPr>
  </w:style>
  <w:style w:type="paragraph" w:styleId="IntenseQuote">
    <w:name w:val="Intense Quote"/>
    <w:basedOn w:val="Normal"/>
    <w:next w:val="Normal"/>
    <w:link w:val="IntenseQuoteChar"/>
    <w:uiPriority w:val="30"/>
    <w:qFormat/>
    <w:rsid w:val="007B3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8AD"/>
    <w:rPr>
      <w:i/>
      <w:iCs/>
      <w:color w:val="0F4761" w:themeColor="accent1" w:themeShade="BF"/>
    </w:rPr>
  </w:style>
  <w:style w:type="character" w:styleId="IntenseReference">
    <w:name w:val="Intense Reference"/>
    <w:basedOn w:val="DefaultParagraphFont"/>
    <w:uiPriority w:val="32"/>
    <w:qFormat/>
    <w:rsid w:val="007B38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Arya Utama</dc:creator>
  <cp:keywords/>
  <dc:description/>
  <cp:lastModifiedBy>Gilbert Arya Utama</cp:lastModifiedBy>
  <cp:revision>2</cp:revision>
  <dcterms:created xsi:type="dcterms:W3CDTF">2025-09-19T16:45:00Z</dcterms:created>
  <dcterms:modified xsi:type="dcterms:W3CDTF">2025-09-19T16:57:00Z</dcterms:modified>
</cp:coreProperties>
</file>