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mso-wrap-style:square;v-text-anchor:top"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5C36C49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r w:rsidR="00410948">
              <w:rPr>
                <w:rFonts w:ascii="Times New Roman" w:eastAsia="Times New Roman" w:hAnsi="Times New Roman" w:cs="Times New Roman"/>
                <w:color w:val="333333"/>
                <w:sz w:val="24"/>
                <w:szCs w:val="24"/>
              </w:rPr>
              <w:t xml:space="preserve"> form submitted</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mso-wrap-style:square;v-text-anchor:top"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32455"/>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2E5C8F" w:rsidRDefault="00AB03D2" w:rsidP="00AB03D2">
      <w:pPr>
        <w:rPr>
          <w:rFonts w:ascii="Times New Roman" w:hAnsi="Times New Roman" w:cs="Times New Roman"/>
          <w:b/>
          <w:bCs/>
          <w:sz w:val="28"/>
          <w:szCs w:val="28"/>
          <w:lang w:val="en-GB"/>
        </w:rPr>
      </w:pPr>
      <w:r w:rsidRPr="002E5C8F">
        <w:rPr>
          <w:rFonts w:ascii="Times New Roman" w:hAnsi="Times New Roman" w:cs="Times New Roman"/>
          <w:b/>
          <w:bCs/>
          <w:sz w:val="28"/>
          <w:szCs w:val="28"/>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1364559611"/>
        <w:docPartObj>
          <w:docPartGallery w:val="Table of Contents"/>
          <w:docPartUnique/>
        </w:docPartObj>
      </w:sdtPr>
      <w:sdtEndPr>
        <w:rPr>
          <w:b/>
          <w:bCs/>
          <w:noProof/>
        </w:rPr>
      </w:sdtEndPr>
      <w:sdtContent>
        <w:p w14:paraId="43FB315F" w14:textId="0AB3A419" w:rsidR="00802B69" w:rsidRPr="002E5C8F" w:rsidRDefault="00802B69">
          <w:pPr>
            <w:pStyle w:val="TOCHeading"/>
            <w:rPr>
              <w:rFonts w:ascii="Times New Roman" w:hAnsi="Times New Roman" w:cs="Times New Roman"/>
              <w:color w:val="auto"/>
              <w:sz w:val="28"/>
              <w:szCs w:val="28"/>
            </w:rPr>
          </w:pPr>
          <w:r w:rsidRPr="002E5C8F">
            <w:rPr>
              <w:rFonts w:ascii="Times New Roman" w:hAnsi="Times New Roman" w:cs="Times New Roman"/>
              <w:color w:val="auto"/>
              <w:sz w:val="28"/>
              <w:szCs w:val="28"/>
            </w:rPr>
            <w:t>Contents</w:t>
          </w:r>
        </w:p>
        <w:p w14:paraId="48003F91" w14:textId="235D1CA5" w:rsidR="00802B69" w:rsidRDefault="00802B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232455" w:history="1">
            <w:r w:rsidRPr="00B824C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_Toc146232455 \h </w:instrText>
            </w:r>
            <w:r>
              <w:rPr>
                <w:noProof/>
                <w:webHidden/>
              </w:rPr>
            </w:r>
            <w:r>
              <w:rPr>
                <w:noProof/>
                <w:webHidden/>
              </w:rPr>
              <w:fldChar w:fldCharType="separate"/>
            </w:r>
            <w:r>
              <w:rPr>
                <w:noProof/>
                <w:webHidden/>
              </w:rPr>
              <w:t>2</w:t>
            </w:r>
            <w:r>
              <w:rPr>
                <w:noProof/>
                <w:webHidden/>
              </w:rPr>
              <w:fldChar w:fldCharType="end"/>
            </w:r>
          </w:hyperlink>
        </w:p>
        <w:p w14:paraId="4C937EB6" w14:textId="02038B4B" w:rsidR="00802B69" w:rsidRDefault="00000000">
          <w:pPr>
            <w:pStyle w:val="TOC1"/>
            <w:tabs>
              <w:tab w:val="left" w:pos="440"/>
              <w:tab w:val="right" w:leader="dot" w:pos="9016"/>
            </w:tabs>
            <w:rPr>
              <w:rFonts w:eastAsiaTheme="minorEastAsia"/>
              <w:noProof/>
              <w:lang w:eastAsia="en-IE"/>
            </w:rPr>
          </w:pPr>
          <w:hyperlink w:anchor="_Toc146232456" w:history="1">
            <w:r w:rsidR="00802B69" w:rsidRPr="00B824C9">
              <w:rPr>
                <w:rStyle w:val="Hyperlink"/>
                <w:rFonts w:ascii="Times New Roman" w:hAnsi="Times New Roman" w:cs="Times New Roman"/>
                <w:b/>
                <w:bCs/>
                <w:noProof/>
                <w:lang w:val="en-GB"/>
              </w:rPr>
              <w:t>1.</w:t>
            </w:r>
            <w:r w:rsidR="00802B69">
              <w:rPr>
                <w:rFonts w:eastAsiaTheme="minorEastAsia"/>
                <w:noProof/>
                <w:lang w:eastAsia="en-IE"/>
              </w:rPr>
              <w:tab/>
            </w:r>
            <w:r w:rsidR="00802B69" w:rsidRPr="00B824C9">
              <w:rPr>
                <w:rStyle w:val="Hyperlink"/>
                <w:rFonts w:ascii="Times New Roman" w:hAnsi="Times New Roman" w:cs="Times New Roman"/>
                <w:b/>
                <w:bCs/>
                <w:noProof/>
                <w:lang w:val="en-GB"/>
              </w:rPr>
              <w:t>Introduction</w:t>
            </w:r>
            <w:r w:rsidR="00802B69">
              <w:rPr>
                <w:noProof/>
                <w:webHidden/>
              </w:rPr>
              <w:tab/>
            </w:r>
            <w:r w:rsidR="00802B69">
              <w:rPr>
                <w:noProof/>
                <w:webHidden/>
              </w:rPr>
              <w:fldChar w:fldCharType="begin"/>
            </w:r>
            <w:r w:rsidR="00802B69">
              <w:rPr>
                <w:noProof/>
                <w:webHidden/>
              </w:rPr>
              <w:instrText xml:space="preserve"> PAGEREF _Toc146232456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5170DF36" w14:textId="43ED03CF" w:rsidR="00802B69" w:rsidRDefault="00000000">
          <w:pPr>
            <w:pStyle w:val="TOC2"/>
            <w:tabs>
              <w:tab w:val="right" w:leader="dot" w:pos="9016"/>
            </w:tabs>
            <w:rPr>
              <w:rFonts w:eastAsiaTheme="minorEastAsia"/>
              <w:noProof/>
              <w:lang w:eastAsia="en-IE"/>
            </w:rPr>
          </w:pPr>
          <w:hyperlink w:anchor="_Toc146232457" w:history="1">
            <w:r w:rsidR="00802B69" w:rsidRPr="00B824C9">
              <w:rPr>
                <w:rStyle w:val="Hyperlink"/>
                <w:rFonts w:ascii="Times New Roman" w:hAnsi="Times New Roman" w:cs="Times New Roman"/>
                <w:b/>
                <w:bCs/>
                <w:noProof/>
                <w:lang w:val="en-GB"/>
              </w:rPr>
              <w:t>1.1 Significance of Deep Learning in Big Data</w:t>
            </w:r>
            <w:r w:rsidR="00802B69">
              <w:rPr>
                <w:noProof/>
                <w:webHidden/>
              </w:rPr>
              <w:tab/>
            </w:r>
            <w:r w:rsidR="00802B69">
              <w:rPr>
                <w:noProof/>
                <w:webHidden/>
              </w:rPr>
              <w:fldChar w:fldCharType="begin"/>
            </w:r>
            <w:r w:rsidR="00802B69">
              <w:rPr>
                <w:noProof/>
                <w:webHidden/>
              </w:rPr>
              <w:instrText xml:space="preserve"> PAGEREF _Toc146232457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2300550" w14:textId="5B60A880" w:rsidR="00802B69" w:rsidRDefault="00000000">
          <w:pPr>
            <w:pStyle w:val="TOC2"/>
            <w:tabs>
              <w:tab w:val="right" w:leader="dot" w:pos="9016"/>
            </w:tabs>
            <w:rPr>
              <w:rFonts w:eastAsiaTheme="minorEastAsia"/>
              <w:noProof/>
              <w:lang w:eastAsia="en-IE"/>
            </w:rPr>
          </w:pPr>
          <w:hyperlink w:anchor="_Toc146232458" w:history="1">
            <w:r w:rsidR="00802B69" w:rsidRPr="00B824C9">
              <w:rPr>
                <w:rStyle w:val="Hyperlink"/>
                <w:rFonts w:ascii="Times New Roman" w:hAnsi="Times New Roman" w:cs="Times New Roman"/>
                <w:b/>
                <w:bCs/>
                <w:noProof/>
                <w:lang w:val="en-GB"/>
              </w:rPr>
              <w:t>1.2 Research Objectives</w:t>
            </w:r>
            <w:r w:rsidR="00802B69">
              <w:rPr>
                <w:noProof/>
                <w:webHidden/>
              </w:rPr>
              <w:tab/>
            </w:r>
            <w:r w:rsidR="00802B69">
              <w:rPr>
                <w:noProof/>
                <w:webHidden/>
              </w:rPr>
              <w:fldChar w:fldCharType="begin"/>
            </w:r>
            <w:r w:rsidR="00802B69">
              <w:rPr>
                <w:noProof/>
                <w:webHidden/>
              </w:rPr>
              <w:instrText xml:space="preserve"> PAGEREF _Toc146232458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3748C114" w14:textId="79B928EC" w:rsidR="00802B69" w:rsidRDefault="00000000">
          <w:pPr>
            <w:pStyle w:val="TOC1"/>
            <w:tabs>
              <w:tab w:val="left" w:pos="440"/>
              <w:tab w:val="right" w:leader="dot" w:pos="9016"/>
            </w:tabs>
            <w:rPr>
              <w:rFonts w:eastAsiaTheme="minorEastAsia"/>
              <w:noProof/>
              <w:lang w:eastAsia="en-IE"/>
            </w:rPr>
          </w:pPr>
          <w:hyperlink w:anchor="_Toc146232459" w:history="1">
            <w:r w:rsidR="00802B69" w:rsidRPr="00B824C9">
              <w:rPr>
                <w:rStyle w:val="Hyperlink"/>
                <w:rFonts w:ascii="Times New Roman" w:hAnsi="Times New Roman" w:cs="Times New Roman"/>
                <w:b/>
                <w:bCs/>
                <w:noProof/>
                <w:lang w:val="en-GB"/>
              </w:rPr>
              <w:t>2.</w:t>
            </w:r>
            <w:r w:rsidR="00802B69">
              <w:rPr>
                <w:rFonts w:eastAsiaTheme="minorEastAsia"/>
                <w:noProof/>
                <w:lang w:eastAsia="en-IE"/>
              </w:rPr>
              <w:tab/>
            </w:r>
            <w:r w:rsidR="00802B69" w:rsidRPr="00B824C9">
              <w:rPr>
                <w:rStyle w:val="Hyperlink"/>
                <w:rFonts w:ascii="Times New Roman" w:hAnsi="Times New Roman" w:cs="Times New Roman"/>
                <w:b/>
                <w:bCs/>
                <w:noProof/>
                <w:lang w:val="en-GB"/>
              </w:rPr>
              <w:t>State of The Art and Literature Review</w:t>
            </w:r>
            <w:r w:rsidR="00802B69">
              <w:rPr>
                <w:noProof/>
                <w:webHidden/>
              </w:rPr>
              <w:tab/>
            </w:r>
            <w:r w:rsidR="00802B69">
              <w:rPr>
                <w:noProof/>
                <w:webHidden/>
              </w:rPr>
              <w:fldChar w:fldCharType="begin"/>
            </w:r>
            <w:r w:rsidR="00802B69">
              <w:rPr>
                <w:noProof/>
                <w:webHidden/>
              </w:rPr>
              <w:instrText xml:space="preserve"> PAGEREF _Toc146232459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D23EF35" w14:textId="537F38CE" w:rsidR="00802B69" w:rsidRDefault="00000000">
          <w:pPr>
            <w:pStyle w:val="TOC1"/>
            <w:tabs>
              <w:tab w:val="left" w:pos="440"/>
              <w:tab w:val="right" w:leader="dot" w:pos="9016"/>
            </w:tabs>
            <w:rPr>
              <w:rFonts w:eastAsiaTheme="minorEastAsia"/>
              <w:noProof/>
              <w:lang w:eastAsia="en-IE"/>
            </w:rPr>
          </w:pPr>
          <w:hyperlink w:anchor="_Toc146232460" w:history="1">
            <w:r w:rsidR="00802B69" w:rsidRPr="00B824C9">
              <w:rPr>
                <w:rStyle w:val="Hyperlink"/>
                <w:rFonts w:ascii="Times New Roman" w:hAnsi="Times New Roman" w:cs="Times New Roman"/>
                <w:b/>
                <w:bCs/>
                <w:noProof/>
                <w:lang w:val="en-GB"/>
              </w:rPr>
              <w:t>3.</w:t>
            </w:r>
            <w:r w:rsidR="00802B69">
              <w:rPr>
                <w:rFonts w:eastAsiaTheme="minorEastAsia"/>
                <w:noProof/>
                <w:lang w:eastAsia="en-IE"/>
              </w:rPr>
              <w:tab/>
            </w:r>
            <w:r w:rsidR="00802B69" w:rsidRPr="00B824C9">
              <w:rPr>
                <w:rStyle w:val="Hyperlink"/>
                <w:rFonts w:ascii="Times New Roman" w:hAnsi="Times New Roman" w:cs="Times New Roman"/>
                <w:b/>
                <w:bCs/>
                <w:noProof/>
                <w:lang w:val="en-GB"/>
              </w:rPr>
              <w:t>Critical Evaluation</w:t>
            </w:r>
            <w:r w:rsidR="00802B69">
              <w:rPr>
                <w:noProof/>
                <w:webHidden/>
              </w:rPr>
              <w:tab/>
            </w:r>
            <w:r w:rsidR="00802B69">
              <w:rPr>
                <w:noProof/>
                <w:webHidden/>
              </w:rPr>
              <w:fldChar w:fldCharType="begin"/>
            </w:r>
            <w:r w:rsidR="00802B69">
              <w:rPr>
                <w:noProof/>
                <w:webHidden/>
              </w:rPr>
              <w:instrText xml:space="preserve"> PAGEREF _Toc146232460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669CC760" w14:textId="2FDEA5CF" w:rsidR="00802B69" w:rsidRDefault="00000000">
          <w:pPr>
            <w:pStyle w:val="TOC1"/>
            <w:tabs>
              <w:tab w:val="right" w:leader="dot" w:pos="9016"/>
            </w:tabs>
            <w:rPr>
              <w:rFonts w:eastAsiaTheme="minorEastAsia"/>
              <w:noProof/>
              <w:lang w:eastAsia="en-IE"/>
            </w:rPr>
          </w:pPr>
          <w:hyperlink w:anchor="_Toc146232461" w:history="1">
            <w:r w:rsidR="00802B69" w:rsidRPr="00B824C9">
              <w:rPr>
                <w:rStyle w:val="Hyperlink"/>
                <w:rFonts w:ascii="Times New Roman" w:hAnsi="Times New Roman" w:cs="Times New Roman"/>
                <w:b/>
                <w:bCs/>
                <w:noProof/>
                <w:lang w:val="en-GB"/>
              </w:rPr>
              <w:t>References</w:t>
            </w:r>
            <w:r w:rsidR="00802B69">
              <w:rPr>
                <w:noProof/>
                <w:webHidden/>
              </w:rPr>
              <w:tab/>
            </w:r>
            <w:r w:rsidR="00802B69">
              <w:rPr>
                <w:noProof/>
                <w:webHidden/>
              </w:rPr>
              <w:fldChar w:fldCharType="begin"/>
            </w:r>
            <w:r w:rsidR="00802B69">
              <w:rPr>
                <w:noProof/>
                <w:webHidden/>
              </w:rPr>
              <w:instrText xml:space="preserve"> PAGEREF _Toc146232461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16A1D7AA" w14:textId="0B8BBBE3" w:rsidR="00802B69" w:rsidRDefault="00802B69">
          <w:r>
            <w:rPr>
              <w:b/>
              <w:bCs/>
              <w:noProof/>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Default="00EF45F4" w:rsidP="00F514D5">
      <w:pPr>
        <w:rPr>
          <w:rFonts w:ascii="Times New Roman" w:hAnsi="Times New Roman" w:cs="Times New Roman"/>
          <w:sz w:val="24"/>
          <w:szCs w:val="24"/>
          <w:lang w:val="en-GB"/>
        </w:rPr>
      </w:pPr>
    </w:p>
    <w:p w14:paraId="516172AF" w14:textId="77777777" w:rsidR="00802B69" w:rsidRDefault="00802B69" w:rsidP="00F514D5">
      <w:pPr>
        <w:rPr>
          <w:rFonts w:ascii="Times New Roman" w:hAnsi="Times New Roman" w:cs="Times New Roman"/>
          <w:sz w:val="24"/>
          <w:szCs w:val="24"/>
          <w:lang w:val="en-GB"/>
        </w:rPr>
      </w:pPr>
    </w:p>
    <w:p w14:paraId="64F5D7D9" w14:textId="77777777" w:rsidR="00802B69" w:rsidRDefault="00802B69" w:rsidP="00F514D5">
      <w:pPr>
        <w:rPr>
          <w:rFonts w:ascii="Times New Roman" w:hAnsi="Times New Roman" w:cs="Times New Roman"/>
          <w:sz w:val="24"/>
          <w:szCs w:val="24"/>
          <w:lang w:val="en-GB"/>
        </w:rPr>
      </w:pPr>
    </w:p>
    <w:p w14:paraId="68A09BC0" w14:textId="77777777" w:rsidR="00802B69" w:rsidRDefault="00802B69" w:rsidP="00F514D5">
      <w:pPr>
        <w:rPr>
          <w:rFonts w:ascii="Times New Roman" w:hAnsi="Times New Roman" w:cs="Times New Roman"/>
          <w:sz w:val="24"/>
          <w:szCs w:val="24"/>
          <w:lang w:val="en-GB"/>
        </w:rPr>
      </w:pPr>
    </w:p>
    <w:p w14:paraId="09DFA96C" w14:textId="77777777" w:rsidR="00802B69" w:rsidRDefault="00802B69" w:rsidP="00F514D5">
      <w:pPr>
        <w:rPr>
          <w:rFonts w:ascii="Times New Roman" w:hAnsi="Times New Roman" w:cs="Times New Roman"/>
          <w:sz w:val="24"/>
          <w:szCs w:val="24"/>
          <w:lang w:val="en-GB"/>
        </w:rPr>
      </w:pPr>
    </w:p>
    <w:p w14:paraId="331A7F3E" w14:textId="77777777" w:rsidR="00802B69" w:rsidRPr="0099071E" w:rsidRDefault="00802B69"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32456"/>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32457"/>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32458"/>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32459"/>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w:t>
      </w:r>
      <w:proofErr w:type="spellStart"/>
      <w:r w:rsidR="00F31059" w:rsidRPr="00A118BF">
        <w:rPr>
          <w:rFonts w:ascii="Times New Roman" w:hAnsi="Times New Roman" w:cs="Times New Roman"/>
          <w:sz w:val="24"/>
          <w:szCs w:val="24"/>
          <w:lang w:val="en-GB"/>
        </w:rPr>
        <w:t>area.Thes</w:t>
      </w:r>
      <w:proofErr w:type="spellEnd"/>
      <w:r w:rsidR="00F31059" w:rsidRPr="00A118BF">
        <w:rPr>
          <w:rFonts w:ascii="Times New Roman" w:hAnsi="Times New Roman" w:cs="Times New Roman"/>
          <w:sz w:val="24"/>
          <w:szCs w:val="24"/>
          <w:lang w:val="en-GB"/>
        </w:rPr>
        <w:t xml:space="preserve">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FF9415F" w14:textId="6BD43D6A" w:rsidR="004173D1"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4173D1">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Equitation 1)</w:t>
      </w:r>
      <w:r w:rsidR="004173D1">
        <w:rPr>
          <w:rFonts w:ascii="Times New Roman" w:hAnsi="Times New Roman" w:cs="Times New Roman"/>
          <w:sz w:val="24"/>
          <w:szCs w:val="24"/>
          <w:lang w:val="en-GB"/>
        </w:rPr>
        <w:t xml:space="preserve"> </w:t>
      </w:r>
    </w:p>
    <w:p w14:paraId="7E190E0D" w14:textId="77777777" w:rsidR="004173D1" w:rsidRDefault="004173D1" w:rsidP="00CF3C38">
      <w:pPr>
        <w:jc w:val="both"/>
        <w:rPr>
          <w:rFonts w:ascii="Times New Roman" w:hAnsi="Times New Roman" w:cs="Times New Roman"/>
          <w:sz w:val="24"/>
          <w:szCs w:val="24"/>
          <w:lang w:val="en-GB"/>
        </w:rPr>
      </w:pPr>
    </w:p>
    <w:p w14:paraId="19D16654" w14:textId="440AC55B" w:rsidR="004173D1" w:rsidRDefault="004173D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Equation 3: </w:t>
      </w:r>
      <w:r w:rsidR="00054EC5">
        <w:rPr>
          <w:rFonts w:ascii="Times New Roman" w:hAnsi="Times New Roman" w:cs="Times New Roman"/>
          <w:sz w:val="24"/>
          <w:szCs w:val="24"/>
          <w:lang w:val="en-GB"/>
        </w:rPr>
        <w:t>Neural Networks Formula</w:t>
      </w:r>
    </w:p>
    <w:p w14:paraId="3A7B607D" w14:textId="4723E1A5" w:rsidR="00054EC5" w:rsidRDefault="00054EC5"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6945520" wp14:editId="68886F39">
            <wp:extent cx="3886742" cy="2886478"/>
            <wp:effectExtent l="0" t="0" r="0" b="0"/>
            <wp:docPr id="390901311"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311" name="Picture 3" descr="A white background with black text&#10;&#10;Description automatically generated"/>
                    <pic:cNvPicPr/>
                  </pic:nvPicPr>
                  <pic:blipFill>
                    <a:blip r:embed="rId8">
                      <a:extLst>
                        <a:ext uri="{BEBA8EAE-BF5A-486C-A8C5-ECC9F3942E4B}">
                          <a14:imgProps xmlns:a14="http://schemas.microsoft.com/office/drawing/2010/main">
                            <a14:imgLayer r:embed="rId9">
                              <a14:imgEffect>
                                <a14:saturation sat="392000"/>
                              </a14:imgEffect>
                            </a14:imgLayer>
                          </a14:imgProps>
                        </a:ext>
                        <a:ext uri="{28A0092B-C50C-407E-A947-70E740481C1C}">
                          <a14:useLocalDpi xmlns:a14="http://schemas.microsoft.com/office/drawing/2010/main" val="0"/>
                        </a:ext>
                      </a:extLst>
                    </a:blip>
                    <a:stretch>
                      <a:fillRect/>
                    </a:stretch>
                  </pic:blipFill>
                  <pic:spPr>
                    <a:xfrm>
                      <a:off x="0" y="0"/>
                      <a:ext cx="3886742" cy="2886478"/>
                    </a:xfrm>
                    <a:prstGeom prst="rect">
                      <a:avLst/>
                    </a:prstGeom>
                  </pic:spPr>
                </pic:pic>
              </a:graphicData>
            </a:graphic>
          </wp:inline>
        </w:drawing>
      </w:r>
    </w:p>
    <w:p w14:paraId="2DDB06D5" w14:textId="77777777" w:rsidR="004173D1" w:rsidRDefault="004173D1" w:rsidP="00CF3C38">
      <w:pPr>
        <w:jc w:val="both"/>
        <w:rPr>
          <w:rFonts w:ascii="Times New Roman" w:hAnsi="Times New Roman" w:cs="Times New Roman"/>
          <w:sz w:val="24"/>
          <w:szCs w:val="24"/>
          <w:lang w:val="en-GB"/>
        </w:rPr>
      </w:pPr>
    </w:p>
    <w:p w14:paraId="760EA29F" w14:textId="114F64CF" w:rsidR="00D414C8" w:rsidRPr="00A118BF" w:rsidRDefault="006A6139"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54E421C7"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w:t>
      </w:r>
      <w:proofErr w:type="spellStart"/>
      <w:r w:rsidR="00754A7B" w:rsidRPr="00A118BF">
        <w:rPr>
          <w:rFonts w:ascii="Times New Roman" w:hAnsi="Times New Roman" w:cs="Times New Roman"/>
          <w:sz w:val="24"/>
          <w:szCs w:val="24"/>
          <w:lang w:val="en-GB"/>
        </w:rPr>
        <w:t>Parelell</w:t>
      </w:r>
      <w:proofErr w:type="spellEnd"/>
      <w:r w:rsidR="00754A7B" w:rsidRPr="00A118BF">
        <w:rPr>
          <w:rFonts w:ascii="Times New Roman" w:hAnsi="Times New Roman" w:cs="Times New Roman"/>
          <w:sz w:val="24"/>
          <w:szCs w:val="24"/>
          <w:lang w:val="en-GB"/>
        </w:rPr>
        <w:t xml:space="preserve">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 xml:space="preserve">There are other data storage solutions like Apache Cassandra and </w:t>
      </w:r>
      <w:proofErr w:type="spellStart"/>
      <w:r w:rsidR="00081FA2" w:rsidRPr="00A118BF">
        <w:rPr>
          <w:rFonts w:ascii="Times New Roman" w:hAnsi="Times New Roman" w:cs="Times New Roman"/>
          <w:sz w:val="24"/>
          <w:szCs w:val="24"/>
          <w:lang w:val="en-GB"/>
        </w:rPr>
        <w:t>Hbase</w:t>
      </w:r>
      <w:proofErr w:type="spellEnd"/>
      <w:r w:rsidR="00081FA2" w:rsidRPr="00A118BF">
        <w:rPr>
          <w:rFonts w:ascii="Times New Roman" w:hAnsi="Times New Roman" w:cs="Times New Roman"/>
          <w:sz w:val="24"/>
          <w:szCs w:val="24"/>
          <w:lang w:val="en-GB"/>
        </w:rPr>
        <w:t xml:space="preserv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32DAE">
        <w:rPr>
          <w:rFonts w:ascii="Times New Roman" w:hAnsi="Times New Roman" w:cs="Times New Roman"/>
          <w:sz w:val="24"/>
          <w:szCs w:val="24"/>
          <w:lang w:val="en-GB"/>
        </w:rPr>
        <w:t xml:space="preserve"> (see Equation 2).</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3ECB30C5" w14:textId="77777777" w:rsidR="00054EC5" w:rsidRDefault="00054EC5" w:rsidP="00CF3C38">
      <w:pPr>
        <w:jc w:val="both"/>
        <w:rPr>
          <w:rFonts w:ascii="Times New Roman" w:hAnsi="Times New Roman" w:cs="Times New Roman"/>
          <w:sz w:val="24"/>
          <w:szCs w:val="24"/>
          <w:lang w:val="en-GB"/>
        </w:rPr>
      </w:pPr>
    </w:p>
    <w:p w14:paraId="640C5505" w14:textId="77777777" w:rsidR="00054EC5" w:rsidRDefault="00054EC5" w:rsidP="00CF3C38">
      <w:pPr>
        <w:jc w:val="both"/>
        <w:rPr>
          <w:rFonts w:ascii="Times New Roman" w:hAnsi="Times New Roman" w:cs="Times New Roman"/>
          <w:sz w:val="24"/>
          <w:szCs w:val="24"/>
          <w:lang w:val="en-GB"/>
        </w:rPr>
      </w:pPr>
    </w:p>
    <w:p w14:paraId="09F9B127" w14:textId="77777777" w:rsidR="00054EC5" w:rsidRDefault="00054EC5" w:rsidP="00CF3C38">
      <w:pPr>
        <w:jc w:val="both"/>
        <w:rPr>
          <w:rFonts w:ascii="Times New Roman" w:hAnsi="Times New Roman" w:cs="Times New Roman"/>
          <w:sz w:val="24"/>
          <w:szCs w:val="24"/>
          <w:lang w:val="en-GB"/>
        </w:rPr>
      </w:pPr>
    </w:p>
    <w:p w14:paraId="6BF5525B" w14:textId="77777777" w:rsidR="00054EC5" w:rsidRDefault="00054EC5" w:rsidP="00CF3C38">
      <w:pPr>
        <w:jc w:val="both"/>
        <w:rPr>
          <w:rFonts w:ascii="Times New Roman" w:hAnsi="Times New Roman" w:cs="Times New Roman"/>
          <w:sz w:val="24"/>
          <w:szCs w:val="24"/>
          <w:lang w:val="en-GB"/>
        </w:rPr>
      </w:pPr>
    </w:p>
    <w:p w14:paraId="72B6A7C8" w14:textId="77777777" w:rsidR="00054EC5" w:rsidRDefault="00054EC5" w:rsidP="00CF3C38">
      <w:pPr>
        <w:jc w:val="both"/>
        <w:rPr>
          <w:rFonts w:ascii="Times New Roman" w:hAnsi="Times New Roman" w:cs="Times New Roman"/>
          <w:sz w:val="24"/>
          <w:szCs w:val="24"/>
          <w:lang w:val="en-GB"/>
        </w:rPr>
      </w:pPr>
    </w:p>
    <w:p w14:paraId="5A295077" w14:textId="77777777" w:rsidR="00054EC5" w:rsidRDefault="00054EC5" w:rsidP="00CF3C38">
      <w:pPr>
        <w:jc w:val="both"/>
        <w:rPr>
          <w:rFonts w:ascii="Times New Roman" w:hAnsi="Times New Roman" w:cs="Times New Roman"/>
          <w:sz w:val="24"/>
          <w:szCs w:val="24"/>
          <w:lang w:val="en-GB"/>
        </w:rPr>
      </w:pPr>
    </w:p>
    <w:p w14:paraId="7DA087DB" w14:textId="77777777" w:rsidR="00054EC5" w:rsidRDefault="00054EC5" w:rsidP="00CF3C38">
      <w:pPr>
        <w:jc w:val="both"/>
        <w:rPr>
          <w:rFonts w:ascii="Times New Roman" w:hAnsi="Times New Roman" w:cs="Times New Roman"/>
          <w:sz w:val="24"/>
          <w:szCs w:val="24"/>
          <w:lang w:val="en-GB"/>
        </w:rPr>
      </w:pPr>
    </w:p>
    <w:p w14:paraId="7DEC9B0C" w14:textId="178988C9" w:rsidR="00955F43" w:rsidRDefault="00955F43"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lastRenderedPageBreak/>
        <w:t xml:space="preserve">Equation </w:t>
      </w:r>
      <w:r w:rsidR="00032DAE">
        <w:rPr>
          <w:rFonts w:ascii="Times New Roman" w:hAnsi="Times New Roman" w:cs="Times New Roman"/>
          <w:sz w:val="24"/>
          <w:szCs w:val="24"/>
          <w:lang w:val="en-GB"/>
        </w:rPr>
        <w:t>2</w:t>
      </w:r>
      <w:r w:rsidRPr="00032DAE">
        <w:rPr>
          <w:rFonts w:ascii="Times New Roman" w:hAnsi="Times New Roman" w:cs="Times New Roman"/>
          <w:sz w:val="24"/>
          <w:szCs w:val="24"/>
          <w:lang w:val="en-GB"/>
        </w:rPr>
        <w:t>: Gradient Decent Formula</w:t>
      </w:r>
    </w:p>
    <w:p w14:paraId="20B2C48E" w14:textId="60306BC5" w:rsidR="00AD2481"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A341ED" wp14:editId="51E1AEF1">
            <wp:extent cx="4934639" cy="1924319"/>
            <wp:effectExtent l="0" t="0" r="0" b="0"/>
            <wp:docPr id="2066021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653" name="Picture 1" descr="A white background with black text&#10;&#10;Description automatically generated"/>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34639" cy="1924319"/>
                    </a:xfrm>
                    <a:prstGeom prst="rect">
                      <a:avLst/>
                    </a:prstGeom>
                  </pic:spPr>
                </pic:pic>
              </a:graphicData>
            </a:graphic>
          </wp:inline>
        </w:drawing>
      </w:r>
    </w:p>
    <w:p w14:paraId="6CFA3DAB" w14:textId="64A9512C"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Equation 3).</w:t>
      </w:r>
      <w:r w:rsidR="0079552F" w:rsidRPr="00A118BF">
        <w:rPr>
          <w:rFonts w:ascii="Times New Roman" w:hAnsi="Times New Roman" w:cs="Times New Roman"/>
          <w:sz w:val="24"/>
          <w:szCs w:val="24"/>
          <w:lang w:val="en-GB"/>
        </w:rPr>
        <w:t>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020569FC" w:rsidR="00CD1BD6" w:rsidRDefault="0046394B"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t xml:space="preserve">Equation </w:t>
      </w:r>
      <w:r w:rsidR="00032DAE">
        <w:rPr>
          <w:rFonts w:ascii="Times New Roman" w:hAnsi="Times New Roman" w:cs="Times New Roman"/>
          <w:sz w:val="24"/>
          <w:szCs w:val="24"/>
          <w:lang w:val="en-GB"/>
        </w:rPr>
        <w:t>3</w:t>
      </w:r>
      <w:r w:rsidRPr="00032DAE">
        <w:rPr>
          <w:rFonts w:ascii="Times New Roman" w:hAnsi="Times New Roman" w:cs="Times New Roman"/>
          <w:sz w:val="24"/>
          <w:szCs w:val="24"/>
          <w:lang w:val="en-GB"/>
        </w:rPr>
        <w:t>: Cost Function Formula</w:t>
      </w:r>
    </w:p>
    <w:p w14:paraId="483DA3F2" w14:textId="1F55A768" w:rsidR="00CE6FEF" w:rsidRPr="002104E4"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403F741" wp14:editId="68C9C751">
            <wp:extent cx="3019846" cy="2210108"/>
            <wp:effectExtent l="0" t="0" r="0" b="0"/>
            <wp:docPr id="1228105124"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5124" name="Picture 2" descr="A math equations on a white background&#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9846" cy="2210108"/>
                    </a:xfrm>
                    <a:prstGeom prst="rect">
                      <a:avLst/>
                    </a:prstGeom>
                    <a:solidFill>
                      <a:schemeClr val="accent1">
                        <a:lumMod val="75000"/>
                      </a:schemeClr>
                    </a:solidFill>
                  </pic:spPr>
                </pic:pic>
              </a:graphicData>
            </a:graphic>
          </wp:inline>
        </w:drawing>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w:t>
      </w:r>
      <w:proofErr w:type="spellStart"/>
      <w:r w:rsidR="0096669D" w:rsidRPr="002104E4">
        <w:rPr>
          <w:rFonts w:ascii="Times New Roman" w:hAnsi="Times New Roman" w:cs="Times New Roman"/>
          <w:sz w:val="24"/>
          <w:szCs w:val="24"/>
          <w:lang w:val="en-GB"/>
        </w:rPr>
        <w:t>BigDL</w:t>
      </w:r>
      <w:proofErr w:type="spellEnd"/>
      <w:r w:rsidR="0096669D" w:rsidRPr="002104E4">
        <w:rPr>
          <w:rFonts w:ascii="Times New Roman" w:hAnsi="Times New Roman" w:cs="Times New Roman"/>
          <w:sz w:val="24"/>
          <w:szCs w:val="24"/>
          <w:lang w:val="en-GB"/>
        </w:rPr>
        <w:t xml:space="preserve">,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w:t>
      </w:r>
      <w:r w:rsidR="00A13EC7" w:rsidRPr="002104E4">
        <w:rPr>
          <w:rFonts w:ascii="Times New Roman" w:hAnsi="Times New Roman" w:cs="Times New Roman"/>
          <w:sz w:val="24"/>
          <w:szCs w:val="24"/>
        </w:rPr>
        <w:lastRenderedPageBreak/>
        <w:t xml:space="preserve">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r w:rsidR="00190710" w:rsidRPr="002104E4">
        <w:rPr>
          <w:rStyle w:val="Strong"/>
          <w:rFonts w:ascii="Times New Roman" w:hAnsi="Times New Roman" w:cs="Times New Roman"/>
          <w:b w:val="0"/>
          <w:bCs w:val="0"/>
          <w:sz w:val="24"/>
          <w:szCs w:val="24"/>
        </w:rPr>
        <w:t xml:space="preserve">Konečný et al.(2016), </w:t>
      </w:r>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such as smartphones or IoT 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PyTorch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MLlib, and GraphX.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w:t>
      </w:r>
      <w:r w:rsidR="00680F81" w:rsidRPr="002104E4">
        <w:rPr>
          <w:rFonts w:ascii="Times New Roman" w:hAnsi="Times New Roman" w:cs="Times New Roman"/>
          <w:sz w:val="24"/>
          <w:szCs w:val="24"/>
        </w:rPr>
        <w:lastRenderedPageBreak/>
        <w:t xml:space="preserve">These practical examples highlight the broad applicability of Spark’s across various domains. </w:t>
      </w:r>
      <w:r w:rsidR="0003025F" w:rsidRPr="002104E4">
        <w:rPr>
          <w:rFonts w:ascii="Times New Roman" w:hAnsi="Times New Roman" w:cs="Times New Roman"/>
          <w:sz w:val="24"/>
          <w:szCs w:val="24"/>
        </w:rPr>
        <w:t xml:space="preserve">TensorFlow and </w:t>
      </w:r>
      <w:proofErr w:type="spellStart"/>
      <w:r w:rsidR="0003025F" w:rsidRPr="002104E4">
        <w:rPr>
          <w:rFonts w:ascii="Times New Roman" w:hAnsi="Times New Roman" w:cs="Times New Roman"/>
          <w:sz w:val="24"/>
          <w:szCs w:val="24"/>
        </w:rPr>
        <w:t>PyTorch</w:t>
      </w:r>
      <w:proofErr w:type="spellEnd"/>
      <w:r w:rsidR="0003025F" w:rsidRPr="002104E4">
        <w:rPr>
          <w:rFonts w:ascii="Times New Roman" w:hAnsi="Times New Roman" w:cs="Times New Roman"/>
          <w:sz w:val="24"/>
          <w:szCs w:val="24"/>
        </w:rPr>
        <w:t xml:space="preserve">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2647835C" w14:textId="3BA48965" w:rsidR="006550E0" w:rsidRDefault="00B91C25" w:rsidP="00F41721">
      <w:pPr>
        <w:rPr>
          <w:highlight w:val="green"/>
        </w:rPr>
      </w:pPr>
      <w:r>
        <w:rPr>
          <w:highlight w:val="green"/>
        </w:rPr>
        <w:t>W</w:t>
      </w:r>
      <w:r w:rsidR="00F41721">
        <w:rPr>
          <w:highlight w:val="green"/>
        </w:rPr>
        <w:t>ords</w:t>
      </w:r>
      <w:r>
        <w:rPr>
          <w:highlight w:val="green"/>
        </w:rPr>
        <w:t>:1493</w:t>
      </w:r>
    </w:p>
    <w:p w14:paraId="2DFF3336" w14:textId="5D2EAB43" w:rsidR="0089448F" w:rsidRPr="0013604A" w:rsidRDefault="00105322" w:rsidP="00CA2682">
      <w:pPr>
        <w:pStyle w:val="Heading1"/>
        <w:numPr>
          <w:ilvl w:val="0"/>
          <w:numId w:val="5"/>
        </w:numPr>
        <w:rPr>
          <w:rFonts w:ascii="Times New Roman" w:hAnsi="Times New Roman" w:cs="Times New Roman"/>
          <w:b/>
          <w:bCs/>
          <w:color w:val="auto"/>
          <w:sz w:val="28"/>
          <w:szCs w:val="28"/>
          <w:highlight w:val="yellow"/>
          <w:lang w:val="en-GB"/>
        </w:rPr>
      </w:pPr>
      <w:bookmarkStart w:id="5" w:name="_Toc146232460"/>
      <w:r w:rsidRPr="0013604A">
        <w:rPr>
          <w:rFonts w:ascii="Times New Roman" w:hAnsi="Times New Roman" w:cs="Times New Roman"/>
          <w:b/>
          <w:bCs/>
          <w:color w:val="auto"/>
          <w:sz w:val="28"/>
          <w:szCs w:val="28"/>
          <w:highlight w:val="yellow"/>
          <w:lang w:val="en-GB"/>
        </w:rPr>
        <w:t>Critical Evaluation</w:t>
      </w:r>
      <w:bookmarkEnd w:id="5"/>
      <w:r w:rsidR="00EA0649" w:rsidRPr="0013604A">
        <w:rPr>
          <w:rFonts w:ascii="Times New Roman" w:hAnsi="Times New Roman" w:cs="Times New Roman"/>
          <w:b/>
          <w:bCs/>
          <w:color w:val="auto"/>
          <w:sz w:val="28"/>
          <w:szCs w:val="28"/>
          <w:highlight w:val="yellow"/>
          <w:lang w:val="en-GB"/>
        </w:rPr>
        <w:t xml:space="preserve"> </w:t>
      </w:r>
    </w:p>
    <w:p w14:paraId="4E5552E6" w14:textId="0D9780C2" w:rsidR="00B129F0" w:rsidRDefault="00B129F0" w:rsidP="002104E4">
      <w:pPr>
        <w:rPr>
          <w:lang w:val="en-GB"/>
        </w:rPr>
      </w:pPr>
      <w:r>
        <w:rPr>
          <w:lang w:val="en-GB"/>
        </w:rPr>
        <w:t>During the examination of the literature</w:t>
      </w:r>
      <w:r w:rsidR="00B56AEC">
        <w:rPr>
          <w:lang w:val="en-GB"/>
        </w:rPr>
        <w:t xml:space="preserve"> and state of the Art, it revealed a few findings. Deep Learning , specifically Neural Network arch</w:t>
      </w:r>
      <w:r w:rsidR="00FD2046">
        <w:rPr>
          <w:lang w:val="en-GB"/>
        </w:rPr>
        <w:t xml:space="preserve">itectures like </w:t>
      </w:r>
      <w:r w:rsidR="003B1D2F">
        <w:rPr>
          <w:lang w:val="en-GB"/>
        </w:rPr>
        <w:t>Convolutional</w:t>
      </w:r>
      <w:r w:rsidR="00FD2046">
        <w:rPr>
          <w:lang w:val="en-GB"/>
        </w:rPr>
        <w:t xml:space="preserve"> neural </w:t>
      </w:r>
      <w:r w:rsidR="003B1D2F">
        <w:rPr>
          <w:lang w:val="en-GB"/>
        </w:rPr>
        <w:t>Networks</w:t>
      </w:r>
      <w:r w:rsidR="00FD2046">
        <w:rPr>
          <w:lang w:val="en-GB"/>
        </w:rPr>
        <w:t xml:space="preserve"> and </w:t>
      </w:r>
      <w:r w:rsidR="003B1D2F">
        <w:rPr>
          <w:lang w:val="en-GB"/>
        </w:rPr>
        <w:t>R</w:t>
      </w:r>
      <w:r w:rsidR="00FD2046">
        <w:rPr>
          <w:lang w:val="en-GB"/>
        </w:rPr>
        <w:t xml:space="preserve">ecurrent </w:t>
      </w:r>
      <w:r w:rsidR="003B1D2F">
        <w:rPr>
          <w:lang w:val="en-GB"/>
        </w:rPr>
        <w:t>N</w:t>
      </w:r>
      <w:r w:rsidR="00FD2046">
        <w:rPr>
          <w:lang w:val="en-GB"/>
        </w:rPr>
        <w:t xml:space="preserve">eural </w:t>
      </w:r>
      <w:r w:rsidR="003B1D2F">
        <w:rPr>
          <w:lang w:val="en-GB"/>
        </w:rPr>
        <w:t>Networks</w:t>
      </w:r>
      <w:r w:rsidR="00FD2046">
        <w:rPr>
          <w:lang w:val="en-GB"/>
        </w:rPr>
        <w:t xml:space="preserve"> </w:t>
      </w:r>
      <w:r w:rsidR="003B1D2F">
        <w:rPr>
          <w:lang w:val="en-GB"/>
        </w:rPr>
        <w:t>has really changed the domain of data analytics</w:t>
      </w:r>
      <w:r w:rsidR="00296C44">
        <w:rPr>
          <w:lang w:val="en-GB"/>
        </w:rPr>
        <w:t xml:space="preserve">[1][5]. CNNs have tremendously aided image analysis and recognition, </w:t>
      </w:r>
      <w:r w:rsidR="005761F7">
        <w:rPr>
          <w:lang w:val="en-GB"/>
        </w:rPr>
        <w:t>and allowed for automated feature extraction [1]. RNNs are best for processing sequential data like speech recognition [5].</w:t>
      </w:r>
      <w:r w:rsidR="00AE440D">
        <w:rPr>
          <w:lang w:val="en-GB"/>
        </w:rPr>
        <w:t xml:space="preserve">Transformer models such as BERT and GPT-3 have propelled advancements in natural language understanding. </w:t>
      </w:r>
      <w:r w:rsidR="009F5C49">
        <w:rPr>
          <w:lang w:val="en-GB"/>
        </w:rPr>
        <w:t xml:space="preserve">Deep Learning has the potential to enhance data driven decision making across various sectors. </w:t>
      </w:r>
      <w:r w:rsidR="004A79DC">
        <w:rPr>
          <w:lang w:val="en-GB"/>
        </w:rPr>
        <w:t xml:space="preserve">Autonomous feature extraction </w:t>
      </w:r>
      <w:r w:rsidR="00F05D46">
        <w:rPr>
          <w:lang w:val="en-GB"/>
        </w:rPr>
        <w:t xml:space="preserve">(like CNNs) reduces the need for manual feature selection and engineering making it much more efficient [1]. </w:t>
      </w:r>
      <w:r w:rsidR="00305B84">
        <w:rPr>
          <w:lang w:val="en-GB"/>
        </w:rPr>
        <w:t xml:space="preserve">Transformer models have also revolutionised </w:t>
      </w:r>
      <w:r w:rsidR="00560BDF">
        <w:rPr>
          <w:lang w:val="en-GB"/>
        </w:rPr>
        <w:t xml:space="preserve">natural language understanding, from chatbots to sentiment analysis in social media. </w:t>
      </w:r>
    </w:p>
    <w:p w14:paraId="2761C725" w14:textId="3357A242" w:rsidR="008F0E3F" w:rsidRDefault="008F0E3F" w:rsidP="002104E4">
      <w:pPr>
        <w:rPr>
          <w:lang w:val="en-GB"/>
        </w:rPr>
      </w:pPr>
      <w:r>
        <w:rPr>
          <w:lang w:val="en-GB"/>
        </w:rPr>
        <w:t xml:space="preserve">However, Deep Learning also has limitations which is important to acknowledge. </w:t>
      </w:r>
      <w:r w:rsidR="000B764F">
        <w:rPr>
          <w:lang w:val="en-GB"/>
        </w:rPr>
        <w:t>One of the limitations is in the need for adequate computational resources necessary for training deep neural networks</w:t>
      </w:r>
      <w:r w:rsidR="00305D36">
        <w:rPr>
          <w:lang w:val="en-GB"/>
        </w:rPr>
        <w:t xml:space="preserve">. Large scale models will need substantially more computational power which </w:t>
      </w:r>
      <w:r w:rsidR="00BF7B0C">
        <w:rPr>
          <w:lang w:val="en-GB"/>
        </w:rPr>
        <w:t xml:space="preserve">can be a barrier for smaller companies/organisations and those conducting research[1]. </w:t>
      </w:r>
    </w:p>
    <w:p w14:paraId="18EDAEBD" w14:textId="30883A49" w:rsidR="006F30AF" w:rsidRDefault="00627E49" w:rsidP="002104E4">
      <w:pPr>
        <w:rPr>
          <w:lang w:val="en-GB"/>
        </w:rPr>
      </w:pPr>
      <w:r w:rsidRPr="007230E1">
        <w:rPr>
          <w:color w:val="FF0000"/>
          <w:highlight w:val="yellow"/>
          <w:lang w:val="en-GB"/>
        </w:rPr>
        <w:t>&gt;&gt;&gt;&gt;</w:t>
      </w:r>
      <w:r w:rsidR="000E5374" w:rsidRPr="008F0E3F">
        <w:rPr>
          <w:highlight w:val="yellow"/>
          <w:lang w:val="en-GB"/>
        </w:rPr>
        <w:t>computational resources/ power</w:t>
      </w:r>
      <w:r w:rsidR="00404FD8" w:rsidRPr="008F0E3F">
        <w:rPr>
          <w:highlight w:val="yellow"/>
          <w:lang w:val="en-GB"/>
        </w:rPr>
        <w:t xml:space="preserve">/ </w:t>
      </w:r>
      <w:r w:rsidR="00F64BC7" w:rsidRPr="008F0E3F">
        <w:rPr>
          <w:highlight w:val="yellow"/>
          <w:lang w:val="en-GB"/>
        </w:rPr>
        <w:t>trying</w:t>
      </w:r>
      <w:r w:rsidR="00404FD8" w:rsidRPr="008F0E3F">
        <w:rPr>
          <w:highlight w:val="yellow"/>
          <w:lang w:val="en-GB"/>
        </w:rPr>
        <w:t xml:space="preserve"> to interrupt models</w:t>
      </w:r>
      <w:r w:rsidR="00F64BC7" w:rsidRPr="008F0E3F">
        <w:rPr>
          <w:highlight w:val="yellow"/>
          <w:lang w:val="en-GB"/>
        </w:rPr>
        <w:t>/training/data privacy and security</w:t>
      </w:r>
      <w:r w:rsidR="00B36CE0" w:rsidRPr="008F0E3F">
        <w:rPr>
          <w:highlight w:val="yellow"/>
          <w:lang w:val="en-GB"/>
        </w:rPr>
        <w:t xml:space="preserve">/ over reliance on the </w:t>
      </w:r>
      <w:r w:rsidR="007B178F" w:rsidRPr="008F0E3F">
        <w:rPr>
          <w:highlight w:val="yellow"/>
          <w:lang w:val="en-GB"/>
        </w:rPr>
        <w:t>technology/bias over certain models…….</w:t>
      </w:r>
      <w:r w:rsidR="00404FD8" w:rsidRPr="008F0E3F">
        <w:rPr>
          <w:highlight w:val="yellow"/>
          <w:lang w:val="en-GB"/>
        </w:rPr>
        <w:t xml:space="preserve"> </w:t>
      </w:r>
      <w:r w:rsidR="00977989" w:rsidRPr="008F0E3F">
        <w:rPr>
          <w:highlight w:val="yellow"/>
          <w:lang w:val="en-GB"/>
        </w:rPr>
        <w:t>Explore points in more detail.</w:t>
      </w:r>
      <w:r w:rsidR="00977989">
        <w:rPr>
          <w:lang w:val="en-GB"/>
        </w:rPr>
        <w:t xml:space="preserve"> </w:t>
      </w:r>
    </w:p>
    <w:p w14:paraId="133C77FC" w14:textId="39A24995" w:rsidR="00BF7B0C" w:rsidRPr="00BF7B0C" w:rsidRDefault="00627E49" w:rsidP="00BF7B0C">
      <w:pPr>
        <w:spacing w:line="240" w:lineRule="auto"/>
        <w:jc w:val="both"/>
        <w:rPr>
          <w:rStyle w:val="Strong"/>
          <w:rFonts w:ascii="Times New Roman" w:hAnsi="Times New Roman" w:cs="Times New Roman"/>
          <w:b w:val="0"/>
          <w:bCs w:val="0"/>
          <w:sz w:val="24"/>
          <w:szCs w:val="24"/>
        </w:rPr>
      </w:pPr>
      <w:r w:rsidRPr="007230E1">
        <w:rPr>
          <w:rFonts w:ascii="Times New Roman" w:hAnsi="Times New Roman" w:cs="Times New Roman"/>
          <w:color w:val="FF0000"/>
          <w:sz w:val="24"/>
          <w:szCs w:val="24"/>
          <w:highlight w:val="yellow"/>
        </w:rPr>
        <w:t>&gt;&gt;&gt;&gt;</w:t>
      </w:r>
      <w:r w:rsidR="00BF7B0C" w:rsidRPr="00627E49">
        <w:rPr>
          <w:rFonts w:ascii="Times New Roman" w:hAnsi="Times New Roman" w:cs="Times New Roman"/>
          <w:sz w:val="24"/>
          <w:szCs w:val="24"/>
          <w:highlight w:val="yellow"/>
        </w:rPr>
        <w:t>Research gap? Privacy and security, scalability, ethical considerations, long term effect and sustainability, ………..need more. Human AI collaboration ,generalization and transfer learning………..cross domain applications</w:t>
      </w:r>
    </w:p>
    <w:p w14:paraId="31C1C38F" w14:textId="77777777" w:rsidR="008F0E3F" w:rsidRDefault="008F0E3F" w:rsidP="002104E4">
      <w:pPr>
        <w:rPr>
          <w:lang w:val="en-GB"/>
        </w:rPr>
      </w:pPr>
    </w:p>
    <w:p w14:paraId="189A355D" w14:textId="2FA82C02" w:rsidR="002104E4" w:rsidRDefault="007C6C69" w:rsidP="002104E4">
      <w:pPr>
        <w:rPr>
          <w:lang w:val="en-GB"/>
        </w:rPr>
      </w:pPr>
      <w:r>
        <w:rPr>
          <w:lang w:val="en-GB"/>
        </w:rPr>
        <w:t>These varying viewpoints show the need for more balanced approaches</w:t>
      </w:r>
      <w:r w:rsidR="00190EC1">
        <w:rPr>
          <w:lang w:val="en-GB"/>
        </w:rPr>
        <w:t xml:space="preserve"> to research that explore the strengths, weaknesses of different methods. </w:t>
      </w:r>
      <w:r w:rsidR="008E297F">
        <w:rPr>
          <w:lang w:val="en-GB"/>
        </w:rPr>
        <w:t>It also emphasis the importance of a</w:t>
      </w:r>
      <w:r w:rsidR="006B1F95">
        <w:rPr>
          <w:lang w:val="en-GB"/>
        </w:rPr>
        <w:t xml:space="preserve">dopting a more </w:t>
      </w:r>
      <w:r w:rsidR="008E297F">
        <w:rPr>
          <w:lang w:val="en-GB"/>
        </w:rPr>
        <w:t xml:space="preserve">holistic view of Machine Learning techniques, </w:t>
      </w:r>
      <w:r w:rsidR="006B1F95">
        <w:rPr>
          <w:lang w:val="en-GB"/>
        </w:rPr>
        <w:t>to avoid any possible biases towards any single approach.</w:t>
      </w:r>
      <w:r w:rsidR="00F371DE">
        <w:rPr>
          <w:lang w:val="en-GB"/>
        </w:rPr>
        <w:t xml:space="preserve"> Additionally, it emphasizes the importance of addressing computational resource </w:t>
      </w:r>
      <w:r w:rsidR="008B59F3">
        <w:rPr>
          <w:lang w:val="en-GB"/>
        </w:rPr>
        <w:t>deficits, improving model interpretability, with a strong focus on privacy and security in future research initiatives.</w:t>
      </w:r>
    </w:p>
    <w:p w14:paraId="1EB4D003" w14:textId="77777777" w:rsidR="003555C1" w:rsidRPr="002104E4" w:rsidRDefault="003555C1" w:rsidP="002104E4">
      <w:pPr>
        <w:rPr>
          <w:lang w:val="en-GB"/>
        </w:rPr>
      </w:pPr>
    </w:p>
    <w:p w14:paraId="63DFD5B3" w14:textId="33CADC26" w:rsidR="00BD7FBC" w:rsidRPr="00BD7FBC" w:rsidRDefault="0013604A" w:rsidP="00BD7FBC">
      <w:pPr>
        <w:rPr>
          <w:lang w:val="en-GB"/>
        </w:rPr>
      </w:pPr>
      <w:proofErr w:type="spellStart"/>
      <w:r w:rsidRPr="00F859C5">
        <w:rPr>
          <w:highlight w:val="green"/>
          <w:lang w:val="en-GB"/>
        </w:rPr>
        <w:t>Jupyter</w:t>
      </w:r>
      <w:proofErr w:type="spellEnd"/>
      <w:r w:rsidRPr="00F859C5">
        <w:rPr>
          <w:highlight w:val="green"/>
          <w:lang w:val="en-GB"/>
        </w:rPr>
        <w:t xml:space="preserve"> notebooks</w:t>
      </w:r>
    </w:p>
    <w:p w14:paraId="2D657C2B" w14:textId="77777777" w:rsidR="00EA0649" w:rsidRPr="00F859C5" w:rsidRDefault="00EA0649" w:rsidP="003555C1">
      <w:pPr>
        <w:pStyle w:val="ListParagraph"/>
        <w:numPr>
          <w:ilvl w:val="0"/>
          <w:numId w:val="22"/>
        </w:numPr>
        <w:rPr>
          <w:rFonts w:ascii="Times New Roman" w:hAnsi="Times New Roman" w:cs="Times New Roman"/>
          <w:b/>
          <w:bCs/>
          <w:sz w:val="28"/>
          <w:szCs w:val="28"/>
          <w:highlight w:val="green"/>
          <w:lang w:val="en-GB"/>
        </w:rPr>
      </w:pPr>
      <w:r w:rsidRPr="00F859C5">
        <w:rPr>
          <w:rFonts w:ascii="Times New Roman" w:hAnsi="Times New Roman" w:cs="Times New Roman"/>
          <w:b/>
          <w:bCs/>
          <w:sz w:val="28"/>
          <w:szCs w:val="28"/>
          <w:highlight w:val="green"/>
          <w:lang w:val="en-GB"/>
        </w:rPr>
        <w:t>Technical Demonstration</w:t>
      </w:r>
    </w:p>
    <w:p w14:paraId="29595643" w14:textId="77777777" w:rsidR="00EA0649" w:rsidRDefault="00EA0649" w:rsidP="00EA0649">
      <w:pPr>
        <w:pStyle w:val="ListParagraph"/>
        <w:rPr>
          <w:rFonts w:ascii="Times New Roman" w:hAnsi="Times New Roman" w:cs="Times New Roman"/>
          <w:b/>
          <w:bCs/>
          <w:sz w:val="28"/>
          <w:szCs w:val="28"/>
          <w:lang w:val="en-GB"/>
        </w:rPr>
      </w:pPr>
      <w:r w:rsidRPr="00F859C5">
        <w:rPr>
          <w:rFonts w:ascii="Times New Roman" w:hAnsi="Times New Roman" w:cs="Times New Roman"/>
          <w:b/>
          <w:bCs/>
          <w:sz w:val="28"/>
          <w:szCs w:val="28"/>
          <w:highlight w:val="green"/>
          <w:lang w:val="en-GB"/>
        </w:rPr>
        <w:t>Covertype.csv</w:t>
      </w:r>
    </w:p>
    <w:p w14:paraId="540D7A56" w14:textId="05729146" w:rsidR="00F859C5" w:rsidRPr="00B8091B" w:rsidRDefault="00F859C5" w:rsidP="00EA0649">
      <w:pPr>
        <w:pStyle w:val="ListParagraph"/>
        <w:rPr>
          <w:rFonts w:ascii="Times New Roman" w:hAnsi="Times New Roman" w:cs="Times New Roman"/>
          <w:b/>
          <w:bCs/>
          <w:sz w:val="28"/>
          <w:szCs w:val="28"/>
          <w:lang w:val="fr-FR"/>
        </w:rPr>
      </w:pPr>
      <w:r w:rsidRPr="00B8091B">
        <w:rPr>
          <w:rFonts w:ascii="Times New Roman" w:hAnsi="Times New Roman" w:cs="Times New Roman"/>
          <w:b/>
          <w:bCs/>
          <w:sz w:val="28"/>
          <w:szCs w:val="28"/>
          <w:lang w:val="fr-FR"/>
        </w:rPr>
        <w:t xml:space="preserve">Ubuntu – classification </w:t>
      </w:r>
      <w:proofErr w:type="spellStart"/>
      <w:r w:rsidR="00B8091B">
        <w:rPr>
          <w:rFonts w:ascii="Times New Roman" w:hAnsi="Times New Roman" w:cs="Times New Roman"/>
          <w:b/>
          <w:bCs/>
          <w:sz w:val="28"/>
          <w:szCs w:val="28"/>
          <w:lang w:val="fr-FR"/>
        </w:rPr>
        <w:t>demo</w:t>
      </w:r>
      <w:proofErr w:type="spellEnd"/>
      <w:r w:rsidR="00B8091B">
        <w:rPr>
          <w:rFonts w:ascii="Times New Roman" w:hAnsi="Times New Roman" w:cs="Times New Roman"/>
          <w:b/>
          <w:bCs/>
          <w:sz w:val="28"/>
          <w:szCs w:val="28"/>
          <w:lang w:val="fr-FR"/>
        </w:rPr>
        <w:t xml:space="preserve"> </w:t>
      </w:r>
      <w:r w:rsidR="00B8091B" w:rsidRPr="00B8091B">
        <w:rPr>
          <w:rFonts w:ascii="Times New Roman" w:hAnsi="Times New Roman" w:cs="Times New Roman"/>
          <w:b/>
          <w:bCs/>
          <w:sz w:val="28"/>
          <w:szCs w:val="28"/>
          <w:lang w:val="fr-FR"/>
        </w:rPr>
        <w:t>&amp;</w:t>
      </w:r>
      <w:proofErr w:type="spellStart"/>
      <w:r w:rsidR="00B8091B" w:rsidRPr="00B8091B">
        <w:rPr>
          <w:rFonts w:ascii="Times New Roman" w:hAnsi="Times New Roman" w:cs="Times New Roman"/>
          <w:b/>
          <w:bCs/>
          <w:sz w:val="28"/>
          <w:szCs w:val="28"/>
          <w:lang w:val="fr-FR"/>
        </w:rPr>
        <w:t>video</w:t>
      </w:r>
      <w:proofErr w:type="spellEnd"/>
      <w:r w:rsidR="00B8091B" w:rsidRPr="00B8091B">
        <w:rPr>
          <w:rFonts w:ascii="Times New Roman" w:hAnsi="Times New Roman" w:cs="Times New Roman"/>
          <w:b/>
          <w:bCs/>
          <w:sz w:val="28"/>
          <w:szCs w:val="28"/>
          <w:lang w:val="fr-FR"/>
        </w:rPr>
        <w:t xml:space="preserve"> (5-7 min</w:t>
      </w:r>
      <w:r w:rsidR="00B8091B">
        <w:rPr>
          <w:rFonts w:ascii="Times New Roman" w:hAnsi="Times New Roman" w:cs="Times New Roman"/>
          <w:b/>
          <w:bCs/>
          <w:sz w:val="28"/>
          <w:szCs w:val="28"/>
          <w:lang w:val="fr-FR"/>
        </w:rPr>
        <w:t>utes)</w:t>
      </w:r>
    </w:p>
    <w:p w14:paraId="3527DB23" w14:textId="4A41594C" w:rsidR="004F4536" w:rsidRPr="00B8091B" w:rsidRDefault="004F4536" w:rsidP="004F4536">
      <w:pPr>
        <w:rPr>
          <w:lang w:val="fr-FR"/>
        </w:rPr>
      </w:pPr>
    </w:p>
    <w:p w14:paraId="31179F29" w14:textId="6FF70220" w:rsidR="00CA2682" w:rsidRPr="00F859C5" w:rsidRDefault="00BB3293" w:rsidP="003555C1">
      <w:pPr>
        <w:pStyle w:val="ListParagraph"/>
        <w:numPr>
          <w:ilvl w:val="0"/>
          <w:numId w:val="22"/>
        </w:numPr>
        <w:rPr>
          <w:rFonts w:ascii="Times New Roman" w:hAnsi="Times New Roman" w:cs="Times New Roman"/>
          <w:b/>
          <w:bCs/>
          <w:sz w:val="28"/>
          <w:szCs w:val="28"/>
          <w:highlight w:val="red"/>
          <w:lang w:val="en-GB"/>
        </w:rPr>
      </w:pPr>
      <w:r w:rsidRPr="00F859C5">
        <w:rPr>
          <w:rFonts w:ascii="Times New Roman" w:hAnsi="Times New Roman" w:cs="Times New Roman"/>
          <w:b/>
          <w:bCs/>
          <w:sz w:val="28"/>
          <w:szCs w:val="28"/>
          <w:highlight w:val="red"/>
          <w:lang w:val="en-GB"/>
        </w:rPr>
        <w:lastRenderedPageBreak/>
        <w:t>Conclusions</w:t>
      </w:r>
      <w:r w:rsidR="00F859C5" w:rsidRPr="00F859C5">
        <w:rPr>
          <w:rFonts w:ascii="Times New Roman" w:hAnsi="Times New Roman" w:cs="Times New Roman"/>
          <w:b/>
          <w:bCs/>
          <w:sz w:val="28"/>
          <w:szCs w:val="28"/>
          <w:highlight w:val="red"/>
          <w:lang w:val="en-GB"/>
        </w:rPr>
        <w:t xml:space="preserve"> to do </w:t>
      </w:r>
      <w:proofErr w:type="spellStart"/>
      <w:r w:rsidR="00F859C5" w:rsidRPr="00F859C5">
        <w:rPr>
          <w:rFonts w:ascii="Times New Roman" w:hAnsi="Times New Roman" w:cs="Times New Roman"/>
          <w:b/>
          <w:bCs/>
          <w:sz w:val="28"/>
          <w:szCs w:val="28"/>
          <w:highlight w:val="red"/>
          <w:lang w:val="en-GB"/>
        </w:rPr>
        <w:t>tommorow</w:t>
      </w:r>
      <w:proofErr w:type="spellEnd"/>
    </w:p>
    <w:p w14:paraId="539C7821" w14:textId="77777777" w:rsidR="00EB764C" w:rsidRPr="00EB764C" w:rsidRDefault="00EB764C" w:rsidP="00EB764C">
      <w:pPr>
        <w:ind w:left="360"/>
        <w:rPr>
          <w:rFonts w:ascii="Times New Roman" w:hAnsi="Times New Roman" w:cs="Times New Roman"/>
          <w:b/>
          <w:bCs/>
          <w:sz w:val="28"/>
          <w:szCs w:val="28"/>
          <w:highlight w:val="yellow"/>
          <w:lang w:val="en-GB"/>
        </w:rPr>
      </w:pPr>
    </w:p>
    <w:p w14:paraId="49E472DC" w14:textId="385CFB6A" w:rsid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Due : 24 </w:t>
      </w:r>
      <w:r w:rsidR="00682F39">
        <w:rPr>
          <w:rFonts w:ascii="Times New Roman" w:hAnsi="Times New Roman" w:cs="Times New Roman"/>
          <w:b/>
          <w:bCs/>
          <w:sz w:val="28"/>
          <w:szCs w:val="28"/>
          <w:highlight w:val="yellow"/>
          <w:lang w:val="en-GB"/>
        </w:rPr>
        <w:t>check final word count (5-6000)</w:t>
      </w:r>
      <w:r w:rsidR="00864EFC">
        <w:rPr>
          <w:rFonts w:ascii="Times New Roman" w:hAnsi="Times New Roman" w:cs="Times New Roman"/>
          <w:b/>
          <w:bCs/>
          <w:sz w:val="28"/>
          <w:szCs w:val="28"/>
          <w:highlight w:val="yellow"/>
          <w:lang w:val="en-GB"/>
        </w:rPr>
        <w:t xml:space="preserve"> might have to add more words to literature review and </w:t>
      </w:r>
      <w:proofErr w:type="spellStart"/>
      <w:r w:rsidR="00864EFC">
        <w:rPr>
          <w:rFonts w:ascii="Times New Roman" w:hAnsi="Times New Roman" w:cs="Times New Roman"/>
          <w:b/>
          <w:bCs/>
          <w:sz w:val="28"/>
          <w:szCs w:val="28"/>
          <w:highlight w:val="yellow"/>
          <w:lang w:val="en-GB"/>
        </w:rPr>
        <w:t>Absract</w:t>
      </w:r>
      <w:proofErr w:type="spellEnd"/>
    </w:p>
    <w:p w14:paraId="580EEFC6" w14:textId="392DEA17" w:rsidR="000C6A7C" w:rsidRPr="00BB3293" w:rsidRDefault="000C6A7C" w:rsidP="00BB3293">
      <w:pPr>
        <w:pStyle w:val="ListParagraph"/>
        <w:rPr>
          <w:rFonts w:ascii="Times New Roman" w:hAnsi="Times New Roman" w:cs="Times New Roman"/>
          <w:b/>
          <w:bCs/>
          <w:sz w:val="28"/>
          <w:szCs w:val="28"/>
          <w:highlight w:val="yellow"/>
          <w:lang w:val="en-GB"/>
        </w:rPr>
      </w:pPr>
      <w:r>
        <w:rPr>
          <w:rFonts w:ascii="Times New Roman" w:hAnsi="Times New Roman" w:cs="Times New Roman"/>
          <w:b/>
          <w:bCs/>
          <w:sz w:val="28"/>
          <w:szCs w:val="28"/>
          <w:highlight w:val="yellow"/>
          <w:lang w:val="en-GB"/>
        </w:rPr>
        <w:t xml:space="preserve">Try finish paper tomorrow and then work on </w:t>
      </w:r>
      <w:proofErr w:type="spellStart"/>
      <w:r>
        <w:rPr>
          <w:rFonts w:ascii="Times New Roman" w:hAnsi="Times New Roman" w:cs="Times New Roman"/>
          <w:b/>
          <w:bCs/>
          <w:sz w:val="28"/>
          <w:szCs w:val="28"/>
          <w:highlight w:val="yellow"/>
          <w:lang w:val="en-GB"/>
        </w:rPr>
        <w:t>jupyter</w:t>
      </w:r>
      <w:proofErr w:type="spellEnd"/>
      <w:r>
        <w:rPr>
          <w:rFonts w:ascii="Times New Roman" w:hAnsi="Times New Roman" w:cs="Times New Roman"/>
          <w:b/>
          <w:bCs/>
          <w:sz w:val="28"/>
          <w:szCs w:val="28"/>
          <w:highlight w:val="yellow"/>
          <w:lang w:val="en-GB"/>
        </w:rPr>
        <w:t xml:space="preserve"> notebook again.</w:t>
      </w:r>
    </w:p>
    <w:p w14:paraId="0738FF9F" w14:textId="77777777" w:rsidR="00A126CC" w:rsidRPr="00A126CC" w:rsidRDefault="00A126CC" w:rsidP="00A126CC">
      <w:pPr>
        <w:rPr>
          <w:highlight w:val="yellow"/>
          <w:lang w:val="en-GB"/>
        </w:rPr>
      </w:pPr>
    </w:p>
    <w:p w14:paraId="7DECD0A8" w14:textId="77777777" w:rsidR="00BA2C88" w:rsidRPr="00BA2C88" w:rsidRDefault="00BA2C88" w:rsidP="00BA2C88">
      <w:pPr>
        <w:rPr>
          <w:highlight w:val="yellow"/>
          <w:lang w:val="en-GB"/>
        </w:rPr>
      </w:pPr>
    </w:p>
    <w:p w14:paraId="7826785F" w14:textId="77777777" w:rsidR="006550E0" w:rsidRDefault="006550E0" w:rsidP="006550E0">
      <w:pPr>
        <w:rPr>
          <w:highlight w:val="yellow"/>
          <w:lang w:val="en-GB"/>
        </w:rPr>
      </w:pPr>
    </w:p>
    <w:p w14:paraId="6775BAAF" w14:textId="77777777" w:rsidR="00682F39" w:rsidRDefault="00682F39" w:rsidP="006550E0">
      <w:pPr>
        <w:rPr>
          <w:highlight w:val="yellow"/>
          <w:lang w:val="en-GB"/>
        </w:rPr>
      </w:pPr>
    </w:p>
    <w:p w14:paraId="35DB0BE4" w14:textId="77777777" w:rsidR="00682F39" w:rsidRPr="006550E0" w:rsidRDefault="00682F39"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6" w:name="_Toc146232461"/>
      <w:r w:rsidRPr="002E2B5F">
        <w:rPr>
          <w:rFonts w:ascii="Times New Roman" w:hAnsi="Times New Roman" w:cs="Times New Roman"/>
          <w:b/>
          <w:bCs/>
          <w:color w:val="auto"/>
          <w:sz w:val="24"/>
          <w:szCs w:val="24"/>
          <w:lang w:val="en-GB"/>
        </w:rPr>
        <w:t>References</w:t>
      </w:r>
      <w:bookmarkEnd w:id="6"/>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proofErr w:type="spellStart"/>
      <w:r w:rsidRPr="002E2B5F">
        <w:rPr>
          <w:rStyle w:val="Strong"/>
          <w:rFonts w:ascii="Times New Roman" w:hAnsi="Times New Roman" w:cs="Times New Roman"/>
          <w:b w:val="0"/>
          <w:bCs w:val="0"/>
          <w:sz w:val="24"/>
          <w:szCs w:val="24"/>
          <w:lang w:val="it-IT" w:eastAsia="en-IE"/>
        </w:rPr>
        <w:t>LeCun</w:t>
      </w:r>
      <w:proofErr w:type="spellEnd"/>
      <w:r w:rsidRPr="002E2B5F">
        <w:rPr>
          <w:rStyle w:val="Strong"/>
          <w:rFonts w:ascii="Times New Roman" w:hAnsi="Times New Roman" w:cs="Times New Roman"/>
          <w:b w:val="0"/>
          <w:bCs w:val="0"/>
          <w:sz w:val="24"/>
          <w:szCs w:val="24"/>
          <w:lang w:val="it-IT" w:eastAsia="en-IE"/>
        </w:rPr>
        <w:t xml:space="preserve">, Y., </w:t>
      </w:r>
      <w:proofErr w:type="spellStart"/>
      <w:r w:rsidRPr="002E2B5F">
        <w:rPr>
          <w:rStyle w:val="Strong"/>
          <w:rFonts w:ascii="Times New Roman" w:hAnsi="Times New Roman" w:cs="Times New Roman"/>
          <w:b w:val="0"/>
          <w:bCs w:val="0"/>
          <w:sz w:val="24"/>
          <w:szCs w:val="24"/>
          <w:lang w:val="it-IT" w:eastAsia="en-IE"/>
        </w:rPr>
        <w:t>Bengio</w:t>
      </w:r>
      <w:proofErr w:type="spellEnd"/>
      <w:r w:rsidRPr="002E2B5F">
        <w:rPr>
          <w:rStyle w:val="Strong"/>
          <w:rFonts w:ascii="Times New Roman" w:hAnsi="Times New Roman" w:cs="Times New Roman"/>
          <w:b w:val="0"/>
          <w:bCs w:val="0"/>
          <w:sz w:val="24"/>
          <w:szCs w:val="24"/>
          <w:lang w:val="it-IT" w:eastAsia="en-IE"/>
        </w:rPr>
        <w:t xml:space="preserve">, Y., &amp; </w:t>
      </w:r>
      <w:proofErr w:type="spellStart"/>
      <w:r w:rsidRPr="002E2B5F">
        <w:rPr>
          <w:rStyle w:val="Strong"/>
          <w:rFonts w:ascii="Times New Roman" w:hAnsi="Times New Roman" w:cs="Times New Roman"/>
          <w:b w:val="0"/>
          <w:bCs w:val="0"/>
          <w:sz w:val="24"/>
          <w:szCs w:val="24"/>
          <w:lang w:val="it-IT" w:eastAsia="en-IE"/>
        </w:rPr>
        <w:t>Hinton</w:t>
      </w:r>
      <w:proofErr w:type="spellEnd"/>
      <w:r w:rsidRPr="002E2B5F">
        <w:rPr>
          <w:rStyle w:val="Strong"/>
          <w:rFonts w:ascii="Times New Roman" w:hAnsi="Times New Roman" w:cs="Times New Roman"/>
          <w:b w:val="0"/>
          <w:bCs w:val="0"/>
          <w:sz w:val="24"/>
          <w:szCs w:val="24"/>
          <w:lang w:val="it-IT" w:eastAsia="en-IE"/>
        </w:rPr>
        <w:t xml:space="preserve">,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Schmidhuber</w:t>
      </w:r>
      <w:proofErr w:type="spellEnd"/>
      <w:r w:rsidRPr="0099071E">
        <w:rPr>
          <w:rStyle w:val="Strong"/>
          <w:rFonts w:ascii="Times New Roman" w:hAnsi="Times New Roman" w:cs="Times New Roman"/>
          <w:b w:val="0"/>
          <w:bCs w:val="0"/>
          <w:sz w:val="24"/>
          <w:szCs w:val="24"/>
          <w:lang w:eastAsia="en-IE"/>
        </w:rPr>
        <w:t>,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Goodfellow, I.,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xml:space="preserve">, Y., Courville, A., &amp; </w:t>
      </w:r>
      <w:proofErr w:type="spellStart"/>
      <w:r w:rsidRPr="0099071E">
        <w:rPr>
          <w:rStyle w:val="Strong"/>
          <w:rFonts w:ascii="Times New Roman" w:hAnsi="Times New Roman" w:cs="Times New Roman"/>
          <w:b w:val="0"/>
          <w:bCs w:val="0"/>
          <w:sz w:val="24"/>
          <w:szCs w:val="24"/>
          <w:lang w:eastAsia="en-IE"/>
        </w:rPr>
        <w:t>Bengio</w:t>
      </w:r>
      <w:proofErr w:type="spellEnd"/>
      <w:r w:rsidRPr="0099071E">
        <w:rPr>
          <w:rStyle w:val="Strong"/>
          <w:rFonts w:ascii="Times New Roman" w:hAnsi="Times New Roman" w:cs="Times New Roman"/>
          <w:b w:val="0"/>
          <w:bCs w:val="0"/>
          <w:sz w:val="24"/>
          <w:szCs w:val="24"/>
          <w:lang w:eastAsia="en-IE"/>
        </w:rPr>
        <w:t>,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w:t>
      </w:r>
      <w:proofErr w:type="spellStart"/>
      <w:r w:rsidRPr="0099071E">
        <w:rPr>
          <w:rStyle w:val="Strong"/>
          <w:rFonts w:ascii="Times New Roman" w:hAnsi="Times New Roman" w:cs="Times New Roman"/>
          <w:b w:val="0"/>
          <w:bCs w:val="0"/>
          <w:sz w:val="24"/>
          <w:szCs w:val="24"/>
          <w:lang w:val="it-IT" w:eastAsia="en-IE"/>
        </w:rPr>
        <w:t>Monga</w:t>
      </w:r>
      <w:proofErr w:type="spellEnd"/>
      <w:r w:rsidRPr="0099071E">
        <w:rPr>
          <w:rStyle w:val="Strong"/>
          <w:rFonts w:ascii="Times New Roman" w:hAnsi="Times New Roman" w:cs="Times New Roman"/>
          <w:b w:val="0"/>
          <w:bCs w:val="0"/>
          <w:sz w:val="24"/>
          <w:szCs w:val="24"/>
          <w:lang w:val="it-IT" w:eastAsia="en-IE"/>
        </w:rPr>
        <w:t xml:space="preserve">,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 xml:space="preserve">Silver, </w:t>
      </w:r>
      <w:proofErr w:type="spellStart"/>
      <w:r w:rsidRPr="0099071E">
        <w:rPr>
          <w:rStyle w:val="Strong"/>
          <w:rFonts w:ascii="Times New Roman" w:hAnsi="Times New Roman" w:cs="Times New Roman"/>
          <w:b w:val="0"/>
          <w:bCs w:val="0"/>
          <w:sz w:val="24"/>
          <w:szCs w:val="24"/>
          <w:lang w:eastAsia="en-IE"/>
        </w:rPr>
        <w:t>D.,Huang</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A.,Maddison,C.,J.,Guez</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A.,Sifre,L.,Van</w:t>
      </w:r>
      <w:proofErr w:type="spellEnd"/>
      <w:r w:rsidRPr="0099071E">
        <w:rPr>
          <w:rStyle w:val="Strong"/>
          <w:rFonts w:ascii="Times New Roman" w:hAnsi="Times New Roman" w:cs="Times New Roman"/>
          <w:b w:val="0"/>
          <w:bCs w:val="0"/>
          <w:sz w:val="24"/>
          <w:szCs w:val="24"/>
          <w:lang w:eastAsia="en-IE"/>
        </w:rPr>
        <w:t xml:space="preserve">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t>
      </w:r>
      <w:proofErr w:type="spellStart"/>
      <w:r w:rsidRPr="0099071E">
        <w:rPr>
          <w:rStyle w:val="Strong"/>
          <w:rFonts w:ascii="Times New Roman" w:hAnsi="Times New Roman" w:cs="Times New Roman"/>
          <w:b w:val="0"/>
          <w:bCs w:val="0"/>
          <w:sz w:val="24"/>
          <w:szCs w:val="24"/>
          <w:lang w:eastAsia="en-IE"/>
        </w:rPr>
        <w:t>Wu,D.J</w:t>
      </w:r>
      <w:proofErr w:type="spellEnd"/>
      <w:r w:rsidRPr="0099071E">
        <w:rPr>
          <w:rStyle w:val="Strong"/>
          <w:rFonts w:ascii="Times New Roman" w:hAnsi="Times New Roman" w:cs="Times New Roman"/>
          <w:b w:val="0"/>
          <w:bCs w:val="0"/>
          <w:sz w:val="24"/>
          <w:szCs w:val="24"/>
          <w:lang w:eastAsia="en-IE"/>
        </w:rPr>
        <w:t xml:space="preserve">.,&amp; </w:t>
      </w:r>
      <w:proofErr w:type="spellStart"/>
      <w:r w:rsidRPr="0099071E">
        <w:rPr>
          <w:rStyle w:val="Strong"/>
          <w:rFonts w:ascii="Times New Roman" w:hAnsi="Times New Roman" w:cs="Times New Roman"/>
          <w:b w:val="0"/>
          <w:bCs w:val="0"/>
          <w:sz w:val="24"/>
          <w:szCs w:val="24"/>
          <w:lang w:eastAsia="en-IE"/>
        </w:rPr>
        <w:t>Zhang,K</w:t>
      </w:r>
      <w:proofErr w:type="spellEnd"/>
      <w:r w:rsidRPr="0099071E">
        <w:rPr>
          <w:rStyle w:val="Strong"/>
          <w:rFonts w:ascii="Times New Roman" w:hAnsi="Times New Roman" w:cs="Times New Roman"/>
          <w:b w:val="0"/>
          <w:bCs w:val="0"/>
          <w:sz w:val="24"/>
          <w:szCs w:val="24"/>
          <w:lang w:eastAsia="en-IE"/>
        </w:rPr>
        <w:t xml:space="preserve">.(2017). Deep </w:t>
      </w:r>
      <w:proofErr w:type="spellStart"/>
      <w:r w:rsidRPr="0099071E">
        <w:rPr>
          <w:rStyle w:val="Strong"/>
          <w:rFonts w:ascii="Times New Roman" w:hAnsi="Times New Roman" w:cs="Times New Roman"/>
          <w:b w:val="0"/>
          <w:bCs w:val="0"/>
          <w:sz w:val="24"/>
          <w:szCs w:val="24"/>
          <w:lang w:eastAsia="en-IE"/>
        </w:rPr>
        <w:t>reinfecment</w:t>
      </w:r>
      <w:proofErr w:type="spellEnd"/>
      <w:r w:rsidRPr="0099071E">
        <w:rPr>
          <w:rStyle w:val="Strong"/>
          <w:rFonts w:ascii="Times New Roman" w:hAnsi="Times New Roman" w:cs="Times New Roman"/>
          <w:b w:val="0"/>
          <w:bCs w:val="0"/>
          <w:sz w:val="24"/>
          <w:szCs w:val="24"/>
          <w:lang w:eastAsia="en-IE"/>
        </w:rPr>
        <w:t xml:space="preserve">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7" w:name="_Hlk146191610"/>
      <w:r w:rsidRPr="0099071E">
        <w:rPr>
          <w:rStyle w:val="Strong"/>
          <w:rFonts w:ascii="Times New Roman" w:hAnsi="Times New Roman" w:cs="Times New Roman"/>
          <w:b w:val="0"/>
          <w:bCs w:val="0"/>
          <w:sz w:val="24"/>
          <w:szCs w:val="24"/>
        </w:rPr>
        <w:t xml:space="preserve">Konečný, J., McMahan, H. B., Ramage, D., &amp; </w:t>
      </w:r>
      <w:proofErr w:type="spellStart"/>
      <w:r w:rsidRPr="0099071E">
        <w:rPr>
          <w:rStyle w:val="Strong"/>
          <w:rFonts w:ascii="Times New Roman" w:hAnsi="Times New Roman" w:cs="Times New Roman"/>
          <w:b w:val="0"/>
          <w:bCs w:val="0"/>
          <w:sz w:val="24"/>
          <w:szCs w:val="24"/>
        </w:rPr>
        <w:t>Richtárik</w:t>
      </w:r>
      <w:proofErr w:type="spellEnd"/>
      <w:r w:rsidRPr="0099071E">
        <w:rPr>
          <w:rStyle w:val="Strong"/>
          <w:rFonts w:ascii="Times New Roman" w:hAnsi="Times New Roman" w:cs="Times New Roman"/>
          <w:b w:val="0"/>
          <w:bCs w:val="0"/>
          <w:sz w:val="24"/>
          <w:szCs w:val="24"/>
        </w:rPr>
        <w:t xml:space="preserve">, P. (2016). Federated optimization: Distributed machine learning for on-device intelligence. </w:t>
      </w:r>
      <w:proofErr w:type="spellStart"/>
      <w:r w:rsidRPr="0099071E">
        <w:rPr>
          <w:rStyle w:val="Strong"/>
          <w:rFonts w:ascii="Times New Roman" w:hAnsi="Times New Roman" w:cs="Times New Roman"/>
          <w:b w:val="0"/>
          <w:bCs w:val="0"/>
          <w:sz w:val="24"/>
          <w:szCs w:val="24"/>
        </w:rPr>
        <w:t>arXiv</w:t>
      </w:r>
      <w:proofErr w:type="spellEnd"/>
      <w:r w:rsidRPr="0099071E">
        <w:rPr>
          <w:rStyle w:val="Strong"/>
          <w:rFonts w:ascii="Times New Roman" w:hAnsi="Times New Roman" w:cs="Times New Roman"/>
          <w:b w:val="0"/>
          <w:bCs w:val="0"/>
          <w:sz w:val="24"/>
          <w:szCs w:val="24"/>
        </w:rPr>
        <w:t xml:space="preserve"> preprint arXiv:1610.02527.</w:t>
      </w:r>
    </w:p>
    <w:bookmarkEnd w:id="7"/>
    <w:p w14:paraId="63B7B786"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en-GB"/>
        </w:rPr>
      </w:pPr>
      <w:proofErr w:type="spellStart"/>
      <w:r w:rsidRPr="00426190">
        <w:rPr>
          <w:rFonts w:ascii="Times New Roman" w:hAnsi="Times New Roman" w:cs="Times New Roman"/>
          <w:sz w:val="24"/>
          <w:szCs w:val="24"/>
          <w:highlight w:val="yellow"/>
          <w:lang w:val="en-GB"/>
        </w:rPr>
        <w:t>Ruder,S</w:t>
      </w:r>
      <w:proofErr w:type="spellEnd"/>
      <w:r w:rsidRPr="00426190">
        <w:rPr>
          <w:rFonts w:ascii="Times New Roman" w:hAnsi="Times New Roman" w:cs="Times New Roman"/>
          <w:sz w:val="24"/>
          <w:szCs w:val="24"/>
          <w:highlight w:val="yellow"/>
          <w:lang w:val="en-GB"/>
        </w:rPr>
        <w:t xml:space="preserve">.(2016). An overview of gradient decent optimization </w:t>
      </w:r>
      <w:proofErr w:type="spellStart"/>
      <w:r w:rsidRPr="00426190">
        <w:rPr>
          <w:rFonts w:ascii="Times New Roman" w:hAnsi="Times New Roman" w:cs="Times New Roman"/>
          <w:sz w:val="24"/>
          <w:szCs w:val="24"/>
          <w:highlight w:val="yellow"/>
          <w:lang w:val="en-GB"/>
        </w:rPr>
        <w:t>algorithms.arXiv</w:t>
      </w:r>
      <w:proofErr w:type="spellEnd"/>
      <w:r w:rsidRPr="00426190">
        <w:rPr>
          <w:rFonts w:ascii="Times New Roman" w:hAnsi="Times New Roman" w:cs="Times New Roman"/>
          <w:sz w:val="24"/>
          <w:szCs w:val="24"/>
          <w:highlight w:val="yellow"/>
          <w:lang w:val="en-GB"/>
        </w:rPr>
        <w:t xml:space="preserve"> preprint arXiv:1609.04747</w:t>
      </w:r>
    </w:p>
    <w:p w14:paraId="1A0876A2"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lang w:val="nl-NL"/>
        </w:rPr>
      </w:pPr>
      <w:r w:rsidRPr="00426190">
        <w:rPr>
          <w:rFonts w:ascii="Times New Roman" w:hAnsi="Times New Roman" w:cs="Times New Roman"/>
          <w:sz w:val="24"/>
          <w:szCs w:val="24"/>
          <w:highlight w:val="yellow"/>
          <w:lang w:val="nl-NL"/>
        </w:rPr>
        <w:t>Zhang</w:t>
      </w:r>
    </w:p>
    <w:p w14:paraId="51BBEE5B" w14:textId="77777777" w:rsidR="00AB03D2" w:rsidRPr="00426190" w:rsidRDefault="00AB03D2" w:rsidP="00AB03D2">
      <w:pPr>
        <w:pStyle w:val="ListParagraph"/>
        <w:numPr>
          <w:ilvl w:val="0"/>
          <w:numId w:val="3"/>
        </w:numPr>
        <w:jc w:val="both"/>
        <w:rPr>
          <w:rFonts w:ascii="Times New Roman" w:hAnsi="Times New Roman" w:cs="Times New Roman"/>
          <w:sz w:val="24"/>
          <w:szCs w:val="24"/>
          <w:highlight w:val="yellow"/>
        </w:rPr>
      </w:pPr>
      <w:r w:rsidRPr="00426190">
        <w:rPr>
          <w:rFonts w:ascii="Times New Roman" w:hAnsi="Times New Roman" w:cs="Times New Roman"/>
          <w:sz w:val="24"/>
          <w:szCs w:val="24"/>
          <w:highlight w:val="yellow"/>
          <w:lang w:val="nl-NL"/>
        </w:rPr>
        <w:lastRenderedPageBreak/>
        <w:t xml:space="preserve">Kingma, D.P., &amp;Ba, J.(2014). </w:t>
      </w:r>
      <w:r w:rsidRPr="00426190">
        <w:rPr>
          <w:rFonts w:ascii="Times New Roman" w:hAnsi="Times New Roman" w:cs="Times New Roman"/>
          <w:sz w:val="24"/>
          <w:szCs w:val="24"/>
          <w:highlight w:val="yellow"/>
        </w:rPr>
        <w:t xml:space="preserve">Adam: A method for stochastic optimization. </w:t>
      </w:r>
      <w:proofErr w:type="spellStart"/>
      <w:r w:rsidRPr="00426190">
        <w:rPr>
          <w:rFonts w:ascii="Times New Roman" w:hAnsi="Times New Roman" w:cs="Times New Roman"/>
          <w:sz w:val="24"/>
          <w:szCs w:val="24"/>
          <w:highlight w:val="yellow"/>
        </w:rPr>
        <w:t>asXiv</w:t>
      </w:r>
      <w:proofErr w:type="spellEnd"/>
      <w:r w:rsidRPr="00426190">
        <w:rPr>
          <w:rFonts w:ascii="Times New Roman" w:hAnsi="Times New Roman" w:cs="Times New Roman"/>
          <w:sz w:val="24"/>
          <w:szCs w:val="24"/>
          <w:highlight w:val="yellow"/>
        </w:rPr>
        <w:t xml:space="preserve"> preprint </w:t>
      </w:r>
      <w:proofErr w:type="spellStart"/>
      <w:r w:rsidRPr="00426190">
        <w:rPr>
          <w:rFonts w:ascii="Times New Roman" w:hAnsi="Times New Roman" w:cs="Times New Roman"/>
          <w:sz w:val="24"/>
          <w:szCs w:val="24"/>
          <w:highlight w:val="yellow"/>
        </w:rPr>
        <w:t>ar</w:t>
      </w:r>
      <w:proofErr w:type="spellEnd"/>
      <w:r w:rsidRPr="00426190">
        <w:rPr>
          <w:rFonts w:ascii="Times New Roman" w:hAnsi="Times New Roman" w:cs="Times New Roman"/>
          <w:sz w:val="24"/>
          <w:szCs w:val="24"/>
          <w:highlight w:val="yellow"/>
        </w:rPr>
        <w:t xml:space="preserve"> </w:t>
      </w:r>
      <w:proofErr w:type="spellStart"/>
      <w:r w:rsidRPr="00426190">
        <w:rPr>
          <w:rFonts w:ascii="Times New Roman" w:hAnsi="Times New Roman" w:cs="Times New Roman"/>
          <w:sz w:val="24"/>
          <w:szCs w:val="24"/>
          <w:highlight w:val="yellow"/>
        </w:rPr>
        <w:t>Xiv</w:t>
      </w:r>
      <w:proofErr w:type="spellEnd"/>
      <w:r w:rsidRPr="00426190">
        <w:rPr>
          <w:rFonts w:ascii="Times New Roman" w:hAnsi="Times New Roman" w:cs="Times New Roman"/>
          <w:sz w:val="24"/>
          <w:szCs w:val="24"/>
          <w:highlight w:val="yellow"/>
        </w:rPr>
        <w:t xml:space="preserve">: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36BA30DB"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sz w:val="24"/>
          <w:szCs w:val="24"/>
          <w:lang w:eastAsia="en-IE"/>
        </w:rPr>
        <w:t xml:space="preserve">Equations and Maths </w:t>
      </w:r>
      <w:r w:rsidRPr="0099071E">
        <w:rPr>
          <w:rStyle w:val="Strong"/>
          <w:rFonts w:ascii="Times New Roman" w:hAnsi="Times New Roman" w:cs="Times New Roman"/>
          <w:sz w:val="24"/>
          <w:szCs w:val="24"/>
          <w:highlight w:val="yellow"/>
          <w:lang w:eastAsia="en-IE"/>
        </w:rPr>
        <w:t>check these references not sure is referenced correct</w:t>
      </w:r>
    </w:p>
    <w:p w14:paraId="1FF10DC3"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proofErr w:type="spellStart"/>
      <w:r w:rsidRPr="0099071E">
        <w:rPr>
          <w:rStyle w:val="Strong"/>
          <w:rFonts w:ascii="Times New Roman" w:hAnsi="Times New Roman" w:cs="Times New Roman"/>
          <w:b w:val="0"/>
          <w:bCs w:val="0"/>
          <w:sz w:val="24"/>
          <w:szCs w:val="24"/>
          <w:lang w:eastAsia="en-IE"/>
        </w:rPr>
        <w:t>D.chats</w:t>
      </w:r>
      <w:proofErr w:type="spellEnd"/>
      <w:r w:rsidRPr="0099071E">
        <w:rPr>
          <w:rStyle w:val="Strong"/>
          <w:rFonts w:ascii="Times New Roman" w:hAnsi="Times New Roman" w:cs="Times New Roman"/>
          <w:b w:val="0"/>
          <w:bCs w:val="0"/>
          <w:sz w:val="24"/>
          <w:szCs w:val="24"/>
          <w:lang w:eastAsia="en-IE"/>
        </w:rPr>
        <w:t xml:space="preserve">, “ </w:t>
      </w:r>
      <w:proofErr w:type="spellStart"/>
      <w:r w:rsidRPr="0099071E">
        <w:rPr>
          <w:rStyle w:val="Strong"/>
          <w:rFonts w:ascii="Times New Roman" w:hAnsi="Times New Roman" w:cs="Times New Roman"/>
          <w:b w:val="0"/>
          <w:bCs w:val="0"/>
          <w:sz w:val="24"/>
          <w:szCs w:val="24"/>
          <w:lang w:eastAsia="en-IE"/>
        </w:rPr>
        <w:t>Parelell</w:t>
      </w:r>
      <w:proofErr w:type="spellEnd"/>
      <w:r w:rsidRPr="0099071E">
        <w:rPr>
          <w:rStyle w:val="Strong"/>
          <w:rFonts w:ascii="Times New Roman" w:hAnsi="Times New Roman" w:cs="Times New Roman"/>
          <w:b w:val="0"/>
          <w:bCs w:val="0"/>
          <w:sz w:val="24"/>
          <w:szCs w:val="24"/>
          <w:lang w:eastAsia="en-IE"/>
        </w:rPr>
        <w:t xml:space="preserve"> computing and </w:t>
      </w:r>
      <w:proofErr w:type="spellStart"/>
      <w:r w:rsidRPr="0099071E">
        <w:rPr>
          <w:rStyle w:val="Strong"/>
          <w:rFonts w:ascii="Times New Roman" w:hAnsi="Times New Roman" w:cs="Times New Roman"/>
          <w:b w:val="0"/>
          <w:bCs w:val="0"/>
          <w:sz w:val="24"/>
          <w:szCs w:val="24"/>
          <w:lang w:eastAsia="en-IE"/>
        </w:rPr>
        <w:t>petscale</w:t>
      </w:r>
      <w:proofErr w:type="spellEnd"/>
      <w:r w:rsidRPr="0099071E">
        <w:rPr>
          <w:rStyle w:val="Strong"/>
          <w:rFonts w:ascii="Times New Roman" w:hAnsi="Times New Roman" w:cs="Times New Roman"/>
          <w:b w:val="0"/>
          <w:bCs w:val="0"/>
          <w:sz w:val="24"/>
          <w:szCs w:val="24"/>
          <w:lang w:eastAsia="en-IE"/>
        </w:rPr>
        <w:t xml:space="preserve"> </w:t>
      </w:r>
      <w:proofErr w:type="spellStart"/>
      <w:r w:rsidRPr="0099071E">
        <w:rPr>
          <w:rStyle w:val="Strong"/>
          <w:rFonts w:ascii="Times New Roman" w:hAnsi="Times New Roman" w:cs="Times New Roman"/>
          <w:b w:val="0"/>
          <w:bCs w:val="0"/>
          <w:sz w:val="24"/>
          <w:szCs w:val="24"/>
          <w:lang w:eastAsia="en-IE"/>
        </w:rPr>
        <w:t>comuting</w:t>
      </w:r>
      <w:proofErr w:type="spellEnd"/>
      <w:r w:rsidRPr="0099071E">
        <w:rPr>
          <w:rStyle w:val="Strong"/>
          <w:rFonts w:ascii="Times New Roman" w:hAnsi="Times New Roman" w:cs="Times New Roman"/>
          <w:b w:val="0"/>
          <w:bCs w:val="0"/>
          <w:sz w:val="24"/>
          <w:szCs w:val="24"/>
          <w:lang w:eastAsia="en-IE"/>
        </w:rPr>
        <w:t xml:space="preserve">” in parallel computing for Data Science, pp.1-10, 2016. </w:t>
      </w:r>
    </w:p>
    <w:p w14:paraId="7DA9C143" w14:textId="77777777" w:rsidR="00AB03D2" w:rsidRPr="0099071E" w:rsidRDefault="00AB03D2" w:rsidP="00AB03D2">
      <w:pPr>
        <w:pStyle w:val="ListParagraph"/>
        <w:rPr>
          <w:rStyle w:val="Strong"/>
          <w:rFonts w:ascii="Times New Roman" w:hAnsi="Times New Roman" w:cs="Times New Roman"/>
          <w:b w:val="0"/>
          <w:bCs w:val="0"/>
          <w:sz w:val="24"/>
          <w:szCs w:val="24"/>
          <w:lang w:eastAsia="en-IE"/>
        </w:rPr>
      </w:pPr>
    </w:p>
    <w:p w14:paraId="746815DB" w14:textId="77777777" w:rsidR="00AB03D2" w:rsidRPr="0099071E" w:rsidRDefault="00AB03D2" w:rsidP="00AB03D2">
      <w:pPr>
        <w:pStyle w:val="ListParagraph"/>
        <w:numPr>
          <w:ilvl w:val="0"/>
          <w:numId w:val="3"/>
        </w:numPr>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val="en-GB"/>
        </w:rPr>
        <w:t>Nielsen, M.(2015). Neural Networks and Deep Learning: Determination Press.</w:t>
      </w:r>
    </w:p>
    <w:p w14:paraId="581B6FC3" w14:textId="77777777" w:rsidR="00AB03D2" w:rsidRPr="0099071E" w:rsidRDefault="00AB03D2" w:rsidP="00AB03D2">
      <w:pPr>
        <w:pStyle w:val="ListParagraph"/>
        <w:rPr>
          <w:rFonts w:ascii="Times New Roman" w:hAnsi="Times New Roman" w:cs="Times New Roman"/>
          <w:sz w:val="24"/>
          <w:szCs w:val="24"/>
          <w:highlight w:val="yellow"/>
          <w:lang w:eastAsia="en-IE"/>
        </w:rPr>
      </w:pPr>
    </w:p>
    <w:p w14:paraId="2F9B79C3" w14:textId="77777777" w:rsidR="00AB03D2" w:rsidRPr="0099071E" w:rsidRDefault="00AB03D2" w:rsidP="00AB03D2">
      <w:pPr>
        <w:pStyle w:val="ListParagraph"/>
        <w:rPr>
          <w:rFonts w:ascii="Times New Roman" w:hAnsi="Times New Roman" w:cs="Times New Roman"/>
          <w:sz w:val="24"/>
          <w:szCs w:val="24"/>
          <w:highlight w:val="yellow"/>
          <w:lang w:eastAsia="en-IE"/>
        </w:rPr>
      </w:pPr>
      <w:r w:rsidRPr="0099071E">
        <w:rPr>
          <w:rFonts w:ascii="Times New Roman" w:hAnsi="Times New Roman" w:cs="Times New Roman"/>
          <w:sz w:val="24"/>
          <w:szCs w:val="24"/>
          <w:highlight w:val="yellow"/>
          <w:lang w:eastAsia="en-IE"/>
        </w:rPr>
        <w:t xml:space="preserve">Need more references on mathematical foundation and </w:t>
      </w:r>
      <w:proofErr w:type="spellStart"/>
      <w:r w:rsidRPr="0099071E">
        <w:rPr>
          <w:rFonts w:ascii="Times New Roman" w:hAnsi="Times New Roman" w:cs="Times New Roman"/>
          <w:sz w:val="24"/>
          <w:szCs w:val="24"/>
          <w:highlight w:val="yellow"/>
          <w:lang w:eastAsia="en-IE"/>
        </w:rPr>
        <w:t>equatios</w:t>
      </w:r>
      <w:proofErr w:type="spellEnd"/>
    </w:p>
    <w:p w14:paraId="7A9AF338" w14:textId="77777777" w:rsidR="00AB03D2" w:rsidRPr="0099071E" w:rsidRDefault="00AB03D2" w:rsidP="00AB03D2">
      <w:pPr>
        <w:ind w:left="360"/>
        <w:rPr>
          <w:rFonts w:ascii="Times New Roman" w:hAnsi="Times New Roman" w:cs="Times New Roman"/>
          <w:sz w:val="24"/>
          <w:szCs w:val="24"/>
        </w:rPr>
      </w:pPr>
      <w:r w:rsidRPr="0099071E">
        <w:rPr>
          <w:rFonts w:ascii="Times New Roman" w:hAnsi="Times New Roman" w:cs="Times New Roman"/>
          <w:sz w:val="24"/>
          <w:szCs w:val="24"/>
          <w:lang w:eastAsia="en-IE"/>
        </w:rPr>
        <w:t>Forestry X Data Science</w:t>
      </w: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02C9" w14:textId="77777777" w:rsidR="00631503" w:rsidRDefault="00631503" w:rsidP="00AE3B81">
      <w:pPr>
        <w:spacing w:after="0" w:line="240" w:lineRule="auto"/>
      </w:pPr>
      <w:r>
        <w:separator/>
      </w:r>
    </w:p>
  </w:endnote>
  <w:endnote w:type="continuationSeparator" w:id="0">
    <w:p w14:paraId="6A404E3C" w14:textId="77777777" w:rsidR="00631503" w:rsidRDefault="00631503"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49B9" w14:textId="77777777" w:rsidR="00631503" w:rsidRDefault="00631503" w:rsidP="00AE3B81">
      <w:pPr>
        <w:spacing w:after="0" w:line="240" w:lineRule="auto"/>
      </w:pPr>
      <w:r>
        <w:separator/>
      </w:r>
    </w:p>
  </w:footnote>
  <w:footnote w:type="continuationSeparator" w:id="0">
    <w:p w14:paraId="1839CB1D" w14:textId="77777777" w:rsidR="00631503" w:rsidRDefault="00631503"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E81A8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9"/>
  </w:num>
  <w:num w:numId="2" w16cid:durableId="313876740">
    <w:abstractNumId w:val="14"/>
  </w:num>
  <w:num w:numId="3" w16cid:durableId="2022655548">
    <w:abstractNumId w:val="7"/>
  </w:num>
  <w:num w:numId="4" w16cid:durableId="1104610613">
    <w:abstractNumId w:val="21"/>
  </w:num>
  <w:num w:numId="5" w16cid:durableId="1442333883">
    <w:abstractNumId w:val="8"/>
  </w:num>
  <w:num w:numId="6" w16cid:durableId="1493376415">
    <w:abstractNumId w:val="3"/>
  </w:num>
  <w:num w:numId="7" w16cid:durableId="744837042">
    <w:abstractNumId w:val="1"/>
  </w:num>
  <w:num w:numId="8" w16cid:durableId="744453069">
    <w:abstractNumId w:val="20"/>
  </w:num>
  <w:num w:numId="9" w16cid:durableId="526337641">
    <w:abstractNumId w:val="4"/>
  </w:num>
  <w:num w:numId="10" w16cid:durableId="1043406343">
    <w:abstractNumId w:val="0"/>
  </w:num>
  <w:num w:numId="11" w16cid:durableId="530386391">
    <w:abstractNumId w:val="18"/>
  </w:num>
  <w:num w:numId="12" w16cid:durableId="1683167763">
    <w:abstractNumId w:val="11"/>
  </w:num>
  <w:num w:numId="13" w16cid:durableId="421921225">
    <w:abstractNumId w:val="15"/>
  </w:num>
  <w:num w:numId="14" w16cid:durableId="192623021">
    <w:abstractNumId w:val="2"/>
  </w:num>
  <w:num w:numId="15" w16cid:durableId="308680373">
    <w:abstractNumId w:val="9"/>
  </w:num>
  <w:num w:numId="16" w16cid:durableId="1493910787">
    <w:abstractNumId w:val="16"/>
  </w:num>
  <w:num w:numId="17" w16cid:durableId="894199562">
    <w:abstractNumId w:val="10"/>
  </w:num>
  <w:num w:numId="18" w16cid:durableId="901601346">
    <w:abstractNumId w:val="17"/>
  </w:num>
  <w:num w:numId="19" w16cid:durableId="691803944">
    <w:abstractNumId w:val="12"/>
  </w:num>
  <w:num w:numId="20" w16cid:durableId="88744363">
    <w:abstractNumId w:val="6"/>
  </w:num>
  <w:num w:numId="21" w16cid:durableId="354429572">
    <w:abstractNumId w:val="13"/>
  </w:num>
  <w:num w:numId="22" w16cid:durableId="54460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14D5"/>
    <w:rsid w:val="0000034B"/>
    <w:rsid w:val="000058FE"/>
    <w:rsid w:val="0000606F"/>
    <w:rsid w:val="00006323"/>
    <w:rsid w:val="000101BE"/>
    <w:rsid w:val="00010D72"/>
    <w:rsid w:val="000115F2"/>
    <w:rsid w:val="00021A0C"/>
    <w:rsid w:val="00024DD7"/>
    <w:rsid w:val="00025A92"/>
    <w:rsid w:val="0003025F"/>
    <w:rsid w:val="00032DAE"/>
    <w:rsid w:val="0003485C"/>
    <w:rsid w:val="0003576B"/>
    <w:rsid w:val="00036F78"/>
    <w:rsid w:val="00037146"/>
    <w:rsid w:val="00046F7C"/>
    <w:rsid w:val="00054EC5"/>
    <w:rsid w:val="00057847"/>
    <w:rsid w:val="00066438"/>
    <w:rsid w:val="0007080C"/>
    <w:rsid w:val="00070999"/>
    <w:rsid w:val="0007327A"/>
    <w:rsid w:val="00081FA2"/>
    <w:rsid w:val="00086E76"/>
    <w:rsid w:val="000942BB"/>
    <w:rsid w:val="000A04D3"/>
    <w:rsid w:val="000A4280"/>
    <w:rsid w:val="000A7B11"/>
    <w:rsid w:val="000B25B1"/>
    <w:rsid w:val="000B494C"/>
    <w:rsid w:val="000B764F"/>
    <w:rsid w:val="000C095A"/>
    <w:rsid w:val="000C1198"/>
    <w:rsid w:val="000C1612"/>
    <w:rsid w:val="000C3EF2"/>
    <w:rsid w:val="000C6A7C"/>
    <w:rsid w:val="000D3802"/>
    <w:rsid w:val="000D5BF4"/>
    <w:rsid w:val="000E0B90"/>
    <w:rsid w:val="000E2D5C"/>
    <w:rsid w:val="000E5374"/>
    <w:rsid w:val="000E60FD"/>
    <w:rsid w:val="000F295A"/>
    <w:rsid w:val="000F32DD"/>
    <w:rsid w:val="000F3591"/>
    <w:rsid w:val="000F385A"/>
    <w:rsid w:val="000F61A0"/>
    <w:rsid w:val="000F7FAB"/>
    <w:rsid w:val="001002F3"/>
    <w:rsid w:val="00100FB3"/>
    <w:rsid w:val="00104EB8"/>
    <w:rsid w:val="0010500F"/>
    <w:rsid w:val="00105322"/>
    <w:rsid w:val="00107362"/>
    <w:rsid w:val="00113237"/>
    <w:rsid w:val="00113B4A"/>
    <w:rsid w:val="00122CDE"/>
    <w:rsid w:val="001230AA"/>
    <w:rsid w:val="00124487"/>
    <w:rsid w:val="00126EB6"/>
    <w:rsid w:val="001312B4"/>
    <w:rsid w:val="00131B23"/>
    <w:rsid w:val="001347BD"/>
    <w:rsid w:val="0013604A"/>
    <w:rsid w:val="00137FB7"/>
    <w:rsid w:val="00140C9D"/>
    <w:rsid w:val="001436A1"/>
    <w:rsid w:val="00146D33"/>
    <w:rsid w:val="00150C26"/>
    <w:rsid w:val="00155D94"/>
    <w:rsid w:val="001607C7"/>
    <w:rsid w:val="00164B8C"/>
    <w:rsid w:val="00165F68"/>
    <w:rsid w:val="00166122"/>
    <w:rsid w:val="001722C0"/>
    <w:rsid w:val="00174565"/>
    <w:rsid w:val="001818B3"/>
    <w:rsid w:val="0018508B"/>
    <w:rsid w:val="00185232"/>
    <w:rsid w:val="00185D68"/>
    <w:rsid w:val="00187858"/>
    <w:rsid w:val="00190710"/>
    <w:rsid w:val="00190EC1"/>
    <w:rsid w:val="00194A73"/>
    <w:rsid w:val="00196DDE"/>
    <w:rsid w:val="001A68B0"/>
    <w:rsid w:val="001B66F1"/>
    <w:rsid w:val="001C3579"/>
    <w:rsid w:val="001C4758"/>
    <w:rsid w:val="001C55AD"/>
    <w:rsid w:val="001C7F60"/>
    <w:rsid w:val="001D457B"/>
    <w:rsid w:val="001E0913"/>
    <w:rsid w:val="001E1282"/>
    <w:rsid w:val="001E19AF"/>
    <w:rsid w:val="001E2A2D"/>
    <w:rsid w:val="001F2F49"/>
    <w:rsid w:val="00202A5E"/>
    <w:rsid w:val="0020359B"/>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6792"/>
    <w:rsid w:val="00256D1A"/>
    <w:rsid w:val="00261047"/>
    <w:rsid w:val="00261C6B"/>
    <w:rsid w:val="0026260A"/>
    <w:rsid w:val="00262B05"/>
    <w:rsid w:val="00265435"/>
    <w:rsid w:val="00271081"/>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96C44"/>
    <w:rsid w:val="002A668A"/>
    <w:rsid w:val="002B1BF3"/>
    <w:rsid w:val="002B35A5"/>
    <w:rsid w:val="002B688E"/>
    <w:rsid w:val="002D1694"/>
    <w:rsid w:val="002E2B5F"/>
    <w:rsid w:val="002E5C8F"/>
    <w:rsid w:val="002F1301"/>
    <w:rsid w:val="002F5BAE"/>
    <w:rsid w:val="002F7290"/>
    <w:rsid w:val="00300CAC"/>
    <w:rsid w:val="00302173"/>
    <w:rsid w:val="00303D07"/>
    <w:rsid w:val="00305B84"/>
    <w:rsid w:val="00305D36"/>
    <w:rsid w:val="00310DD9"/>
    <w:rsid w:val="00312C82"/>
    <w:rsid w:val="00320360"/>
    <w:rsid w:val="003243FE"/>
    <w:rsid w:val="0032644F"/>
    <w:rsid w:val="00334855"/>
    <w:rsid w:val="00334B13"/>
    <w:rsid w:val="0033572F"/>
    <w:rsid w:val="00335A24"/>
    <w:rsid w:val="003363FA"/>
    <w:rsid w:val="003370B3"/>
    <w:rsid w:val="00337C2C"/>
    <w:rsid w:val="0034541F"/>
    <w:rsid w:val="0035278F"/>
    <w:rsid w:val="003529C3"/>
    <w:rsid w:val="00355139"/>
    <w:rsid w:val="003555C1"/>
    <w:rsid w:val="00356306"/>
    <w:rsid w:val="00356DD7"/>
    <w:rsid w:val="003578FC"/>
    <w:rsid w:val="00372965"/>
    <w:rsid w:val="003740F5"/>
    <w:rsid w:val="0037663B"/>
    <w:rsid w:val="00382EDE"/>
    <w:rsid w:val="003905D4"/>
    <w:rsid w:val="0039671E"/>
    <w:rsid w:val="003B1D2F"/>
    <w:rsid w:val="003B2496"/>
    <w:rsid w:val="003B4315"/>
    <w:rsid w:val="003C10D7"/>
    <w:rsid w:val="003D3035"/>
    <w:rsid w:val="003D3BD7"/>
    <w:rsid w:val="003D49F9"/>
    <w:rsid w:val="003D5FA0"/>
    <w:rsid w:val="003E26A0"/>
    <w:rsid w:val="003F3129"/>
    <w:rsid w:val="003F41E1"/>
    <w:rsid w:val="003F590C"/>
    <w:rsid w:val="003F64EA"/>
    <w:rsid w:val="00404FD8"/>
    <w:rsid w:val="00410380"/>
    <w:rsid w:val="00410948"/>
    <w:rsid w:val="004144AC"/>
    <w:rsid w:val="004147C4"/>
    <w:rsid w:val="00414BE0"/>
    <w:rsid w:val="004173D1"/>
    <w:rsid w:val="0042171E"/>
    <w:rsid w:val="0042227F"/>
    <w:rsid w:val="00424154"/>
    <w:rsid w:val="00426190"/>
    <w:rsid w:val="004266B4"/>
    <w:rsid w:val="00430679"/>
    <w:rsid w:val="00435B10"/>
    <w:rsid w:val="00440E2B"/>
    <w:rsid w:val="00442493"/>
    <w:rsid w:val="00462EB1"/>
    <w:rsid w:val="0046394B"/>
    <w:rsid w:val="00464ACE"/>
    <w:rsid w:val="00466495"/>
    <w:rsid w:val="00472A53"/>
    <w:rsid w:val="004758C3"/>
    <w:rsid w:val="00485CFB"/>
    <w:rsid w:val="00492AD0"/>
    <w:rsid w:val="004931FA"/>
    <w:rsid w:val="00493451"/>
    <w:rsid w:val="004973DB"/>
    <w:rsid w:val="004A6EAC"/>
    <w:rsid w:val="004A79DC"/>
    <w:rsid w:val="004B27C1"/>
    <w:rsid w:val="004B5BF2"/>
    <w:rsid w:val="004B5D11"/>
    <w:rsid w:val="004C15D0"/>
    <w:rsid w:val="004C54BC"/>
    <w:rsid w:val="004C570C"/>
    <w:rsid w:val="004D5DE7"/>
    <w:rsid w:val="004D7475"/>
    <w:rsid w:val="004E01C3"/>
    <w:rsid w:val="004E61B5"/>
    <w:rsid w:val="004E6448"/>
    <w:rsid w:val="004F4536"/>
    <w:rsid w:val="005017F1"/>
    <w:rsid w:val="005033CF"/>
    <w:rsid w:val="0051348A"/>
    <w:rsid w:val="005150BA"/>
    <w:rsid w:val="00524B52"/>
    <w:rsid w:val="00526B25"/>
    <w:rsid w:val="00530914"/>
    <w:rsid w:val="005314EE"/>
    <w:rsid w:val="00531E48"/>
    <w:rsid w:val="00532451"/>
    <w:rsid w:val="00536D5A"/>
    <w:rsid w:val="0053749D"/>
    <w:rsid w:val="005420E5"/>
    <w:rsid w:val="0055498A"/>
    <w:rsid w:val="00554F08"/>
    <w:rsid w:val="005557FE"/>
    <w:rsid w:val="00555E47"/>
    <w:rsid w:val="00557C3F"/>
    <w:rsid w:val="00560162"/>
    <w:rsid w:val="00560BDF"/>
    <w:rsid w:val="0056169B"/>
    <w:rsid w:val="005664F4"/>
    <w:rsid w:val="00566999"/>
    <w:rsid w:val="00567D8D"/>
    <w:rsid w:val="00573845"/>
    <w:rsid w:val="005761F7"/>
    <w:rsid w:val="005802D7"/>
    <w:rsid w:val="00581893"/>
    <w:rsid w:val="00593FAE"/>
    <w:rsid w:val="0059432C"/>
    <w:rsid w:val="005A00FD"/>
    <w:rsid w:val="005A50DE"/>
    <w:rsid w:val="005B41C1"/>
    <w:rsid w:val="005B5A60"/>
    <w:rsid w:val="005C0061"/>
    <w:rsid w:val="005C4C05"/>
    <w:rsid w:val="005C544B"/>
    <w:rsid w:val="005C55A7"/>
    <w:rsid w:val="005D0829"/>
    <w:rsid w:val="005D3081"/>
    <w:rsid w:val="005D4028"/>
    <w:rsid w:val="005D6792"/>
    <w:rsid w:val="005D7EBD"/>
    <w:rsid w:val="005F24B1"/>
    <w:rsid w:val="005F5ADA"/>
    <w:rsid w:val="0060070C"/>
    <w:rsid w:val="00607BE7"/>
    <w:rsid w:val="0061444E"/>
    <w:rsid w:val="00616E88"/>
    <w:rsid w:val="00617BF1"/>
    <w:rsid w:val="006211E1"/>
    <w:rsid w:val="00622CFA"/>
    <w:rsid w:val="0062495E"/>
    <w:rsid w:val="00627E49"/>
    <w:rsid w:val="00631503"/>
    <w:rsid w:val="0063393D"/>
    <w:rsid w:val="0063498D"/>
    <w:rsid w:val="0064240D"/>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2F39"/>
    <w:rsid w:val="006856DE"/>
    <w:rsid w:val="00685B37"/>
    <w:rsid w:val="00691434"/>
    <w:rsid w:val="0069162A"/>
    <w:rsid w:val="00693468"/>
    <w:rsid w:val="006A12EF"/>
    <w:rsid w:val="006A3F2E"/>
    <w:rsid w:val="006A6139"/>
    <w:rsid w:val="006A6D85"/>
    <w:rsid w:val="006B1F95"/>
    <w:rsid w:val="006B2E77"/>
    <w:rsid w:val="006B4307"/>
    <w:rsid w:val="006B46EA"/>
    <w:rsid w:val="006B6430"/>
    <w:rsid w:val="006B6CA4"/>
    <w:rsid w:val="006B7DDE"/>
    <w:rsid w:val="006C59E1"/>
    <w:rsid w:val="006D6449"/>
    <w:rsid w:val="006E0A95"/>
    <w:rsid w:val="006E1FDA"/>
    <w:rsid w:val="006E48A3"/>
    <w:rsid w:val="006E5427"/>
    <w:rsid w:val="006E60E8"/>
    <w:rsid w:val="006E7805"/>
    <w:rsid w:val="006E799A"/>
    <w:rsid w:val="006F1715"/>
    <w:rsid w:val="006F30AF"/>
    <w:rsid w:val="006F5CF1"/>
    <w:rsid w:val="0070142C"/>
    <w:rsid w:val="00701748"/>
    <w:rsid w:val="00710D4B"/>
    <w:rsid w:val="007140F7"/>
    <w:rsid w:val="007148BA"/>
    <w:rsid w:val="00715986"/>
    <w:rsid w:val="00715A6B"/>
    <w:rsid w:val="00717673"/>
    <w:rsid w:val="00720A7A"/>
    <w:rsid w:val="00721AF2"/>
    <w:rsid w:val="007230E1"/>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3158"/>
    <w:rsid w:val="007A5E70"/>
    <w:rsid w:val="007B178F"/>
    <w:rsid w:val="007B28D0"/>
    <w:rsid w:val="007C042E"/>
    <w:rsid w:val="007C2691"/>
    <w:rsid w:val="007C698A"/>
    <w:rsid w:val="007C6C69"/>
    <w:rsid w:val="007D7045"/>
    <w:rsid w:val="007E1974"/>
    <w:rsid w:val="007E23F9"/>
    <w:rsid w:val="007E24FF"/>
    <w:rsid w:val="007E51B2"/>
    <w:rsid w:val="007E5B8E"/>
    <w:rsid w:val="007F0428"/>
    <w:rsid w:val="007F08E0"/>
    <w:rsid w:val="007F1314"/>
    <w:rsid w:val="007F285D"/>
    <w:rsid w:val="007F3103"/>
    <w:rsid w:val="007F4180"/>
    <w:rsid w:val="007F7E39"/>
    <w:rsid w:val="00801AF7"/>
    <w:rsid w:val="00801FFC"/>
    <w:rsid w:val="00802619"/>
    <w:rsid w:val="00802B69"/>
    <w:rsid w:val="008063DF"/>
    <w:rsid w:val="008111E2"/>
    <w:rsid w:val="0083489F"/>
    <w:rsid w:val="00842F99"/>
    <w:rsid w:val="00843063"/>
    <w:rsid w:val="00844DA5"/>
    <w:rsid w:val="00845AD6"/>
    <w:rsid w:val="008463E9"/>
    <w:rsid w:val="00851455"/>
    <w:rsid w:val="00861CD5"/>
    <w:rsid w:val="00862D94"/>
    <w:rsid w:val="00864EFC"/>
    <w:rsid w:val="00866E5A"/>
    <w:rsid w:val="008711B0"/>
    <w:rsid w:val="008716F7"/>
    <w:rsid w:val="00873452"/>
    <w:rsid w:val="00875AF2"/>
    <w:rsid w:val="0088026A"/>
    <w:rsid w:val="00880B98"/>
    <w:rsid w:val="00882CD3"/>
    <w:rsid w:val="00883606"/>
    <w:rsid w:val="00891877"/>
    <w:rsid w:val="0089448F"/>
    <w:rsid w:val="00895D2E"/>
    <w:rsid w:val="008A1871"/>
    <w:rsid w:val="008A21EC"/>
    <w:rsid w:val="008B12E3"/>
    <w:rsid w:val="008B3107"/>
    <w:rsid w:val="008B4F45"/>
    <w:rsid w:val="008B5546"/>
    <w:rsid w:val="008B59F3"/>
    <w:rsid w:val="008B7583"/>
    <w:rsid w:val="008C1E41"/>
    <w:rsid w:val="008C2408"/>
    <w:rsid w:val="008D03DF"/>
    <w:rsid w:val="008D227D"/>
    <w:rsid w:val="008D2EF1"/>
    <w:rsid w:val="008E297F"/>
    <w:rsid w:val="008E2ED5"/>
    <w:rsid w:val="008E7326"/>
    <w:rsid w:val="008F0E3F"/>
    <w:rsid w:val="008F2E1F"/>
    <w:rsid w:val="008F3957"/>
    <w:rsid w:val="009000E8"/>
    <w:rsid w:val="0091027C"/>
    <w:rsid w:val="00910292"/>
    <w:rsid w:val="00916C7C"/>
    <w:rsid w:val="00920D9B"/>
    <w:rsid w:val="00921C06"/>
    <w:rsid w:val="00922455"/>
    <w:rsid w:val="00923581"/>
    <w:rsid w:val="00942752"/>
    <w:rsid w:val="00942B84"/>
    <w:rsid w:val="0094569E"/>
    <w:rsid w:val="00950FE8"/>
    <w:rsid w:val="009519A1"/>
    <w:rsid w:val="00955F43"/>
    <w:rsid w:val="0095785B"/>
    <w:rsid w:val="00957CC7"/>
    <w:rsid w:val="00960A29"/>
    <w:rsid w:val="009627FA"/>
    <w:rsid w:val="0096669D"/>
    <w:rsid w:val="00967C48"/>
    <w:rsid w:val="0097188E"/>
    <w:rsid w:val="00976820"/>
    <w:rsid w:val="00977989"/>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9F5C49"/>
    <w:rsid w:val="00A003F1"/>
    <w:rsid w:val="00A028ED"/>
    <w:rsid w:val="00A06D19"/>
    <w:rsid w:val="00A118B2"/>
    <w:rsid w:val="00A118BF"/>
    <w:rsid w:val="00A126CC"/>
    <w:rsid w:val="00A13344"/>
    <w:rsid w:val="00A13A0C"/>
    <w:rsid w:val="00A13EC7"/>
    <w:rsid w:val="00A17B68"/>
    <w:rsid w:val="00A3661B"/>
    <w:rsid w:val="00A42660"/>
    <w:rsid w:val="00A4489D"/>
    <w:rsid w:val="00A52667"/>
    <w:rsid w:val="00A52AA5"/>
    <w:rsid w:val="00A56B56"/>
    <w:rsid w:val="00A57CCE"/>
    <w:rsid w:val="00A63103"/>
    <w:rsid w:val="00A745D5"/>
    <w:rsid w:val="00A75506"/>
    <w:rsid w:val="00A84560"/>
    <w:rsid w:val="00A9229E"/>
    <w:rsid w:val="00A9526F"/>
    <w:rsid w:val="00A97066"/>
    <w:rsid w:val="00AA2DAE"/>
    <w:rsid w:val="00AA5092"/>
    <w:rsid w:val="00AA6484"/>
    <w:rsid w:val="00AB03D2"/>
    <w:rsid w:val="00AB71F0"/>
    <w:rsid w:val="00AD2481"/>
    <w:rsid w:val="00AD6CD8"/>
    <w:rsid w:val="00AE0441"/>
    <w:rsid w:val="00AE0B00"/>
    <w:rsid w:val="00AE3B81"/>
    <w:rsid w:val="00AE440D"/>
    <w:rsid w:val="00AE4E0F"/>
    <w:rsid w:val="00AE50A9"/>
    <w:rsid w:val="00AF333B"/>
    <w:rsid w:val="00AF41B9"/>
    <w:rsid w:val="00AF60AF"/>
    <w:rsid w:val="00B129F0"/>
    <w:rsid w:val="00B15FF0"/>
    <w:rsid w:val="00B172F0"/>
    <w:rsid w:val="00B20FAE"/>
    <w:rsid w:val="00B214EF"/>
    <w:rsid w:val="00B237BB"/>
    <w:rsid w:val="00B25006"/>
    <w:rsid w:val="00B26013"/>
    <w:rsid w:val="00B33437"/>
    <w:rsid w:val="00B34A47"/>
    <w:rsid w:val="00B36CE0"/>
    <w:rsid w:val="00B5155C"/>
    <w:rsid w:val="00B51C41"/>
    <w:rsid w:val="00B51FF3"/>
    <w:rsid w:val="00B52A81"/>
    <w:rsid w:val="00B56AEC"/>
    <w:rsid w:val="00B6409F"/>
    <w:rsid w:val="00B647B7"/>
    <w:rsid w:val="00B65DA9"/>
    <w:rsid w:val="00B709DF"/>
    <w:rsid w:val="00B74BA8"/>
    <w:rsid w:val="00B80827"/>
    <w:rsid w:val="00B8091B"/>
    <w:rsid w:val="00B81AC9"/>
    <w:rsid w:val="00B82052"/>
    <w:rsid w:val="00B85FFF"/>
    <w:rsid w:val="00B87D0E"/>
    <w:rsid w:val="00B91C25"/>
    <w:rsid w:val="00B959F2"/>
    <w:rsid w:val="00BA1A38"/>
    <w:rsid w:val="00BA1F4D"/>
    <w:rsid w:val="00BA2C88"/>
    <w:rsid w:val="00BA6A54"/>
    <w:rsid w:val="00BB0EF6"/>
    <w:rsid w:val="00BB2F0F"/>
    <w:rsid w:val="00BB3293"/>
    <w:rsid w:val="00BC15D0"/>
    <w:rsid w:val="00BC1662"/>
    <w:rsid w:val="00BC1BB0"/>
    <w:rsid w:val="00BD31AB"/>
    <w:rsid w:val="00BD3A2A"/>
    <w:rsid w:val="00BD62DB"/>
    <w:rsid w:val="00BD6CFF"/>
    <w:rsid w:val="00BD7FBC"/>
    <w:rsid w:val="00BE05AC"/>
    <w:rsid w:val="00BE1638"/>
    <w:rsid w:val="00BE4EB7"/>
    <w:rsid w:val="00BF723C"/>
    <w:rsid w:val="00BF7B0C"/>
    <w:rsid w:val="00C02D57"/>
    <w:rsid w:val="00C122DE"/>
    <w:rsid w:val="00C25E6B"/>
    <w:rsid w:val="00C26081"/>
    <w:rsid w:val="00C26AEE"/>
    <w:rsid w:val="00C34809"/>
    <w:rsid w:val="00C37618"/>
    <w:rsid w:val="00C37840"/>
    <w:rsid w:val="00C44C2B"/>
    <w:rsid w:val="00C46347"/>
    <w:rsid w:val="00C47008"/>
    <w:rsid w:val="00C54F0F"/>
    <w:rsid w:val="00C57D32"/>
    <w:rsid w:val="00C617DF"/>
    <w:rsid w:val="00C628BA"/>
    <w:rsid w:val="00C64E05"/>
    <w:rsid w:val="00C672C9"/>
    <w:rsid w:val="00C67939"/>
    <w:rsid w:val="00C8124E"/>
    <w:rsid w:val="00C823B1"/>
    <w:rsid w:val="00C85979"/>
    <w:rsid w:val="00C872BC"/>
    <w:rsid w:val="00C9317A"/>
    <w:rsid w:val="00C94D0F"/>
    <w:rsid w:val="00CA2682"/>
    <w:rsid w:val="00CA3CE2"/>
    <w:rsid w:val="00CB6FA5"/>
    <w:rsid w:val="00CC4CBC"/>
    <w:rsid w:val="00CC5B7D"/>
    <w:rsid w:val="00CD1BD6"/>
    <w:rsid w:val="00CD2FF8"/>
    <w:rsid w:val="00CD4C4B"/>
    <w:rsid w:val="00CE69ED"/>
    <w:rsid w:val="00CE6E65"/>
    <w:rsid w:val="00CE6FEF"/>
    <w:rsid w:val="00CE70E0"/>
    <w:rsid w:val="00CF3C38"/>
    <w:rsid w:val="00CF55F0"/>
    <w:rsid w:val="00D0269A"/>
    <w:rsid w:val="00D15BE1"/>
    <w:rsid w:val="00D15F79"/>
    <w:rsid w:val="00D23535"/>
    <w:rsid w:val="00D27D73"/>
    <w:rsid w:val="00D31FDF"/>
    <w:rsid w:val="00D33E8D"/>
    <w:rsid w:val="00D35196"/>
    <w:rsid w:val="00D37ECD"/>
    <w:rsid w:val="00D40B65"/>
    <w:rsid w:val="00D414C8"/>
    <w:rsid w:val="00D461B4"/>
    <w:rsid w:val="00D515E5"/>
    <w:rsid w:val="00D60D3A"/>
    <w:rsid w:val="00D7285B"/>
    <w:rsid w:val="00D75EDF"/>
    <w:rsid w:val="00D76317"/>
    <w:rsid w:val="00D76F38"/>
    <w:rsid w:val="00D77B88"/>
    <w:rsid w:val="00D82BFC"/>
    <w:rsid w:val="00D8382F"/>
    <w:rsid w:val="00D83CF2"/>
    <w:rsid w:val="00D8418F"/>
    <w:rsid w:val="00D87F97"/>
    <w:rsid w:val="00D90CE0"/>
    <w:rsid w:val="00D92EAD"/>
    <w:rsid w:val="00D958DC"/>
    <w:rsid w:val="00D959C5"/>
    <w:rsid w:val="00DA4573"/>
    <w:rsid w:val="00DB375B"/>
    <w:rsid w:val="00DB4C6C"/>
    <w:rsid w:val="00DB7E43"/>
    <w:rsid w:val="00DC3137"/>
    <w:rsid w:val="00DD12E7"/>
    <w:rsid w:val="00DD4A6B"/>
    <w:rsid w:val="00DE7F17"/>
    <w:rsid w:val="00E10015"/>
    <w:rsid w:val="00E12D4F"/>
    <w:rsid w:val="00E12F35"/>
    <w:rsid w:val="00E13121"/>
    <w:rsid w:val="00E14413"/>
    <w:rsid w:val="00E14B9D"/>
    <w:rsid w:val="00E20250"/>
    <w:rsid w:val="00E210D2"/>
    <w:rsid w:val="00E3619A"/>
    <w:rsid w:val="00E4175C"/>
    <w:rsid w:val="00E55D07"/>
    <w:rsid w:val="00E56471"/>
    <w:rsid w:val="00E61701"/>
    <w:rsid w:val="00E651A7"/>
    <w:rsid w:val="00E737EE"/>
    <w:rsid w:val="00E74C10"/>
    <w:rsid w:val="00E74D2B"/>
    <w:rsid w:val="00E74D8C"/>
    <w:rsid w:val="00E76981"/>
    <w:rsid w:val="00E85D51"/>
    <w:rsid w:val="00E85FD5"/>
    <w:rsid w:val="00E860D9"/>
    <w:rsid w:val="00EA0649"/>
    <w:rsid w:val="00EA1474"/>
    <w:rsid w:val="00EA164A"/>
    <w:rsid w:val="00EA3022"/>
    <w:rsid w:val="00EA4F94"/>
    <w:rsid w:val="00EB764C"/>
    <w:rsid w:val="00EB7EB2"/>
    <w:rsid w:val="00EC44B3"/>
    <w:rsid w:val="00EC5403"/>
    <w:rsid w:val="00EC751F"/>
    <w:rsid w:val="00ED2D0A"/>
    <w:rsid w:val="00ED7339"/>
    <w:rsid w:val="00EE00C7"/>
    <w:rsid w:val="00EE2A9D"/>
    <w:rsid w:val="00EE5DE6"/>
    <w:rsid w:val="00EF3F39"/>
    <w:rsid w:val="00EF45F4"/>
    <w:rsid w:val="00EF63B4"/>
    <w:rsid w:val="00F011FD"/>
    <w:rsid w:val="00F03477"/>
    <w:rsid w:val="00F05D46"/>
    <w:rsid w:val="00F159C7"/>
    <w:rsid w:val="00F217A1"/>
    <w:rsid w:val="00F25161"/>
    <w:rsid w:val="00F265E8"/>
    <w:rsid w:val="00F30DEE"/>
    <w:rsid w:val="00F31059"/>
    <w:rsid w:val="00F35CD2"/>
    <w:rsid w:val="00F371DE"/>
    <w:rsid w:val="00F40180"/>
    <w:rsid w:val="00F41721"/>
    <w:rsid w:val="00F427C0"/>
    <w:rsid w:val="00F44390"/>
    <w:rsid w:val="00F514D5"/>
    <w:rsid w:val="00F53BA2"/>
    <w:rsid w:val="00F60546"/>
    <w:rsid w:val="00F64BC7"/>
    <w:rsid w:val="00F67BF6"/>
    <w:rsid w:val="00F743C6"/>
    <w:rsid w:val="00F857C5"/>
    <w:rsid w:val="00F859C5"/>
    <w:rsid w:val="00F871E0"/>
    <w:rsid w:val="00FA3C5E"/>
    <w:rsid w:val="00FB5F5D"/>
    <w:rsid w:val="00FD148A"/>
    <w:rsid w:val="00FD2046"/>
    <w:rsid w:val="00FD21B7"/>
    <w:rsid w:val="00FD6E88"/>
    <w:rsid w:val="00FE093C"/>
    <w:rsid w:val="00FE31F6"/>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47EC7BCC-907E-41B3-AC06-2A7BAE4D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17</cp:revision>
  <dcterms:created xsi:type="dcterms:W3CDTF">2023-09-18T22:14:00Z</dcterms:created>
  <dcterms:modified xsi:type="dcterms:W3CDTF">2023-09-22T13:42:00Z</dcterms:modified>
</cp:coreProperties>
</file>