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225F07" w14:textId="14A4C0B9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[1]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 xml:space="preserve">D. Agarwal, M. Á. </w:t>
      </w:r>
      <w:proofErr w:type="spellStart"/>
      <w:r w:rsidRPr="00C83BDA">
        <w:rPr>
          <w:rFonts w:ascii="Times New Roman" w:hAnsi="Times New Roman" w:cs="Times New Roman"/>
        </w:rPr>
        <w:t>Berbís</w:t>
      </w:r>
      <w:proofErr w:type="spellEnd"/>
      <w:r w:rsidRPr="00C83BDA">
        <w:rPr>
          <w:rFonts w:ascii="Times New Roman" w:hAnsi="Times New Roman" w:cs="Times New Roman"/>
        </w:rPr>
        <w:t>, A. Luna, V. Lipari, J. B. Ballester, and I. de la Torre-</w:t>
      </w:r>
      <w:proofErr w:type="spellStart"/>
      <w:r w:rsidRPr="00C83BDA">
        <w:rPr>
          <w:rFonts w:ascii="Times New Roman" w:hAnsi="Times New Roman" w:cs="Times New Roman"/>
        </w:rPr>
        <w:t>Díez</w:t>
      </w:r>
      <w:proofErr w:type="spellEnd"/>
      <w:r w:rsidRPr="00C83BDA">
        <w:rPr>
          <w:rFonts w:ascii="Times New Roman" w:hAnsi="Times New Roman" w:cs="Times New Roman"/>
        </w:rPr>
        <w:t xml:space="preserve">, “Automated Medical Diagnosis of Alzheimer´s Disease Using an Efficient Net Convolutional Neural Network,” </w:t>
      </w:r>
      <w:r w:rsidRPr="00C83BDA">
        <w:rPr>
          <w:rFonts w:ascii="Times New Roman" w:hAnsi="Times New Roman" w:cs="Times New Roman"/>
          <w:i/>
          <w:iCs/>
        </w:rPr>
        <w:t xml:space="preserve">J Med </w:t>
      </w:r>
      <w:proofErr w:type="spellStart"/>
      <w:r w:rsidRPr="00C83BDA">
        <w:rPr>
          <w:rFonts w:ascii="Times New Roman" w:hAnsi="Times New Roman" w:cs="Times New Roman"/>
          <w:i/>
          <w:iCs/>
        </w:rPr>
        <w:t>Syst</w:t>
      </w:r>
      <w:proofErr w:type="spellEnd"/>
      <w:r w:rsidRPr="00C83BDA">
        <w:rPr>
          <w:rFonts w:ascii="Times New Roman" w:hAnsi="Times New Roman" w:cs="Times New Roman"/>
        </w:rPr>
        <w:t xml:space="preserve">, vol. 47, no. 1, p. 57, May 2023, </w:t>
      </w:r>
      <w:proofErr w:type="spellStart"/>
      <w:r w:rsidRPr="00C83BDA">
        <w:rPr>
          <w:rFonts w:ascii="Times New Roman" w:hAnsi="Times New Roman" w:cs="Times New Roman"/>
        </w:rPr>
        <w:t>doi</w:t>
      </w:r>
      <w:proofErr w:type="spellEnd"/>
      <w:r w:rsidRPr="00C83BDA">
        <w:rPr>
          <w:rFonts w:ascii="Times New Roman" w:hAnsi="Times New Roman" w:cs="Times New Roman"/>
        </w:rPr>
        <w:t xml:space="preserve">: </w:t>
      </w:r>
      <w:hyperlink r:id="rId4" w:history="1">
        <w:r w:rsidRPr="00C83BDA">
          <w:rPr>
            <w:rStyle w:val="Hyperlink"/>
            <w:rFonts w:ascii="Times New Roman" w:hAnsi="Times New Roman" w:cs="Times New Roman"/>
          </w:rPr>
          <w:t>10.1007/s10916-023-01941-4</w:t>
        </w:r>
      </w:hyperlink>
      <w:r w:rsidRPr="00C83BDA">
        <w:rPr>
          <w:rFonts w:ascii="Times New Roman" w:hAnsi="Times New Roman" w:cs="Times New Roman"/>
        </w:rPr>
        <w:t>.</w:t>
      </w:r>
    </w:p>
    <w:p w14:paraId="1B9A26BD" w14:textId="13ECD9BA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[2]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 xml:space="preserve">A. Akter </w:t>
      </w:r>
      <w:r w:rsidRPr="00C83BDA">
        <w:rPr>
          <w:rFonts w:ascii="Times New Roman" w:hAnsi="Times New Roman" w:cs="Times New Roman"/>
          <w:i/>
          <w:iCs/>
        </w:rPr>
        <w:t>et al.</w:t>
      </w:r>
      <w:r w:rsidRPr="00C83BDA">
        <w:rPr>
          <w:rFonts w:ascii="Times New Roman" w:hAnsi="Times New Roman" w:cs="Times New Roman"/>
        </w:rPr>
        <w:t xml:space="preserve">, “Robust clinical applicable CNN and U-Net based algorithm for MRI classification and segmentation for brain </w:t>
      </w:r>
      <w:proofErr w:type="spellStart"/>
      <w:r w:rsidRPr="00C83BDA">
        <w:rPr>
          <w:rFonts w:ascii="Times New Roman" w:hAnsi="Times New Roman" w:cs="Times New Roman"/>
        </w:rPr>
        <w:t>tumor</w:t>
      </w:r>
      <w:proofErr w:type="spellEnd"/>
      <w:r w:rsidRPr="00C83BDA">
        <w:rPr>
          <w:rFonts w:ascii="Times New Roman" w:hAnsi="Times New Roman" w:cs="Times New Roman"/>
        </w:rPr>
        <w:t xml:space="preserve">,” </w:t>
      </w:r>
      <w:r w:rsidRPr="00C83BDA">
        <w:rPr>
          <w:rFonts w:ascii="Times New Roman" w:hAnsi="Times New Roman" w:cs="Times New Roman"/>
          <w:i/>
          <w:iCs/>
        </w:rPr>
        <w:t>Expert Systems with Applications</w:t>
      </w:r>
      <w:r w:rsidRPr="00C83BDA">
        <w:rPr>
          <w:rFonts w:ascii="Times New Roman" w:hAnsi="Times New Roman" w:cs="Times New Roman"/>
        </w:rPr>
        <w:t xml:space="preserve">, vol. 238, p. 122347, Mar. 2024, </w:t>
      </w:r>
      <w:proofErr w:type="spellStart"/>
      <w:r w:rsidRPr="00C83BDA">
        <w:rPr>
          <w:rFonts w:ascii="Times New Roman" w:hAnsi="Times New Roman" w:cs="Times New Roman"/>
        </w:rPr>
        <w:t>doi</w:t>
      </w:r>
      <w:proofErr w:type="spellEnd"/>
      <w:r w:rsidRPr="00C83BDA">
        <w:rPr>
          <w:rFonts w:ascii="Times New Roman" w:hAnsi="Times New Roman" w:cs="Times New Roman"/>
        </w:rPr>
        <w:t xml:space="preserve">: </w:t>
      </w:r>
      <w:hyperlink r:id="rId5" w:history="1">
        <w:r w:rsidRPr="00C83BDA">
          <w:rPr>
            <w:rStyle w:val="Hyperlink"/>
            <w:rFonts w:ascii="Times New Roman" w:hAnsi="Times New Roman" w:cs="Times New Roman"/>
          </w:rPr>
          <w:t>10.1016/j.eswa.2023.122347</w:t>
        </w:r>
      </w:hyperlink>
      <w:r w:rsidRPr="00C83BDA">
        <w:rPr>
          <w:rFonts w:ascii="Times New Roman" w:hAnsi="Times New Roman" w:cs="Times New Roman"/>
        </w:rPr>
        <w:t>.</w:t>
      </w:r>
    </w:p>
    <w:p w14:paraId="63AB379E" w14:textId="67CC1A64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[3]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 xml:space="preserve">E. H. Ali, S. Sadek, G. Z. El </w:t>
      </w:r>
      <w:proofErr w:type="spellStart"/>
      <w:r w:rsidRPr="00C83BDA">
        <w:rPr>
          <w:rFonts w:ascii="Times New Roman" w:hAnsi="Times New Roman" w:cs="Times New Roman"/>
        </w:rPr>
        <w:t>Nashef</w:t>
      </w:r>
      <w:proofErr w:type="spellEnd"/>
      <w:r w:rsidRPr="00C83BDA">
        <w:rPr>
          <w:rFonts w:ascii="Times New Roman" w:hAnsi="Times New Roman" w:cs="Times New Roman"/>
        </w:rPr>
        <w:t xml:space="preserve">, and Z. F. Makki, “Advanced Integration of Machine Learning Techniques for Accurate Segmentation and Detection of Alzheimer’s Disease,” </w:t>
      </w:r>
      <w:r w:rsidRPr="00C83BDA">
        <w:rPr>
          <w:rFonts w:ascii="Times New Roman" w:hAnsi="Times New Roman" w:cs="Times New Roman"/>
          <w:i/>
          <w:iCs/>
        </w:rPr>
        <w:t>Algorithms</w:t>
      </w:r>
      <w:r w:rsidRPr="00C83BDA">
        <w:rPr>
          <w:rFonts w:ascii="Times New Roman" w:hAnsi="Times New Roman" w:cs="Times New Roman"/>
        </w:rPr>
        <w:t xml:space="preserve">, vol. 17, no. 5, Art. no. 5, May 2024, </w:t>
      </w:r>
      <w:proofErr w:type="spellStart"/>
      <w:r w:rsidRPr="00C83BDA">
        <w:rPr>
          <w:rFonts w:ascii="Times New Roman" w:hAnsi="Times New Roman" w:cs="Times New Roman"/>
        </w:rPr>
        <w:t>doi</w:t>
      </w:r>
      <w:proofErr w:type="spellEnd"/>
      <w:r w:rsidRPr="00C83BDA">
        <w:rPr>
          <w:rFonts w:ascii="Times New Roman" w:hAnsi="Times New Roman" w:cs="Times New Roman"/>
        </w:rPr>
        <w:t xml:space="preserve">: </w:t>
      </w:r>
      <w:hyperlink r:id="rId6" w:history="1">
        <w:r w:rsidRPr="00C83BDA">
          <w:rPr>
            <w:rStyle w:val="Hyperlink"/>
            <w:rFonts w:ascii="Times New Roman" w:hAnsi="Times New Roman" w:cs="Times New Roman"/>
          </w:rPr>
          <w:t>10.3390/a17050207</w:t>
        </w:r>
      </w:hyperlink>
      <w:r w:rsidRPr="00C83BDA">
        <w:rPr>
          <w:rFonts w:ascii="Times New Roman" w:hAnsi="Times New Roman" w:cs="Times New Roman"/>
        </w:rPr>
        <w:t>.</w:t>
      </w:r>
    </w:p>
    <w:p w14:paraId="194DE338" w14:textId="2C3DE479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[4]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 xml:space="preserve">Y. Bazi, L. </w:t>
      </w:r>
      <w:proofErr w:type="spellStart"/>
      <w:r w:rsidRPr="00C83BDA">
        <w:rPr>
          <w:rFonts w:ascii="Times New Roman" w:hAnsi="Times New Roman" w:cs="Times New Roman"/>
        </w:rPr>
        <w:t>Bashmal</w:t>
      </w:r>
      <w:proofErr w:type="spellEnd"/>
      <w:r w:rsidRPr="00C83BDA">
        <w:rPr>
          <w:rFonts w:ascii="Times New Roman" w:hAnsi="Times New Roman" w:cs="Times New Roman"/>
        </w:rPr>
        <w:t xml:space="preserve">, M. M. A. Rahhal, R. A. </w:t>
      </w:r>
      <w:proofErr w:type="spellStart"/>
      <w:r w:rsidRPr="00C83BDA">
        <w:rPr>
          <w:rFonts w:ascii="Times New Roman" w:hAnsi="Times New Roman" w:cs="Times New Roman"/>
        </w:rPr>
        <w:t>Dayil</w:t>
      </w:r>
      <w:proofErr w:type="spellEnd"/>
      <w:r w:rsidRPr="00C83BDA">
        <w:rPr>
          <w:rFonts w:ascii="Times New Roman" w:hAnsi="Times New Roman" w:cs="Times New Roman"/>
        </w:rPr>
        <w:t xml:space="preserve">, and N. A. Ajlan, “Vision Transformers for Remote Sensing Image Classification,” </w:t>
      </w:r>
      <w:r w:rsidRPr="00C83BDA">
        <w:rPr>
          <w:rFonts w:ascii="Times New Roman" w:hAnsi="Times New Roman" w:cs="Times New Roman"/>
          <w:i/>
          <w:iCs/>
        </w:rPr>
        <w:t>Remote Sensing</w:t>
      </w:r>
      <w:r w:rsidRPr="00C83BDA">
        <w:rPr>
          <w:rFonts w:ascii="Times New Roman" w:hAnsi="Times New Roman" w:cs="Times New Roman"/>
        </w:rPr>
        <w:t xml:space="preserve">, vol. 13, no. 3, Art. no. 3, Jan. 2021, </w:t>
      </w:r>
      <w:proofErr w:type="spellStart"/>
      <w:r w:rsidRPr="00C83BDA">
        <w:rPr>
          <w:rFonts w:ascii="Times New Roman" w:hAnsi="Times New Roman" w:cs="Times New Roman"/>
        </w:rPr>
        <w:t>doi</w:t>
      </w:r>
      <w:proofErr w:type="spellEnd"/>
      <w:r w:rsidRPr="00C83BDA">
        <w:rPr>
          <w:rFonts w:ascii="Times New Roman" w:hAnsi="Times New Roman" w:cs="Times New Roman"/>
        </w:rPr>
        <w:t xml:space="preserve">: </w:t>
      </w:r>
      <w:hyperlink r:id="rId7" w:history="1">
        <w:r w:rsidRPr="00C83BDA">
          <w:rPr>
            <w:rStyle w:val="Hyperlink"/>
            <w:rFonts w:ascii="Times New Roman" w:hAnsi="Times New Roman" w:cs="Times New Roman"/>
          </w:rPr>
          <w:t>10.3390/rs13030516</w:t>
        </w:r>
      </w:hyperlink>
      <w:r w:rsidRPr="00C83BDA">
        <w:rPr>
          <w:rFonts w:ascii="Times New Roman" w:hAnsi="Times New Roman" w:cs="Times New Roman"/>
        </w:rPr>
        <w:t>.</w:t>
      </w:r>
    </w:p>
    <w:p w14:paraId="4E9384BF" w14:textId="144508B4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[5]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>J. Chen, Y. He, E. C. Frey, Y. Li, and Y. Du, “</w:t>
      </w:r>
      <w:proofErr w:type="spellStart"/>
      <w:r w:rsidRPr="00C83BDA">
        <w:rPr>
          <w:rFonts w:ascii="Times New Roman" w:hAnsi="Times New Roman" w:cs="Times New Roman"/>
        </w:rPr>
        <w:t>ViT</w:t>
      </w:r>
      <w:proofErr w:type="spellEnd"/>
      <w:r w:rsidRPr="00C83BDA">
        <w:rPr>
          <w:rFonts w:ascii="Times New Roman" w:hAnsi="Times New Roman" w:cs="Times New Roman"/>
        </w:rPr>
        <w:t xml:space="preserve">-V-Net: Vision Transformer for Unsupervised Volumetric Medical Image Registration,” Apr. 13, 2021, </w:t>
      </w:r>
      <w:proofErr w:type="spellStart"/>
      <w:r w:rsidRPr="00C83BDA">
        <w:rPr>
          <w:rFonts w:ascii="Times New Roman" w:hAnsi="Times New Roman" w:cs="Times New Roman"/>
          <w:i/>
          <w:iCs/>
        </w:rPr>
        <w:t>arXiv</w:t>
      </w:r>
      <w:proofErr w:type="spellEnd"/>
      <w:r w:rsidRPr="00C83BDA">
        <w:rPr>
          <w:rFonts w:ascii="Times New Roman" w:hAnsi="Times New Roman" w:cs="Times New Roman"/>
        </w:rPr>
        <w:t xml:space="preserve">: arXiv:2104.06468. Accessed: Oct. 29, 2024. [Online]. Available: </w:t>
      </w:r>
      <w:hyperlink r:id="rId8" w:history="1">
        <w:r w:rsidRPr="00C83BDA">
          <w:rPr>
            <w:rStyle w:val="Hyperlink"/>
            <w:rFonts w:ascii="Times New Roman" w:hAnsi="Times New Roman" w:cs="Times New Roman"/>
          </w:rPr>
          <w:t>http://arxiv.org/abs/2104.06468</w:t>
        </w:r>
      </w:hyperlink>
    </w:p>
    <w:p w14:paraId="372C7E33" w14:textId="37D5BC51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[6]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 xml:space="preserve">X. Chen </w:t>
      </w:r>
      <w:r w:rsidRPr="00C83BDA">
        <w:rPr>
          <w:rFonts w:ascii="Times New Roman" w:hAnsi="Times New Roman" w:cs="Times New Roman"/>
          <w:i/>
          <w:iCs/>
        </w:rPr>
        <w:t>et al.</w:t>
      </w:r>
      <w:r w:rsidRPr="00C83BDA">
        <w:rPr>
          <w:rFonts w:ascii="Times New Roman" w:hAnsi="Times New Roman" w:cs="Times New Roman"/>
        </w:rPr>
        <w:t xml:space="preserve">, “Recent Advances and Clinical Applications of Deep Learning in Medical Image Analysis,” </w:t>
      </w:r>
      <w:r w:rsidRPr="00C83BDA">
        <w:rPr>
          <w:rFonts w:ascii="Times New Roman" w:hAnsi="Times New Roman" w:cs="Times New Roman"/>
          <w:i/>
          <w:iCs/>
        </w:rPr>
        <w:t>Medical Image Analysis</w:t>
      </w:r>
      <w:r w:rsidRPr="00C83BDA">
        <w:rPr>
          <w:rFonts w:ascii="Times New Roman" w:hAnsi="Times New Roman" w:cs="Times New Roman"/>
        </w:rPr>
        <w:t xml:space="preserve">, vol. 79, p. 102444, 2022, </w:t>
      </w:r>
      <w:proofErr w:type="spellStart"/>
      <w:r w:rsidRPr="00C83BDA">
        <w:rPr>
          <w:rFonts w:ascii="Times New Roman" w:hAnsi="Times New Roman" w:cs="Times New Roman"/>
        </w:rPr>
        <w:t>doi</w:t>
      </w:r>
      <w:proofErr w:type="spellEnd"/>
      <w:r w:rsidRPr="00C83BDA">
        <w:rPr>
          <w:rFonts w:ascii="Times New Roman" w:hAnsi="Times New Roman" w:cs="Times New Roman"/>
        </w:rPr>
        <w:t xml:space="preserve">: </w:t>
      </w:r>
      <w:hyperlink r:id="rId9" w:history="1">
        <w:r w:rsidRPr="00C83BDA">
          <w:rPr>
            <w:rStyle w:val="Hyperlink"/>
            <w:rFonts w:ascii="Times New Roman" w:hAnsi="Times New Roman" w:cs="Times New Roman"/>
          </w:rPr>
          <w:t>10.1016/j.media.2022.102444</w:t>
        </w:r>
      </w:hyperlink>
      <w:r w:rsidRPr="00C83BDA">
        <w:rPr>
          <w:rFonts w:ascii="Times New Roman" w:hAnsi="Times New Roman" w:cs="Times New Roman"/>
        </w:rPr>
        <w:t>.</w:t>
      </w:r>
    </w:p>
    <w:p w14:paraId="2960B9E2" w14:textId="0FB742FB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[7]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>Y. Dai, Y. Gao, and F. Liu, “</w:t>
      </w:r>
      <w:proofErr w:type="spellStart"/>
      <w:r w:rsidRPr="00C83BDA">
        <w:rPr>
          <w:rFonts w:ascii="Times New Roman" w:hAnsi="Times New Roman" w:cs="Times New Roman"/>
        </w:rPr>
        <w:t>TransMed</w:t>
      </w:r>
      <w:proofErr w:type="spellEnd"/>
      <w:r w:rsidRPr="00C83BDA">
        <w:rPr>
          <w:rFonts w:ascii="Times New Roman" w:hAnsi="Times New Roman" w:cs="Times New Roman"/>
        </w:rPr>
        <w:t xml:space="preserve">: Transformers Advance Multi-Modal Medical Image Classification,” </w:t>
      </w:r>
      <w:r w:rsidRPr="00C83BDA">
        <w:rPr>
          <w:rFonts w:ascii="Times New Roman" w:hAnsi="Times New Roman" w:cs="Times New Roman"/>
          <w:i/>
          <w:iCs/>
        </w:rPr>
        <w:t>Diagnostics</w:t>
      </w:r>
      <w:r w:rsidRPr="00C83BDA">
        <w:rPr>
          <w:rFonts w:ascii="Times New Roman" w:hAnsi="Times New Roman" w:cs="Times New Roman"/>
        </w:rPr>
        <w:t xml:space="preserve">, vol. 11, no. 8, Art. no. 8, Aug. 2021, </w:t>
      </w:r>
      <w:proofErr w:type="spellStart"/>
      <w:r w:rsidRPr="00C83BDA">
        <w:rPr>
          <w:rFonts w:ascii="Times New Roman" w:hAnsi="Times New Roman" w:cs="Times New Roman"/>
        </w:rPr>
        <w:t>doi</w:t>
      </w:r>
      <w:proofErr w:type="spellEnd"/>
      <w:r w:rsidRPr="00C83BDA">
        <w:rPr>
          <w:rFonts w:ascii="Times New Roman" w:hAnsi="Times New Roman" w:cs="Times New Roman"/>
        </w:rPr>
        <w:t xml:space="preserve">: </w:t>
      </w:r>
      <w:hyperlink r:id="rId10" w:history="1">
        <w:r w:rsidRPr="00C83BDA">
          <w:rPr>
            <w:rStyle w:val="Hyperlink"/>
            <w:rFonts w:ascii="Times New Roman" w:hAnsi="Times New Roman" w:cs="Times New Roman"/>
          </w:rPr>
          <w:t>10.3390/diagnostics11081384</w:t>
        </w:r>
      </w:hyperlink>
      <w:r w:rsidRPr="00C83BDA">
        <w:rPr>
          <w:rFonts w:ascii="Times New Roman" w:hAnsi="Times New Roman" w:cs="Times New Roman"/>
        </w:rPr>
        <w:t>.</w:t>
      </w:r>
    </w:p>
    <w:p w14:paraId="5344B47A" w14:textId="56D870D2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[8]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 xml:space="preserve">J. Dixon, O. Akinniyi, A. Abdelhamid, G. A. Saleh, M. M. Rahman, and F. Khalifa, “A Hybrid Learning-Architecture for Improved Brain </w:t>
      </w:r>
      <w:proofErr w:type="spellStart"/>
      <w:r w:rsidRPr="00C83BDA">
        <w:rPr>
          <w:rFonts w:ascii="Times New Roman" w:hAnsi="Times New Roman" w:cs="Times New Roman"/>
        </w:rPr>
        <w:t>Tumor</w:t>
      </w:r>
      <w:proofErr w:type="spellEnd"/>
      <w:r w:rsidRPr="00C83BDA">
        <w:rPr>
          <w:rFonts w:ascii="Times New Roman" w:hAnsi="Times New Roman" w:cs="Times New Roman"/>
        </w:rPr>
        <w:t xml:space="preserve"> Recognition,” </w:t>
      </w:r>
      <w:r w:rsidRPr="00C83BDA">
        <w:rPr>
          <w:rFonts w:ascii="Times New Roman" w:hAnsi="Times New Roman" w:cs="Times New Roman"/>
          <w:i/>
          <w:iCs/>
        </w:rPr>
        <w:t>Algorithms</w:t>
      </w:r>
      <w:r w:rsidRPr="00C83BDA">
        <w:rPr>
          <w:rFonts w:ascii="Times New Roman" w:hAnsi="Times New Roman" w:cs="Times New Roman"/>
        </w:rPr>
        <w:t xml:space="preserve">, vol. 17, no. 6, Art. no. 6, Jun. 2024, </w:t>
      </w:r>
      <w:proofErr w:type="spellStart"/>
      <w:r w:rsidRPr="00C83BDA">
        <w:rPr>
          <w:rFonts w:ascii="Times New Roman" w:hAnsi="Times New Roman" w:cs="Times New Roman"/>
        </w:rPr>
        <w:t>doi</w:t>
      </w:r>
      <w:proofErr w:type="spellEnd"/>
      <w:r w:rsidRPr="00C83BDA">
        <w:rPr>
          <w:rFonts w:ascii="Times New Roman" w:hAnsi="Times New Roman" w:cs="Times New Roman"/>
        </w:rPr>
        <w:t xml:space="preserve">: </w:t>
      </w:r>
      <w:hyperlink r:id="rId11" w:history="1">
        <w:r w:rsidRPr="00C83BDA">
          <w:rPr>
            <w:rStyle w:val="Hyperlink"/>
            <w:rFonts w:ascii="Times New Roman" w:hAnsi="Times New Roman" w:cs="Times New Roman"/>
          </w:rPr>
          <w:t>10.3390/a17060221</w:t>
        </w:r>
      </w:hyperlink>
      <w:r w:rsidRPr="00C83BDA">
        <w:rPr>
          <w:rFonts w:ascii="Times New Roman" w:hAnsi="Times New Roman" w:cs="Times New Roman"/>
        </w:rPr>
        <w:t>.</w:t>
      </w:r>
    </w:p>
    <w:p w14:paraId="7BBF137E" w14:textId="1BE89BC7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[9]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>A. Do</w:t>
      </w:r>
      <w:proofErr w:type="spellStart"/>
      <w:r w:rsidRPr="00C83BDA">
        <w:rPr>
          <w:rFonts w:ascii="Times New Roman" w:hAnsi="Times New Roman" w:cs="Times New Roman"/>
        </w:rPr>
        <w:t>sovitskiy</w:t>
      </w:r>
      <w:proofErr w:type="spellEnd"/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  <w:i/>
          <w:iCs/>
        </w:rPr>
        <w:t>et al.</w:t>
      </w:r>
      <w:r w:rsidRPr="00C83BDA">
        <w:rPr>
          <w:rFonts w:ascii="Times New Roman" w:hAnsi="Times New Roman" w:cs="Times New Roman"/>
        </w:rPr>
        <w:t xml:space="preserve">, “An Image is Worth 16x16 Words: Transformers for Image Recognition at Scale,” Jun. 03, 2021, </w:t>
      </w:r>
      <w:proofErr w:type="spellStart"/>
      <w:r w:rsidRPr="00C83BDA">
        <w:rPr>
          <w:rFonts w:ascii="Times New Roman" w:hAnsi="Times New Roman" w:cs="Times New Roman"/>
          <w:i/>
          <w:iCs/>
        </w:rPr>
        <w:t>arXiv</w:t>
      </w:r>
      <w:proofErr w:type="spellEnd"/>
      <w:r w:rsidRPr="00C83BDA">
        <w:rPr>
          <w:rFonts w:ascii="Times New Roman" w:hAnsi="Times New Roman" w:cs="Times New Roman"/>
        </w:rPr>
        <w:t xml:space="preserve">: arXiv:2010.11929. Accessed: Oct. 28, 2024. [Online]. Available: </w:t>
      </w:r>
      <w:hyperlink r:id="rId12" w:history="1">
        <w:r w:rsidRPr="00C83BDA">
          <w:rPr>
            <w:rStyle w:val="Hyperlink"/>
            <w:rFonts w:ascii="Times New Roman" w:hAnsi="Times New Roman" w:cs="Times New Roman"/>
          </w:rPr>
          <w:t>http://arxiv.org/abs/2010.11929</w:t>
        </w:r>
      </w:hyperlink>
    </w:p>
    <w:p w14:paraId="17203D3E" w14:textId="1745235F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[10]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 xml:space="preserve">A. E. </w:t>
      </w:r>
      <w:proofErr w:type="spellStart"/>
      <w:r w:rsidRPr="00C83BDA">
        <w:rPr>
          <w:rFonts w:ascii="Times New Roman" w:hAnsi="Times New Roman" w:cs="Times New Roman"/>
        </w:rPr>
        <w:t>Evwiekpaefe</w:t>
      </w:r>
      <w:proofErr w:type="spellEnd"/>
      <w:r w:rsidRPr="00C83BDA">
        <w:rPr>
          <w:rFonts w:ascii="Times New Roman" w:hAnsi="Times New Roman" w:cs="Times New Roman"/>
        </w:rPr>
        <w:t xml:space="preserve"> and O. F. </w:t>
      </w:r>
      <w:proofErr w:type="spellStart"/>
      <w:r w:rsidRPr="00C83BDA">
        <w:rPr>
          <w:rFonts w:ascii="Times New Roman" w:hAnsi="Times New Roman" w:cs="Times New Roman"/>
        </w:rPr>
        <w:t>Amrevuawho</w:t>
      </w:r>
      <w:proofErr w:type="spellEnd"/>
      <w:r w:rsidRPr="00C83BDA">
        <w:rPr>
          <w:rFonts w:ascii="Times New Roman" w:hAnsi="Times New Roman" w:cs="Times New Roman"/>
        </w:rPr>
        <w:t xml:space="preserve">, “CLASSIFICATION OF DERMATOLOGIC MANIFESTATIONS OF CARDIOVASCULAR DISEASE USING EFFICIENTNETV2 CNN MODEL,” </w:t>
      </w:r>
      <w:r w:rsidRPr="00C83BDA">
        <w:rPr>
          <w:rFonts w:ascii="Times New Roman" w:hAnsi="Times New Roman" w:cs="Times New Roman"/>
          <w:i/>
          <w:iCs/>
        </w:rPr>
        <w:t>IJICIS</w:t>
      </w:r>
      <w:r w:rsidRPr="00C83BDA">
        <w:rPr>
          <w:rFonts w:ascii="Times New Roman" w:hAnsi="Times New Roman" w:cs="Times New Roman"/>
        </w:rPr>
        <w:t xml:space="preserve">, vol. 23, no. 1, pp. 115–127, Mar. 2023, </w:t>
      </w:r>
      <w:proofErr w:type="spellStart"/>
      <w:r w:rsidRPr="00C83BDA">
        <w:rPr>
          <w:rFonts w:ascii="Times New Roman" w:hAnsi="Times New Roman" w:cs="Times New Roman"/>
        </w:rPr>
        <w:t>doi</w:t>
      </w:r>
      <w:proofErr w:type="spellEnd"/>
      <w:r w:rsidRPr="00C83BDA">
        <w:rPr>
          <w:rFonts w:ascii="Times New Roman" w:hAnsi="Times New Roman" w:cs="Times New Roman"/>
        </w:rPr>
        <w:t xml:space="preserve">: </w:t>
      </w:r>
      <w:hyperlink r:id="rId13" w:history="1">
        <w:r w:rsidRPr="00C83BDA">
          <w:rPr>
            <w:rStyle w:val="Hyperlink"/>
            <w:rFonts w:ascii="Times New Roman" w:hAnsi="Times New Roman" w:cs="Times New Roman"/>
          </w:rPr>
          <w:t>10.21608/ijicis.2023.184311.1242</w:t>
        </w:r>
      </w:hyperlink>
      <w:r w:rsidRPr="00C83BDA">
        <w:rPr>
          <w:rFonts w:ascii="Times New Roman" w:hAnsi="Times New Roman" w:cs="Times New Roman"/>
        </w:rPr>
        <w:t>.</w:t>
      </w:r>
    </w:p>
    <w:p w14:paraId="321C0E60" w14:textId="63EDA30B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[11]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 xml:space="preserve">L. Gai, M. Xing, W. Chen, Y. Zhang, and X. Qiao, “Comparing CNN-based and transformer-based Models for Identifying Lung cancer: Which Is More effective?,” </w:t>
      </w:r>
      <w:r w:rsidRPr="00C83BDA">
        <w:rPr>
          <w:rFonts w:ascii="Times New Roman" w:hAnsi="Times New Roman" w:cs="Times New Roman"/>
          <w:i/>
          <w:iCs/>
        </w:rPr>
        <w:t>Multimedia Tools and Applications</w:t>
      </w:r>
      <w:r w:rsidRPr="00C83BDA">
        <w:rPr>
          <w:rFonts w:ascii="Times New Roman" w:hAnsi="Times New Roman" w:cs="Times New Roman"/>
        </w:rPr>
        <w:t xml:space="preserve">, vol. 83, no. 20, pp. 59253–59269, 2023, </w:t>
      </w:r>
      <w:proofErr w:type="spellStart"/>
      <w:r w:rsidRPr="00C83BDA">
        <w:rPr>
          <w:rFonts w:ascii="Times New Roman" w:hAnsi="Times New Roman" w:cs="Times New Roman"/>
        </w:rPr>
        <w:t>doi</w:t>
      </w:r>
      <w:proofErr w:type="spellEnd"/>
      <w:r w:rsidRPr="00C83BDA">
        <w:rPr>
          <w:rFonts w:ascii="Times New Roman" w:hAnsi="Times New Roman" w:cs="Times New Roman"/>
        </w:rPr>
        <w:t xml:space="preserve">: </w:t>
      </w:r>
      <w:hyperlink r:id="rId14" w:history="1">
        <w:r w:rsidRPr="00C83BDA">
          <w:rPr>
            <w:rStyle w:val="Hyperlink"/>
            <w:rFonts w:ascii="Times New Roman" w:hAnsi="Times New Roman" w:cs="Times New Roman"/>
          </w:rPr>
          <w:t>10.1007/s11042-023-17644-4</w:t>
        </w:r>
      </w:hyperlink>
      <w:r w:rsidRPr="00C83BDA">
        <w:rPr>
          <w:rFonts w:ascii="Times New Roman" w:hAnsi="Times New Roman" w:cs="Times New Roman"/>
        </w:rPr>
        <w:t>.</w:t>
      </w:r>
    </w:p>
    <w:p w14:paraId="7CA02730" w14:textId="1A1482F8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lastRenderedPageBreak/>
        <w:t>[12]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 xml:space="preserve">X. Guan </w:t>
      </w:r>
      <w:r w:rsidRPr="00C83BDA">
        <w:rPr>
          <w:rFonts w:ascii="Times New Roman" w:hAnsi="Times New Roman" w:cs="Times New Roman"/>
          <w:i/>
          <w:iCs/>
        </w:rPr>
        <w:t>et al.</w:t>
      </w:r>
      <w:r w:rsidRPr="00C83BDA">
        <w:rPr>
          <w:rFonts w:ascii="Times New Roman" w:hAnsi="Times New Roman" w:cs="Times New Roman"/>
        </w:rPr>
        <w:t xml:space="preserve">, “Mitigating Large Language Model Hallucinations via Autonomous Knowledge Graph-based Retrofitting,” Nov. 22, 2023, </w:t>
      </w:r>
      <w:proofErr w:type="spellStart"/>
      <w:r w:rsidRPr="00C83BDA">
        <w:rPr>
          <w:rFonts w:ascii="Times New Roman" w:hAnsi="Times New Roman" w:cs="Times New Roman"/>
          <w:i/>
          <w:iCs/>
        </w:rPr>
        <w:t>arXiv</w:t>
      </w:r>
      <w:proofErr w:type="spellEnd"/>
      <w:r w:rsidRPr="00C83BDA">
        <w:rPr>
          <w:rFonts w:ascii="Times New Roman" w:hAnsi="Times New Roman" w:cs="Times New Roman"/>
        </w:rPr>
        <w:t xml:space="preserve">: arXiv:2311.13314. Accessed: Oct. 28, 2024. [Online]. Available: </w:t>
      </w:r>
      <w:hyperlink r:id="rId15" w:history="1">
        <w:r w:rsidRPr="00C83BDA">
          <w:rPr>
            <w:rStyle w:val="Hyperlink"/>
            <w:rFonts w:ascii="Times New Roman" w:hAnsi="Times New Roman" w:cs="Times New Roman"/>
          </w:rPr>
          <w:t>http://arxiv.org/abs/2311.13314</w:t>
        </w:r>
      </w:hyperlink>
    </w:p>
    <w:p w14:paraId="1EFD6054" w14:textId="00BA3B5A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[13]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 xml:space="preserve">M. N. </w:t>
      </w:r>
      <w:proofErr w:type="spellStart"/>
      <w:r w:rsidRPr="00C83BDA">
        <w:rPr>
          <w:rFonts w:ascii="Times New Roman" w:hAnsi="Times New Roman" w:cs="Times New Roman"/>
        </w:rPr>
        <w:t>Ichsan</w:t>
      </w:r>
      <w:proofErr w:type="spellEnd"/>
      <w:r w:rsidRPr="00C83BDA">
        <w:rPr>
          <w:rFonts w:ascii="Times New Roman" w:hAnsi="Times New Roman" w:cs="Times New Roman"/>
        </w:rPr>
        <w:t xml:space="preserve">, N. Armita, A. E. </w:t>
      </w:r>
      <w:proofErr w:type="spellStart"/>
      <w:r w:rsidRPr="00C83BDA">
        <w:rPr>
          <w:rFonts w:ascii="Times New Roman" w:hAnsi="Times New Roman" w:cs="Times New Roman"/>
        </w:rPr>
        <w:t>Minarno</w:t>
      </w:r>
      <w:proofErr w:type="spellEnd"/>
      <w:r w:rsidRPr="00C83BDA">
        <w:rPr>
          <w:rFonts w:ascii="Times New Roman" w:hAnsi="Times New Roman" w:cs="Times New Roman"/>
        </w:rPr>
        <w:t xml:space="preserve">, F. D. S. </w:t>
      </w:r>
      <w:proofErr w:type="spellStart"/>
      <w:r w:rsidRPr="00C83BDA">
        <w:rPr>
          <w:rFonts w:ascii="Times New Roman" w:hAnsi="Times New Roman" w:cs="Times New Roman"/>
        </w:rPr>
        <w:t>Sumadi</w:t>
      </w:r>
      <w:proofErr w:type="spellEnd"/>
      <w:r w:rsidRPr="00C83BDA">
        <w:rPr>
          <w:rFonts w:ascii="Times New Roman" w:hAnsi="Times New Roman" w:cs="Times New Roman"/>
        </w:rPr>
        <w:t xml:space="preserve">, and </w:t>
      </w:r>
      <w:proofErr w:type="spellStart"/>
      <w:r w:rsidRPr="00C83BDA">
        <w:rPr>
          <w:rFonts w:ascii="Times New Roman" w:hAnsi="Times New Roman" w:cs="Times New Roman"/>
        </w:rPr>
        <w:t>Hariyady</w:t>
      </w:r>
      <w:proofErr w:type="spellEnd"/>
      <w:r w:rsidRPr="00C83BDA">
        <w:rPr>
          <w:rFonts w:ascii="Times New Roman" w:hAnsi="Times New Roman" w:cs="Times New Roman"/>
        </w:rPr>
        <w:t xml:space="preserve">, “Increased Accuracy on Image Classification of Game Rock Paper Scissors using CNN,” </w:t>
      </w:r>
      <w:proofErr w:type="spellStart"/>
      <w:r w:rsidRPr="00C83BDA">
        <w:rPr>
          <w:rFonts w:ascii="Times New Roman" w:hAnsi="Times New Roman" w:cs="Times New Roman"/>
          <w:i/>
          <w:iCs/>
        </w:rPr>
        <w:t>Jurnal</w:t>
      </w:r>
      <w:proofErr w:type="spellEnd"/>
      <w:r w:rsidRPr="00C83BDA">
        <w:rPr>
          <w:rFonts w:ascii="Times New Roman" w:hAnsi="Times New Roman" w:cs="Times New Roman"/>
          <w:i/>
          <w:iCs/>
        </w:rPr>
        <w:t xml:space="preserve"> RESTI (</w:t>
      </w:r>
      <w:proofErr w:type="spellStart"/>
      <w:r w:rsidRPr="00C83BDA">
        <w:rPr>
          <w:rFonts w:ascii="Times New Roman" w:hAnsi="Times New Roman" w:cs="Times New Roman"/>
          <w:i/>
          <w:iCs/>
        </w:rPr>
        <w:t>Rekayasa</w:t>
      </w:r>
      <w:proofErr w:type="spellEnd"/>
      <w:r w:rsidRPr="00C83BD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83BDA">
        <w:rPr>
          <w:rFonts w:ascii="Times New Roman" w:hAnsi="Times New Roman" w:cs="Times New Roman"/>
          <w:i/>
          <w:iCs/>
        </w:rPr>
        <w:t>Sistem</w:t>
      </w:r>
      <w:proofErr w:type="spellEnd"/>
      <w:r w:rsidRPr="00C83BDA">
        <w:rPr>
          <w:rFonts w:ascii="Times New Roman" w:hAnsi="Times New Roman" w:cs="Times New Roman"/>
          <w:i/>
          <w:iCs/>
        </w:rPr>
        <w:t xml:space="preserve"> dan </w:t>
      </w:r>
      <w:proofErr w:type="spellStart"/>
      <w:r w:rsidRPr="00C83BDA">
        <w:rPr>
          <w:rFonts w:ascii="Times New Roman" w:hAnsi="Times New Roman" w:cs="Times New Roman"/>
          <w:i/>
          <w:iCs/>
        </w:rPr>
        <w:t>Teknologi</w:t>
      </w:r>
      <w:proofErr w:type="spellEnd"/>
      <w:r w:rsidRPr="00C83BD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83BDA">
        <w:rPr>
          <w:rFonts w:ascii="Times New Roman" w:hAnsi="Times New Roman" w:cs="Times New Roman"/>
          <w:i/>
          <w:iCs/>
        </w:rPr>
        <w:t>Informasi</w:t>
      </w:r>
      <w:proofErr w:type="spellEnd"/>
      <w:r w:rsidRPr="00C83BDA">
        <w:rPr>
          <w:rFonts w:ascii="Times New Roman" w:hAnsi="Times New Roman" w:cs="Times New Roman"/>
          <w:i/>
          <w:iCs/>
        </w:rPr>
        <w:t>)</w:t>
      </w:r>
      <w:r w:rsidRPr="00C83BDA">
        <w:rPr>
          <w:rFonts w:ascii="Times New Roman" w:hAnsi="Times New Roman" w:cs="Times New Roman"/>
        </w:rPr>
        <w:t xml:space="preserve">, vol. 6, no. 4, Art. no. 4, Aug. 2022, </w:t>
      </w:r>
      <w:proofErr w:type="spellStart"/>
      <w:r w:rsidRPr="00C83BDA">
        <w:rPr>
          <w:rFonts w:ascii="Times New Roman" w:hAnsi="Times New Roman" w:cs="Times New Roman"/>
        </w:rPr>
        <w:t>doi</w:t>
      </w:r>
      <w:proofErr w:type="spellEnd"/>
      <w:r w:rsidRPr="00C83BDA">
        <w:rPr>
          <w:rFonts w:ascii="Times New Roman" w:hAnsi="Times New Roman" w:cs="Times New Roman"/>
        </w:rPr>
        <w:t xml:space="preserve">: </w:t>
      </w:r>
      <w:hyperlink r:id="rId16" w:history="1">
        <w:r w:rsidRPr="00C83BDA">
          <w:rPr>
            <w:rStyle w:val="Hyperlink"/>
            <w:rFonts w:ascii="Times New Roman" w:hAnsi="Times New Roman" w:cs="Times New Roman"/>
          </w:rPr>
          <w:t>10.29207/resti.v6i4.4222</w:t>
        </w:r>
      </w:hyperlink>
      <w:r w:rsidRPr="00C83BDA">
        <w:rPr>
          <w:rFonts w:ascii="Times New Roman" w:hAnsi="Times New Roman" w:cs="Times New Roman"/>
        </w:rPr>
        <w:t>.</w:t>
      </w:r>
    </w:p>
    <w:p w14:paraId="3CA93D2C" w14:textId="69F73E3E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[14]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>A. K</w:t>
      </w:r>
      <w:proofErr w:type="spellStart"/>
      <w:r w:rsidRPr="00C83BDA">
        <w:rPr>
          <w:rFonts w:ascii="Times New Roman" w:hAnsi="Times New Roman" w:cs="Times New Roman"/>
        </w:rPr>
        <w:t>rizhevsky</w:t>
      </w:r>
      <w:proofErr w:type="spellEnd"/>
      <w:r w:rsidRPr="00C83BDA">
        <w:rPr>
          <w:rFonts w:ascii="Times New Roman" w:hAnsi="Times New Roman" w:cs="Times New Roman"/>
        </w:rPr>
        <w:t xml:space="preserve">, I. </w:t>
      </w:r>
      <w:proofErr w:type="spellStart"/>
      <w:r w:rsidRPr="00C83BDA">
        <w:rPr>
          <w:rFonts w:ascii="Times New Roman" w:hAnsi="Times New Roman" w:cs="Times New Roman"/>
        </w:rPr>
        <w:t>Sutskever</w:t>
      </w:r>
      <w:proofErr w:type="spellEnd"/>
      <w:r w:rsidRPr="00C83BDA">
        <w:rPr>
          <w:rFonts w:ascii="Times New Roman" w:hAnsi="Times New Roman" w:cs="Times New Roman"/>
        </w:rPr>
        <w:t xml:space="preserve">, and G. E. Hinton, “ImageNet classification with deep convolutional neural networks,” </w:t>
      </w:r>
      <w:r w:rsidRPr="00C83BDA">
        <w:rPr>
          <w:rFonts w:ascii="Times New Roman" w:hAnsi="Times New Roman" w:cs="Times New Roman"/>
          <w:i/>
          <w:iCs/>
        </w:rPr>
        <w:t>Commun. ACM</w:t>
      </w:r>
      <w:r w:rsidRPr="00C83BDA">
        <w:rPr>
          <w:rFonts w:ascii="Times New Roman" w:hAnsi="Times New Roman" w:cs="Times New Roman"/>
        </w:rPr>
        <w:t xml:space="preserve">, vol. 60, no. 6, pp. 84–90, May 2017, </w:t>
      </w:r>
      <w:proofErr w:type="spellStart"/>
      <w:r w:rsidRPr="00C83BDA">
        <w:rPr>
          <w:rFonts w:ascii="Times New Roman" w:hAnsi="Times New Roman" w:cs="Times New Roman"/>
        </w:rPr>
        <w:t>doi</w:t>
      </w:r>
      <w:proofErr w:type="spellEnd"/>
      <w:r w:rsidRPr="00C83BDA">
        <w:rPr>
          <w:rFonts w:ascii="Times New Roman" w:hAnsi="Times New Roman" w:cs="Times New Roman"/>
        </w:rPr>
        <w:t xml:space="preserve">: </w:t>
      </w:r>
      <w:hyperlink r:id="rId17" w:history="1">
        <w:r w:rsidRPr="00C83BDA">
          <w:rPr>
            <w:rStyle w:val="Hyperlink"/>
            <w:rFonts w:ascii="Times New Roman" w:hAnsi="Times New Roman" w:cs="Times New Roman"/>
          </w:rPr>
          <w:t>10.1145/3065386</w:t>
        </w:r>
      </w:hyperlink>
      <w:r w:rsidRPr="00C83BDA">
        <w:rPr>
          <w:rFonts w:ascii="Times New Roman" w:hAnsi="Times New Roman" w:cs="Times New Roman"/>
        </w:rPr>
        <w:t>.</w:t>
      </w:r>
    </w:p>
    <w:p w14:paraId="6B9B8EEC" w14:textId="3E8C2A10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[15]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 xml:space="preserve">S. V. </w:t>
      </w:r>
      <w:proofErr w:type="spellStart"/>
      <w:r w:rsidRPr="00C83BDA">
        <w:rPr>
          <w:rFonts w:ascii="Times New Roman" w:hAnsi="Times New Roman" w:cs="Times New Roman"/>
        </w:rPr>
        <w:t>Kushchayev</w:t>
      </w:r>
      <w:proofErr w:type="spellEnd"/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  <w:i/>
          <w:iCs/>
        </w:rPr>
        <w:t>et al.</w:t>
      </w:r>
      <w:r w:rsidRPr="00C83BDA">
        <w:rPr>
          <w:rFonts w:ascii="Times New Roman" w:hAnsi="Times New Roman" w:cs="Times New Roman"/>
        </w:rPr>
        <w:t xml:space="preserve">, “ABCs of the degenerative spine,” </w:t>
      </w:r>
      <w:r w:rsidRPr="00C83BDA">
        <w:rPr>
          <w:rFonts w:ascii="Times New Roman" w:hAnsi="Times New Roman" w:cs="Times New Roman"/>
          <w:i/>
          <w:iCs/>
        </w:rPr>
        <w:t>Insights Imaging</w:t>
      </w:r>
      <w:r w:rsidRPr="00C83BDA">
        <w:rPr>
          <w:rFonts w:ascii="Times New Roman" w:hAnsi="Times New Roman" w:cs="Times New Roman"/>
        </w:rPr>
        <w:t xml:space="preserve">, vol. 9, no. 2, pp. 253–274, Apr. 2018, </w:t>
      </w:r>
      <w:proofErr w:type="spellStart"/>
      <w:r w:rsidRPr="00C83BDA">
        <w:rPr>
          <w:rFonts w:ascii="Times New Roman" w:hAnsi="Times New Roman" w:cs="Times New Roman"/>
        </w:rPr>
        <w:t>doi</w:t>
      </w:r>
      <w:proofErr w:type="spellEnd"/>
      <w:r w:rsidRPr="00C83BDA">
        <w:rPr>
          <w:rFonts w:ascii="Times New Roman" w:hAnsi="Times New Roman" w:cs="Times New Roman"/>
        </w:rPr>
        <w:t xml:space="preserve">: </w:t>
      </w:r>
      <w:hyperlink r:id="rId18" w:history="1">
        <w:r w:rsidRPr="00C83BDA">
          <w:rPr>
            <w:rStyle w:val="Hyperlink"/>
            <w:rFonts w:ascii="Times New Roman" w:hAnsi="Times New Roman" w:cs="Times New Roman"/>
          </w:rPr>
          <w:t>10.1007/s13244-017-0584-z</w:t>
        </w:r>
      </w:hyperlink>
      <w:r w:rsidRPr="00C83BDA">
        <w:rPr>
          <w:rFonts w:ascii="Times New Roman" w:hAnsi="Times New Roman" w:cs="Times New Roman"/>
        </w:rPr>
        <w:t>.</w:t>
      </w:r>
    </w:p>
    <w:p w14:paraId="6FD11835" w14:textId="213268AB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[16]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 xml:space="preserve">S. Li, H. Qu, X. Dong, B. Dang, H. Zang, and Y. Gong, “Leveraging Deep Learning and </w:t>
      </w:r>
      <w:proofErr w:type="spellStart"/>
      <w:r w:rsidRPr="00C83BDA">
        <w:rPr>
          <w:rFonts w:ascii="Times New Roman" w:hAnsi="Times New Roman" w:cs="Times New Roman"/>
        </w:rPr>
        <w:t>Xception</w:t>
      </w:r>
      <w:proofErr w:type="spellEnd"/>
      <w:r w:rsidRPr="00C83BDA">
        <w:rPr>
          <w:rFonts w:ascii="Times New Roman" w:hAnsi="Times New Roman" w:cs="Times New Roman"/>
        </w:rPr>
        <w:t xml:space="preserve"> Architecture for High-Accuracy MRI Classification in Alzheimer Diagnosis,” Mar. 24, 2024, </w:t>
      </w:r>
      <w:proofErr w:type="spellStart"/>
      <w:r w:rsidRPr="00C83BDA">
        <w:rPr>
          <w:rFonts w:ascii="Times New Roman" w:hAnsi="Times New Roman" w:cs="Times New Roman"/>
          <w:i/>
          <w:iCs/>
        </w:rPr>
        <w:t>arXiv</w:t>
      </w:r>
      <w:proofErr w:type="spellEnd"/>
      <w:r w:rsidRPr="00C83BDA">
        <w:rPr>
          <w:rFonts w:ascii="Times New Roman" w:hAnsi="Times New Roman" w:cs="Times New Roman"/>
        </w:rPr>
        <w:t xml:space="preserve">: arXiv:2403.16212. Accessed: Oct. 28, 2024. [Online]. Available: </w:t>
      </w:r>
      <w:hyperlink r:id="rId19" w:history="1">
        <w:r w:rsidRPr="00C83BDA">
          <w:rPr>
            <w:rStyle w:val="Hyperlink"/>
            <w:rFonts w:ascii="Times New Roman" w:hAnsi="Times New Roman" w:cs="Times New Roman"/>
          </w:rPr>
          <w:t>http://arxiv.org/abs/2403.16212</w:t>
        </w:r>
      </w:hyperlink>
    </w:p>
    <w:p w14:paraId="1FA5DC5A" w14:textId="0A63EFBD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[17]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 xml:space="preserve">C. Liu and C. Sun, “A Fusion Deep Learning Model of </w:t>
      </w:r>
      <w:proofErr w:type="spellStart"/>
      <w:r w:rsidRPr="00C83BDA">
        <w:rPr>
          <w:rFonts w:ascii="Times New Roman" w:hAnsi="Times New Roman" w:cs="Times New Roman"/>
        </w:rPr>
        <w:t>ResNet</w:t>
      </w:r>
      <w:proofErr w:type="spellEnd"/>
      <w:r w:rsidRPr="00C83BDA">
        <w:rPr>
          <w:rFonts w:ascii="Times New Roman" w:hAnsi="Times New Roman" w:cs="Times New Roman"/>
        </w:rPr>
        <w:t xml:space="preserve"> and Vision Transformer for 3D CT Images,” </w:t>
      </w:r>
      <w:r w:rsidRPr="00C83BDA">
        <w:rPr>
          <w:rFonts w:ascii="Times New Roman" w:hAnsi="Times New Roman" w:cs="Times New Roman"/>
          <w:i/>
          <w:iCs/>
        </w:rPr>
        <w:t>IEEE Access</w:t>
      </w:r>
      <w:r w:rsidRPr="00C83BDA">
        <w:rPr>
          <w:rFonts w:ascii="Times New Roman" w:hAnsi="Times New Roman" w:cs="Times New Roman"/>
        </w:rPr>
        <w:t xml:space="preserve">, vol. 12, pp. 93389–93397, 2024, </w:t>
      </w:r>
      <w:proofErr w:type="spellStart"/>
      <w:r w:rsidRPr="00C83BDA">
        <w:rPr>
          <w:rFonts w:ascii="Times New Roman" w:hAnsi="Times New Roman" w:cs="Times New Roman"/>
        </w:rPr>
        <w:t>doi</w:t>
      </w:r>
      <w:proofErr w:type="spellEnd"/>
      <w:r w:rsidRPr="00C83BDA">
        <w:rPr>
          <w:rFonts w:ascii="Times New Roman" w:hAnsi="Times New Roman" w:cs="Times New Roman"/>
        </w:rPr>
        <w:t xml:space="preserve">: </w:t>
      </w:r>
      <w:hyperlink r:id="rId20" w:history="1">
        <w:r w:rsidRPr="00C83BDA">
          <w:rPr>
            <w:rStyle w:val="Hyperlink"/>
            <w:rFonts w:ascii="Times New Roman" w:hAnsi="Times New Roman" w:cs="Times New Roman"/>
          </w:rPr>
          <w:t>10.1109/ACCESS.2024.3423689</w:t>
        </w:r>
      </w:hyperlink>
      <w:r w:rsidRPr="00C83BDA">
        <w:rPr>
          <w:rFonts w:ascii="Times New Roman" w:hAnsi="Times New Roman" w:cs="Times New Roman"/>
        </w:rPr>
        <w:t>.</w:t>
      </w:r>
    </w:p>
    <w:p w14:paraId="4C6CFB54" w14:textId="4EB03D71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[18]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>S. Y. Lu, Z. Zhu, Y. Tang, X. Zhang, and X. Liu, “</w:t>
      </w:r>
      <w:proofErr w:type="spellStart"/>
      <w:r w:rsidRPr="00C83BDA">
        <w:rPr>
          <w:rFonts w:ascii="Times New Roman" w:hAnsi="Times New Roman" w:cs="Times New Roman"/>
        </w:rPr>
        <w:t>CTBViT</w:t>
      </w:r>
      <w:proofErr w:type="spellEnd"/>
      <w:r w:rsidRPr="00C83BDA">
        <w:rPr>
          <w:rFonts w:ascii="Times New Roman" w:hAnsi="Times New Roman" w:cs="Times New Roman"/>
        </w:rPr>
        <w:t xml:space="preserve">: A novel </w:t>
      </w:r>
      <w:proofErr w:type="spellStart"/>
      <w:r w:rsidRPr="00C83BDA">
        <w:rPr>
          <w:rFonts w:ascii="Times New Roman" w:hAnsi="Times New Roman" w:cs="Times New Roman"/>
        </w:rPr>
        <w:t>ViT</w:t>
      </w:r>
      <w:proofErr w:type="spellEnd"/>
      <w:r w:rsidRPr="00C83BDA">
        <w:rPr>
          <w:rFonts w:ascii="Times New Roman" w:hAnsi="Times New Roman" w:cs="Times New Roman"/>
        </w:rPr>
        <w:t xml:space="preserve"> for tuberculosis classification with efficient block and randomized classifier,” </w:t>
      </w:r>
      <w:r w:rsidRPr="00C83BDA">
        <w:rPr>
          <w:rFonts w:ascii="Times New Roman" w:hAnsi="Times New Roman" w:cs="Times New Roman"/>
          <w:i/>
          <w:iCs/>
        </w:rPr>
        <w:t>Biomedical Signal Processing and Control</w:t>
      </w:r>
      <w:r w:rsidRPr="00C83BDA">
        <w:rPr>
          <w:rFonts w:ascii="Times New Roman" w:hAnsi="Times New Roman" w:cs="Times New Roman"/>
        </w:rPr>
        <w:t xml:space="preserve">, vol. 100, p. 106981, Feb. 2024, </w:t>
      </w:r>
      <w:proofErr w:type="spellStart"/>
      <w:r w:rsidRPr="00C83BDA">
        <w:rPr>
          <w:rFonts w:ascii="Times New Roman" w:hAnsi="Times New Roman" w:cs="Times New Roman"/>
        </w:rPr>
        <w:t>doi</w:t>
      </w:r>
      <w:proofErr w:type="spellEnd"/>
      <w:r w:rsidRPr="00C83BDA">
        <w:rPr>
          <w:rFonts w:ascii="Times New Roman" w:hAnsi="Times New Roman" w:cs="Times New Roman"/>
        </w:rPr>
        <w:t xml:space="preserve">: </w:t>
      </w:r>
      <w:hyperlink r:id="rId21" w:history="1">
        <w:r w:rsidRPr="00C83BDA">
          <w:rPr>
            <w:rStyle w:val="Hyperlink"/>
            <w:rFonts w:ascii="Times New Roman" w:hAnsi="Times New Roman" w:cs="Times New Roman"/>
          </w:rPr>
          <w:t>10.1016/j.bspc.2024.106981</w:t>
        </w:r>
      </w:hyperlink>
      <w:r w:rsidRPr="00C83BDA">
        <w:rPr>
          <w:rFonts w:ascii="Times New Roman" w:hAnsi="Times New Roman" w:cs="Times New Roman"/>
        </w:rPr>
        <w:t>.</w:t>
      </w:r>
    </w:p>
    <w:p w14:paraId="78F473E7" w14:textId="48EB8B92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[19]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 xml:space="preserve">D. A. MAGAYANE, “Clinical Classification and Risk of </w:t>
      </w:r>
      <w:proofErr w:type="spellStart"/>
      <w:r w:rsidRPr="00C83BDA">
        <w:rPr>
          <w:rFonts w:ascii="Times New Roman" w:hAnsi="Times New Roman" w:cs="Times New Roman"/>
        </w:rPr>
        <w:t>Chronification</w:t>
      </w:r>
      <w:proofErr w:type="spellEnd"/>
      <w:r w:rsidRPr="00C83BDA">
        <w:rPr>
          <w:rFonts w:ascii="Times New Roman" w:hAnsi="Times New Roman" w:cs="Times New Roman"/>
        </w:rPr>
        <w:t xml:space="preserve"> among Patients Presenting with Low Back Pain at Tertiary Care Level in Tanzania,” 2021. Accessed: Jan. 01, 2024. [Online]. Available: </w:t>
      </w:r>
      <w:hyperlink r:id="rId22" w:history="1">
        <w:r w:rsidRPr="00C83BDA">
          <w:rPr>
            <w:rStyle w:val="Hyperlink"/>
            <w:rFonts w:ascii="Times New Roman" w:hAnsi="Times New Roman" w:cs="Times New Roman"/>
          </w:rPr>
          <w:t>http://ir.jkuat.ac.ke/handle/123456789/5559</w:t>
        </w:r>
      </w:hyperlink>
    </w:p>
    <w:p w14:paraId="4BFD38B1" w14:textId="784811CE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[20]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 xml:space="preserve">O. N. Manzari, H. </w:t>
      </w:r>
      <w:proofErr w:type="spellStart"/>
      <w:r w:rsidRPr="00C83BDA">
        <w:rPr>
          <w:rFonts w:ascii="Times New Roman" w:hAnsi="Times New Roman" w:cs="Times New Roman"/>
        </w:rPr>
        <w:t>Ahmadabadi</w:t>
      </w:r>
      <w:proofErr w:type="spellEnd"/>
      <w:r w:rsidRPr="00C83BDA">
        <w:rPr>
          <w:rFonts w:ascii="Times New Roman" w:hAnsi="Times New Roman" w:cs="Times New Roman"/>
        </w:rPr>
        <w:t xml:space="preserve">, H. </w:t>
      </w:r>
      <w:proofErr w:type="spellStart"/>
      <w:r w:rsidRPr="00C83BDA">
        <w:rPr>
          <w:rFonts w:ascii="Times New Roman" w:hAnsi="Times New Roman" w:cs="Times New Roman"/>
        </w:rPr>
        <w:t>Kashiani</w:t>
      </w:r>
      <w:proofErr w:type="spellEnd"/>
      <w:r w:rsidRPr="00C83BDA">
        <w:rPr>
          <w:rFonts w:ascii="Times New Roman" w:hAnsi="Times New Roman" w:cs="Times New Roman"/>
        </w:rPr>
        <w:t xml:space="preserve">, S. B. Shokouhi, and A. </w:t>
      </w:r>
      <w:proofErr w:type="spellStart"/>
      <w:r w:rsidRPr="00C83BDA">
        <w:rPr>
          <w:rFonts w:ascii="Times New Roman" w:hAnsi="Times New Roman" w:cs="Times New Roman"/>
        </w:rPr>
        <w:t>Ayatollahi</w:t>
      </w:r>
      <w:proofErr w:type="spellEnd"/>
      <w:r w:rsidRPr="00C83BDA">
        <w:rPr>
          <w:rFonts w:ascii="Times New Roman" w:hAnsi="Times New Roman" w:cs="Times New Roman"/>
        </w:rPr>
        <w:t>, “</w:t>
      </w:r>
      <w:proofErr w:type="spellStart"/>
      <w:r w:rsidRPr="00C83BDA">
        <w:rPr>
          <w:rFonts w:ascii="Times New Roman" w:hAnsi="Times New Roman" w:cs="Times New Roman"/>
        </w:rPr>
        <w:t>MedViT</w:t>
      </w:r>
      <w:proofErr w:type="spellEnd"/>
      <w:r w:rsidRPr="00C83BDA">
        <w:rPr>
          <w:rFonts w:ascii="Times New Roman" w:hAnsi="Times New Roman" w:cs="Times New Roman"/>
        </w:rPr>
        <w:t xml:space="preserve">: A robust vision transformer for generalized medical image classification,” </w:t>
      </w:r>
      <w:r w:rsidRPr="00C83BDA">
        <w:rPr>
          <w:rFonts w:ascii="Times New Roman" w:hAnsi="Times New Roman" w:cs="Times New Roman"/>
          <w:i/>
          <w:iCs/>
        </w:rPr>
        <w:t>Computers in Biology and Medicine</w:t>
      </w:r>
      <w:r w:rsidRPr="00C83BDA">
        <w:rPr>
          <w:rFonts w:ascii="Times New Roman" w:hAnsi="Times New Roman" w:cs="Times New Roman"/>
        </w:rPr>
        <w:t xml:space="preserve">, vol. 157, p. 106791, May 2023, </w:t>
      </w:r>
      <w:proofErr w:type="spellStart"/>
      <w:r w:rsidRPr="00C83BDA">
        <w:rPr>
          <w:rFonts w:ascii="Times New Roman" w:hAnsi="Times New Roman" w:cs="Times New Roman"/>
        </w:rPr>
        <w:t>doi</w:t>
      </w:r>
      <w:proofErr w:type="spellEnd"/>
      <w:r w:rsidRPr="00C83BDA">
        <w:rPr>
          <w:rFonts w:ascii="Times New Roman" w:hAnsi="Times New Roman" w:cs="Times New Roman"/>
        </w:rPr>
        <w:t xml:space="preserve">: </w:t>
      </w:r>
      <w:hyperlink r:id="rId23" w:history="1">
        <w:r w:rsidRPr="00C83BDA">
          <w:rPr>
            <w:rStyle w:val="Hyperlink"/>
            <w:rFonts w:ascii="Times New Roman" w:hAnsi="Times New Roman" w:cs="Times New Roman"/>
          </w:rPr>
          <w:t>10.1016/j.compbiomed.2023.106791</w:t>
        </w:r>
      </w:hyperlink>
      <w:r w:rsidRPr="00C83BDA">
        <w:rPr>
          <w:rFonts w:ascii="Times New Roman" w:hAnsi="Times New Roman" w:cs="Times New Roman"/>
        </w:rPr>
        <w:t>.</w:t>
      </w:r>
    </w:p>
    <w:p w14:paraId="380D891E" w14:textId="51D026A7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[21]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 xml:space="preserve">C. Marcellino, A. A. </w:t>
      </w:r>
      <w:proofErr w:type="spellStart"/>
      <w:r w:rsidRPr="00C83BDA">
        <w:rPr>
          <w:rFonts w:ascii="Times New Roman" w:hAnsi="Times New Roman" w:cs="Times New Roman"/>
        </w:rPr>
        <w:t>Rabinstein</w:t>
      </w:r>
      <w:proofErr w:type="spellEnd"/>
      <w:r w:rsidRPr="00C83BDA">
        <w:rPr>
          <w:rFonts w:ascii="Times New Roman" w:hAnsi="Times New Roman" w:cs="Times New Roman"/>
        </w:rPr>
        <w:t xml:space="preserve">, G. B. </w:t>
      </w:r>
      <w:proofErr w:type="spellStart"/>
      <w:r w:rsidRPr="00C83BDA">
        <w:rPr>
          <w:rFonts w:ascii="Times New Roman" w:hAnsi="Times New Roman" w:cs="Times New Roman"/>
        </w:rPr>
        <w:t>Liebo</w:t>
      </w:r>
      <w:proofErr w:type="spellEnd"/>
      <w:r w:rsidRPr="00C83BDA">
        <w:rPr>
          <w:rFonts w:ascii="Times New Roman" w:hAnsi="Times New Roman" w:cs="Times New Roman"/>
        </w:rPr>
        <w:t xml:space="preserve">, T. P. Maus, and J. D. Bartleson, </w:t>
      </w:r>
      <w:r w:rsidRPr="00C83BDA">
        <w:rPr>
          <w:rFonts w:ascii="Times New Roman" w:hAnsi="Times New Roman" w:cs="Times New Roman"/>
          <w:i/>
          <w:iCs/>
        </w:rPr>
        <w:t>Low Back Pain Emergencies</w:t>
      </w:r>
      <w:r w:rsidRPr="00C83BDA">
        <w:rPr>
          <w:rFonts w:ascii="Times New Roman" w:hAnsi="Times New Roman" w:cs="Times New Roman"/>
        </w:rPr>
        <w:t xml:space="preserve">, 2nd ed. in Emergency Neurology. Springer, Cham, 2021, p. 73. </w:t>
      </w:r>
      <w:proofErr w:type="spellStart"/>
      <w:r w:rsidRPr="00C83BDA">
        <w:rPr>
          <w:rFonts w:ascii="Times New Roman" w:hAnsi="Times New Roman" w:cs="Times New Roman"/>
        </w:rPr>
        <w:t>doi</w:t>
      </w:r>
      <w:proofErr w:type="spellEnd"/>
      <w:r w:rsidRPr="00C83BDA">
        <w:rPr>
          <w:rFonts w:ascii="Times New Roman" w:hAnsi="Times New Roman" w:cs="Times New Roman"/>
        </w:rPr>
        <w:t xml:space="preserve">: </w:t>
      </w:r>
      <w:hyperlink r:id="rId24" w:history="1">
        <w:r w:rsidRPr="00C83BDA">
          <w:rPr>
            <w:rStyle w:val="Hyperlink"/>
            <w:rFonts w:ascii="Times New Roman" w:hAnsi="Times New Roman" w:cs="Times New Roman"/>
          </w:rPr>
          <w:t>10.1007/978-3-030-75778-6_2</w:t>
        </w:r>
      </w:hyperlink>
      <w:r w:rsidRPr="00C83BDA">
        <w:rPr>
          <w:rFonts w:ascii="Times New Roman" w:hAnsi="Times New Roman" w:cs="Times New Roman"/>
        </w:rPr>
        <w:t>.</w:t>
      </w:r>
    </w:p>
    <w:p w14:paraId="39BC1F4F" w14:textId="5CFCDC19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[22]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 xml:space="preserve">G. Marques, D. Agarwal, and I. de la T. </w:t>
      </w:r>
      <w:proofErr w:type="spellStart"/>
      <w:r w:rsidRPr="00C83BDA">
        <w:rPr>
          <w:rFonts w:ascii="Times New Roman" w:hAnsi="Times New Roman" w:cs="Times New Roman"/>
        </w:rPr>
        <w:t>Díez</w:t>
      </w:r>
      <w:proofErr w:type="spellEnd"/>
      <w:r w:rsidRPr="00C83BDA">
        <w:rPr>
          <w:rFonts w:ascii="Times New Roman" w:hAnsi="Times New Roman" w:cs="Times New Roman"/>
        </w:rPr>
        <w:t xml:space="preserve">, “Automated medical diagnosis of COVID-19 through </w:t>
      </w:r>
      <w:proofErr w:type="spellStart"/>
      <w:r w:rsidRPr="00C83BDA">
        <w:rPr>
          <w:rFonts w:ascii="Times New Roman" w:hAnsi="Times New Roman" w:cs="Times New Roman"/>
        </w:rPr>
        <w:t>EfficientNet</w:t>
      </w:r>
      <w:proofErr w:type="spellEnd"/>
      <w:r w:rsidRPr="00C83BDA">
        <w:rPr>
          <w:rFonts w:ascii="Times New Roman" w:hAnsi="Times New Roman" w:cs="Times New Roman"/>
        </w:rPr>
        <w:t xml:space="preserve"> convolutional neural network,” </w:t>
      </w:r>
      <w:r w:rsidRPr="00C83BDA">
        <w:rPr>
          <w:rFonts w:ascii="Times New Roman" w:hAnsi="Times New Roman" w:cs="Times New Roman"/>
          <w:i/>
          <w:iCs/>
        </w:rPr>
        <w:t>Applied Soft Computing</w:t>
      </w:r>
      <w:r w:rsidRPr="00C83BDA">
        <w:rPr>
          <w:rFonts w:ascii="Times New Roman" w:hAnsi="Times New Roman" w:cs="Times New Roman"/>
        </w:rPr>
        <w:t xml:space="preserve">, vol. 96, p. 106691, Nov. 2020, </w:t>
      </w:r>
      <w:proofErr w:type="spellStart"/>
      <w:r w:rsidRPr="00C83BDA">
        <w:rPr>
          <w:rFonts w:ascii="Times New Roman" w:hAnsi="Times New Roman" w:cs="Times New Roman"/>
        </w:rPr>
        <w:t>doi</w:t>
      </w:r>
      <w:proofErr w:type="spellEnd"/>
      <w:r w:rsidRPr="00C83BDA">
        <w:rPr>
          <w:rFonts w:ascii="Times New Roman" w:hAnsi="Times New Roman" w:cs="Times New Roman"/>
        </w:rPr>
        <w:t xml:space="preserve">: </w:t>
      </w:r>
      <w:hyperlink r:id="rId25" w:history="1">
        <w:r w:rsidRPr="00C83BDA">
          <w:rPr>
            <w:rStyle w:val="Hyperlink"/>
            <w:rFonts w:ascii="Times New Roman" w:hAnsi="Times New Roman" w:cs="Times New Roman"/>
          </w:rPr>
          <w:t>10.1016/j.asoc.2020.106691</w:t>
        </w:r>
      </w:hyperlink>
      <w:r w:rsidRPr="00C83BDA">
        <w:rPr>
          <w:rFonts w:ascii="Times New Roman" w:hAnsi="Times New Roman" w:cs="Times New Roman"/>
        </w:rPr>
        <w:t>.</w:t>
      </w:r>
    </w:p>
    <w:p w14:paraId="755DCBFA" w14:textId="401D30F8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[23]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 xml:space="preserve">S. Moldovanu, G. </w:t>
      </w:r>
      <w:proofErr w:type="spellStart"/>
      <w:r w:rsidRPr="00C83BDA">
        <w:rPr>
          <w:rFonts w:ascii="Times New Roman" w:hAnsi="Times New Roman" w:cs="Times New Roman"/>
        </w:rPr>
        <w:t>Tăbăcaru</w:t>
      </w:r>
      <w:proofErr w:type="spellEnd"/>
      <w:r w:rsidRPr="00C83BDA">
        <w:rPr>
          <w:rFonts w:ascii="Times New Roman" w:hAnsi="Times New Roman" w:cs="Times New Roman"/>
        </w:rPr>
        <w:t xml:space="preserve">, and M. Barbu, “Convolutional Neural Network–Machine Learning Model: Hybrid Model for Meningioma Tumour and Healthy Brain Classification,” </w:t>
      </w:r>
      <w:r w:rsidRPr="00C83BDA">
        <w:rPr>
          <w:rFonts w:ascii="Times New Roman" w:hAnsi="Times New Roman" w:cs="Times New Roman"/>
          <w:i/>
          <w:iCs/>
        </w:rPr>
        <w:t>Journal of Imaging</w:t>
      </w:r>
      <w:r w:rsidRPr="00C83BDA">
        <w:rPr>
          <w:rFonts w:ascii="Times New Roman" w:hAnsi="Times New Roman" w:cs="Times New Roman"/>
        </w:rPr>
        <w:t xml:space="preserve">, vol. 10, no. 9, Art. no. 9, Sep. 2024, </w:t>
      </w:r>
      <w:proofErr w:type="spellStart"/>
      <w:r w:rsidRPr="00C83BDA">
        <w:rPr>
          <w:rFonts w:ascii="Times New Roman" w:hAnsi="Times New Roman" w:cs="Times New Roman"/>
        </w:rPr>
        <w:t>doi</w:t>
      </w:r>
      <w:proofErr w:type="spellEnd"/>
      <w:r w:rsidRPr="00C83BDA">
        <w:rPr>
          <w:rFonts w:ascii="Times New Roman" w:hAnsi="Times New Roman" w:cs="Times New Roman"/>
        </w:rPr>
        <w:t xml:space="preserve">: </w:t>
      </w:r>
      <w:hyperlink r:id="rId26" w:history="1">
        <w:r w:rsidRPr="00C83BDA">
          <w:rPr>
            <w:rStyle w:val="Hyperlink"/>
            <w:rFonts w:ascii="Times New Roman" w:hAnsi="Times New Roman" w:cs="Times New Roman"/>
          </w:rPr>
          <w:t>10.3390/jimaging10090235</w:t>
        </w:r>
      </w:hyperlink>
      <w:r w:rsidRPr="00C83BDA">
        <w:rPr>
          <w:rFonts w:ascii="Times New Roman" w:hAnsi="Times New Roman" w:cs="Times New Roman"/>
        </w:rPr>
        <w:t>.</w:t>
      </w:r>
    </w:p>
    <w:p w14:paraId="507450CC" w14:textId="1CB2634A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lastRenderedPageBreak/>
        <w:t>[24]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 xml:space="preserve">M. M. </w:t>
      </w:r>
      <w:proofErr w:type="spellStart"/>
      <w:r w:rsidRPr="00C83BDA">
        <w:rPr>
          <w:rFonts w:ascii="Times New Roman" w:hAnsi="Times New Roman" w:cs="Times New Roman"/>
        </w:rPr>
        <w:t>Musthafa</w:t>
      </w:r>
      <w:proofErr w:type="spellEnd"/>
      <w:r w:rsidRPr="00C83BDA">
        <w:rPr>
          <w:rFonts w:ascii="Times New Roman" w:hAnsi="Times New Roman" w:cs="Times New Roman"/>
        </w:rPr>
        <w:t xml:space="preserve">, I. Manimozhi, T. R. Mahesh, and S. </w:t>
      </w:r>
      <w:proofErr w:type="spellStart"/>
      <w:r w:rsidRPr="00C83BDA">
        <w:rPr>
          <w:rFonts w:ascii="Times New Roman" w:hAnsi="Times New Roman" w:cs="Times New Roman"/>
        </w:rPr>
        <w:t>Guluwadi</w:t>
      </w:r>
      <w:proofErr w:type="spellEnd"/>
      <w:r w:rsidRPr="00C83BDA">
        <w:rPr>
          <w:rFonts w:ascii="Times New Roman" w:hAnsi="Times New Roman" w:cs="Times New Roman"/>
        </w:rPr>
        <w:t xml:space="preserve">, “Optimizing double-layered convolutional neural networks for efficient lung cancer classification through hyperparameter optimization and advanced image pre-processing techniques,” </w:t>
      </w:r>
      <w:r w:rsidRPr="00C83BDA">
        <w:rPr>
          <w:rFonts w:ascii="Times New Roman" w:hAnsi="Times New Roman" w:cs="Times New Roman"/>
          <w:i/>
          <w:iCs/>
        </w:rPr>
        <w:t>BMC Medical Informatics and Decision Making</w:t>
      </w:r>
      <w:r w:rsidRPr="00C83BDA">
        <w:rPr>
          <w:rFonts w:ascii="Times New Roman" w:hAnsi="Times New Roman" w:cs="Times New Roman"/>
        </w:rPr>
        <w:t xml:space="preserve">, vol. 24, no. 1, p. 142, May 2024, </w:t>
      </w:r>
      <w:proofErr w:type="spellStart"/>
      <w:r w:rsidRPr="00C83BDA">
        <w:rPr>
          <w:rFonts w:ascii="Times New Roman" w:hAnsi="Times New Roman" w:cs="Times New Roman"/>
        </w:rPr>
        <w:t>doi</w:t>
      </w:r>
      <w:proofErr w:type="spellEnd"/>
      <w:r w:rsidRPr="00C83BDA">
        <w:rPr>
          <w:rFonts w:ascii="Times New Roman" w:hAnsi="Times New Roman" w:cs="Times New Roman"/>
        </w:rPr>
        <w:t xml:space="preserve">: </w:t>
      </w:r>
      <w:hyperlink r:id="rId27" w:history="1">
        <w:r w:rsidRPr="00C83BDA">
          <w:rPr>
            <w:rStyle w:val="Hyperlink"/>
            <w:rFonts w:ascii="Times New Roman" w:hAnsi="Times New Roman" w:cs="Times New Roman"/>
          </w:rPr>
          <w:t>10.1186/s12911-024-02553-9</w:t>
        </w:r>
      </w:hyperlink>
      <w:r w:rsidRPr="00C83BDA">
        <w:rPr>
          <w:rFonts w:ascii="Times New Roman" w:hAnsi="Times New Roman" w:cs="Times New Roman"/>
        </w:rPr>
        <w:t>.</w:t>
      </w:r>
    </w:p>
    <w:p w14:paraId="28DF6C8F" w14:textId="17AA4101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[25]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 xml:space="preserve">M. S. Nazir </w:t>
      </w:r>
      <w:r w:rsidRPr="00C83BDA">
        <w:rPr>
          <w:rFonts w:ascii="Times New Roman" w:hAnsi="Times New Roman" w:cs="Times New Roman"/>
          <w:i/>
          <w:iCs/>
        </w:rPr>
        <w:t>et al.</w:t>
      </w:r>
      <w:r w:rsidRPr="00C83BDA">
        <w:rPr>
          <w:rFonts w:ascii="Times New Roman" w:hAnsi="Times New Roman" w:cs="Times New Roman"/>
        </w:rPr>
        <w:t xml:space="preserve">, “A Novel CNN-Inception-V4-Based Hybrid Approach for Classification of Breast Cancer in Mammogram Images,” </w:t>
      </w:r>
      <w:r w:rsidRPr="00C83BDA">
        <w:rPr>
          <w:rFonts w:ascii="Times New Roman" w:hAnsi="Times New Roman" w:cs="Times New Roman"/>
          <w:i/>
          <w:iCs/>
        </w:rPr>
        <w:t>Wireless Communications and Mobile Computing</w:t>
      </w:r>
      <w:r w:rsidRPr="00C83BDA">
        <w:rPr>
          <w:rFonts w:ascii="Times New Roman" w:hAnsi="Times New Roman" w:cs="Times New Roman"/>
        </w:rPr>
        <w:t xml:space="preserve">, vol. 2022, no. 1, p. 5089078, 2022, </w:t>
      </w:r>
      <w:proofErr w:type="spellStart"/>
      <w:r w:rsidRPr="00C83BDA">
        <w:rPr>
          <w:rFonts w:ascii="Times New Roman" w:hAnsi="Times New Roman" w:cs="Times New Roman"/>
        </w:rPr>
        <w:t>doi</w:t>
      </w:r>
      <w:proofErr w:type="spellEnd"/>
      <w:r w:rsidRPr="00C83BDA">
        <w:rPr>
          <w:rFonts w:ascii="Times New Roman" w:hAnsi="Times New Roman" w:cs="Times New Roman"/>
        </w:rPr>
        <w:t xml:space="preserve">: </w:t>
      </w:r>
      <w:hyperlink r:id="rId28" w:history="1">
        <w:r w:rsidRPr="00C83BDA">
          <w:rPr>
            <w:rStyle w:val="Hyperlink"/>
            <w:rFonts w:ascii="Times New Roman" w:hAnsi="Times New Roman" w:cs="Times New Roman"/>
          </w:rPr>
          <w:t>10.1155/2022/5089078</w:t>
        </w:r>
      </w:hyperlink>
      <w:r w:rsidRPr="00C83BDA">
        <w:rPr>
          <w:rFonts w:ascii="Times New Roman" w:hAnsi="Times New Roman" w:cs="Times New Roman"/>
        </w:rPr>
        <w:t>.</w:t>
      </w:r>
    </w:p>
    <w:p w14:paraId="29D81EFF" w14:textId="1E056FC8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[26]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>K. O</w:t>
      </w:r>
      <w:proofErr w:type="spellStart"/>
      <w:r w:rsidRPr="00C83BDA">
        <w:rPr>
          <w:rFonts w:ascii="Times New Roman" w:hAnsi="Times New Roman" w:cs="Times New Roman"/>
        </w:rPr>
        <w:t>’shea</w:t>
      </w:r>
      <w:proofErr w:type="spellEnd"/>
      <w:r w:rsidRPr="00C83BDA">
        <w:rPr>
          <w:rFonts w:ascii="Times New Roman" w:hAnsi="Times New Roman" w:cs="Times New Roman"/>
        </w:rPr>
        <w:t xml:space="preserve"> and R. Nash, “An Introduction to Convolutional Neural Networks,” 2015. Accessed: Jan. 01, 2024. [Online]. Available: </w:t>
      </w:r>
      <w:hyperlink r:id="rId29" w:history="1">
        <w:r w:rsidRPr="00C83BDA">
          <w:rPr>
            <w:rStyle w:val="Hyperlink"/>
            <w:rFonts w:ascii="Times New Roman" w:hAnsi="Times New Roman" w:cs="Times New Roman"/>
          </w:rPr>
          <w:t>https://arxiv.org/pdf/1511.08458</w:t>
        </w:r>
      </w:hyperlink>
    </w:p>
    <w:p w14:paraId="5C3A93FB" w14:textId="3700B9A0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[27]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>G. I. Okolo, S. Katsigiannis, and N. Ramzan, “</w:t>
      </w:r>
      <w:proofErr w:type="spellStart"/>
      <w:r w:rsidRPr="00C83BDA">
        <w:rPr>
          <w:rFonts w:ascii="Times New Roman" w:hAnsi="Times New Roman" w:cs="Times New Roman"/>
        </w:rPr>
        <w:t>IEViT</w:t>
      </w:r>
      <w:proofErr w:type="spellEnd"/>
      <w:r w:rsidRPr="00C83BDA">
        <w:rPr>
          <w:rFonts w:ascii="Times New Roman" w:hAnsi="Times New Roman" w:cs="Times New Roman"/>
        </w:rPr>
        <w:t xml:space="preserve">: An enhanced vision transformer architecture for chest X-ray image classification,” </w:t>
      </w:r>
      <w:r w:rsidRPr="00C83BDA">
        <w:rPr>
          <w:rFonts w:ascii="Times New Roman" w:hAnsi="Times New Roman" w:cs="Times New Roman"/>
          <w:i/>
          <w:iCs/>
        </w:rPr>
        <w:t>Computer Methods and Programs in Biomedicine</w:t>
      </w:r>
      <w:r w:rsidRPr="00C83BDA">
        <w:rPr>
          <w:rFonts w:ascii="Times New Roman" w:hAnsi="Times New Roman" w:cs="Times New Roman"/>
        </w:rPr>
        <w:t xml:space="preserve">, vol. 226, p. 107141, Nov. 2022, </w:t>
      </w:r>
      <w:proofErr w:type="spellStart"/>
      <w:r w:rsidRPr="00C83BDA">
        <w:rPr>
          <w:rFonts w:ascii="Times New Roman" w:hAnsi="Times New Roman" w:cs="Times New Roman"/>
        </w:rPr>
        <w:t>doi</w:t>
      </w:r>
      <w:proofErr w:type="spellEnd"/>
      <w:r w:rsidRPr="00C83BDA">
        <w:rPr>
          <w:rFonts w:ascii="Times New Roman" w:hAnsi="Times New Roman" w:cs="Times New Roman"/>
        </w:rPr>
        <w:t xml:space="preserve">: </w:t>
      </w:r>
      <w:hyperlink r:id="rId30" w:history="1">
        <w:r w:rsidRPr="00C83BDA">
          <w:rPr>
            <w:rStyle w:val="Hyperlink"/>
            <w:rFonts w:ascii="Times New Roman" w:hAnsi="Times New Roman" w:cs="Times New Roman"/>
          </w:rPr>
          <w:t>10.1016/j.cmpb.2022.107141</w:t>
        </w:r>
      </w:hyperlink>
      <w:r w:rsidRPr="00C83BDA">
        <w:rPr>
          <w:rFonts w:ascii="Times New Roman" w:hAnsi="Times New Roman" w:cs="Times New Roman"/>
        </w:rPr>
        <w:t>.</w:t>
      </w:r>
    </w:p>
    <w:p w14:paraId="535A1245" w14:textId="2AC6517B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[28]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>C.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>H. Park, K.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>B. Min, J.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 xml:space="preserve">Y. Min, D. H. Kim, K. M. Seo, and D.-K. Kim, “Strong Association of Type 2 Diabetes with Degenerative Lumbar Spine Disorders,” </w:t>
      </w:r>
      <w:r w:rsidRPr="00C83BDA">
        <w:rPr>
          <w:rFonts w:ascii="Times New Roman" w:hAnsi="Times New Roman" w:cs="Times New Roman"/>
          <w:i/>
          <w:iCs/>
        </w:rPr>
        <w:t>Scientific Reports</w:t>
      </w:r>
      <w:r w:rsidRPr="00C83BDA">
        <w:rPr>
          <w:rFonts w:ascii="Times New Roman" w:hAnsi="Times New Roman" w:cs="Times New Roman"/>
        </w:rPr>
        <w:t xml:space="preserve">, vol. 11, no. 1, 2021, </w:t>
      </w:r>
      <w:proofErr w:type="spellStart"/>
      <w:r w:rsidRPr="00C83BDA">
        <w:rPr>
          <w:rFonts w:ascii="Times New Roman" w:hAnsi="Times New Roman" w:cs="Times New Roman"/>
        </w:rPr>
        <w:t>doi</w:t>
      </w:r>
      <w:proofErr w:type="spellEnd"/>
      <w:r w:rsidRPr="00C83BDA">
        <w:rPr>
          <w:rFonts w:ascii="Times New Roman" w:hAnsi="Times New Roman" w:cs="Times New Roman"/>
        </w:rPr>
        <w:t xml:space="preserve">: </w:t>
      </w:r>
      <w:hyperlink r:id="rId31" w:history="1">
        <w:r w:rsidRPr="00C83BDA">
          <w:rPr>
            <w:rStyle w:val="Hyperlink"/>
            <w:rFonts w:ascii="Times New Roman" w:hAnsi="Times New Roman" w:cs="Times New Roman"/>
          </w:rPr>
          <w:t>10.1038/s41598-021-95626-y</w:t>
        </w:r>
      </w:hyperlink>
      <w:r w:rsidRPr="00C83BDA">
        <w:rPr>
          <w:rFonts w:ascii="Times New Roman" w:hAnsi="Times New Roman" w:cs="Times New Roman"/>
        </w:rPr>
        <w:t>.</w:t>
      </w:r>
    </w:p>
    <w:p w14:paraId="4184D60D" w14:textId="0766163A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[29]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 xml:space="preserve">S. Patil and G. </w:t>
      </w:r>
      <w:proofErr w:type="spellStart"/>
      <w:r w:rsidRPr="00C83BDA">
        <w:rPr>
          <w:rFonts w:ascii="Times New Roman" w:hAnsi="Times New Roman" w:cs="Times New Roman"/>
        </w:rPr>
        <w:t>Gondhali</w:t>
      </w:r>
      <w:proofErr w:type="spellEnd"/>
      <w:r w:rsidRPr="00C83BDA">
        <w:rPr>
          <w:rFonts w:ascii="Times New Roman" w:hAnsi="Times New Roman" w:cs="Times New Roman"/>
        </w:rPr>
        <w:t xml:space="preserve">, “COVID-19 Pneumonia with Pulmonary Tuberculosis: Double Trouble,” </w:t>
      </w:r>
      <w:r w:rsidRPr="00C83BDA">
        <w:rPr>
          <w:rFonts w:ascii="Times New Roman" w:hAnsi="Times New Roman" w:cs="Times New Roman"/>
          <w:i/>
          <w:iCs/>
        </w:rPr>
        <w:t>The International Journal of Mycobacteriology</w:t>
      </w:r>
      <w:r w:rsidRPr="00C83BDA">
        <w:rPr>
          <w:rFonts w:ascii="Times New Roman" w:hAnsi="Times New Roman" w:cs="Times New Roman"/>
        </w:rPr>
        <w:t xml:space="preserve">, vol. 10, no. 2, p. 206, Jun. 2021, </w:t>
      </w:r>
      <w:proofErr w:type="spellStart"/>
      <w:r w:rsidRPr="00C83BDA">
        <w:rPr>
          <w:rFonts w:ascii="Times New Roman" w:hAnsi="Times New Roman" w:cs="Times New Roman"/>
        </w:rPr>
        <w:t>doi</w:t>
      </w:r>
      <w:proofErr w:type="spellEnd"/>
      <w:r w:rsidRPr="00C83BDA">
        <w:rPr>
          <w:rFonts w:ascii="Times New Roman" w:hAnsi="Times New Roman" w:cs="Times New Roman"/>
        </w:rPr>
        <w:t xml:space="preserve">: </w:t>
      </w:r>
      <w:hyperlink r:id="rId32" w:history="1">
        <w:r w:rsidRPr="00C83BDA">
          <w:rPr>
            <w:rStyle w:val="Hyperlink"/>
            <w:rFonts w:ascii="Times New Roman" w:hAnsi="Times New Roman" w:cs="Times New Roman"/>
          </w:rPr>
          <w:t>10.4103/ijmy.ijmy_51_21</w:t>
        </w:r>
      </w:hyperlink>
      <w:r w:rsidRPr="00C83BDA">
        <w:rPr>
          <w:rFonts w:ascii="Times New Roman" w:hAnsi="Times New Roman" w:cs="Times New Roman"/>
        </w:rPr>
        <w:t>.</w:t>
      </w:r>
    </w:p>
    <w:p w14:paraId="4D56FC08" w14:textId="381B6FE6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[30]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 xml:space="preserve">B. Peng, S. Narayanan, and C. Papadimitriou, “On Limitations of the Transformer Architecture,” Feb. 26, 2024, </w:t>
      </w:r>
      <w:proofErr w:type="spellStart"/>
      <w:r w:rsidRPr="00C83BDA">
        <w:rPr>
          <w:rFonts w:ascii="Times New Roman" w:hAnsi="Times New Roman" w:cs="Times New Roman"/>
          <w:i/>
          <w:iCs/>
        </w:rPr>
        <w:t>arXiv</w:t>
      </w:r>
      <w:proofErr w:type="spellEnd"/>
      <w:r w:rsidRPr="00C83BDA">
        <w:rPr>
          <w:rFonts w:ascii="Times New Roman" w:hAnsi="Times New Roman" w:cs="Times New Roman"/>
        </w:rPr>
        <w:t xml:space="preserve">: arXiv:2402.08164. Accessed: Oct. 28, 2024. [Online]. Available: </w:t>
      </w:r>
      <w:hyperlink r:id="rId33" w:history="1">
        <w:r w:rsidRPr="00C83BDA">
          <w:rPr>
            <w:rStyle w:val="Hyperlink"/>
            <w:rFonts w:ascii="Times New Roman" w:hAnsi="Times New Roman" w:cs="Times New Roman"/>
          </w:rPr>
          <w:t>http://arxiv.org/abs/2402.08164</w:t>
        </w:r>
      </w:hyperlink>
    </w:p>
    <w:p w14:paraId="784FE0FB" w14:textId="21E93BB1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[31]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 xml:space="preserve">R. Preetha, M. J. P. Priyadarsini, and J. S. Nisha, “Automated Brain </w:t>
      </w:r>
      <w:proofErr w:type="spellStart"/>
      <w:r w:rsidRPr="00C83BDA">
        <w:rPr>
          <w:rFonts w:ascii="Times New Roman" w:hAnsi="Times New Roman" w:cs="Times New Roman"/>
        </w:rPr>
        <w:t>Tumor</w:t>
      </w:r>
      <w:proofErr w:type="spellEnd"/>
      <w:r w:rsidRPr="00C83BDA">
        <w:rPr>
          <w:rFonts w:ascii="Times New Roman" w:hAnsi="Times New Roman" w:cs="Times New Roman"/>
        </w:rPr>
        <w:t xml:space="preserve"> Detection From Magnetic Resonance Images Using Fine-Tuned EfficientNet-B4 Convolutional Neural Network,” </w:t>
      </w:r>
      <w:r w:rsidRPr="00C83BDA">
        <w:rPr>
          <w:rFonts w:ascii="Times New Roman" w:hAnsi="Times New Roman" w:cs="Times New Roman"/>
          <w:i/>
          <w:iCs/>
        </w:rPr>
        <w:t>IEEE Access</w:t>
      </w:r>
      <w:r w:rsidRPr="00C83BDA">
        <w:rPr>
          <w:rFonts w:ascii="Times New Roman" w:hAnsi="Times New Roman" w:cs="Times New Roman"/>
        </w:rPr>
        <w:t xml:space="preserve">, vol. 12, pp. 112181–112195, 2024, </w:t>
      </w:r>
      <w:proofErr w:type="spellStart"/>
      <w:r w:rsidRPr="00C83BDA">
        <w:rPr>
          <w:rFonts w:ascii="Times New Roman" w:hAnsi="Times New Roman" w:cs="Times New Roman"/>
        </w:rPr>
        <w:t>doi</w:t>
      </w:r>
      <w:proofErr w:type="spellEnd"/>
      <w:r w:rsidRPr="00C83BDA">
        <w:rPr>
          <w:rFonts w:ascii="Times New Roman" w:hAnsi="Times New Roman" w:cs="Times New Roman"/>
        </w:rPr>
        <w:t xml:space="preserve">: </w:t>
      </w:r>
      <w:hyperlink r:id="rId34" w:history="1">
        <w:r w:rsidRPr="00C83BDA">
          <w:rPr>
            <w:rStyle w:val="Hyperlink"/>
            <w:rFonts w:ascii="Times New Roman" w:hAnsi="Times New Roman" w:cs="Times New Roman"/>
          </w:rPr>
          <w:t>10.1109/ACCESS.2024.3442979</w:t>
        </w:r>
      </w:hyperlink>
      <w:r w:rsidRPr="00C83BDA">
        <w:rPr>
          <w:rFonts w:ascii="Times New Roman" w:hAnsi="Times New Roman" w:cs="Times New Roman"/>
        </w:rPr>
        <w:t>.</w:t>
      </w:r>
    </w:p>
    <w:p w14:paraId="0E1779D2" w14:textId="23350D72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[32]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 xml:space="preserve">A. Radford, K. Narasimhan, T. </w:t>
      </w:r>
      <w:proofErr w:type="spellStart"/>
      <w:r w:rsidRPr="00C83BDA">
        <w:rPr>
          <w:rFonts w:ascii="Times New Roman" w:hAnsi="Times New Roman" w:cs="Times New Roman"/>
        </w:rPr>
        <w:t>Salimans</w:t>
      </w:r>
      <w:proofErr w:type="spellEnd"/>
      <w:r w:rsidRPr="00C83BDA">
        <w:rPr>
          <w:rFonts w:ascii="Times New Roman" w:hAnsi="Times New Roman" w:cs="Times New Roman"/>
        </w:rPr>
        <w:t xml:space="preserve">, and I. </w:t>
      </w:r>
      <w:proofErr w:type="spellStart"/>
      <w:r w:rsidRPr="00C83BDA">
        <w:rPr>
          <w:rFonts w:ascii="Times New Roman" w:hAnsi="Times New Roman" w:cs="Times New Roman"/>
        </w:rPr>
        <w:t>Sutskever</w:t>
      </w:r>
      <w:proofErr w:type="spellEnd"/>
      <w:r w:rsidRPr="00C83BDA">
        <w:rPr>
          <w:rFonts w:ascii="Times New Roman" w:hAnsi="Times New Roman" w:cs="Times New Roman"/>
        </w:rPr>
        <w:t xml:space="preserve">, “Improving Language Understanding by Generative Pre-Training,” 2018, [Online]. Available: </w:t>
      </w:r>
      <w:hyperlink r:id="rId35" w:history="1">
        <w:r w:rsidRPr="00C83BDA">
          <w:rPr>
            <w:rStyle w:val="Hyperlink"/>
            <w:rFonts w:ascii="Times New Roman" w:hAnsi="Times New Roman" w:cs="Times New Roman"/>
          </w:rPr>
          <w:t>https://cdn.openai.com/research-covers/language-unsupervised/language_understanding_paper.pdf</w:t>
        </w:r>
      </w:hyperlink>
    </w:p>
    <w:p w14:paraId="37E44823" w14:textId="6699EF56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[33]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 xml:space="preserve">M. Rahman </w:t>
      </w:r>
      <w:r w:rsidRPr="00C83BDA">
        <w:rPr>
          <w:rFonts w:ascii="Times New Roman" w:hAnsi="Times New Roman" w:cs="Times New Roman"/>
          <w:i/>
          <w:iCs/>
        </w:rPr>
        <w:t>et al.</w:t>
      </w:r>
      <w:r w:rsidRPr="00C83BDA">
        <w:rPr>
          <w:rFonts w:ascii="Times New Roman" w:hAnsi="Times New Roman" w:cs="Times New Roman"/>
        </w:rPr>
        <w:t>, “</w:t>
      </w:r>
      <w:proofErr w:type="spellStart"/>
      <w:r w:rsidRPr="00C83BDA">
        <w:rPr>
          <w:rFonts w:ascii="Times New Roman" w:hAnsi="Times New Roman" w:cs="Times New Roman"/>
        </w:rPr>
        <w:t>GliomaCNN</w:t>
      </w:r>
      <w:proofErr w:type="spellEnd"/>
      <w:r w:rsidRPr="00C83BDA">
        <w:rPr>
          <w:rFonts w:ascii="Times New Roman" w:hAnsi="Times New Roman" w:cs="Times New Roman"/>
        </w:rPr>
        <w:t xml:space="preserve">: An Effective Lightweight CNN Model in Assessment of Classifying Brain </w:t>
      </w:r>
      <w:proofErr w:type="spellStart"/>
      <w:r w:rsidRPr="00C83BDA">
        <w:rPr>
          <w:rFonts w:ascii="Times New Roman" w:hAnsi="Times New Roman" w:cs="Times New Roman"/>
        </w:rPr>
        <w:t>Tumor</w:t>
      </w:r>
      <w:proofErr w:type="spellEnd"/>
      <w:r w:rsidRPr="00C83BDA">
        <w:rPr>
          <w:rFonts w:ascii="Times New Roman" w:hAnsi="Times New Roman" w:cs="Times New Roman"/>
        </w:rPr>
        <w:t xml:space="preserve"> from Magnetic Resonance Images Using Explainable AI,” </w:t>
      </w:r>
      <w:r w:rsidRPr="00C83BDA">
        <w:rPr>
          <w:rFonts w:ascii="Times New Roman" w:hAnsi="Times New Roman" w:cs="Times New Roman"/>
          <w:i/>
          <w:iCs/>
        </w:rPr>
        <w:t>CMES</w:t>
      </w:r>
      <w:r w:rsidRPr="00C83BDA">
        <w:rPr>
          <w:rFonts w:ascii="Times New Roman" w:hAnsi="Times New Roman" w:cs="Times New Roman"/>
        </w:rPr>
        <w:t xml:space="preserve">, vol. 140, no. 3, pp. 2425–2448, 2024, </w:t>
      </w:r>
      <w:proofErr w:type="spellStart"/>
      <w:r w:rsidRPr="00C83BDA">
        <w:rPr>
          <w:rFonts w:ascii="Times New Roman" w:hAnsi="Times New Roman" w:cs="Times New Roman"/>
        </w:rPr>
        <w:t>doi</w:t>
      </w:r>
      <w:proofErr w:type="spellEnd"/>
      <w:r w:rsidRPr="00C83BDA">
        <w:rPr>
          <w:rFonts w:ascii="Times New Roman" w:hAnsi="Times New Roman" w:cs="Times New Roman"/>
        </w:rPr>
        <w:t xml:space="preserve">: </w:t>
      </w:r>
      <w:hyperlink r:id="rId36" w:history="1">
        <w:r w:rsidRPr="00C83BDA">
          <w:rPr>
            <w:rStyle w:val="Hyperlink"/>
            <w:rFonts w:ascii="Times New Roman" w:hAnsi="Times New Roman" w:cs="Times New Roman"/>
          </w:rPr>
          <w:t>10.32604/cmes.2024.050760</w:t>
        </w:r>
      </w:hyperlink>
      <w:r w:rsidRPr="00C83BDA">
        <w:rPr>
          <w:rFonts w:ascii="Times New Roman" w:hAnsi="Times New Roman" w:cs="Times New Roman"/>
        </w:rPr>
        <w:t>.</w:t>
      </w:r>
    </w:p>
    <w:p w14:paraId="4486AF4D" w14:textId="50590728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[34]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 xml:space="preserve">G. Rangel, J. C. Cuevas-Tello, J. Nunez-Varela, C. Puente, and A. G. Silva-Trujillo, “A Survey on Convolutional Neural Networks and Their Performance Limitations in Image Recognition Tasks,” </w:t>
      </w:r>
      <w:r w:rsidRPr="00C83BDA">
        <w:rPr>
          <w:rFonts w:ascii="Times New Roman" w:hAnsi="Times New Roman" w:cs="Times New Roman"/>
          <w:i/>
          <w:iCs/>
        </w:rPr>
        <w:t>Journal of Sensors</w:t>
      </w:r>
      <w:r w:rsidRPr="00C83BDA">
        <w:rPr>
          <w:rFonts w:ascii="Times New Roman" w:hAnsi="Times New Roman" w:cs="Times New Roman"/>
        </w:rPr>
        <w:t xml:space="preserve">, vol. 2024, no. 1, 2024, </w:t>
      </w:r>
      <w:proofErr w:type="spellStart"/>
      <w:r w:rsidRPr="00C83BDA">
        <w:rPr>
          <w:rFonts w:ascii="Times New Roman" w:hAnsi="Times New Roman" w:cs="Times New Roman"/>
        </w:rPr>
        <w:t>doi</w:t>
      </w:r>
      <w:proofErr w:type="spellEnd"/>
      <w:r w:rsidRPr="00C83BDA">
        <w:rPr>
          <w:rFonts w:ascii="Times New Roman" w:hAnsi="Times New Roman" w:cs="Times New Roman"/>
        </w:rPr>
        <w:t xml:space="preserve">: </w:t>
      </w:r>
      <w:hyperlink r:id="rId37" w:history="1">
        <w:r w:rsidRPr="00C83BDA">
          <w:rPr>
            <w:rStyle w:val="Hyperlink"/>
            <w:rFonts w:ascii="Times New Roman" w:hAnsi="Times New Roman" w:cs="Times New Roman"/>
          </w:rPr>
          <w:t>10.1155/2024/2797320</w:t>
        </w:r>
      </w:hyperlink>
      <w:r w:rsidRPr="00C83BDA">
        <w:rPr>
          <w:rFonts w:ascii="Times New Roman" w:hAnsi="Times New Roman" w:cs="Times New Roman"/>
        </w:rPr>
        <w:t>.</w:t>
      </w:r>
    </w:p>
    <w:p w14:paraId="5E0B8DFC" w14:textId="4465D895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lastRenderedPageBreak/>
        <w:t>[35]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 xml:space="preserve">V. M. Ravindra </w:t>
      </w:r>
      <w:r w:rsidRPr="00C83BDA">
        <w:rPr>
          <w:rFonts w:ascii="Times New Roman" w:hAnsi="Times New Roman" w:cs="Times New Roman"/>
          <w:i/>
          <w:iCs/>
        </w:rPr>
        <w:t>et al.</w:t>
      </w:r>
      <w:r w:rsidRPr="00C83BDA">
        <w:rPr>
          <w:rFonts w:ascii="Times New Roman" w:hAnsi="Times New Roman" w:cs="Times New Roman"/>
        </w:rPr>
        <w:t xml:space="preserve">, “Degenerative Lumbar Spine Disease: Estimating Global Incidence and Worldwide Volume,” </w:t>
      </w:r>
      <w:r w:rsidRPr="00C83BDA">
        <w:rPr>
          <w:rFonts w:ascii="Times New Roman" w:hAnsi="Times New Roman" w:cs="Times New Roman"/>
          <w:i/>
          <w:iCs/>
        </w:rPr>
        <w:t>Global Spine Journal</w:t>
      </w:r>
      <w:r w:rsidRPr="00C83BDA">
        <w:rPr>
          <w:rFonts w:ascii="Times New Roman" w:hAnsi="Times New Roman" w:cs="Times New Roman"/>
        </w:rPr>
        <w:t xml:space="preserve">, vol. 8, no. 8, pp. 784–794, Dec. 2018, </w:t>
      </w:r>
      <w:proofErr w:type="spellStart"/>
      <w:r w:rsidRPr="00C83BDA">
        <w:rPr>
          <w:rFonts w:ascii="Times New Roman" w:hAnsi="Times New Roman" w:cs="Times New Roman"/>
        </w:rPr>
        <w:t>doi</w:t>
      </w:r>
      <w:proofErr w:type="spellEnd"/>
      <w:r w:rsidRPr="00C83BDA">
        <w:rPr>
          <w:rFonts w:ascii="Times New Roman" w:hAnsi="Times New Roman" w:cs="Times New Roman"/>
        </w:rPr>
        <w:t xml:space="preserve">: </w:t>
      </w:r>
      <w:hyperlink r:id="rId38" w:history="1">
        <w:r w:rsidRPr="00C83BDA">
          <w:rPr>
            <w:rStyle w:val="Hyperlink"/>
            <w:rFonts w:ascii="Times New Roman" w:hAnsi="Times New Roman" w:cs="Times New Roman"/>
          </w:rPr>
          <w:t>10.1177/2192568218770769</w:t>
        </w:r>
      </w:hyperlink>
      <w:r w:rsidRPr="00C83BDA">
        <w:rPr>
          <w:rFonts w:ascii="Times New Roman" w:hAnsi="Times New Roman" w:cs="Times New Roman"/>
        </w:rPr>
        <w:t>.</w:t>
      </w:r>
    </w:p>
    <w:p w14:paraId="14390023" w14:textId="3CAB7D0B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[36]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 xml:space="preserve">L. C. S. Reddy, M. Elangovan, M. Vamsikrishna, and C. Ravindra, “Brain </w:t>
      </w:r>
      <w:proofErr w:type="spellStart"/>
      <w:r w:rsidRPr="00C83BDA">
        <w:rPr>
          <w:rFonts w:ascii="Times New Roman" w:hAnsi="Times New Roman" w:cs="Times New Roman"/>
        </w:rPr>
        <w:t>Tumor</w:t>
      </w:r>
      <w:proofErr w:type="spellEnd"/>
      <w:r w:rsidRPr="00C83BDA">
        <w:rPr>
          <w:rFonts w:ascii="Times New Roman" w:hAnsi="Times New Roman" w:cs="Times New Roman"/>
        </w:rPr>
        <w:t xml:space="preserve"> Detection and Classification Using Deep Learning Models on MRI Scans,” </w:t>
      </w:r>
      <w:r w:rsidRPr="00C83BDA">
        <w:rPr>
          <w:rFonts w:ascii="Times New Roman" w:hAnsi="Times New Roman" w:cs="Times New Roman"/>
          <w:i/>
          <w:iCs/>
        </w:rPr>
        <w:t>EAI Endorsed Transactions on Pervasive Health and Technology</w:t>
      </w:r>
      <w:r w:rsidRPr="00C83BDA">
        <w:rPr>
          <w:rFonts w:ascii="Times New Roman" w:hAnsi="Times New Roman" w:cs="Times New Roman"/>
        </w:rPr>
        <w:t xml:space="preserve">, vol. 10, Mar. 2024, </w:t>
      </w:r>
      <w:proofErr w:type="spellStart"/>
      <w:r w:rsidRPr="00C83BDA">
        <w:rPr>
          <w:rFonts w:ascii="Times New Roman" w:hAnsi="Times New Roman" w:cs="Times New Roman"/>
        </w:rPr>
        <w:t>doi</w:t>
      </w:r>
      <w:proofErr w:type="spellEnd"/>
      <w:r w:rsidRPr="00C83BDA">
        <w:rPr>
          <w:rFonts w:ascii="Times New Roman" w:hAnsi="Times New Roman" w:cs="Times New Roman"/>
        </w:rPr>
        <w:t xml:space="preserve">: </w:t>
      </w:r>
      <w:hyperlink r:id="rId39" w:history="1">
        <w:r w:rsidRPr="00C83BDA">
          <w:rPr>
            <w:rStyle w:val="Hyperlink"/>
            <w:rFonts w:ascii="Times New Roman" w:hAnsi="Times New Roman" w:cs="Times New Roman"/>
          </w:rPr>
          <w:t>10.4108/eetpht.10.5553</w:t>
        </w:r>
      </w:hyperlink>
      <w:r w:rsidRPr="00C83BDA">
        <w:rPr>
          <w:rFonts w:ascii="Times New Roman" w:hAnsi="Times New Roman" w:cs="Times New Roman"/>
        </w:rPr>
        <w:t>.</w:t>
      </w:r>
    </w:p>
    <w:p w14:paraId="0F549E57" w14:textId="182D806D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[37]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 xml:space="preserve">K. Ren, G. Hong, X. Chen, and Z. Wang, “A COVID-19 medical image classification algorithm based on Transformer,” </w:t>
      </w:r>
      <w:r w:rsidRPr="00C83BDA">
        <w:rPr>
          <w:rFonts w:ascii="Times New Roman" w:hAnsi="Times New Roman" w:cs="Times New Roman"/>
          <w:i/>
          <w:iCs/>
        </w:rPr>
        <w:t>Sci Rep</w:t>
      </w:r>
      <w:r w:rsidRPr="00C83BDA">
        <w:rPr>
          <w:rFonts w:ascii="Times New Roman" w:hAnsi="Times New Roman" w:cs="Times New Roman"/>
        </w:rPr>
        <w:t xml:space="preserve">, vol. 13, no. 1, p. 5359, Apr. 2023, </w:t>
      </w:r>
      <w:proofErr w:type="spellStart"/>
      <w:r w:rsidRPr="00C83BDA">
        <w:rPr>
          <w:rFonts w:ascii="Times New Roman" w:hAnsi="Times New Roman" w:cs="Times New Roman"/>
        </w:rPr>
        <w:t>doi</w:t>
      </w:r>
      <w:proofErr w:type="spellEnd"/>
      <w:r w:rsidRPr="00C83BDA">
        <w:rPr>
          <w:rFonts w:ascii="Times New Roman" w:hAnsi="Times New Roman" w:cs="Times New Roman"/>
        </w:rPr>
        <w:t xml:space="preserve">: </w:t>
      </w:r>
      <w:hyperlink r:id="rId40" w:history="1">
        <w:r w:rsidRPr="00C83BDA">
          <w:rPr>
            <w:rStyle w:val="Hyperlink"/>
            <w:rFonts w:ascii="Times New Roman" w:hAnsi="Times New Roman" w:cs="Times New Roman"/>
          </w:rPr>
          <w:t>10.1038/s41598-023-32462-2</w:t>
        </w:r>
      </w:hyperlink>
      <w:r w:rsidRPr="00C83BDA">
        <w:rPr>
          <w:rFonts w:ascii="Times New Roman" w:hAnsi="Times New Roman" w:cs="Times New Roman"/>
        </w:rPr>
        <w:t>.</w:t>
      </w:r>
    </w:p>
    <w:p w14:paraId="299EED87" w14:textId="56599904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[38]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>S. Saha, A. Kumar, and D. Nandi, “</w:t>
      </w:r>
      <w:proofErr w:type="spellStart"/>
      <w:r w:rsidRPr="00C83BDA">
        <w:rPr>
          <w:rFonts w:ascii="Times New Roman" w:hAnsi="Times New Roman" w:cs="Times New Roman"/>
        </w:rPr>
        <w:t>ViT</w:t>
      </w:r>
      <w:proofErr w:type="spellEnd"/>
      <w:r w:rsidRPr="00C83BDA">
        <w:rPr>
          <w:rFonts w:ascii="Times New Roman" w:hAnsi="Times New Roman" w:cs="Times New Roman"/>
        </w:rPr>
        <w:t xml:space="preserve">-ILD: A Vision Transformer-based Neural Network for Detection of Interstitial Lung Disease from CT Images,” </w:t>
      </w:r>
      <w:r w:rsidRPr="00C83BDA">
        <w:rPr>
          <w:rFonts w:ascii="Times New Roman" w:hAnsi="Times New Roman" w:cs="Times New Roman"/>
          <w:i/>
          <w:iCs/>
        </w:rPr>
        <w:t>Procedia Computer Science</w:t>
      </w:r>
      <w:r w:rsidRPr="00C83BDA">
        <w:rPr>
          <w:rFonts w:ascii="Times New Roman" w:hAnsi="Times New Roman" w:cs="Times New Roman"/>
        </w:rPr>
        <w:t xml:space="preserve">, vol. 235, pp. 779–788, Jan. 2024, </w:t>
      </w:r>
      <w:proofErr w:type="spellStart"/>
      <w:r w:rsidRPr="00C83BDA">
        <w:rPr>
          <w:rFonts w:ascii="Times New Roman" w:hAnsi="Times New Roman" w:cs="Times New Roman"/>
        </w:rPr>
        <w:t>doi</w:t>
      </w:r>
      <w:proofErr w:type="spellEnd"/>
      <w:r w:rsidRPr="00C83BDA">
        <w:rPr>
          <w:rFonts w:ascii="Times New Roman" w:hAnsi="Times New Roman" w:cs="Times New Roman"/>
        </w:rPr>
        <w:t xml:space="preserve">: </w:t>
      </w:r>
      <w:hyperlink r:id="rId41" w:history="1">
        <w:r w:rsidRPr="00C83BDA">
          <w:rPr>
            <w:rStyle w:val="Hyperlink"/>
            <w:rFonts w:ascii="Times New Roman" w:hAnsi="Times New Roman" w:cs="Times New Roman"/>
          </w:rPr>
          <w:t>10.1016/j.procs.2024.04.074</w:t>
        </w:r>
      </w:hyperlink>
      <w:r w:rsidRPr="00C83BDA">
        <w:rPr>
          <w:rFonts w:ascii="Times New Roman" w:hAnsi="Times New Roman" w:cs="Times New Roman"/>
        </w:rPr>
        <w:t>.</w:t>
      </w:r>
    </w:p>
    <w:p w14:paraId="3126343A" w14:textId="0660E22C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[39]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 xml:space="preserve">I. N. Santana, R. S. Oliveira, and E. G. S. Nascimento, “Text Classification of News Using Transformer-based Models for Portuguese,” </w:t>
      </w:r>
      <w:r w:rsidRPr="00C83BDA">
        <w:rPr>
          <w:rFonts w:ascii="Times New Roman" w:hAnsi="Times New Roman" w:cs="Times New Roman"/>
          <w:i/>
          <w:iCs/>
        </w:rPr>
        <w:t>JSCI</w:t>
      </w:r>
      <w:r w:rsidRPr="00C83BDA">
        <w:rPr>
          <w:rFonts w:ascii="Times New Roman" w:hAnsi="Times New Roman" w:cs="Times New Roman"/>
        </w:rPr>
        <w:t xml:space="preserve">, vol. 20, no. 5, pp. 33–59, Oct. 2022, </w:t>
      </w:r>
      <w:proofErr w:type="spellStart"/>
      <w:r w:rsidRPr="00C83BDA">
        <w:rPr>
          <w:rFonts w:ascii="Times New Roman" w:hAnsi="Times New Roman" w:cs="Times New Roman"/>
        </w:rPr>
        <w:t>doi</w:t>
      </w:r>
      <w:proofErr w:type="spellEnd"/>
      <w:r w:rsidRPr="00C83BDA">
        <w:rPr>
          <w:rFonts w:ascii="Times New Roman" w:hAnsi="Times New Roman" w:cs="Times New Roman"/>
        </w:rPr>
        <w:t xml:space="preserve">: </w:t>
      </w:r>
      <w:hyperlink r:id="rId42" w:history="1">
        <w:r w:rsidRPr="00C83BDA">
          <w:rPr>
            <w:rStyle w:val="Hyperlink"/>
            <w:rFonts w:ascii="Times New Roman" w:hAnsi="Times New Roman" w:cs="Times New Roman"/>
          </w:rPr>
          <w:t>10.54808/JSCI.20.05.33</w:t>
        </w:r>
      </w:hyperlink>
      <w:r w:rsidRPr="00C83BDA">
        <w:rPr>
          <w:rFonts w:ascii="Times New Roman" w:hAnsi="Times New Roman" w:cs="Times New Roman"/>
        </w:rPr>
        <w:t>.</w:t>
      </w:r>
    </w:p>
    <w:p w14:paraId="3C5A6CE3" w14:textId="7719BB6C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[40]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 xml:space="preserve">R. Sarki, K. Ahmed, H. Wang, Y. Zhang, J. Ma, and K. Wang, “Image Preprocessing in Classification and Identification of Diabetic Eye Diseases,” </w:t>
      </w:r>
      <w:r w:rsidRPr="00C83BDA">
        <w:rPr>
          <w:rFonts w:ascii="Times New Roman" w:hAnsi="Times New Roman" w:cs="Times New Roman"/>
          <w:i/>
          <w:iCs/>
        </w:rPr>
        <w:t>Data Sci. Eng.</w:t>
      </w:r>
      <w:r w:rsidRPr="00C83BDA">
        <w:rPr>
          <w:rFonts w:ascii="Times New Roman" w:hAnsi="Times New Roman" w:cs="Times New Roman"/>
        </w:rPr>
        <w:t xml:space="preserve">, vol. 6, no. 4, pp. 455–471, Dec. 2021, </w:t>
      </w:r>
      <w:proofErr w:type="spellStart"/>
      <w:r w:rsidRPr="00C83BDA">
        <w:rPr>
          <w:rFonts w:ascii="Times New Roman" w:hAnsi="Times New Roman" w:cs="Times New Roman"/>
        </w:rPr>
        <w:t>doi</w:t>
      </w:r>
      <w:proofErr w:type="spellEnd"/>
      <w:r w:rsidRPr="00C83BDA">
        <w:rPr>
          <w:rFonts w:ascii="Times New Roman" w:hAnsi="Times New Roman" w:cs="Times New Roman"/>
        </w:rPr>
        <w:t xml:space="preserve">: </w:t>
      </w:r>
      <w:hyperlink r:id="rId43" w:history="1">
        <w:r w:rsidRPr="00C83BDA">
          <w:rPr>
            <w:rStyle w:val="Hyperlink"/>
            <w:rFonts w:ascii="Times New Roman" w:hAnsi="Times New Roman" w:cs="Times New Roman"/>
          </w:rPr>
          <w:t>10.1007/s41019-021-00167-z</w:t>
        </w:r>
      </w:hyperlink>
      <w:r w:rsidRPr="00C83BDA">
        <w:rPr>
          <w:rFonts w:ascii="Times New Roman" w:hAnsi="Times New Roman" w:cs="Times New Roman"/>
        </w:rPr>
        <w:t>.</w:t>
      </w:r>
    </w:p>
    <w:p w14:paraId="25CB96AB" w14:textId="4EC3F994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[41]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 xml:space="preserve">M. Shouman, K. H. </w:t>
      </w:r>
      <w:proofErr w:type="spellStart"/>
      <w:r w:rsidRPr="00C83BDA">
        <w:rPr>
          <w:rFonts w:ascii="Times New Roman" w:hAnsi="Times New Roman" w:cs="Times New Roman"/>
        </w:rPr>
        <w:t>Rahouma</w:t>
      </w:r>
      <w:proofErr w:type="spellEnd"/>
      <w:r w:rsidRPr="00C83BDA">
        <w:rPr>
          <w:rFonts w:ascii="Times New Roman" w:hAnsi="Times New Roman" w:cs="Times New Roman"/>
        </w:rPr>
        <w:t xml:space="preserve">, and H. F. A. Hamed, “A deep learning-based system for accurate diagnosis of pelvic bone </w:t>
      </w:r>
      <w:proofErr w:type="spellStart"/>
      <w:r w:rsidRPr="00C83BDA">
        <w:rPr>
          <w:rFonts w:ascii="Times New Roman" w:hAnsi="Times New Roman" w:cs="Times New Roman"/>
        </w:rPr>
        <w:t>tumors</w:t>
      </w:r>
      <w:proofErr w:type="spellEnd"/>
      <w:r w:rsidRPr="00C83BDA">
        <w:rPr>
          <w:rFonts w:ascii="Times New Roman" w:hAnsi="Times New Roman" w:cs="Times New Roman"/>
        </w:rPr>
        <w:t xml:space="preserve">,” </w:t>
      </w:r>
      <w:r w:rsidRPr="00C83BDA">
        <w:rPr>
          <w:rFonts w:ascii="Times New Roman" w:hAnsi="Times New Roman" w:cs="Times New Roman"/>
          <w:i/>
          <w:iCs/>
        </w:rPr>
        <w:t>Bulletin of Electrical Engineering and Informatics</w:t>
      </w:r>
      <w:r w:rsidRPr="00C83BDA">
        <w:rPr>
          <w:rFonts w:ascii="Times New Roman" w:hAnsi="Times New Roman" w:cs="Times New Roman"/>
        </w:rPr>
        <w:t xml:space="preserve">, vol. 13, no. 3, Art. no. 3, Jun. 2024, </w:t>
      </w:r>
      <w:proofErr w:type="spellStart"/>
      <w:r w:rsidRPr="00C83BDA">
        <w:rPr>
          <w:rFonts w:ascii="Times New Roman" w:hAnsi="Times New Roman" w:cs="Times New Roman"/>
        </w:rPr>
        <w:t>doi</w:t>
      </w:r>
      <w:proofErr w:type="spellEnd"/>
      <w:r w:rsidRPr="00C83BDA">
        <w:rPr>
          <w:rFonts w:ascii="Times New Roman" w:hAnsi="Times New Roman" w:cs="Times New Roman"/>
        </w:rPr>
        <w:t xml:space="preserve">: </w:t>
      </w:r>
      <w:hyperlink r:id="rId44" w:history="1">
        <w:r w:rsidRPr="00C83BDA">
          <w:rPr>
            <w:rStyle w:val="Hyperlink"/>
            <w:rFonts w:ascii="Times New Roman" w:hAnsi="Times New Roman" w:cs="Times New Roman"/>
          </w:rPr>
          <w:t>10.11591/eei.v13i3.6861</w:t>
        </w:r>
      </w:hyperlink>
      <w:r w:rsidRPr="00C83BDA">
        <w:rPr>
          <w:rFonts w:ascii="Times New Roman" w:hAnsi="Times New Roman" w:cs="Times New Roman"/>
        </w:rPr>
        <w:t>.</w:t>
      </w:r>
    </w:p>
    <w:p w14:paraId="11767887" w14:textId="773C3C3F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[42]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 xml:space="preserve">K. Simonyan and A. Zisserman, “Very Deep Convolutional Networks for Large-Scale Image Recognition,” Apr. 10, 2015, </w:t>
      </w:r>
      <w:proofErr w:type="spellStart"/>
      <w:r w:rsidRPr="00C83BDA">
        <w:rPr>
          <w:rFonts w:ascii="Times New Roman" w:hAnsi="Times New Roman" w:cs="Times New Roman"/>
          <w:i/>
          <w:iCs/>
        </w:rPr>
        <w:t>arXiv</w:t>
      </w:r>
      <w:proofErr w:type="spellEnd"/>
      <w:r w:rsidRPr="00C83BDA">
        <w:rPr>
          <w:rFonts w:ascii="Times New Roman" w:hAnsi="Times New Roman" w:cs="Times New Roman"/>
        </w:rPr>
        <w:t xml:space="preserve">: arXiv:1409.1556. Accessed: Oct. 28, 2024. [Online]. Available: </w:t>
      </w:r>
      <w:hyperlink r:id="rId45" w:history="1">
        <w:r w:rsidRPr="00C83BDA">
          <w:rPr>
            <w:rStyle w:val="Hyperlink"/>
            <w:rFonts w:ascii="Times New Roman" w:hAnsi="Times New Roman" w:cs="Times New Roman"/>
          </w:rPr>
          <w:t>http://arxiv.org/abs/1409.1556</w:t>
        </w:r>
      </w:hyperlink>
    </w:p>
    <w:p w14:paraId="0E242CB3" w14:textId="1EE56BF0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[43]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>S. S</w:t>
      </w:r>
      <w:proofErr w:type="spellStart"/>
      <w:r w:rsidRPr="00C83BDA">
        <w:rPr>
          <w:rFonts w:ascii="Times New Roman" w:hAnsi="Times New Roman" w:cs="Times New Roman"/>
        </w:rPr>
        <w:t>uganyadevi</w:t>
      </w:r>
      <w:proofErr w:type="spellEnd"/>
      <w:r w:rsidRPr="00C83BDA">
        <w:rPr>
          <w:rFonts w:ascii="Times New Roman" w:hAnsi="Times New Roman" w:cs="Times New Roman"/>
        </w:rPr>
        <w:t xml:space="preserve">, V. Seethalakshmi, and K. </w:t>
      </w:r>
      <w:proofErr w:type="spellStart"/>
      <w:r w:rsidRPr="00C83BDA">
        <w:rPr>
          <w:rFonts w:ascii="Times New Roman" w:hAnsi="Times New Roman" w:cs="Times New Roman"/>
        </w:rPr>
        <w:t>Balasamy</w:t>
      </w:r>
      <w:proofErr w:type="spellEnd"/>
      <w:r w:rsidRPr="00C83BDA">
        <w:rPr>
          <w:rFonts w:ascii="Times New Roman" w:hAnsi="Times New Roman" w:cs="Times New Roman"/>
        </w:rPr>
        <w:t xml:space="preserve">, “A Review on Deep Learning in Medical Image Analysis,” </w:t>
      </w:r>
      <w:r w:rsidRPr="00C83BDA">
        <w:rPr>
          <w:rFonts w:ascii="Times New Roman" w:hAnsi="Times New Roman" w:cs="Times New Roman"/>
          <w:i/>
          <w:iCs/>
        </w:rPr>
        <w:t>International Journal of Multimedia Information Retrieval</w:t>
      </w:r>
      <w:r w:rsidRPr="00C83BDA">
        <w:rPr>
          <w:rFonts w:ascii="Times New Roman" w:hAnsi="Times New Roman" w:cs="Times New Roman"/>
        </w:rPr>
        <w:t xml:space="preserve">, vol. 11, no. 1, pp. 19–38, 2021, </w:t>
      </w:r>
      <w:proofErr w:type="spellStart"/>
      <w:r w:rsidRPr="00C83BDA">
        <w:rPr>
          <w:rFonts w:ascii="Times New Roman" w:hAnsi="Times New Roman" w:cs="Times New Roman"/>
        </w:rPr>
        <w:t>doi</w:t>
      </w:r>
      <w:proofErr w:type="spellEnd"/>
      <w:r w:rsidRPr="00C83BDA">
        <w:rPr>
          <w:rFonts w:ascii="Times New Roman" w:hAnsi="Times New Roman" w:cs="Times New Roman"/>
        </w:rPr>
        <w:t xml:space="preserve">: </w:t>
      </w:r>
      <w:hyperlink r:id="rId46" w:history="1">
        <w:r w:rsidRPr="00C83BDA">
          <w:rPr>
            <w:rStyle w:val="Hyperlink"/>
            <w:rFonts w:ascii="Times New Roman" w:hAnsi="Times New Roman" w:cs="Times New Roman"/>
          </w:rPr>
          <w:t>10.1007/s13735-021-00218-1</w:t>
        </w:r>
      </w:hyperlink>
      <w:r w:rsidRPr="00C83BDA">
        <w:rPr>
          <w:rFonts w:ascii="Times New Roman" w:hAnsi="Times New Roman" w:cs="Times New Roman"/>
        </w:rPr>
        <w:t>.</w:t>
      </w:r>
    </w:p>
    <w:p w14:paraId="78C3E639" w14:textId="2FFE8497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[44]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 xml:space="preserve">C. Szegedy, S. Ioffe, V. </w:t>
      </w:r>
      <w:proofErr w:type="spellStart"/>
      <w:r w:rsidRPr="00C83BDA">
        <w:rPr>
          <w:rFonts w:ascii="Times New Roman" w:hAnsi="Times New Roman" w:cs="Times New Roman"/>
        </w:rPr>
        <w:t>Vanhoucke</w:t>
      </w:r>
      <w:proofErr w:type="spellEnd"/>
      <w:r w:rsidRPr="00C83BDA">
        <w:rPr>
          <w:rFonts w:ascii="Times New Roman" w:hAnsi="Times New Roman" w:cs="Times New Roman"/>
        </w:rPr>
        <w:t>, and A. Alemi, “Inception-v4, Inception-</w:t>
      </w:r>
      <w:proofErr w:type="spellStart"/>
      <w:r w:rsidRPr="00C83BDA">
        <w:rPr>
          <w:rFonts w:ascii="Times New Roman" w:hAnsi="Times New Roman" w:cs="Times New Roman"/>
        </w:rPr>
        <w:t>ResNet</w:t>
      </w:r>
      <w:proofErr w:type="spellEnd"/>
      <w:r w:rsidRPr="00C83BDA">
        <w:rPr>
          <w:rFonts w:ascii="Times New Roman" w:hAnsi="Times New Roman" w:cs="Times New Roman"/>
        </w:rPr>
        <w:t xml:space="preserve"> and the Impact of Residual Connections on Learning,” Aug. 23, 2016, </w:t>
      </w:r>
      <w:proofErr w:type="spellStart"/>
      <w:r w:rsidRPr="00C83BDA">
        <w:rPr>
          <w:rFonts w:ascii="Times New Roman" w:hAnsi="Times New Roman" w:cs="Times New Roman"/>
          <w:i/>
          <w:iCs/>
        </w:rPr>
        <w:t>arXiv</w:t>
      </w:r>
      <w:proofErr w:type="spellEnd"/>
      <w:r w:rsidRPr="00C83BDA">
        <w:rPr>
          <w:rFonts w:ascii="Times New Roman" w:hAnsi="Times New Roman" w:cs="Times New Roman"/>
        </w:rPr>
        <w:t xml:space="preserve">: arXiv:1602.07261. Accessed: Oct. 26, 2024. [Online]. Available: </w:t>
      </w:r>
      <w:hyperlink r:id="rId47" w:history="1">
        <w:r w:rsidRPr="00C83BDA">
          <w:rPr>
            <w:rStyle w:val="Hyperlink"/>
            <w:rFonts w:ascii="Times New Roman" w:hAnsi="Times New Roman" w:cs="Times New Roman"/>
          </w:rPr>
          <w:t>http://arxiv.org/abs/1602.07261</w:t>
        </w:r>
      </w:hyperlink>
    </w:p>
    <w:p w14:paraId="2F78C746" w14:textId="4AFAF0A8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[45]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 xml:space="preserve">C. Szegedy </w:t>
      </w:r>
      <w:r w:rsidRPr="00C83BDA">
        <w:rPr>
          <w:rFonts w:ascii="Times New Roman" w:hAnsi="Times New Roman" w:cs="Times New Roman"/>
          <w:i/>
          <w:iCs/>
        </w:rPr>
        <w:t>et al.</w:t>
      </w:r>
      <w:r w:rsidRPr="00C83BDA">
        <w:rPr>
          <w:rFonts w:ascii="Times New Roman" w:hAnsi="Times New Roman" w:cs="Times New Roman"/>
        </w:rPr>
        <w:t xml:space="preserve">, “Going Deeper with Convolutions,” Sep. 17, 2014, </w:t>
      </w:r>
      <w:proofErr w:type="spellStart"/>
      <w:r w:rsidRPr="00C83BDA">
        <w:rPr>
          <w:rFonts w:ascii="Times New Roman" w:hAnsi="Times New Roman" w:cs="Times New Roman"/>
          <w:i/>
          <w:iCs/>
        </w:rPr>
        <w:t>arXiv</w:t>
      </w:r>
      <w:proofErr w:type="spellEnd"/>
      <w:r w:rsidRPr="00C83BDA">
        <w:rPr>
          <w:rFonts w:ascii="Times New Roman" w:hAnsi="Times New Roman" w:cs="Times New Roman"/>
        </w:rPr>
        <w:t xml:space="preserve">: arXiv:1409.4842. Accessed: Oct. 27, 2024. [Online]. Available: </w:t>
      </w:r>
      <w:hyperlink r:id="rId48" w:history="1">
        <w:r w:rsidRPr="00C83BDA">
          <w:rPr>
            <w:rStyle w:val="Hyperlink"/>
            <w:rFonts w:ascii="Times New Roman" w:hAnsi="Times New Roman" w:cs="Times New Roman"/>
          </w:rPr>
          <w:t>http://arxiv.org/abs/1409.4842</w:t>
        </w:r>
      </w:hyperlink>
    </w:p>
    <w:p w14:paraId="52636C70" w14:textId="661C056B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[46]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>M. Tan and Q. V. Le, “</w:t>
      </w:r>
      <w:proofErr w:type="spellStart"/>
      <w:r w:rsidRPr="00C83BDA">
        <w:rPr>
          <w:rFonts w:ascii="Times New Roman" w:hAnsi="Times New Roman" w:cs="Times New Roman"/>
        </w:rPr>
        <w:t>EfficientNet</w:t>
      </w:r>
      <w:proofErr w:type="spellEnd"/>
      <w:r w:rsidRPr="00C83BDA">
        <w:rPr>
          <w:rFonts w:ascii="Times New Roman" w:hAnsi="Times New Roman" w:cs="Times New Roman"/>
        </w:rPr>
        <w:t xml:space="preserve">: Rethinking Model Scaling for Convolutional Neural Networks,” Sep. 11, 2020, </w:t>
      </w:r>
      <w:proofErr w:type="spellStart"/>
      <w:r w:rsidRPr="00C83BDA">
        <w:rPr>
          <w:rFonts w:ascii="Times New Roman" w:hAnsi="Times New Roman" w:cs="Times New Roman"/>
          <w:i/>
          <w:iCs/>
        </w:rPr>
        <w:t>arXiv</w:t>
      </w:r>
      <w:proofErr w:type="spellEnd"/>
      <w:r w:rsidRPr="00C83BDA">
        <w:rPr>
          <w:rFonts w:ascii="Times New Roman" w:hAnsi="Times New Roman" w:cs="Times New Roman"/>
        </w:rPr>
        <w:t xml:space="preserve">: arXiv:1905.11946. </w:t>
      </w:r>
      <w:proofErr w:type="spellStart"/>
      <w:r w:rsidRPr="00C83BDA">
        <w:rPr>
          <w:rFonts w:ascii="Times New Roman" w:hAnsi="Times New Roman" w:cs="Times New Roman"/>
        </w:rPr>
        <w:t>doi</w:t>
      </w:r>
      <w:proofErr w:type="spellEnd"/>
      <w:r w:rsidRPr="00C83BDA">
        <w:rPr>
          <w:rFonts w:ascii="Times New Roman" w:hAnsi="Times New Roman" w:cs="Times New Roman"/>
        </w:rPr>
        <w:t xml:space="preserve">: </w:t>
      </w:r>
      <w:hyperlink r:id="rId49" w:history="1">
        <w:r w:rsidRPr="00C83BDA">
          <w:rPr>
            <w:rStyle w:val="Hyperlink"/>
            <w:rFonts w:ascii="Times New Roman" w:hAnsi="Times New Roman" w:cs="Times New Roman"/>
          </w:rPr>
          <w:t>10.48550/arXiv.1905.11946</w:t>
        </w:r>
      </w:hyperlink>
      <w:r w:rsidRPr="00C83BDA">
        <w:rPr>
          <w:rFonts w:ascii="Times New Roman" w:hAnsi="Times New Roman" w:cs="Times New Roman"/>
        </w:rPr>
        <w:t>.</w:t>
      </w:r>
    </w:p>
    <w:p w14:paraId="05FECFBF" w14:textId="58B752B0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[47]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 xml:space="preserve">M. Tan and Q. V. Le, “EfficientNetV2: Smaller Models and Faster Training,” Jun. 23, 2021, </w:t>
      </w:r>
      <w:proofErr w:type="spellStart"/>
      <w:r w:rsidRPr="00C83BDA">
        <w:rPr>
          <w:rFonts w:ascii="Times New Roman" w:hAnsi="Times New Roman" w:cs="Times New Roman"/>
          <w:i/>
          <w:iCs/>
        </w:rPr>
        <w:t>arXiv</w:t>
      </w:r>
      <w:proofErr w:type="spellEnd"/>
      <w:r w:rsidRPr="00C83BDA">
        <w:rPr>
          <w:rFonts w:ascii="Times New Roman" w:hAnsi="Times New Roman" w:cs="Times New Roman"/>
        </w:rPr>
        <w:t xml:space="preserve">: arXiv:2104.00298. </w:t>
      </w:r>
      <w:proofErr w:type="spellStart"/>
      <w:r w:rsidRPr="00C83BDA">
        <w:rPr>
          <w:rFonts w:ascii="Times New Roman" w:hAnsi="Times New Roman" w:cs="Times New Roman"/>
        </w:rPr>
        <w:t>doi</w:t>
      </w:r>
      <w:proofErr w:type="spellEnd"/>
      <w:r w:rsidRPr="00C83BDA">
        <w:rPr>
          <w:rFonts w:ascii="Times New Roman" w:hAnsi="Times New Roman" w:cs="Times New Roman"/>
        </w:rPr>
        <w:t xml:space="preserve">: </w:t>
      </w:r>
      <w:hyperlink r:id="rId50" w:history="1">
        <w:r w:rsidRPr="00C83BDA">
          <w:rPr>
            <w:rStyle w:val="Hyperlink"/>
            <w:rFonts w:ascii="Times New Roman" w:hAnsi="Times New Roman" w:cs="Times New Roman"/>
          </w:rPr>
          <w:t>10.48550/arXiv.2104.00298</w:t>
        </w:r>
      </w:hyperlink>
      <w:r w:rsidRPr="00C83BDA">
        <w:rPr>
          <w:rFonts w:ascii="Times New Roman" w:hAnsi="Times New Roman" w:cs="Times New Roman"/>
        </w:rPr>
        <w:t>.</w:t>
      </w:r>
    </w:p>
    <w:p w14:paraId="5D7A40E6" w14:textId="7A67C34C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lastRenderedPageBreak/>
        <w:t>[48]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>T. U</w:t>
      </w:r>
      <w:proofErr w:type="spellStart"/>
      <w:r w:rsidRPr="00C83BDA">
        <w:rPr>
          <w:rFonts w:ascii="Times New Roman" w:hAnsi="Times New Roman" w:cs="Times New Roman"/>
        </w:rPr>
        <w:t>suzaki</w:t>
      </w:r>
      <w:proofErr w:type="spellEnd"/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  <w:i/>
          <w:iCs/>
        </w:rPr>
        <w:t>et al.</w:t>
      </w:r>
      <w:r w:rsidRPr="00C83BDA">
        <w:rPr>
          <w:rFonts w:ascii="Times New Roman" w:hAnsi="Times New Roman" w:cs="Times New Roman"/>
        </w:rPr>
        <w:t>, “Grading diffuse glioma based on 2021 WHO grade using self-attention-base deep learning architecture: variable Vision Transformer (</w:t>
      </w:r>
      <w:proofErr w:type="spellStart"/>
      <w:r w:rsidRPr="00C83BDA">
        <w:rPr>
          <w:rFonts w:ascii="Times New Roman" w:hAnsi="Times New Roman" w:cs="Times New Roman"/>
        </w:rPr>
        <w:t>vViT</w:t>
      </w:r>
      <w:proofErr w:type="spellEnd"/>
      <w:r w:rsidRPr="00C83BDA">
        <w:rPr>
          <w:rFonts w:ascii="Times New Roman" w:hAnsi="Times New Roman" w:cs="Times New Roman"/>
        </w:rPr>
        <w:t xml:space="preserve">),” </w:t>
      </w:r>
      <w:r w:rsidRPr="00C83BDA">
        <w:rPr>
          <w:rFonts w:ascii="Times New Roman" w:hAnsi="Times New Roman" w:cs="Times New Roman"/>
          <w:i/>
          <w:iCs/>
        </w:rPr>
        <w:t>Biomedical Signal Processing and Control</w:t>
      </w:r>
      <w:r w:rsidRPr="00C83BDA">
        <w:rPr>
          <w:rFonts w:ascii="Times New Roman" w:hAnsi="Times New Roman" w:cs="Times New Roman"/>
        </w:rPr>
        <w:t xml:space="preserve">, vol. 91, p. 106001, May 2024, </w:t>
      </w:r>
      <w:proofErr w:type="spellStart"/>
      <w:r w:rsidRPr="00C83BDA">
        <w:rPr>
          <w:rFonts w:ascii="Times New Roman" w:hAnsi="Times New Roman" w:cs="Times New Roman"/>
        </w:rPr>
        <w:t>doi</w:t>
      </w:r>
      <w:proofErr w:type="spellEnd"/>
      <w:r w:rsidRPr="00C83BDA">
        <w:rPr>
          <w:rFonts w:ascii="Times New Roman" w:hAnsi="Times New Roman" w:cs="Times New Roman"/>
        </w:rPr>
        <w:t xml:space="preserve">: </w:t>
      </w:r>
      <w:hyperlink r:id="rId51" w:history="1">
        <w:r w:rsidRPr="00C83BDA">
          <w:rPr>
            <w:rStyle w:val="Hyperlink"/>
            <w:rFonts w:ascii="Times New Roman" w:hAnsi="Times New Roman" w:cs="Times New Roman"/>
          </w:rPr>
          <w:t>10.1016/j.bspc.2024.106001</w:t>
        </w:r>
      </w:hyperlink>
      <w:r w:rsidRPr="00C83BDA">
        <w:rPr>
          <w:rFonts w:ascii="Times New Roman" w:hAnsi="Times New Roman" w:cs="Times New Roman"/>
        </w:rPr>
        <w:t>.</w:t>
      </w:r>
    </w:p>
    <w:p w14:paraId="6A8E1ED5" w14:textId="414F1B98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[49]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 xml:space="preserve">A. Vaswani </w:t>
      </w:r>
      <w:r w:rsidRPr="00C83BDA">
        <w:rPr>
          <w:rFonts w:ascii="Times New Roman" w:hAnsi="Times New Roman" w:cs="Times New Roman"/>
          <w:i/>
          <w:iCs/>
        </w:rPr>
        <w:t>et al.</w:t>
      </w:r>
      <w:r w:rsidRPr="00C83BDA">
        <w:rPr>
          <w:rFonts w:ascii="Times New Roman" w:hAnsi="Times New Roman" w:cs="Times New Roman"/>
        </w:rPr>
        <w:t xml:space="preserve">, “Attention is All you Need,” </w:t>
      </w:r>
      <w:r w:rsidRPr="00C83BDA">
        <w:rPr>
          <w:rFonts w:ascii="Times New Roman" w:hAnsi="Times New Roman" w:cs="Times New Roman"/>
          <w:i/>
          <w:iCs/>
        </w:rPr>
        <w:t>Advances in Neural Information Processing Systems</w:t>
      </w:r>
      <w:r w:rsidRPr="00C83BDA">
        <w:rPr>
          <w:rFonts w:ascii="Times New Roman" w:hAnsi="Times New Roman" w:cs="Times New Roman"/>
        </w:rPr>
        <w:t xml:space="preserve">, 2017, [Online]. Available: </w:t>
      </w:r>
      <w:hyperlink r:id="rId52" w:history="1">
        <w:r w:rsidRPr="00C83BDA">
          <w:rPr>
            <w:rStyle w:val="Hyperlink"/>
            <w:rFonts w:ascii="Times New Roman" w:hAnsi="Times New Roman" w:cs="Times New Roman"/>
          </w:rPr>
          <w:t>https://dl.acm.org/doi/pdf/10.5555/3295222.3295349</w:t>
        </w:r>
      </w:hyperlink>
    </w:p>
    <w:p w14:paraId="1915A0B7" w14:textId="13004BFD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[50]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>J. Wang, S.-Y. Lu, S.-H. Wang, and Y.-D. Zhang, “</w:t>
      </w:r>
      <w:proofErr w:type="spellStart"/>
      <w:r w:rsidRPr="00C83BDA">
        <w:rPr>
          <w:rFonts w:ascii="Times New Roman" w:hAnsi="Times New Roman" w:cs="Times New Roman"/>
        </w:rPr>
        <w:t>RanMerFormer</w:t>
      </w:r>
      <w:proofErr w:type="spellEnd"/>
      <w:r w:rsidRPr="00C83BDA">
        <w:rPr>
          <w:rFonts w:ascii="Times New Roman" w:hAnsi="Times New Roman" w:cs="Times New Roman"/>
        </w:rPr>
        <w:t xml:space="preserve">: Randomized vision transformer with token merging for brain </w:t>
      </w:r>
      <w:proofErr w:type="spellStart"/>
      <w:r w:rsidRPr="00C83BDA">
        <w:rPr>
          <w:rFonts w:ascii="Times New Roman" w:hAnsi="Times New Roman" w:cs="Times New Roman"/>
        </w:rPr>
        <w:t>tumor</w:t>
      </w:r>
      <w:proofErr w:type="spellEnd"/>
      <w:r w:rsidRPr="00C83BDA">
        <w:rPr>
          <w:rFonts w:ascii="Times New Roman" w:hAnsi="Times New Roman" w:cs="Times New Roman"/>
        </w:rPr>
        <w:t xml:space="preserve"> classification,” </w:t>
      </w:r>
      <w:r w:rsidRPr="00C83BDA">
        <w:rPr>
          <w:rFonts w:ascii="Times New Roman" w:hAnsi="Times New Roman" w:cs="Times New Roman"/>
          <w:i/>
          <w:iCs/>
        </w:rPr>
        <w:t>Neurocomputing</w:t>
      </w:r>
      <w:r w:rsidRPr="00C83BDA">
        <w:rPr>
          <w:rFonts w:ascii="Times New Roman" w:hAnsi="Times New Roman" w:cs="Times New Roman"/>
        </w:rPr>
        <w:t xml:space="preserve">, vol. 573, p. 127216, Mar. 2024, </w:t>
      </w:r>
      <w:proofErr w:type="spellStart"/>
      <w:r w:rsidRPr="00C83BDA">
        <w:rPr>
          <w:rFonts w:ascii="Times New Roman" w:hAnsi="Times New Roman" w:cs="Times New Roman"/>
        </w:rPr>
        <w:t>doi</w:t>
      </w:r>
      <w:proofErr w:type="spellEnd"/>
      <w:r w:rsidRPr="00C83BDA">
        <w:rPr>
          <w:rFonts w:ascii="Times New Roman" w:hAnsi="Times New Roman" w:cs="Times New Roman"/>
        </w:rPr>
        <w:t xml:space="preserve">: </w:t>
      </w:r>
      <w:hyperlink r:id="rId53" w:history="1">
        <w:r w:rsidRPr="00C83BDA">
          <w:rPr>
            <w:rStyle w:val="Hyperlink"/>
            <w:rFonts w:ascii="Times New Roman" w:hAnsi="Times New Roman" w:cs="Times New Roman"/>
          </w:rPr>
          <w:t>10.1016/j.neucom.2023.127216</w:t>
        </w:r>
      </w:hyperlink>
      <w:r w:rsidRPr="00C83BDA">
        <w:rPr>
          <w:rFonts w:ascii="Times New Roman" w:hAnsi="Times New Roman" w:cs="Times New Roman"/>
        </w:rPr>
        <w:t>.</w:t>
      </w:r>
    </w:p>
    <w:p w14:paraId="772E8386" w14:textId="1777D2DD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[51]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 xml:space="preserve">Y. Xu and Z. Meng, “Interpretable vision transformer based on prototype parts for COVID-19 detection,” </w:t>
      </w:r>
      <w:r w:rsidRPr="00C83BDA">
        <w:rPr>
          <w:rFonts w:ascii="Times New Roman" w:hAnsi="Times New Roman" w:cs="Times New Roman"/>
          <w:i/>
          <w:iCs/>
        </w:rPr>
        <w:t>IET Image Processing</w:t>
      </w:r>
      <w:r w:rsidRPr="00C83BDA">
        <w:rPr>
          <w:rFonts w:ascii="Times New Roman" w:hAnsi="Times New Roman" w:cs="Times New Roman"/>
        </w:rPr>
        <w:t xml:space="preserve">, vol. 18, no. 7, pp. 1927–1937, 2024, </w:t>
      </w:r>
      <w:proofErr w:type="spellStart"/>
      <w:r w:rsidRPr="00C83BDA">
        <w:rPr>
          <w:rFonts w:ascii="Times New Roman" w:hAnsi="Times New Roman" w:cs="Times New Roman"/>
        </w:rPr>
        <w:t>doi</w:t>
      </w:r>
      <w:proofErr w:type="spellEnd"/>
      <w:r w:rsidRPr="00C83BDA">
        <w:rPr>
          <w:rFonts w:ascii="Times New Roman" w:hAnsi="Times New Roman" w:cs="Times New Roman"/>
        </w:rPr>
        <w:t xml:space="preserve">: </w:t>
      </w:r>
      <w:hyperlink r:id="rId54" w:history="1">
        <w:r w:rsidRPr="00C83BDA">
          <w:rPr>
            <w:rStyle w:val="Hyperlink"/>
            <w:rFonts w:ascii="Times New Roman" w:hAnsi="Times New Roman" w:cs="Times New Roman"/>
          </w:rPr>
          <w:t>10.1049/ipr2.13074</w:t>
        </w:r>
      </w:hyperlink>
      <w:r w:rsidRPr="00C83BDA">
        <w:rPr>
          <w:rFonts w:ascii="Times New Roman" w:hAnsi="Times New Roman" w:cs="Times New Roman"/>
        </w:rPr>
        <w:t>.</w:t>
      </w:r>
    </w:p>
    <w:p w14:paraId="07AE801C" w14:textId="5AECC2C0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[52]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 xml:space="preserve">S. S. Yadav and S. M. Jadhav, “Deep Convolutional Neural Network Based Medical Image Classification for Disease Diagnosis,” </w:t>
      </w:r>
      <w:r w:rsidRPr="00C83BDA">
        <w:rPr>
          <w:rFonts w:ascii="Times New Roman" w:hAnsi="Times New Roman" w:cs="Times New Roman"/>
          <w:i/>
          <w:iCs/>
        </w:rPr>
        <w:t>Journal of Big Data</w:t>
      </w:r>
      <w:r w:rsidRPr="00C83BDA">
        <w:rPr>
          <w:rFonts w:ascii="Times New Roman" w:hAnsi="Times New Roman" w:cs="Times New Roman"/>
        </w:rPr>
        <w:t xml:space="preserve">, vol. 6, no. 1, 2019, </w:t>
      </w:r>
      <w:proofErr w:type="spellStart"/>
      <w:r w:rsidRPr="00C83BDA">
        <w:rPr>
          <w:rFonts w:ascii="Times New Roman" w:hAnsi="Times New Roman" w:cs="Times New Roman"/>
        </w:rPr>
        <w:t>doi</w:t>
      </w:r>
      <w:proofErr w:type="spellEnd"/>
      <w:r w:rsidRPr="00C83BDA">
        <w:rPr>
          <w:rFonts w:ascii="Times New Roman" w:hAnsi="Times New Roman" w:cs="Times New Roman"/>
        </w:rPr>
        <w:t xml:space="preserve">: </w:t>
      </w:r>
      <w:hyperlink r:id="rId55" w:history="1">
        <w:r w:rsidRPr="00C83BDA">
          <w:rPr>
            <w:rStyle w:val="Hyperlink"/>
            <w:rFonts w:ascii="Times New Roman" w:hAnsi="Times New Roman" w:cs="Times New Roman"/>
          </w:rPr>
          <w:t>10.1186/s40537-019-0276-2</w:t>
        </w:r>
      </w:hyperlink>
      <w:r w:rsidRPr="00C83BDA">
        <w:rPr>
          <w:rFonts w:ascii="Times New Roman" w:hAnsi="Times New Roman" w:cs="Times New Roman"/>
        </w:rPr>
        <w:t>.</w:t>
      </w:r>
    </w:p>
    <w:p w14:paraId="4E594805" w14:textId="147901D7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[53]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>Y. Yue and Z. Li, “</w:t>
      </w:r>
      <w:proofErr w:type="spellStart"/>
      <w:r w:rsidRPr="00C83BDA">
        <w:rPr>
          <w:rFonts w:ascii="Times New Roman" w:hAnsi="Times New Roman" w:cs="Times New Roman"/>
        </w:rPr>
        <w:t>MedMamba</w:t>
      </w:r>
      <w:proofErr w:type="spellEnd"/>
      <w:r w:rsidRPr="00C83BDA">
        <w:rPr>
          <w:rFonts w:ascii="Times New Roman" w:hAnsi="Times New Roman" w:cs="Times New Roman"/>
        </w:rPr>
        <w:t xml:space="preserve">: Vision Mamba for Medical Image Classification,” Sep. 29, 2024, </w:t>
      </w:r>
      <w:proofErr w:type="spellStart"/>
      <w:r w:rsidRPr="00C83BDA">
        <w:rPr>
          <w:rFonts w:ascii="Times New Roman" w:hAnsi="Times New Roman" w:cs="Times New Roman"/>
          <w:i/>
          <w:iCs/>
        </w:rPr>
        <w:t>arXiv</w:t>
      </w:r>
      <w:proofErr w:type="spellEnd"/>
      <w:r w:rsidRPr="00C83BDA">
        <w:rPr>
          <w:rFonts w:ascii="Times New Roman" w:hAnsi="Times New Roman" w:cs="Times New Roman"/>
        </w:rPr>
        <w:t xml:space="preserve">: arXiv:2403.03849. Accessed: Oct. 26, 2024. [Online]. Available: </w:t>
      </w:r>
      <w:hyperlink r:id="rId56" w:history="1">
        <w:r w:rsidRPr="00C83BDA">
          <w:rPr>
            <w:rStyle w:val="Hyperlink"/>
            <w:rFonts w:ascii="Times New Roman" w:hAnsi="Times New Roman" w:cs="Times New Roman"/>
          </w:rPr>
          <w:t>http://arxiv.org/abs/2403.03849</w:t>
        </w:r>
      </w:hyperlink>
    </w:p>
    <w:p w14:paraId="1B13AFF0" w14:textId="4E967C78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[54]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 xml:space="preserve">W. Zhao </w:t>
      </w:r>
      <w:r w:rsidRPr="00C83BDA">
        <w:rPr>
          <w:rFonts w:ascii="Times New Roman" w:hAnsi="Times New Roman" w:cs="Times New Roman"/>
          <w:i/>
          <w:iCs/>
        </w:rPr>
        <w:t>et al.</w:t>
      </w:r>
      <w:r w:rsidRPr="00C83BDA">
        <w:rPr>
          <w:rFonts w:ascii="Times New Roman" w:hAnsi="Times New Roman" w:cs="Times New Roman"/>
        </w:rPr>
        <w:t xml:space="preserve">, “GMILT: A Novel Transformer Network That Can Noninvasively Predict EGFR Mutation Status,” </w:t>
      </w:r>
      <w:r w:rsidRPr="00C83BDA">
        <w:rPr>
          <w:rFonts w:ascii="Times New Roman" w:hAnsi="Times New Roman" w:cs="Times New Roman"/>
          <w:i/>
          <w:iCs/>
        </w:rPr>
        <w:t>IEEE Transactions on Neural Networks and Learning Systems</w:t>
      </w:r>
      <w:r w:rsidRPr="00C83BDA">
        <w:rPr>
          <w:rFonts w:ascii="Times New Roman" w:hAnsi="Times New Roman" w:cs="Times New Roman"/>
        </w:rPr>
        <w:t xml:space="preserve">, vol. 35, no. 6, pp. 7324–7338, Jun. 2024, </w:t>
      </w:r>
      <w:proofErr w:type="spellStart"/>
      <w:r w:rsidRPr="00C83BDA">
        <w:rPr>
          <w:rFonts w:ascii="Times New Roman" w:hAnsi="Times New Roman" w:cs="Times New Roman"/>
        </w:rPr>
        <w:t>doi</w:t>
      </w:r>
      <w:proofErr w:type="spellEnd"/>
      <w:r w:rsidRPr="00C83BDA">
        <w:rPr>
          <w:rFonts w:ascii="Times New Roman" w:hAnsi="Times New Roman" w:cs="Times New Roman"/>
        </w:rPr>
        <w:t xml:space="preserve">: </w:t>
      </w:r>
      <w:hyperlink r:id="rId57" w:history="1">
        <w:r w:rsidRPr="00C83BDA">
          <w:rPr>
            <w:rStyle w:val="Hyperlink"/>
            <w:rFonts w:ascii="Times New Roman" w:hAnsi="Times New Roman" w:cs="Times New Roman"/>
          </w:rPr>
          <w:t>10.1109/TNNLS.2022.3190671</w:t>
        </w:r>
      </w:hyperlink>
      <w:r w:rsidRPr="00C83BDA">
        <w:rPr>
          <w:rFonts w:ascii="Times New Roman" w:hAnsi="Times New Roman" w:cs="Times New Roman"/>
        </w:rPr>
        <w:t>.</w:t>
      </w:r>
    </w:p>
    <w:p w14:paraId="11F0C656" w14:textId="1A79C18E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[55]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 xml:space="preserve">S. Zheng </w:t>
      </w:r>
      <w:r w:rsidRPr="00C83BDA">
        <w:rPr>
          <w:rFonts w:ascii="Times New Roman" w:hAnsi="Times New Roman" w:cs="Times New Roman"/>
          <w:i/>
          <w:iCs/>
        </w:rPr>
        <w:t>et al.</w:t>
      </w:r>
      <w:r w:rsidRPr="00C83BDA">
        <w:rPr>
          <w:rFonts w:ascii="Times New Roman" w:hAnsi="Times New Roman" w:cs="Times New Roman"/>
        </w:rPr>
        <w:t xml:space="preserve">, “Rethinking Semantic Segmentation from a Sequence-to-Sequence Perspective with Transformers,” in </w:t>
      </w:r>
      <w:r w:rsidRPr="00C83BDA">
        <w:rPr>
          <w:rFonts w:ascii="Times New Roman" w:hAnsi="Times New Roman" w:cs="Times New Roman"/>
          <w:i/>
          <w:iCs/>
        </w:rPr>
        <w:t>2021 IEEE/CVF Conference on Computer Vision and Pattern Recognition (CVPR)</w:t>
      </w:r>
      <w:r w:rsidRPr="00C83BDA">
        <w:rPr>
          <w:rFonts w:ascii="Times New Roman" w:hAnsi="Times New Roman" w:cs="Times New Roman"/>
        </w:rPr>
        <w:t xml:space="preserve">, Nashville, TN, USA: IEEE, Jun. 2021, pp. 6877–6886. </w:t>
      </w:r>
      <w:proofErr w:type="spellStart"/>
      <w:r w:rsidRPr="00C83BDA">
        <w:rPr>
          <w:rFonts w:ascii="Times New Roman" w:hAnsi="Times New Roman" w:cs="Times New Roman"/>
        </w:rPr>
        <w:t>doi</w:t>
      </w:r>
      <w:proofErr w:type="spellEnd"/>
      <w:r w:rsidRPr="00C83BDA">
        <w:rPr>
          <w:rFonts w:ascii="Times New Roman" w:hAnsi="Times New Roman" w:cs="Times New Roman"/>
        </w:rPr>
        <w:t xml:space="preserve">: </w:t>
      </w:r>
      <w:hyperlink r:id="rId58" w:history="1">
        <w:r w:rsidRPr="00C83BDA">
          <w:rPr>
            <w:rStyle w:val="Hyperlink"/>
            <w:rFonts w:ascii="Times New Roman" w:hAnsi="Times New Roman" w:cs="Times New Roman"/>
          </w:rPr>
          <w:t>10.1109/CVPR46437.2021.00681</w:t>
        </w:r>
      </w:hyperlink>
      <w:r w:rsidRPr="00C83BDA">
        <w:rPr>
          <w:rFonts w:ascii="Times New Roman" w:hAnsi="Times New Roman" w:cs="Times New Roman"/>
        </w:rPr>
        <w:t>.</w:t>
      </w:r>
    </w:p>
    <w:p w14:paraId="538C6605" w14:textId="2E65A7FC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[56]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 xml:space="preserve">X. Zhu, W. Su, L. Lu, B. Li, X. Wang, and J. Dai, “Deformable DETR: Deformable Transformers for End-to-End Object Detection,” Mar. 18, 2021, </w:t>
      </w:r>
      <w:proofErr w:type="spellStart"/>
      <w:r w:rsidRPr="00C83BDA">
        <w:rPr>
          <w:rFonts w:ascii="Times New Roman" w:hAnsi="Times New Roman" w:cs="Times New Roman"/>
          <w:i/>
          <w:iCs/>
        </w:rPr>
        <w:t>arXiv</w:t>
      </w:r>
      <w:proofErr w:type="spellEnd"/>
      <w:r w:rsidRPr="00C83BDA">
        <w:rPr>
          <w:rFonts w:ascii="Times New Roman" w:hAnsi="Times New Roman" w:cs="Times New Roman"/>
        </w:rPr>
        <w:t xml:space="preserve">: arXiv:2010.04159. Accessed: Oct. 28, 2024. [Online]. Available: </w:t>
      </w:r>
      <w:hyperlink r:id="rId59" w:history="1">
        <w:r w:rsidRPr="00C83BDA">
          <w:rPr>
            <w:rStyle w:val="Hyperlink"/>
            <w:rFonts w:ascii="Times New Roman" w:hAnsi="Times New Roman" w:cs="Times New Roman"/>
          </w:rPr>
          <w:t>http://arxiv.org/abs/2010.04159</w:t>
        </w:r>
      </w:hyperlink>
    </w:p>
    <w:p w14:paraId="51F16030" w14:textId="11835FAD" w:rsidR="00C83BDA" w:rsidRPr="00C83BDA" w:rsidRDefault="00C83BDA" w:rsidP="00C83BDA">
      <w:pPr>
        <w:jc w:val="both"/>
        <w:rPr>
          <w:rFonts w:ascii="Times New Roman" w:hAnsi="Times New Roman" w:cs="Times New Roman"/>
        </w:rPr>
      </w:pPr>
      <w:r w:rsidRPr="00C83BDA">
        <w:rPr>
          <w:rFonts w:ascii="Times New Roman" w:hAnsi="Times New Roman" w:cs="Times New Roman"/>
        </w:rPr>
        <w:t>[57]</w:t>
      </w:r>
      <w:r w:rsidRPr="00C83BDA">
        <w:rPr>
          <w:rFonts w:ascii="Times New Roman" w:hAnsi="Times New Roman" w:cs="Times New Roman"/>
        </w:rPr>
        <w:t xml:space="preserve"> </w:t>
      </w:r>
      <w:r w:rsidRPr="00C83BDA">
        <w:rPr>
          <w:rFonts w:ascii="Times New Roman" w:hAnsi="Times New Roman" w:cs="Times New Roman"/>
        </w:rPr>
        <w:t>B. Z</w:t>
      </w:r>
      <w:proofErr w:type="spellStart"/>
      <w:r w:rsidRPr="00C83BDA">
        <w:rPr>
          <w:rFonts w:ascii="Times New Roman" w:hAnsi="Times New Roman" w:cs="Times New Roman"/>
        </w:rPr>
        <w:t>oph</w:t>
      </w:r>
      <w:proofErr w:type="spellEnd"/>
      <w:r w:rsidRPr="00C83BDA">
        <w:rPr>
          <w:rFonts w:ascii="Times New Roman" w:hAnsi="Times New Roman" w:cs="Times New Roman"/>
        </w:rPr>
        <w:t xml:space="preserve"> and Q. V. Le, “Neural Architecture Search with Reinforcement Learning,” Feb. 15, 2017, </w:t>
      </w:r>
      <w:proofErr w:type="spellStart"/>
      <w:r w:rsidRPr="00C83BDA">
        <w:rPr>
          <w:rFonts w:ascii="Times New Roman" w:hAnsi="Times New Roman" w:cs="Times New Roman"/>
          <w:i/>
          <w:iCs/>
        </w:rPr>
        <w:t>arXiv</w:t>
      </w:r>
      <w:proofErr w:type="spellEnd"/>
      <w:r w:rsidRPr="00C83BDA">
        <w:rPr>
          <w:rFonts w:ascii="Times New Roman" w:hAnsi="Times New Roman" w:cs="Times New Roman"/>
        </w:rPr>
        <w:t xml:space="preserve">: arXiv:1611.01578. </w:t>
      </w:r>
      <w:proofErr w:type="spellStart"/>
      <w:r w:rsidRPr="00C83BDA">
        <w:rPr>
          <w:rFonts w:ascii="Times New Roman" w:hAnsi="Times New Roman" w:cs="Times New Roman"/>
        </w:rPr>
        <w:t>doi</w:t>
      </w:r>
      <w:proofErr w:type="spellEnd"/>
      <w:r w:rsidRPr="00C83BDA">
        <w:rPr>
          <w:rFonts w:ascii="Times New Roman" w:hAnsi="Times New Roman" w:cs="Times New Roman"/>
        </w:rPr>
        <w:t xml:space="preserve">: </w:t>
      </w:r>
      <w:hyperlink r:id="rId60" w:history="1">
        <w:r w:rsidRPr="00C83BDA">
          <w:rPr>
            <w:rStyle w:val="Hyperlink"/>
            <w:rFonts w:ascii="Times New Roman" w:hAnsi="Times New Roman" w:cs="Times New Roman"/>
          </w:rPr>
          <w:t>10.48550/arXiv.1611.01578</w:t>
        </w:r>
      </w:hyperlink>
      <w:r w:rsidRPr="00C83BDA">
        <w:rPr>
          <w:rFonts w:ascii="Times New Roman" w:hAnsi="Times New Roman" w:cs="Times New Roman"/>
        </w:rPr>
        <w:t>.</w:t>
      </w:r>
    </w:p>
    <w:p w14:paraId="6AAF5D3F" w14:textId="77777777" w:rsidR="0098035C" w:rsidRPr="00C83BDA" w:rsidRDefault="0098035C" w:rsidP="00C83BDA">
      <w:pPr>
        <w:jc w:val="both"/>
        <w:rPr>
          <w:rFonts w:ascii="Times New Roman" w:hAnsi="Times New Roman" w:cs="Times New Roman"/>
        </w:rPr>
      </w:pPr>
    </w:p>
    <w:sectPr w:rsidR="0098035C" w:rsidRPr="00C83B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056"/>
    <w:rsid w:val="0098035C"/>
    <w:rsid w:val="00986056"/>
    <w:rsid w:val="00A54226"/>
    <w:rsid w:val="00C83BDA"/>
    <w:rsid w:val="00C86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CCA42"/>
  <w15:chartTrackingRefBased/>
  <w15:docId w15:val="{01E20F25-0FE4-4870-BCF3-49F6E100B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0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3B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3B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63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1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19837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6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508296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43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17592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3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3897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14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262100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4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45096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47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78295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56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331570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42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679688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9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227394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3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90857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7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590016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76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501406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48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1362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7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349429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5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93903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09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50985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37897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24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134407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5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628235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3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36509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11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724938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27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4681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08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433495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7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259923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8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08969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71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30865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0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7132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78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727858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03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15916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23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20336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70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476046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52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91858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7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73793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52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403603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48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21828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32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88236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87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89111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04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329990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4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544426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98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11301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65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21558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6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09880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77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24725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02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48529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06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242192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50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3667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89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7315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36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463627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1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71928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4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237416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4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81763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55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786751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6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304500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38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832492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59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96544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2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17032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62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877291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8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872165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64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440390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47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83702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44749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9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13334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24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140020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56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34067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2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29843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0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96773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30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5962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4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447884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98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01799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93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6901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52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43831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9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51000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82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142702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35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53286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2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49429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8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0222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99196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6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5293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427136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02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08619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5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80742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78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445569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2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849113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9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50420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5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252304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1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34004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175522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5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1136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6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143777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88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04247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48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03138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0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333797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48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721941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70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54988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7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251934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98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12402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13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092984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11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17425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57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287222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47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5043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800746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4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7781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5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470590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93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779774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964715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87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2960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1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01725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34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91503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6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7350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7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343150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10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87991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5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67275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1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777893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21608/ijicis.2023.184311.1242" TargetMode="External"/><Relationship Id="rId18" Type="http://schemas.openxmlformats.org/officeDocument/2006/relationships/hyperlink" Target="https://doi.org/10.1007/s13244-017-0584-z" TargetMode="External"/><Relationship Id="rId26" Type="http://schemas.openxmlformats.org/officeDocument/2006/relationships/hyperlink" Target="https://doi.org/10.3390/jimaging10090235" TargetMode="External"/><Relationship Id="rId39" Type="http://schemas.openxmlformats.org/officeDocument/2006/relationships/hyperlink" Target="https://doi.org/10.4108/eetpht.10.5553" TargetMode="External"/><Relationship Id="rId21" Type="http://schemas.openxmlformats.org/officeDocument/2006/relationships/hyperlink" Target="https://doi.org/10.1016/j.bspc.2024.106981" TargetMode="External"/><Relationship Id="rId34" Type="http://schemas.openxmlformats.org/officeDocument/2006/relationships/hyperlink" Target="https://doi.org/10.1109/ACCESS.2024.3442979" TargetMode="External"/><Relationship Id="rId42" Type="http://schemas.openxmlformats.org/officeDocument/2006/relationships/hyperlink" Target="https://doi.org/10.54808/JSCI.20.05.33" TargetMode="External"/><Relationship Id="rId47" Type="http://schemas.openxmlformats.org/officeDocument/2006/relationships/hyperlink" Target="http://arxiv.org/abs/1602.07261" TargetMode="External"/><Relationship Id="rId50" Type="http://schemas.openxmlformats.org/officeDocument/2006/relationships/hyperlink" Target="https://doi.org/10.48550/arXiv.2104.00298" TargetMode="External"/><Relationship Id="rId55" Type="http://schemas.openxmlformats.org/officeDocument/2006/relationships/hyperlink" Target="https://doi.org/10.1186/s40537-019-0276-2" TargetMode="External"/><Relationship Id="rId7" Type="http://schemas.openxmlformats.org/officeDocument/2006/relationships/hyperlink" Target="https://doi.org/10.3390/rs13030516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i.org/10.29207/resti.v6i4.4222" TargetMode="External"/><Relationship Id="rId29" Type="http://schemas.openxmlformats.org/officeDocument/2006/relationships/hyperlink" Target="https://arxiv.org/pdf/1511.08458" TargetMode="External"/><Relationship Id="rId11" Type="http://schemas.openxmlformats.org/officeDocument/2006/relationships/hyperlink" Target="https://doi.org/10.3390/a17060221" TargetMode="External"/><Relationship Id="rId24" Type="http://schemas.openxmlformats.org/officeDocument/2006/relationships/hyperlink" Target="https://doi.org/10.1007/978-3-030-75778-6_2" TargetMode="External"/><Relationship Id="rId32" Type="http://schemas.openxmlformats.org/officeDocument/2006/relationships/hyperlink" Target="https://doi.org/10.4103/ijmy.ijmy_51_21" TargetMode="External"/><Relationship Id="rId37" Type="http://schemas.openxmlformats.org/officeDocument/2006/relationships/hyperlink" Target="https://doi.org/10.1155/2024/2797320" TargetMode="External"/><Relationship Id="rId40" Type="http://schemas.openxmlformats.org/officeDocument/2006/relationships/hyperlink" Target="https://doi.org/10.1038/s41598-023-32462-2" TargetMode="External"/><Relationship Id="rId45" Type="http://schemas.openxmlformats.org/officeDocument/2006/relationships/hyperlink" Target="http://arxiv.org/abs/1409.1556" TargetMode="External"/><Relationship Id="rId53" Type="http://schemas.openxmlformats.org/officeDocument/2006/relationships/hyperlink" Target="https://doi.org/10.1016/j.neucom.2023.127216" TargetMode="External"/><Relationship Id="rId58" Type="http://schemas.openxmlformats.org/officeDocument/2006/relationships/hyperlink" Target="https://doi.org/10.1109/CVPR46437.2021.00681" TargetMode="External"/><Relationship Id="rId5" Type="http://schemas.openxmlformats.org/officeDocument/2006/relationships/hyperlink" Target="https://doi.org/10.1016/j.eswa.2023.122347" TargetMode="External"/><Relationship Id="rId61" Type="http://schemas.openxmlformats.org/officeDocument/2006/relationships/fontTable" Target="fontTable.xml"/><Relationship Id="rId19" Type="http://schemas.openxmlformats.org/officeDocument/2006/relationships/hyperlink" Target="http://arxiv.org/abs/2403.16212" TargetMode="External"/><Relationship Id="rId14" Type="http://schemas.openxmlformats.org/officeDocument/2006/relationships/hyperlink" Target="https://doi.org/10.1007/s11042-023-17644-4" TargetMode="External"/><Relationship Id="rId22" Type="http://schemas.openxmlformats.org/officeDocument/2006/relationships/hyperlink" Target="http://ir.jkuat.ac.ke/handle/123456789/5559" TargetMode="External"/><Relationship Id="rId27" Type="http://schemas.openxmlformats.org/officeDocument/2006/relationships/hyperlink" Target="https://doi.org/10.1186/s12911-024-02553-9" TargetMode="External"/><Relationship Id="rId30" Type="http://schemas.openxmlformats.org/officeDocument/2006/relationships/hyperlink" Target="https://doi.org/10.1016/j.cmpb.2022.107141" TargetMode="External"/><Relationship Id="rId35" Type="http://schemas.openxmlformats.org/officeDocument/2006/relationships/hyperlink" Target="https://cdn.openai.com/research-covers/language-unsupervised/language_understanding_paper.pdf" TargetMode="External"/><Relationship Id="rId43" Type="http://schemas.openxmlformats.org/officeDocument/2006/relationships/hyperlink" Target="https://doi.org/10.1007/s41019-021-00167-z" TargetMode="External"/><Relationship Id="rId48" Type="http://schemas.openxmlformats.org/officeDocument/2006/relationships/hyperlink" Target="http://arxiv.org/abs/1409.4842" TargetMode="External"/><Relationship Id="rId56" Type="http://schemas.openxmlformats.org/officeDocument/2006/relationships/hyperlink" Target="http://arxiv.org/abs/2403.03849" TargetMode="External"/><Relationship Id="rId8" Type="http://schemas.openxmlformats.org/officeDocument/2006/relationships/hyperlink" Target="http://arxiv.org/abs/2104.06468" TargetMode="External"/><Relationship Id="rId51" Type="http://schemas.openxmlformats.org/officeDocument/2006/relationships/hyperlink" Target="https://doi.org/10.1016/j.bspc.2024.106001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://arxiv.org/abs/2010.11929" TargetMode="External"/><Relationship Id="rId17" Type="http://schemas.openxmlformats.org/officeDocument/2006/relationships/hyperlink" Target="https://doi.org/10.1145/3065386" TargetMode="External"/><Relationship Id="rId25" Type="http://schemas.openxmlformats.org/officeDocument/2006/relationships/hyperlink" Target="https://doi.org/10.1016/j.asoc.2020.106691" TargetMode="External"/><Relationship Id="rId33" Type="http://schemas.openxmlformats.org/officeDocument/2006/relationships/hyperlink" Target="http://arxiv.org/abs/2402.08164" TargetMode="External"/><Relationship Id="rId38" Type="http://schemas.openxmlformats.org/officeDocument/2006/relationships/hyperlink" Target="https://doi.org/10.1177/2192568218770769" TargetMode="External"/><Relationship Id="rId46" Type="http://schemas.openxmlformats.org/officeDocument/2006/relationships/hyperlink" Target="https://doi.org/10.1007/s13735-021-00218-1" TargetMode="External"/><Relationship Id="rId59" Type="http://schemas.openxmlformats.org/officeDocument/2006/relationships/hyperlink" Target="http://arxiv.org/abs/2010.04159" TargetMode="External"/><Relationship Id="rId20" Type="http://schemas.openxmlformats.org/officeDocument/2006/relationships/hyperlink" Target="https://doi.org/10.1109/ACCESS.2024.3423689" TargetMode="External"/><Relationship Id="rId41" Type="http://schemas.openxmlformats.org/officeDocument/2006/relationships/hyperlink" Target="https://doi.org/10.1016/j.procs.2024.04.074" TargetMode="External"/><Relationship Id="rId54" Type="http://schemas.openxmlformats.org/officeDocument/2006/relationships/hyperlink" Target="https://doi.org/10.1049/ipr2.13074" TargetMode="External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oi.org/10.3390/a17050207" TargetMode="External"/><Relationship Id="rId15" Type="http://schemas.openxmlformats.org/officeDocument/2006/relationships/hyperlink" Target="http://arxiv.org/abs/2311.13314" TargetMode="External"/><Relationship Id="rId23" Type="http://schemas.openxmlformats.org/officeDocument/2006/relationships/hyperlink" Target="https://doi.org/10.1016/j.compbiomed.2023.106791" TargetMode="External"/><Relationship Id="rId28" Type="http://schemas.openxmlformats.org/officeDocument/2006/relationships/hyperlink" Target="https://doi.org/10.1155/2022/5089078" TargetMode="External"/><Relationship Id="rId36" Type="http://schemas.openxmlformats.org/officeDocument/2006/relationships/hyperlink" Target="https://doi.org/10.32604/cmes.2024.050760" TargetMode="External"/><Relationship Id="rId49" Type="http://schemas.openxmlformats.org/officeDocument/2006/relationships/hyperlink" Target="https://doi.org/10.48550/arXiv.1905.11946" TargetMode="External"/><Relationship Id="rId57" Type="http://schemas.openxmlformats.org/officeDocument/2006/relationships/hyperlink" Target="https://doi.org/10.1109/TNNLS.2022.3190671" TargetMode="External"/><Relationship Id="rId10" Type="http://schemas.openxmlformats.org/officeDocument/2006/relationships/hyperlink" Target="https://doi.org/10.3390/diagnostics11081384" TargetMode="External"/><Relationship Id="rId31" Type="http://schemas.openxmlformats.org/officeDocument/2006/relationships/hyperlink" Target="https://doi.org/10.1038/s41598-021-95626-y" TargetMode="External"/><Relationship Id="rId44" Type="http://schemas.openxmlformats.org/officeDocument/2006/relationships/hyperlink" Target="https://doi.org/10.11591/eei.v13i3.6861" TargetMode="External"/><Relationship Id="rId52" Type="http://schemas.openxmlformats.org/officeDocument/2006/relationships/hyperlink" Target="https://dl.acm.org/doi/pdf/10.5555/3295222.3295349" TargetMode="External"/><Relationship Id="rId60" Type="http://schemas.openxmlformats.org/officeDocument/2006/relationships/hyperlink" Target="https://doi.org/10.48550/arXiv.1611.01578" TargetMode="External"/><Relationship Id="rId4" Type="http://schemas.openxmlformats.org/officeDocument/2006/relationships/hyperlink" Target="https://doi.org/10.1007/s10916-023-01941-4" TargetMode="External"/><Relationship Id="rId9" Type="http://schemas.openxmlformats.org/officeDocument/2006/relationships/hyperlink" Target="https://doi.org/10.1016/j.media.2022.10244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2436</Words>
  <Characters>13888</Characters>
  <Application>Microsoft Office Word</Application>
  <DocSecurity>0</DocSecurity>
  <Lines>115</Lines>
  <Paragraphs>32</Paragraphs>
  <ScaleCrop>false</ScaleCrop>
  <Company/>
  <LinksUpToDate>false</LinksUpToDate>
  <CharactersWithSpaces>16292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ARDELIA LIMICIA</dc:creator>
  <cp:keywords/>
  <dc:description/>
  <cp:lastModifiedBy>JENNIFER ARDELIA LIMICIA</cp:lastModifiedBy>
  <cp:revision>2</cp:revision>
  <dcterms:created xsi:type="dcterms:W3CDTF">2024-11-09T15:17:00Z</dcterms:created>
  <dcterms:modified xsi:type="dcterms:W3CDTF">2024-11-09T15:20:00Z</dcterms:modified>
</cp:coreProperties>
</file>