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CB3A1E" w14:textId="739E22D4" w:rsidR="00C10389" w:rsidRDefault="00C10389" w:rsidP="00C10389">
      <w:pPr>
        <w:pStyle w:val="paragraph"/>
        <w:spacing w:before="0" w:beforeAutospacing="0" w:after="0" w:afterAutospacing="0"/>
        <w:ind w:firstLine="540"/>
        <w:jc w:val="center"/>
        <w:textAlignment w:val="baseline"/>
        <w:rPr>
          <w:rStyle w:val="normaltextrun"/>
          <w:b/>
          <w:bCs/>
          <w:sz w:val="36"/>
          <w:szCs w:val="36"/>
          <w:u w:val="single"/>
          <w:lang w:val="en-US"/>
        </w:rPr>
      </w:pPr>
      <w:r w:rsidRPr="00C10389">
        <w:rPr>
          <w:rStyle w:val="normaltextrun"/>
          <w:b/>
          <w:bCs/>
          <w:sz w:val="36"/>
          <w:szCs w:val="36"/>
          <w:u w:val="single"/>
          <w:lang w:val="en-US"/>
        </w:rPr>
        <w:t>SOFTWARE ENGINEERING</w:t>
      </w:r>
    </w:p>
    <w:p w14:paraId="2F461CCD" w14:textId="2FCBA5A9" w:rsidR="00C10389" w:rsidRPr="00D9164D" w:rsidRDefault="00C10389" w:rsidP="00C10389">
      <w:pPr>
        <w:pStyle w:val="paragraph"/>
        <w:spacing w:before="0" w:beforeAutospacing="0" w:after="0" w:afterAutospacing="0"/>
        <w:ind w:firstLine="540"/>
        <w:jc w:val="center"/>
        <w:textAlignment w:val="baseline"/>
        <w:rPr>
          <w:rStyle w:val="normaltextrun"/>
          <w:b/>
          <w:bCs/>
          <w:sz w:val="36"/>
          <w:szCs w:val="36"/>
          <w:u w:val="single"/>
          <w:lang w:val="sv-SE"/>
        </w:rPr>
      </w:pPr>
    </w:p>
    <w:p w14:paraId="329F1F49" w14:textId="263C3E45" w:rsidR="00C10389" w:rsidRPr="002A770A" w:rsidRDefault="00C10389" w:rsidP="00C10389">
      <w:pPr>
        <w:pStyle w:val="paragraph"/>
        <w:spacing w:before="0" w:beforeAutospacing="0" w:after="0" w:afterAutospacing="0"/>
        <w:ind w:firstLine="540"/>
        <w:jc w:val="center"/>
        <w:textAlignment w:val="baseline"/>
        <w:rPr>
          <w:rStyle w:val="normaltextrun"/>
          <w:b/>
          <w:bCs/>
          <w:sz w:val="36"/>
          <w:szCs w:val="36"/>
          <w:lang w:val="sv-SE"/>
        </w:rPr>
      </w:pPr>
      <w:r w:rsidRPr="00C10389">
        <w:rPr>
          <w:rStyle w:val="normaltextrun"/>
          <w:b/>
          <w:bCs/>
          <w:color w:val="000000"/>
          <w:shd w:val="clear" w:color="auto" w:fill="FFFFFF"/>
          <w:lang w:val="sv-SE"/>
        </w:rPr>
        <w:t xml:space="preserve">APLIKASI </w:t>
      </w:r>
      <w:r w:rsidRPr="00C10389">
        <w:rPr>
          <w:rStyle w:val="normaltextrun"/>
          <w:b/>
          <w:bCs/>
          <w:i/>
          <w:iCs/>
          <w:color w:val="000000"/>
          <w:shd w:val="clear" w:color="auto" w:fill="FFFFFF"/>
          <w:lang w:val="sv-SE"/>
        </w:rPr>
        <w:t>E-TICKETING</w:t>
      </w:r>
      <w:r w:rsidRPr="00C10389">
        <w:rPr>
          <w:rStyle w:val="normaltextrun"/>
          <w:b/>
          <w:bCs/>
          <w:color w:val="000000"/>
          <w:shd w:val="clear" w:color="auto" w:fill="FFFFFF"/>
          <w:lang w:val="sv-SE"/>
        </w:rPr>
        <w:t xml:space="preserve"> </w:t>
      </w:r>
      <w:r w:rsidRPr="00C10389">
        <w:rPr>
          <w:rStyle w:val="normaltextrun"/>
          <w:b/>
          <w:bCs/>
          <w:i/>
          <w:iCs/>
          <w:color w:val="000000"/>
          <w:shd w:val="clear" w:color="auto" w:fill="FFFFFF"/>
          <w:lang w:val="sv-SE"/>
        </w:rPr>
        <w:t>HELPDESK</w:t>
      </w:r>
      <w:r w:rsidRPr="00C10389">
        <w:rPr>
          <w:rStyle w:val="normaltextrun"/>
          <w:b/>
          <w:bCs/>
          <w:color w:val="000000"/>
          <w:shd w:val="clear" w:color="auto" w:fill="FFFFFF"/>
          <w:lang w:val="sv-SE"/>
        </w:rPr>
        <w:t xml:space="preserve"> BERBASIS </w:t>
      </w:r>
      <w:r w:rsidRPr="00C10389">
        <w:rPr>
          <w:rStyle w:val="normaltextrun"/>
          <w:b/>
          <w:bCs/>
          <w:i/>
          <w:iCs/>
          <w:color w:val="000000"/>
          <w:shd w:val="clear" w:color="auto" w:fill="FFFFFF"/>
          <w:lang w:val="sv-SE"/>
        </w:rPr>
        <w:t>MOBILE</w:t>
      </w:r>
      <w:r w:rsidRPr="00C10389">
        <w:rPr>
          <w:rStyle w:val="normaltextrun"/>
          <w:b/>
          <w:bCs/>
          <w:color w:val="000000"/>
          <w:shd w:val="clear" w:color="auto" w:fill="FFFFFF"/>
          <w:lang w:val="sv-SE"/>
        </w:rPr>
        <w:t xml:space="preserve"> MENGGUNAKAN </w:t>
      </w:r>
      <w:r w:rsidRPr="00C10389">
        <w:rPr>
          <w:rStyle w:val="normaltextrun"/>
          <w:b/>
          <w:bCs/>
          <w:i/>
          <w:iCs/>
          <w:color w:val="000000"/>
          <w:shd w:val="clear" w:color="auto" w:fill="FFFFFF"/>
          <w:lang w:val="sv-SE"/>
        </w:rPr>
        <w:t>FRAMEWORK</w:t>
      </w:r>
      <w:r w:rsidRPr="00C10389">
        <w:rPr>
          <w:rStyle w:val="normaltextrun"/>
          <w:b/>
          <w:bCs/>
          <w:color w:val="000000"/>
          <w:shd w:val="clear" w:color="auto" w:fill="FFFFFF"/>
          <w:lang w:val="sv-SE"/>
        </w:rPr>
        <w:t xml:space="preserve"> FLUTTER PADA PT. </w:t>
      </w:r>
      <w:r w:rsidRPr="002A770A">
        <w:rPr>
          <w:rStyle w:val="normaltextrun"/>
          <w:b/>
          <w:bCs/>
          <w:color w:val="000000"/>
          <w:shd w:val="clear" w:color="auto" w:fill="FFFFFF"/>
          <w:lang w:val="sv-SE"/>
        </w:rPr>
        <w:t>MAYORA INDAH TBK</w:t>
      </w:r>
      <w:r w:rsidRPr="002A770A">
        <w:rPr>
          <w:rStyle w:val="eop"/>
          <w:color w:val="000000"/>
          <w:shd w:val="clear" w:color="auto" w:fill="FFFFFF"/>
          <w:lang w:val="sv-SE"/>
        </w:rPr>
        <w:t> </w:t>
      </w:r>
    </w:p>
    <w:p w14:paraId="79E0B4C2" w14:textId="77777777" w:rsidR="00C10389" w:rsidRDefault="00C10389" w:rsidP="00C10389">
      <w:pPr>
        <w:pStyle w:val="paragraph"/>
        <w:spacing w:before="0" w:beforeAutospacing="0" w:after="0" w:afterAutospacing="0"/>
        <w:ind w:firstLine="540"/>
        <w:jc w:val="both"/>
        <w:textAlignment w:val="baseline"/>
        <w:rPr>
          <w:rStyle w:val="normaltextrun"/>
          <w:lang w:val="id-ID"/>
        </w:rPr>
      </w:pPr>
    </w:p>
    <w:p w14:paraId="221D41F5" w14:textId="27B54330" w:rsidR="00C10389" w:rsidRPr="00566704" w:rsidRDefault="00C10389" w:rsidP="00C10389">
      <w:pPr>
        <w:pStyle w:val="paragraph"/>
        <w:spacing w:before="0" w:beforeAutospacing="0" w:after="0" w:afterAutospacing="0"/>
        <w:ind w:firstLine="540"/>
        <w:jc w:val="both"/>
        <w:textAlignment w:val="baseline"/>
        <w:rPr>
          <w:rFonts w:asciiTheme="minorHAnsi" w:hAnsiTheme="minorHAnsi" w:cstheme="minorHAnsi"/>
          <w:sz w:val="22"/>
          <w:szCs w:val="22"/>
          <w:lang w:val="id-ID"/>
        </w:rPr>
      </w:pPr>
      <w:r w:rsidRPr="00566704">
        <w:rPr>
          <w:rStyle w:val="normaltextrun"/>
          <w:rFonts w:asciiTheme="minorHAnsi" w:hAnsiTheme="minorHAnsi" w:cstheme="minorHAnsi"/>
          <w:sz w:val="22"/>
          <w:szCs w:val="22"/>
          <w:lang w:val="id-ID"/>
        </w:rPr>
        <w:t xml:space="preserve">PT Mayora Indah Tbk. (Perseroan) bergerak dalam industri </w:t>
      </w:r>
      <w:r w:rsidRPr="00566704">
        <w:rPr>
          <w:rStyle w:val="normaltextrun"/>
          <w:rFonts w:asciiTheme="minorHAnsi" w:hAnsiTheme="minorHAnsi" w:cstheme="minorHAnsi"/>
          <w:i/>
          <w:iCs/>
          <w:sz w:val="22"/>
          <w:szCs w:val="22"/>
          <w:lang w:val="id-ID"/>
        </w:rPr>
        <w:t>Fast Moving Consumer Goods</w:t>
      </w:r>
      <w:r w:rsidRPr="00566704">
        <w:rPr>
          <w:rStyle w:val="normaltextrun"/>
          <w:rFonts w:asciiTheme="minorHAnsi" w:hAnsiTheme="minorHAnsi" w:cstheme="minorHAnsi"/>
          <w:sz w:val="22"/>
          <w:szCs w:val="22"/>
          <w:lang w:val="id-ID"/>
        </w:rPr>
        <w:t xml:space="preserve">, secara resmi didirikan pada tahun 1977 dengan memulai usahanya di pabrik pertama yang berlokasi di Tangerang dengan target </w:t>
      </w:r>
      <w:r w:rsidRPr="00566704">
        <w:rPr>
          <w:rStyle w:val="normaltextrun"/>
          <w:rFonts w:asciiTheme="minorHAnsi" w:hAnsiTheme="minorHAnsi" w:cstheme="minorHAnsi"/>
          <w:i/>
          <w:iCs/>
          <w:sz w:val="22"/>
          <w:szCs w:val="22"/>
          <w:lang w:val="id-ID"/>
        </w:rPr>
        <w:t>market</w:t>
      </w:r>
      <w:r w:rsidRPr="00566704">
        <w:rPr>
          <w:rStyle w:val="normaltextrun"/>
          <w:rFonts w:asciiTheme="minorHAnsi" w:hAnsiTheme="minorHAnsi" w:cstheme="minorHAnsi"/>
          <w:sz w:val="22"/>
          <w:szCs w:val="22"/>
          <w:lang w:val="id-ID"/>
        </w:rPr>
        <w:t xml:space="preserve"> wilayah Jakarta dan sekitarnya. Produk Mayora Group sangat beragam sehingga dapat dibagi menjadi 8 kategori yaitu biskuit, permen, </w:t>
      </w:r>
      <w:r w:rsidRPr="00566704">
        <w:rPr>
          <w:rStyle w:val="normaltextrun"/>
          <w:rFonts w:asciiTheme="minorHAnsi" w:hAnsiTheme="minorHAnsi" w:cstheme="minorHAnsi"/>
          <w:i/>
          <w:iCs/>
          <w:sz w:val="22"/>
          <w:szCs w:val="22"/>
          <w:lang w:val="id-ID"/>
        </w:rPr>
        <w:t>wafer</w:t>
      </w:r>
      <w:r w:rsidRPr="00566704">
        <w:rPr>
          <w:rStyle w:val="normaltextrun"/>
          <w:rFonts w:asciiTheme="minorHAnsi" w:hAnsiTheme="minorHAnsi" w:cstheme="minorHAnsi"/>
          <w:sz w:val="22"/>
          <w:szCs w:val="22"/>
          <w:lang w:val="id-ID"/>
        </w:rPr>
        <w:t xml:space="preserve"> dan coklat, kopi, makanan instan, minuman, makanan sehat, dan </w:t>
      </w:r>
      <w:r w:rsidRPr="00566704">
        <w:rPr>
          <w:rStyle w:val="normaltextrun"/>
          <w:rFonts w:asciiTheme="minorHAnsi" w:hAnsiTheme="minorHAnsi" w:cstheme="minorHAnsi"/>
          <w:i/>
          <w:iCs/>
          <w:sz w:val="22"/>
          <w:szCs w:val="22"/>
          <w:lang w:val="id-ID"/>
        </w:rPr>
        <w:t>home</w:t>
      </w:r>
      <w:r w:rsidRPr="00566704">
        <w:rPr>
          <w:rStyle w:val="normaltextrun"/>
          <w:rFonts w:asciiTheme="minorHAnsi" w:hAnsiTheme="minorHAnsi" w:cstheme="minorHAnsi"/>
          <w:sz w:val="22"/>
          <w:szCs w:val="22"/>
          <w:lang w:val="id-ID"/>
        </w:rPr>
        <w:t xml:space="preserve"> </w:t>
      </w:r>
      <w:r w:rsidRPr="00566704">
        <w:rPr>
          <w:rStyle w:val="normaltextrun"/>
          <w:rFonts w:asciiTheme="minorHAnsi" w:hAnsiTheme="minorHAnsi" w:cstheme="minorHAnsi"/>
          <w:i/>
          <w:iCs/>
          <w:sz w:val="22"/>
          <w:szCs w:val="22"/>
          <w:lang w:val="id-ID"/>
        </w:rPr>
        <w:t>care</w:t>
      </w:r>
      <w:r w:rsidRPr="00566704">
        <w:rPr>
          <w:rStyle w:val="normaltextrun"/>
          <w:rFonts w:asciiTheme="minorHAnsi" w:hAnsiTheme="minorHAnsi" w:cstheme="minorHAnsi"/>
          <w:sz w:val="22"/>
          <w:szCs w:val="22"/>
          <w:lang w:val="id-ID"/>
        </w:rPr>
        <w:t>. Setelah sukses pada pasar Indonesia, Mayora Group mulai melebarkan pangsa pasarnya ke negara-negara di Asia dan sampai saat ini produknya telah tersebar di 5 benua di dunia. </w:t>
      </w:r>
      <w:r w:rsidRPr="00566704">
        <w:rPr>
          <w:rStyle w:val="eop"/>
          <w:rFonts w:asciiTheme="minorHAnsi" w:hAnsiTheme="minorHAnsi" w:cstheme="minorHAnsi"/>
          <w:sz w:val="22"/>
          <w:szCs w:val="22"/>
          <w:lang w:val="id-ID"/>
        </w:rPr>
        <w:t> </w:t>
      </w:r>
    </w:p>
    <w:p w14:paraId="5778065B" w14:textId="77777777" w:rsidR="00C10389" w:rsidRPr="00566704" w:rsidRDefault="00C10389" w:rsidP="00C10389">
      <w:pPr>
        <w:pStyle w:val="paragraph"/>
        <w:spacing w:before="0" w:beforeAutospacing="0" w:after="0" w:afterAutospacing="0"/>
        <w:ind w:firstLine="540"/>
        <w:jc w:val="both"/>
        <w:textAlignment w:val="baseline"/>
        <w:rPr>
          <w:rFonts w:asciiTheme="minorHAnsi" w:hAnsiTheme="minorHAnsi" w:cstheme="minorHAnsi"/>
          <w:sz w:val="22"/>
          <w:szCs w:val="22"/>
          <w:lang w:val="id-ID"/>
        </w:rPr>
      </w:pPr>
      <w:r w:rsidRPr="00566704">
        <w:rPr>
          <w:rStyle w:val="normaltextrun"/>
          <w:rFonts w:asciiTheme="minorHAnsi" w:hAnsiTheme="minorHAnsi" w:cstheme="minorHAnsi"/>
          <w:sz w:val="22"/>
          <w:szCs w:val="22"/>
          <w:lang w:val="id-ID"/>
        </w:rPr>
        <w:t xml:space="preserve">Dengan mengikuti perkembangan era globalisasi yang cepat pada industri ini, PT Mayora Indah Tbk. harus bisa bergerak cepat untuk mengikuti perkembangan tersebut agar tidak kehilangan esensinya sebagai salah satu perusahaan terbesar di industri </w:t>
      </w:r>
      <w:r w:rsidRPr="00566704">
        <w:rPr>
          <w:rStyle w:val="normaltextrun"/>
          <w:rFonts w:asciiTheme="minorHAnsi" w:hAnsiTheme="minorHAnsi" w:cstheme="minorHAnsi"/>
          <w:i/>
          <w:iCs/>
          <w:sz w:val="22"/>
          <w:szCs w:val="22"/>
          <w:lang w:val="id-ID"/>
        </w:rPr>
        <w:t>Fast Moving Consumer Goods.</w:t>
      </w:r>
      <w:r w:rsidRPr="00566704">
        <w:rPr>
          <w:rStyle w:val="normaltextrun"/>
          <w:rFonts w:asciiTheme="minorHAnsi" w:hAnsiTheme="minorHAnsi" w:cstheme="minorHAnsi"/>
          <w:sz w:val="22"/>
          <w:szCs w:val="22"/>
          <w:lang w:val="id-ID"/>
        </w:rPr>
        <w:t xml:space="preserve"> Dengan demikian, PT Mayora Indah Tbk. mulai memanfaatkan era globalisasi dengan membuat aplikasi berbasis </w:t>
      </w:r>
      <w:r w:rsidRPr="00566704">
        <w:rPr>
          <w:rStyle w:val="normaltextrun"/>
          <w:rFonts w:asciiTheme="minorHAnsi" w:hAnsiTheme="minorHAnsi" w:cstheme="minorHAnsi"/>
          <w:i/>
          <w:iCs/>
          <w:sz w:val="22"/>
          <w:szCs w:val="22"/>
          <w:lang w:val="id-ID"/>
        </w:rPr>
        <w:t>website</w:t>
      </w:r>
      <w:r w:rsidRPr="00566704">
        <w:rPr>
          <w:rStyle w:val="normaltextrun"/>
          <w:rFonts w:asciiTheme="minorHAnsi" w:hAnsiTheme="minorHAnsi" w:cstheme="minorHAnsi"/>
          <w:sz w:val="22"/>
          <w:szCs w:val="22"/>
          <w:lang w:val="id-ID"/>
        </w:rPr>
        <w:t xml:space="preserve"> dan </w:t>
      </w:r>
      <w:r w:rsidRPr="00566704">
        <w:rPr>
          <w:rStyle w:val="normaltextrun"/>
          <w:rFonts w:asciiTheme="minorHAnsi" w:hAnsiTheme="minorHAnsi" w:cstheme="minorHAnsi"/>
          <w:i/>
          <w:iCs/>
          <w:sz w:val="22"/>
          <w:szCs w:val="22"/>
          <w:lang w:val="id-ID"/>
        </w:rPr>
        <w:t>mobile</w:t>
      </w:r>
      <w:r w:rsidRPr="00566704">
        <w:rPr>
          <w:rStyle w:val="normaltextrun"/>
          <w:rFonts w:asciiTheme="minorHAnsi" w:hAnsiTheme="minorHAnsi" w:cstheme="minorHAnsi"/>
          <w:sz w:val="22"/>
          <w:szCs w:val="22"/>
          <w:lang w:val="id-ID"/>
        </w:rPr>
        <w:t xml:space="preserve"> yang dapat digunakan oleh seluruh karyawan dan mitra bisnisnya untuk menunjang proses kerja mereka. </w:t>
      </w:r>
      <w:r w:rsidRPr="00566704">
        <w:rPr>
          <w:rStyle w:val="eop"/>
          <w:rFonts w:asciiTheme="minorHAnsi" w:hAnsiTheme="minorHAnsi" w:cstheme="minorHAnsi"/>
          <w:sz w:val="22"/>
          <w:szCs w:val="22"/>
          <w:lang w:val="id-ID"/>
        </w:rPr>
        <w:t> </w:t>
      </w:r>
    </w:p>
    <w:p w14:paraId="3298AD4C" w14:textId="77777777" w:rsidR="00C10389" w:rsidRPr="00566704" w:rsidRDefault="00C10389" w:rsidP="00C10389">
      <w:pPr>
        <w:pStyle w:val="paragraph"/>
        <w:spacing w:before="0" w:beforeAutospacing="0" w:after="0" w:afterAutospacing="0"/>
        <w:ind w:firstLine="540"/>
        <w:jc w:val="both"/>
        <w:textAlignment w:val="baseline"/>
        <w:rPr>
          <w:rFonts w:asciiTheme="minorHAnsi" w:hAnsiTheme="minorHAnsi" w:cstheme="minorHAnsi"/>
          <w:sz w:val="22"/>
          <w:szCs w:val="22"/>
          <w:lang w:val="id-ID"/>
        </w:rPr>
      </w:pPr>
      <w:r w:rsidRPr="00566704">
        <w:rPr>
          <w:rStyle w:val="normaltextrun"/>
          <w:rFonts w:asciiTheme="minorHAnsi" w:hAnsiTheme="minorHAnsi" w:cstheme="minorHAnsi"/>
          <w:sz w:val="22"/>
          <w:szCs w:val="22"/>
          <w:lang w:val="id-ID"/>
        </w:rPr>
        <w:t xml:space="preserve">Untuk mendukung perubahan tersebut,  PT Mayora Indah Tbk. membentuk suatu divisi yaitu </w:t>
      </w:r>
      <w:r w:rsidRPr="00566704">
        <w:rPr>
          <w:rStyle w:val="normaltextrun"/>
          <w:rFonts w:asciiTheme="minorHAnsi" w:hAnsiTheme="minorHAnsi" w:cstheme="minorHAnsi"/>
          <w:i/>
          <w:iCs/>
          <w:sz w:val="22"/>
          <w:szCs w:val="22"/>
          <w:lang w:val="id-ID"/>
        </w:rPr>
        <w:t>IT Support</w:t>
      </w:r>
      <w:r w:rsidRPr="00566704">
        <w:rPr>
          <w:rStyle w:val="normaltextrun"/>
          <w:rFonts w:asciiTheme="minorHAnsi" w:hAnsiTheme="minorHAnsi" w:cstheme="minorHAnsi"/>
          <w:sz w:val="22"/>
          <w:szCs w:val="22"/>
          <w:lang w:val="id-ID"/>
        </w:rPr>
        <w:t xml:space="preserve"> dengan tujuan untuk membantu para karyawan internal agar dapat beradaptasi pada perubahan tersebut. Seiring berjalannya waktu, peran </w:t>
      </w:r>
      <w:r w:rsidRPr="00566704">
        <w:rPr>
          <w:rStyle w:val="normaltextrun"/>
          <w:rFonts w:asciiTheme="minorHAnsi" w:hAnsiTheme="minorHAnsi" w:cstheme="minorHAnsi"/>
          <w:i/>
          <w:iCs/>
          <w:sz w:val="22"/>
          <w:szCs w:val="22"/>
          <w:lang w:val="id-ID"/>
        </w:rPr>
        <w:t>IT Support</w:t>
      </w:r>
      <w:r w:rsidRPr="00566704">
        <w:rPr>
          <w:rStyle w:val="normaltextrun"/>
          <w:rFonts w:asciiTheme="minorHAnsi" w:hAnsiTheme="minorHAnsi" w:cstheme="minorHAnsi"/>
          <w:sz w:val="22"/>
          <w:szCs w:val="22"/>
          <w:lang w:val="id-ID"/>
        </w:rPr>
        <w:t xml:space="preserve"> tidak hanya terbatas pada hal itu saja, melainkan dapat membantu menyelesaikan permasalahan yang dihadapi oleh </w:t>
      </w:r>
      <w:r w:rsidRPr="00566704">
        <w:rPr>
          <w:rStyle w:val="normaltextrun"/>
          <w:rFonts w:asciiTheme="minorHAnsi" w:hAnsiTheme="minorHAnsi" w:cstheme="minorHAnsi"/>
          <w:i/>
          <w:iCs/>
          <w:sz w:val="22"/>
          <w:szCs w:val="22"/>
          <w:lang w:val="id-ID"/>
        </w:rPr>
        <w:t xml:space="preserve">user </w:t>
      </w:r>
      <w:r w:rsidRPr="00566704">
        <w:rPr>
          <w:rStyle w:val="normaltextrun"/>
          <w:rFonts w:asciiTheme="minorHAnsi" w:hAnsiTheme="minorHAnsi" w:cstheme="minorHAnsi"/>
          <w:sz w:val="22"/>
          <w:szCs w:val="22"/>
          <w:lang w:val="id-ID"/>
        </w:rPr>
        <w:t xml:space="preserve">aplikasi tersebut. Dalam menjalankan tugasnya, PT Mayora Indah Tbk. menyediakan suatu sistem yaitu </w:t>
      </w:r>
      <w:r w:rsidRPr="00566704">
        <w:rPr>
          <w:rStyle w:val="normaltextrun"/>
          <w:rFonts w:asciiTheme="minorHAnsi" w:hAnsiTheme="minorHAnsi" w:cstheme="minorHAnsi"/>
          <w:i/>
          <w:iCs/>
          <w:sz w:val="22"/>
          <w:szCs w:val="22"/>
          <w:lang w:val="id-ID"/>
        </w:rPr>
        <w:t xml:space="preserve">helpdesk </w:t>
      </w:r>
      <w:r w:rsidRPr="00566704">
        <w:rPr>
          <w:rStyle w:val="normaltextrun"/>
          <w:rFonts w:asciiTheme="minorHAnsi" w:hAnsiTheme="minorHAnsi" w:cstheme="minorHAnsi"/>
          <w:sz w:val="22"/>
          <w:szCs w:val="22"/>
          <w:lang w:val="id-ID"/>
        </w:rPr>
        <w:t xml:space="preserve">yang dapat mempermudah pekerjaan divisi </w:t>
      </w:r>
      <w:r w:rsidRPr="00566704">
        <w:rPr>
          <w:rStyle w:val="normaltextrun"/>
          <w:rFonts w:asciiTheme="minorHAnsi" w:hAnsiTheme="minorHAnsi" w:cstheme="minorHAnsi"/>
          <w:i/>
          <w:iCs/>
          <w:sz w:val="22"/>
          <w:szCs w:val="22"/>
          <w:lang w:val="id-ID"/>
        </w:rPr>
        <w:t xml:space="preserve">IT Support </w:t>
      </w:r>
      <w:r w:rsidRPr="00566704">
        <w:rPr>
          <w:rStyle w:val="normaltextrun"/>
          <w:rFonts w:asciiTheme="minorHAnsi" w:hAnsiTheme="minorHAnsi" w:cstheme="minorHAnsi"/>
          <w:sz w:val="22"/>
          <w:szCs w:val="22"/>
          <w:lang w:val="id-ID"/>
        </w:rPr>
        <w:t xml:space="preserve">atau yang sekarang lebih dikenal dengan sebutan </w:t>
      </w:r>
      <w:r w:rsidRPr="00566704">
        <w:rPr>
          <w:rStyle w:val="normaltextrun"/>
          <w:rFonts w:asciiTheme="minorHAnsi" w:hAnsiTheme="minorHAnsi" w:cstheme="minorHAnsi"/>
          <w:i/>
          <w:iCs/>
          <w:sz w:val="22"/>
          <w:szCs w:val="22"/>
          <w:lang w:val="id-ID"/>
        </w:rPr>
        <w:t>IT Helpdesk.</w:t>
      </w:r>
      <w:r w:rsidRPr="00566704">
        <w:rPr>
          <w:rStyle w:val="eop"/>
          <w:rFonts w:asciiTheme="minorHAnsi" w:hAnsiTheme="minorHAnsi" w:cstheme="minorHAnsi"/>
          <w:sz w:val="22"/>
          <w:szCs w:val="22"/>
          <w:lang w:val="id-ID"/>
        </w:rPr>
        <w:t> </w:t>
      </w:r>
    </w:p>
    <w:p w14:paraId="263D0717" w14:textId="77777777" w:rsidR="00C10389" w:rsidRPr="00566704" w:rsidRDefault="00C10389" w:rsidP="00C10389">
      <w:pPr>
        <w:pStyle w:val="paragraph"/>
        <w:spacing w:before="0" w:beforeAutospacing="0" w:after="0" w:afterAutospacing="0"/>
        <w:ind w:firstLine="540"/>
        <w:jc w:val="both"/>
        <w:textAlignment w:val="baseline"/>
        <w:rPr>
          <w:rFonts w:asciiTheme="minorHAnsi" w:hAnsiTheme="minorHAnsi" w:cstheme="minorHAnsi"/>
          <w:sz w:val="22"/>
          <w:szCs w:val="22"/>
          <w:lang w:val="id-ID"/>
        </w:rPr>
      </w:pPr>
      <w:r w:rsidRPr="00566704">
        <w:rPr>
          <w:rStyle w:val="normaltextrun"/>
          <w:rFonts w:asciiTheme="minorHAnsi" w:hAnsiTheme="minorHAnsi" w:cstheme="minorHAnsi"/>
          <w:i/>
          <w:iCs/>
          <w:sz w:val="22"/>
          <w:szCs w:val="22"/>
          <w:lang w:val="id-ID"/>
        </w:rPr>
        <w:t>Helpdesk</w:t>
      </w:r>
      <w:r w:rsidRPr="00566704">
        <w:rPr>
          <w:rStyle w:val="normaltextrun"/>
          <w:rFonts w:asciiTheme="minorHAnsi" w:hAnsiTheme="minorHAnsi" w:cstheme="minorHAnsi"/>
          <w:sz w:val="22"/>
          <w:szCs w:val="22"/>
          <w:lang w:val="id-ID"/>
        </w:rPr>
        <w:t xml:space="preserve"> itu sendiri merupakan sebuah sistem yang berfungsi untuk membantu para pekerja atau pelanggan dengan mengelola berbagai keluhan, umpan balik, serta permasalahan atau pertanyaan - pertanyaan teknis dari para pengguna dari suatu perusahaan atau organisasi </w:t>
      </w:r>
      <w:r w:rsidRPr="00566704">
        <w:rPr>
          <w:rStyle w:val="contentcontrolboundarysink"/>
          <w:rFonts w:asciiTheme="minorHAnsi" w:hAnsiTheme="minorHAnsi" w:cstheme="minorHAnsi"/>
          <w:color w:val="000000"/>
          <w:sz w:val="22"/>
          <w:szCs w:val="22"/>
          <w:lang w:val="id-ID"/>
        </w:rPr>
        <w:t>​</w:t>
      </w:r>
      <w:r w:rsidRPr="00566704">
        <w:rPr>
          <w:rStyle w:val="normaltextrun"/>
          <w:rFonts w:asciiTheme="minorHAnsi" w:hAnsiTheme="minorHAnsi" w:cstheme="minorHAnsi"/>
          <w:color w:val="000000"/>
          <w:sz w:val="22"/>
          <w:szCs w:val="22"/>
          <w:lang w:val="id-ID"/>
        </w:rPr>
        <w:t>(Beisse, 2015, p. 24)</w:t>
      </w:r>
      <w:r w:rsidRPr="00566704">
        <w:rPr>
          <w:rStyle w:val="contentcontrolboundarysink"/>
          <w:rFonts w:asciiTheme="minorHAnsi" w:hAnsiTheme="minorHAnsi" w:cstheme="minorHAnsi"/>
          <w:color w:val="000000"/>
          <w:sz w:val="22"/>
          <w:szCs w:val="22"/>
          <w:lang w:val="id-ID"/>
        </w:rPr>
        <w:t>​</w:t>
      </w:r>
      <w:r w:rsidRPr="00566704">
        <w:rPr>
          <w:rStyle w:val="normaltextrun"/>
          <w:rFonts w:asciiTheme="minorHAnsi" w:hAnsiTheme="minorHAnsi" w:cstheme="minorHAnsi"/>
          <w:sz w:val="22"/>
          <w:szCs w:val="22"/>
          <w:lang w:val="id-ID"/>
        </w:rPr>
        <w:t>.  </w:t>
      </w:r>
      <w:r w:rsidRPr="00566704">
        <w:rPr>
          <w:rStyle w:val="eop"/>
          <w:rFonts w:asciiTheme="minorHAnsi" w:hAnsiTheme="minorHAnsi" w:cstheme="minorHAnsi"/>
          <w:sz w:val="22"/>
          <w:szCs w:val="22"/>
          <w:lang w:val="id-ID"/>
        </w:rPr>
        <w:t> </w:t>
      </w:r>
    </w:p>
    <w:p w14:paraId="0E45C5F7" w14:textId="3CC35CA8" w:rsidR="00C10389" w:rsidRPr="00566704" w:rsidRDefault="00C10389" w:rsidP="00C10389">
      <w:pPr>
        <w:pStyle w:val="paragraph"/>
        <w:spacing w:before="0" w:beforeAutospacing="0" w:after="0" w:afterAutospacing="0"/>
        <w:ind w:firstLine="540"/>
        <w:jc w:val="both"/>
        <w:textAlignment w:val="baseline"/>
        <w:rPr>
          <w:rFonts w:asciiTheme="minorHAnsi" w:hAnsiTheme="minorHAnsi" w:cstheme="minorHAnsi"/>
          <w:sz w:val="22"/>
          <w:szCs w:val="22"/>
          <w:lang w:val="sv-SE"/>
        </w:rPr>
      </w:pPr>
      <w:r w:rsidRPr="00566704">
        <w:rPr>
          <w:rStyle w:val="normaltextrun"/>
          <w:rFonts w:asciiTheme="minorHAnsi" w:hAnsiTheme="minorHAnsi" w:cstheme="minorHAnsi"/>
          <w:sz w:val="22"/>
          <w:szCs w:val="22"/>
          <w:lang w:val="id-ID"/>
        </w:rPr>
        <w:t xml:space="preserve">Salah satu contoh penggunaan sistem </w:t>
      </w:r>
      <w:r w:rsidRPr="00566704">
        <w:rPr>
          <w:rStyle w:val="normaltextrun"/>
          <w:rFonts w:asciiTheme="minorHAnsi" w:hAnsiTheme="minorHAnsi" w:cstheme="minorHAnsi"/>
          <w:i/>
          <w:iCs/>
          <w:sz w:val="22"/>
          <w:szCs w:val="22"/>
          <w:lang w:val="id-ID"/>
        </w:rPr>
        <w:t xml:space="preserve">helpdesk </w:t>
      </w:r>
      <w:r w:rsidRPr="00566704">
        <w:rPr>
          <w:rStyle w:val="normaltextrun"/>
          <w:rFonts w:asciiTheme="minorHAnsi" w:hAnsiTheme="minorHAnsi" w:cstheme="minorHAnsi"/>
          <w:sz w:val="22"/>
          <w:szCs w:val="22"/>
          <w:lang w:val="id-ID"/>
        </w:rPr>
        <w:t xml:space="preserve">yang efisien terdapat pada aplikasi Tokopedia yaitu </w:t>
      </w:r>
      <w:r w:rsidRPr="00566704">
        <w:rPr>
          <w:rStyle w:val="normaltextrun"/>
          <w:rFonts w:asciiTheme="minorHAnsi" w:hAnsiTheme="minorHAnsi" w:cstheme="minorHAnsi"/>
          <w:i/>
          <w:iCs/>
          <w:sz w:val="22"/>
          <w:szCs w:val="22"/>
          <w:lang w:val="id-ID"/>
        </w:rPr>
        <w:t>“Tokopedia Care”</w:t>
      </w:r>
      <w:r w:rsidRPr="00566704">
        <w:rPr>
          <w:rStyle w:val="normaltextrun"/>
          <w:rFonts w:asciiTheme="minorHAnsi" w:hAnsiTheme="minorHAnsi" w:cstheme="minorHAnsi"/>
          <w:sz w:val="22"/>
          <w:szCs w:val="22"/>
          <w:lang w:val="id-ID"/>
        </w:rPr>
        <w:t xml:space="preserve">, yang dapat diakses dari </w:t>
      </w:r>
      <w:r w:rsidRPr="00566704">
        <w:rPr>
          <w:rStyle w:val="normaltextrun"/>
          <w:rFonts w:asciiTheme="minorHAnsi" w:hAnsiTheme="minorHAnsi" w:cstheme="minorHAnsi"/>
          <w:i/>
          <w:iCs/>
          <w:sz w:val="22"/>
          <w:szCs w:val="22"/>
          <w:lang w:val="id-ID"/>
        </w:rPr>
        <w:t>website</w:t>
      </w:r>
      <w:r w:rsidRPr="00566704">
        <w:rPr>
          <w:rStyle w:val="normaltextrun"/>
          <w:rFonts w:asciiTheme="minorHAnsi" w:hAnsiTheme="minorHAnsi" w:cstheme="minorHAnsi"/>
          <w:sz w:val="22"/>
          <w:szCs w:val="22"/>
          <w:lang w:val="id-ID"/>
        </w:rPr>
        <w:t xml:space="preserve"> maupun dari </w:t>
      </w:r>
      <w:r w:rsidRPr="00566704">
        <w:rPr>
          <w:rStyle w:val="normaltextrun"/>
          <w:rFonts w:asciiTheme="minorHAnsi" w:hAnsiTheme="minorHAnsi" w:cstheme="minorHAnsi"/>
          <w:i/>
          <w:iCs/>
          <w:sz w:val="22"/>
          <w:szCs w:val="22"/>
          <w:lang w:val="id-ID"/>
        </w:rPr>
        <w:t>mobile</w:t>
      </w:r>
      <w:r w:rsidRPr="00566704">
        <w:rPr>
          <w:rStyle w:val="normaltextrun"/>
          <w:rFonts w:asciiTheme="minorHAnsi" w:hAnsiTheme="minorHAnsi" w:cstheme="minorHAnsi"/>
          <w:sz w:val="22"/>
          <w:szCs w:val="22"/>
          <w:lang w:val="id-ID"/>
        </w:rPr>
        <w:t xml:space="preserve"> tanpa ada perbedaan fitur. Hal ini yang membuat </w:t>
      </w:r>
      <w:r w:rsidRPr="00566704">
        <w:rPr>
          <w:rStyle w:val="normaltextrun"/>
          <w:rFonts w:asciiTheme="minorHAnsi" w:hAnsiTheme="minorHAnsi" w:cstheme="minorHAnsi"/>
          <w:i/>
          <w:iCs/>
          <w:sz w:val="22"/>
          <w:szCs w:val="22"/>
          <w:lang w:val="id-ID"/>
        </w:rPr>
        <w:t xml:space="preserve">helpdesk </w:t>
      </w:r>
      <w:r w:rsidRPr="00566704">
        <w:rPr>
          <w:rStyle w:val="normaltextrun"/>
          <w:rFonts w:asciiTheme="minorHAnsi" w:hAnsiTheme="minorHAnsi" w:cstheme="minorHAnsi"/>
          <w:sz w:val="22"/>
          <w:szCs w:val="22"/>
          <w:lang w:val="id-ID"/>
        </w:rPr>
        <w:t xml:space="preserve">pada Tokopedia menjadi sangat fleksibel dan dapat diakses di platform mana saja. Berbeda dengan sistem </w:t>
      </w:r>
      <w:r w:rsidRPr="00566704">
        <w:rPr>
          <w:rStyle w:val="normaltextrun"/>
          <w:rFonts w:asciiTheme="minorHAnsi" w:hAnsiTheme="minorHAnsi" w:cstheme="minorHAnsi"/>
          <w:i/>
          <w:iCs/>
          <w:sz w:val="22"/>
          <w:szCs w:val="22"/>
          <w:lang w:val="id-ID"/>
        </w:rPr>
        <w:t>helpdesk</w:t>
      </w:r>
      <w:r w:rsidRPr="002A770A">
        <w:rPr>
          <w:rStyle w:val="normaltextrun"/>
          <w:rFonts w:asciiTheme="minorHAnsi" w:hAnsiTheme="minorHAnsi" w:cstheme="minorHAnsi"/>
          <w:i/>
          <w:iCs/>
          <w:sz w:val="22"/>
          <w:szCs w:val="22"/>
          <w:lang w:val="id-ID"/>
        </w:rPr>
        <w:t xml:space="preserve">, </w:t>
      </w:r>
      <w:r w:rsidRPr="00566704">
        <w:rPr>
          <w:rStyle w:val="normaltextrun"/>
          <w:rFonts w:asciiTheme="minorHAnsi" w:hAnsiTheme="minorHAnsi" w:cstheme="minorHAnsi"/>
          <w:sz w:val="22"/>
          <w:szCs w:val="22"/>
          <w:lang w:val="id-ID"/>
        </w:rPr>
        <w:t xml:space="preserve">pada PT Mayora Indah Tbk yang dimana hanya terdapat pada </w:t>
      </w:r>
      <w:r w:rsidRPr="00566704">
        <w:rPr>
          <w:rStyle w:val="normaltextrun"/>
          <w:rFonts w:asciiTheme="minorHAnsi" w:hAnsiTheme="minorHAnsi" w:cstheme="minorHAnsi"/>
          <w:i/>
          <w:iCs/>
          <w:sz w:val="22"/>
          <w:szCs w:val="22"/>
          <w:lang w:val="id-ID"/>
        </w:rPr>
        <w:t>website</w:t>
      </w:r>
      <w:r w:rsidRPr="00566704">
        <w:rPr>
          <w:rStyle w:val="normaltextrun"/>
          <w:rFonts w:asciiTheme="minorHAnsi" w:hAnsiTheme="minorHAnsi" w:cstheme="minorHAnsi"/>
          <w:sz w:val="22"/>
          <w:szCs w:val="22"/>
          <w:lang w:val="id-ID"/>
        </w:rPr>
        <w:t xml:space="preserve"> Mayora Group saja dan belum ada pada aplikasi </w:t>
      </w:r>
      <w:r w:rsidRPr="00566704">
        <w:rPr>
          <w:rStyle w:val="normaltextrun"/>
          <w:rFonts w:asciiTheme="minorHAnsi" w:hAnsiTheme="minorHAnsi" w:cstheme="minorHAnsi"/>
          <w:i/>
          <w:iCs/>
          <w:sz w:val="22"/>
          <w:szCs w:val="22"/>
          <w:lang w:val="id-ID"/>
        </w:rPr>
        <w:t>“Mayora Mobile”</w:t>
      </w:r>
      <w:r w:rsidRPr="00566704">
        <w:rPr>
          <w:rStyle w:val="normaltextrun"/>
          <w:rFonts w:asciiTheme="minorHAnsi" w:hAnsiTheme="minorHAnsi" w:cstheme="minorHAnsi"/>
          <w:sz w:val="22"/>
          <w:szCs w:val="22"/>
          <w:lang w:val="id-ID"/>
        </w:rPr>
        <w:t xml:space="preserve">. Hal ini membuat </w:t>
      </w:r>
      <w:r w:rsidRPr="00566704">
        <w:rPr>
          <w:rStyle w:val="normaltextrun"/>
          <w:rFonts w:asciiTheme="minorHAnsi" w:hAnsiTheme="minorHAnsi" w:cstheme="minorHAnsi"/>
          <w:i/>
          <w:iCs/>
          <w:sz w:val="22"/>
          <w:szCs w:val="22"/>
          <w:lang w:val="id-ID"/>
        </w:rPr>
        <w:t xml:space="preserve">user </w:t>
      </w:r>
      <w:r w:rsidRPr="00566704">
        <w:rPr>
          <w:rStyle w:val="normaltextrun"/>
          <w:rFonts w:asciiTheme="minorHAnsi" w:hAnsiTheme="minorHAnsi" w:cstheme="minorHAnsi"/>
          <w:sz w:val="22"/>
          <w:szCs w:val="22"/>
          <w:lang w:val="id-ID"/>
        </w:rPr>
        <w:t>kesulitan ketika ingin mengakses sistem ini sehingga produktivitas menjadi menurun akibat pertukaran informasi kurang cepat, efisien, dan juga fleksibel.</w:t>
      </w:r>
      <w:r w:rsidRPr="00566704">
        <w:rPr>
          <w:rStyle w:val="eop"/>
          <w:rFonts w:asciiTheme="minorHAnsi" w:hAnsiTheme="minorHAnsi" w:cstheme="minorHAnsi"/>
          <w:sz w:val="22"/>
          <w:szCs w:val="22"/>
          <w:lang w:val="sv-SE"/>
        </w:rPr>
        <w:t> </w:t>
      </w:r>
    </w:p>
    <w:p w14:paraId="1607CAEC" w14:textId="63F40663" w:rsidR="00566704" w:rsidRPr="00566704" w:rsidRDefault="00C10389" w:rsidP="00566704">
      <w:pPr>
        <w:pStyle w:val="paragraph"/>
        <w:spacing w:before="0" w:beforeAutospacing="0" w:after="0" w:afterAutospacing="0"/>
        <w:ind w:firstLine="540"/>
        <w:jc w:val="both"/>
        <w:textAlignment w:val="baseline"/>
        <w:rPr>
          <w:rFonts w:asciiTheme="minorHAnsi" w:hAnsiTheme="minorHAnsi" w:cstheme="minorHAnsi"/>
          <w:sz w:val="22"/>
          <w:szCs w:val="22"/>
          <w:lang w:val="id-ID"/>
        </w:rPr>
      </w:pPr>
      <w:r w:rsidRPr="00566704">
        <w:rPr>
          <w:rStyle w:val="normaltextrun"/>
          <w:rFonts w:asciiTheme="minorHAnsi" w:hAnsiTheme="minorHAnsi" w:cstheme="minorHAnsi"/>
          <w:sz w:val="22"/>
          <w:szCs w:val="22"/>
          <w:lang w:val="id-ID"/>
        </w:rPr>
        <w:t xml:space="preserve">Oleh karena itu, penulis memutuskan untuk meneliti dan merancang suatu aplikasi </w:t>
      </w:r>
      <w:r w:rsidRPr="00566704">
        <w:rPr>
          <w:rStyle w:val="normaltextrun"/>
          <w:rFonts w:asciiTheme="minorHAnsi" w:hAnsiTheme="minorHAnsi" w:cstheme="minorHAnsi"/>
          <w:i/>
          <w:iCs/>
          <w:sz w:val="22"/>
          <w:szCs w:val="22"/>
          <w:lang w:val="id-ID"/>
        </w:rPr>
        <w:t>helpdesk</w:t>
      </w:r>
      <w:r w:rsidRPr="00566704">
        <w:rPr>
          <w:rStyle w:val="normaltextrun"/>
          <w:rFonts w:asciiTheme="minorHAnsi" w:hAnsiTheme="minorHAnsi" w:cstheme="minorHAnsi"/>
          <w:sz w:val="22"/>
          <w:szCs w:val="22"/>
          <w:lang w:val="id-ID"/>
        </w:rPr>
        <w:t xml:space="preserve"> yang berbasis </w:t>
      </w:r>
      <w:r w:rsidRPr="00566704">
        <w:rPr>
          <w:rStyle w:val="normaltextrun"/>
          <w:rFonts w:asciiTheme="minorHAnsi" w:hAnsiTheme="minorHAnsi" w:cstheme="minorHAnsi"/>
          <w:i/>
          <w:iCs/>
          <w:sz w:val="22"/>
          <w:szCs w:val="22"/>
          <w:lang w:val="id-ID"/>
        </w:rPr>
        <w:t>mobile</w:t>
      </w:r>
      <w:r w:rsidRPr="00566704">
        <w:rPr>
          <w:rStyle w:val="normaltextrun"/>
          <w:rFonts w:asciiTheme="minorHAnsi" w:hAnsiTheme="minorHAnsi" w:cstheme="minorHAnsi"/>
          <w:sz w:val="22"/>
          <w:szCs w:val="22"/>
          <w:lang w:val="id-ID"/>
        </w:rPr>
        <w:t xml:space="preserve"> dengan tujuan untuk membuat aplikasi yang lebih fleksibel sehingga dapat memudahkan pekerjaan </w:t>
      </w:r>
      <w:r w:rsidRPr="00566704">
        <w:rPr>
          <w:rStyle w:val="normaltextrun"/>
          <w:rFonts w:asciiTheme="minorHAnsi" w:hAnsiTheme="minorHAnsi" w:cstheme="minorHAnsi"/>
          <w:i/>
          <w:iCs/>
          <w:sz w:val="22"/>
          <w:szCs w:val="22"/>
          <w:lang w:val="id-ID"/>
        </w:rPr>
        <w:t>IT</w:t>
      </w:r>
      <w:r w:rsidRPr="00566704">
        <w:rPr>
          <w:rStyle w:val="normaltextrun"/>
          <w:rFonts w:asciiTheme="minorHAnsi" w:hAnsiTheme="minorHAnsi" w:cstheme="minorHAnsi"/>
          <w:sz w:val="22"/>
          <w:szCs w:val="22"/>
          <w:lang w:val="id-ID"/>
        </w:rPr>
        <w:t xml:space="preserve"> </w:t>
      </w:r>
      <w:r w:rsidRPr="00566704">
        <w:rPr>
          <w:rStyle w:val="normaltextrun"/>
          <w:rFonts w:asciiTheme="minorHAnsi" w:hAnsiTheme="minorHAnsi" w:cstheme="minorHAnsi"/>
          <w:i/>
          <w:iCs/>
          <w:sz w:val="22"/>
          <w:szCs w:val="22"/>
          <w:lang w:val="id-ID"/>
        </w:rPr>
        <w:t>Helpdesk</w:t>
      </w:r>
      <w:r w:rsidRPr="00566704">
        <w:rPr>
          <w:rStyle w:val="normaltextrun"/>
          <w:rFonts w:asciiTheme="minorHAnsi" w:hAnsiTheme="minorHAnsi" w:cstheme="minorHAnsi"/>
          <w:sz w:val="22"/>
          <w:szCs w:val="22"/>
          <w:lang w:val="id-ID"/>
        </w:rPr>
        <w:t xml:space="preserve"> dalam proses pembuatan </w:t>
      </w:r>
      <w:r w:rsidRPr="00566704">
        <w:rPr>
          <w:rStyle w:val="normaltextrun"/>
          <w:rFonts w:asciiTheme="minorHAnsi" w:hAnsiTheme="minorHAnsi" w:cstheme="minorHAnsi"/>
          <w:i/>
          <w:iCs/>
          <w:sz w:val="22"/>
          <w:szCs w:val="22"/>
          <w:lang w:val="id-ID"/>
        </w:rPr>
        <w:t xml:space="preserve">issue ticket, </w:t>
      </w:r>
      <w:r w:rsidRPr="00566704">
        <w:rPr>
          <w:rStyle w:val="normaltextrun"/>
          <w:rFonts w:asciiTheme="minorHAnsi" w:hAnsiTheme="minorHAnsi" w:cstheme="minorHAnsi"/>
          <w:sz w:val="22"/>
          <w:szCs w:val="22"/>
          <w:lang w:val="id-ID"/>
        </w:rPr>
        <w:t xml:space="preserve">pencatatan </w:t>
      </w:r>
      <w:r w:rsidRPr="00566704">
        <w:rPr>
          <w:rStyle w:val="normaltextrun"/>
          <w:rFonts w:asciiTheme="minorHAnsi" w:hAnsiTheme="minorHAnsi" w:cstheme="minorHAnsi"/>
          <w:i/>
          <w:iCs/>
          <w:sz w:val="22"/>
          <w:szCs w:val="22"/>
          <w:lang w:val="id-ID"/>
        </w:rPr>
        <w:t>history</w:t>
      </w:r>
      <w:r w:rsidRPr="00566704">
        <w:rPr>
          <w:rStyle w:val="normaltextrun"/>
          <w:rFonts w:asciiTheme="minorHAnsi" w:hAnsiTheme="minorHAnsi" w:cstheme="minorHAnsi"/>
          <w:sz w:val="22"/>
          <w:szCs w:val="22"/>
          <w:lang w:val="id-ID"/>
        </w:rPr>
        <w:t xml:space="preserve"> </w:t>
      </w:r>
      <w:r w:rsidRPr="00566704">
        <w:rPr>
          <w:rStyle w:val="normaltextrun"/>
          <w:rFonts w:asciiTheme="minorHAnsi" w:hAnsiTheme="minorHAnsi" w:cstheme="minorHAnsi"/>
          <w:i/>
          <w:iCs/>
          <w:sz w:val="22"/>
          <w:szCs w:val="22"/>
          <w:lang w:val="id-ID"/>
        </w:rPr>
        <w:t>issue ticket </w:t>
      </w:r>
      <w:r w:rsidRPr="00566704">
        <w:rPr>
          <w:rStyle w:val="normaltextrun"/>
          <w:rFonts w:asciiTheme="minorHAnsi" w:hAnsiTheme="minorHAnsi" w:cstheme="minorHAnsi"/>
          <w:sz w:val="22"/>
          <w:szCs w:val="22"/>
          <w:lang w:val="id-ID"/>
        </w:rPr>
        <w:t xml:space="preserve"> sampai dengan </w:t>
      </w:r>
      <w:r w:rsidRPr="00566704">
        <w:rPr>
          <w:rStyle w:val="normaltextrun"/>
          <w:rFonts w:asciiTheme="minorHAnsi" w:hAnsiTheme="minorHAnsi" w:cstheme="minorHAnsi"/>
          <w:i/>
          <w:iCs/>
          <w:sz w:val="22"/>
          <w:szCs w:val="22"/>
          <w:lang w:val="id-ID"/>
        </w:rPr>
        <w:t xml:space="preserve">issue ticket </w:t>
      </w:r>
      <w:r w:rsidRPr="00566704">
        <w:rPr>
          <w:rStyle w:val="normaltextrun"/>
          <w:rFonts w:asciiTheme="minorHAnsi" w:hAnsiTheme="minorHAnsi" w:cstheme="minorHAnsi"/>
          <w:sz w:val="22"/>
          <w:szCs w:val="22"/>
          <w:lang w:val="id-ID"/>
        </w:rPr>
        <w:t xml:space="preserve">tersebut teselesaikan. Selain itu, aplikasi </w:t>
      </w:r>
      <w:r w:rsidRPr="00566704">
        <w:rPr>
          <w:rStyle w:val="normaltextrun"/>
          <w:rFonts w:asciiTheme="minorHAnsi" w:hAnsiTheme="minorHAnsi" w:cstheme="minorHAnsi"/>
          <w:i/>
          <w:iCs/>
          <w:sz w:val="22"/>
          <w:szCs w:val="22"/>
          <w:lang w:val="id-ID"/>
        </w:rPr>
        <w:t>helpdesk</w:t>
      </w:r>
      <w:r w:rsidRPr="00566704">
        <w:rPr>
          <w:rStyle w:val="normaltextrun"/>
          <w:rFonts w:asciiTheme="minorHAnsi" w:hAnsiTheme="minorHAnsi" w:cstheme="minorHAnsi"/>
          <w:sz w:val="22"/>
          <w:szCs w:val="22"/>
          <w:lang w:val="id-ID"/>
        </w:rPr>
        <w:t xml:space="preserve"> ini juga nantinya akan diintegrasikan sebagai salah satu fitur pada aplikasi </w:t>
      </w:r>
      <w:r w:rsidRPr="00566704">
        <w:rPr>
          <w:rStyle w:val="normaltextrun"/>
          <w:rFonts w:asciiTheme="minorHAnsi" w:hAnsiTheme="minorHAnsi" w:cstheme="minorHAnsi"/>
          <w:i/>
          <w:iCs/>
          <w:sz w:val="22"/>
          <w:szCs w:val="22"/>
          <w:lang w:val="id-ID"/>
        </w:rPr>
        <w:t>“Mayora Mobile”</w:t>
      </w:r>
      <w:r w:rsidRPr="00566704">
        <w:rPr>
          <w:rStyle w:val="normaltextrun"/>
          <w:rFonts w:asciiTheme="minorHAnsi" w:hAnsiTheme="minorHAnsi" w:cstheme="minorHAnsi"/>
          <w:sz w:val="22"/>
          <w:szCs w:val="22"/>
          <w:lang w:val="id-ID"/>
        </w:rPr>
        <w:t xml:space="preserve"> sehingga mempermudah </w:t>
      </w:r>
      <w:r w:rsidRPr="00566704">
        <w:rPr>
          <w:rStyle w:val="normaltextrun"/>
          <w:rFonts w:asciiTheme="minorHAnsi" w:hAnsiTheme="minorHAnsi" w:cstheme="minorHAnsi"/>
          <w:i/>
          <w:iCs/>
          <w:sz w:val="22"/>
          <w:szCs w:val="22"/>
          <w:lang w:val="id-ID"/>
        </w:rPr>
        <w:t>user</w:t>
      </w:r>
      <w:r w:rsidRPr="00566704">
        <w:rPr>
          <w:rStyle w:val="normaltextrun"/>
          <w:rFonts w:asciiTheme="minorHAnsi" w:hAnsiTheme="minorHAnsi" w:cstheme="minorHAnsi"/>
          <w:sz w:val="22"/>
          <w:szCs w:val="22"/>
          <w:lang w:val="id-ID"/>
        </w:rPr>
        <w:t xml:space="preserve"> karena hanya perlu menggunakan satu aplikasi saja.</w:t>
      </w:r>
    </w:p>
    <w:p w14:paraId="0344E126" w14:textId="77777777" w:rsidR="00C10389" w:rsidRPr="00566704" w:rsidRDefault="00C10389" w:rsidP="00C10389">
      <w:pPr>
        <w:rPr>
          <w:rFonts w:cstheme="minorHAnsi"/>
          <w:lang w:val="id-ID"/>
        </w:rPr>
      </w:pPr>
    </w:p>
    <w:p w14:paraId="5889307E" w14:textId="047E2B93" w:rsidR="00C10389" w:rsidRPr="00566704" w:rsidRDefault="00C10389" w:rsidP="00C10389">
      <w:pPr>
        <w:rPr>
          <w:rFonts w:cstheme="minorHAnsi"/>
          <w:b/>
          <w:bCs/>
          <w:lang w:val="id-ID"/>
        </w:rPr>
      </w:pPr>
      <w:r w:rsidRPr="00566704">
        <w:rPr>
          <w:rFonts w:cstheme="minorHAnsi"/>
          <w:b/>
          <w:bCs/>
          <w:lang w:val="id-ID"/>
        </w:rPr>
        <w:t xml:space="preserve">Rumusan Masalah </w:t>
      </w:r>
    </w:p>
    <w:p w14:paraId="60E06B34" w14:textId="77777777" w:rsidR="00C10389" w:rsidRPr="00566704" w:rsidRDefault="00C10389" w:rsidP="00C10389">
      <w:pPr>
        <w:pStyle w:val="ListParagraph"/>
        <w:numPr>
          <w:ilvl w:val="0"/>
          <w:numId w:val="7"/>
        </w:numPr>
        <w:jc w:val="both"/>
        <w:rPr>
          <w:rFonts w:cstheme="minorHAnsi"/>
          <w:lang w:val="id-ID"/>
        </w:rPr>
      </w:pPr>
      <w:r w:rsidRPr="00566704">
        <w:rPr>
          <w:rFonts w:cstheme="minorHAnsi"/>
          <w:lang w:val="id-ID"/>
        </w:rPr>
        <w:t xml:space="preserve">Bagaimana mengembangkan sistem helpdesk untuk memudahkan kinerja operasional dari tim IT Helpdesk dalam menangani suatu permasalahan atau bug yang dialami oleh user pada PT. Mayora Indah Tbk? </w:t>
      </w:r>
    </w:p>
    <w:p w14:paraId="23A653A6" w14:textId="77777777" w:rsidR="00C10389" w:rsidRPr="00566704" w:rsidRDefault="00C10389" w:rsidP="00C10389">
      <w:pPr>
        <w:pStyle w:val="ListParagraph"/>
        <w:numPr>
          <w:ilvl w:val="0"/>
          <w:numId w:val="7"/>
        </w:numPr>
        <w:jc w:val="both"/>
        <w:rPr>
          <w:rFonts w:cstheme="minorHAnsi"/>
          <w:lang w:val="id-ID"/>
        </w:rPr>
      </w:pPr>
      <w:r w:rsidRPr="00566704">
        <w:rPr>
          <w:rFonts w:cstheme="minorHAnsi"/>
          <w:lang w:val="id-ID"/>
        </w:rPr>
        <w:t xml:space="preserve">Bagaimana mengembangkan sistem E-Ticketing yang dapat mempermudah proses pelaporan kendala dari user kepada IT Helpdesk pada PT. </w:t>
      </w:r>
      <w:r w:rsidRPr="00566704">
        <w:rPr>
          <w:rFonts w:cstheme="minorHAnsi"/>
          <w:lang w:val="sv-SE"/>
        </w:rPr>
        <w:t xml:space="preserve">Mayora Indah Tbk? </w:t>
      </w:r>
    </w:p>
    <w:p w14:paraId="39D52DFA" w14:textId="77777777" w:rsidR="00C10389" w:rsidRPr="00566704" w:rsidRDefault="00C10389" w:rsidP="00C10389">
      <w:pPr>
        <w:pStyle w:val="ListParagraph"/>
        <w:numPr>
          <w:ilvl w:val="0"/>
          <w:numId w:val="7"/>
        </w:numPr>
        <w:jc w:val="both"/>
        <w:rPr>
          <w:rFonts w:cstheme="minorHAnsi"/>
          <w:lang w:val="id-ID"/>
        </w:rPr>
      </w:pPr>
      <w:r w:rsidRPr="00566704">
        <w:rPr>
          <w:rFonts w:cstheme="minorHAnsi"/>
          <w:lang w:val="sv-SE"/>
        </w:rPr>
        <w:lastRenderedPageBreak/>
        <w:t xml:space="preserve">Bagaimana mengembangkan sistem monitoring helpdesk untuk memantau status pengerjaan ticket pada PT. Mayora Indah Tbk? </w:t>
      </w:r>
    </w:p>
    <w:p w14:paraId="6B45B5C8" w14:textId="77777777" w:rsidR="00C10389" w:rsidRPr="00566704" w:rsidRDefault="00C10389" w:rsidP="00C10389">
      <w:pPr>
        <w:pStyle w:val="ListParagraph"/>
        <w:numPr>
          <w:ilvl w:val="0"/>
          <w:numId w:val="7"/>
        </w:numPr>
        <w:jc w:val="both"/>
        <w:rPr>
          <w:rFonts w:cstheme="minorHAnsi"/>
          <w:lang w:val="id-ID"/>
        </w:rPr>
      </w:pPr>
      <w:r w:rsidRPr="00566704">
        <w:rPr>
          <w:rFonts w:cstheme="minorHAnsi"/>
          <w:lang w:val="id-ID"/>
        </w:rPr>
        <w:t xml:space="preserve">Bagaimana mengembangkan sistem reporting helpdesk dalam bentuk Dashboard yang direpresentasikan dalam bentuk bar chart, sehingga dapat mempermudah High Level Management dalam pengambilan keputusan manajerial pada PT. </w:t>
      </w:r>
      <w:r w:rsidRPr="00566704">
        <w:rPr>
          <w:rFonts w:cstheme="minorHAnsi"/>
          <w:lang w:val="sv-SE"/>
        </w:rPr>
        <w:t>Mayora Indah Tbk?</w:t>
      </w:r>
    </w:p>
    <w:p w14:paraId="50D5D291" w14:textId="775A65CA" w:rsidR="00C10389" w:rsidRPr="00566704" w:rsidRDefault="00C10389" w:rsidP="00C10389">
      <w:pPr>
        <w:pStyle w:val="ListParagraph"/>
        <w:numPr>
          <w:ilvl w:val="0"/>
          <w:numId w:val="7"/>
        </w:numPr>
        <w:jc w:val="both"/>
        <w:rPr>
          <w:rFonts w:cstheme="minorHAnsi"/>
          <w:lang w:val="id-ID"/>
        </w:rPr>
      </w:pPr>
      <w:r w:rsidRPr="002A770A">
        <w:rPr>
          <w:rFonts w:cstheme="minorHAnsi"/>
          <w:lang w:val="id-ID"/>
        </w:rPr>
        <w:t>Bagaimana mengembangkan sistem pengklasifikasian issue untuk mempercepat proses pengerjaan suatu ticket pada PT. Mayora Indah Tbk?</w:t>
      </w:r>
    </w:p>
    <w:tbl>
      <w:tblPr>
        <w:tblStyle w:val="TableGrid"/>
        <w:tblW w:w="0" w:type="auto"/>
        <w:tblLook w:val="04A0" w:firstRow="1" w:lastRow="0" w:firstColumn="1" w:lastColumn="0" w:noHBand="0" w:noVBand="1"/>
      </w:tblPr>
      <w:tblGrid>
        <w:gridCol w:w="4508"/>
        <w:gridCol w:w="4508"/>
      </w:tblGrid>
      <w:tr w:rsidR="00C10389" w:rsidRPr="00566704" w14:paraId="7632A126" w14:textId="77777777" w:rsidTr="00C10389">
        <w:tc>
          <w:tcPr>
            <w:tcW w:w="4508" w:type="dxa"/>
          </w:tcPr>
          <w:p w14:paraId="1717BEBC" w14:textId="2C92B0D5" w:rsidR="00C10389" w:rsidRPr="00566704" w:rsidRDefault="00C10389" w:rsidP="00C10389">
            <w:pPr>
              <w:jc w:val="center"/>
              <w:rPr>
                <w:rFonts w:cstheme="minorHAnsi"/>
                <w:b/>
                <w:bCs/>
                <w:lang w:val="en-US"/>
              </w:rPr>
            </w:pPr>
            <w:r w:rsidRPr="00566704">
              <w:rPr>
                <w:rFonts w:cstheme="minorHAnsi"/>
                <w:b/>
                <w:bCs/>
                <w:lang w:val="en-US"/>
              </w:rPr>
              <w:t>Tujuan</w:t>
            </w:r>
          </w:p>
        </w:tc>
        <w:tc>
          <w:tcPr>
            <w:tcW w:w="4508" w:type="dxa"/>
          </w:tcPr>
          <w:p w14:paraId="04FCED92" w14:textId="0426282F" w:rsidR="00C10389" w:rsidRPr="00566704" w:rsidRDefault="00C10389" w:rsidP="00C10389">
            <w:pPr>
              <w:jc w:val="center"/>
              <w:rPr>
                <w:rFonts w:cstheme="minorHAnsi"/>
                <w:b/>
                <w:bCs/>
                <w:lang w:val="en-US"/>
              </w:rPr>
            </w:pPr>
            <w:r w:rsidRPr="00566704">
              <w:rPr>
                <w:rFonts w:cstheme="minorHAnsi"/>
                <w:b/>
                <w:bCs/>
                <w:lang w:val="en-US"/>
              </w:rPr>
              <w:t>Manfaat</w:t>
            </w:r>
          </w:p>
        </w:tc>
      </w:tr>
      <w:tr w:rsidR="00C10389" w:rsidRPr="00D9164D" w14:paraId="5058ED98" w14:textId="77777777" w:rsidTr="00C10389">
        <w:tc>
          <w:tcPr>
            <w:tcW w:w="4508" w:type="dxa"/>
          </w:tcPr>
          <w:p w14:paraId="6BA6857C" w14:textId="77777777" w:rsidR="00C10389" w:rsidRPr="00566704" w:rsidRDefault="00C10389" w:rsidP="00C10389">
            <w:pPr>
              <w:pStyle w:val="ListParagraph"/>
              <w:numPr>
                <w:ilvl w:val="0"/>
                <w:numId w:val="8"/>
              </w:numPr>
              <w:ind w:left="306" w:hanging="284"/>
              <w:jc w:val="both"/>
              <w:rPr>
                <w:rFonts w:cstheme="minorHAnsi"/>
                <w:lang w:val="id-ID"/>
              </w:rPr>
            </w:pPr>
            <w:r w:rsidRPr="00566704">
              <w:rPr>
                <w:rFonts w:cstheme="minorHAnsi"/>
                <w:lang w:val="id-ID"/>
              </w:rPr>
              <w:t xml:space="preserve">Mengembangkan sistem helpdesk untuk memudahkan kinerja operasional dari tim IT Helpdesk dalam menangani suatu permasalahan atau bug yang dialami oleh user. </w:t>
            </w:r>
          </w:p>
          <w:p w14:paraId="6E5BCA86" w14:textId="77777777" w:rsidR="00C10389" w:rsidRPr="00566704" w:rsidRDefault="00C10389" w:rsidP="00C10389">
            <w:pPr>
              <w:ind w:left="306" w:hanging="284"/>
              <w:jc w:val="both"/>
              <w:rPr>
                <w:rFonts w:cstheme="minorHAnsi"/>
                <w:lang w:val="id-ID"/>
              </w:rPr>
            </w:pPr>
          </w:p>
          <w:p w14:paraId="527566D9" w14:textId="77777777" w:rsidR="00C10389" w:rsidRPr="00566704" w:rsidRDefault="00C10389" w:rsidP="00C10389">
            <w:pPr>
              <w:pStyle w:val="ListParagraph"/>
              <w:numPr>
                <w:ilvl w:val="0"/>
                <w:numId w:val="8"/>
              </w:numPr>
              <w:ind w:left="306" w:hanging="284"/>
              <w:jc w:val="both"/>
              <w:rPr>
                <w:rFonts w:cstheme="minorHAnsi"/>
                <w:lang w:val="id-ID"/>
              </w:rPr>
            </w:pPr>
            <w:r w:rsidRPr="00566704">
              <w:rPr>
                <w:rFonts w:cstheme="minorHAnsi"/>
                <w:lang w:val="id-ID"/>
              </w:rPr>
              <w:t xml:space="preserve">Mengembangkan sistem E-Ticketing yang dapat mempermudah proses pelaporan kendala dari user kepada IT Helpdesk. </w:t>
            </w:r>
          </w:p>
          <w:p w14:paraId="7CF76985" w14:textId="77777777" w:rsidR="00C10389" w:rsidRPr="00566704" w:rsidRDefault="00C10389" w:rsidP="00C10389">
            <w:pPr>
              <w:ind w:left="306" w:hanging="284"/>
              <w:jc w:val="both"/>
              <w:rPr>
                <w:rFonts w:cstheme="minorHAnsi"/>
                <w:lang w:val="id-ID"/>
              </w:rPr>
            </w:pPr>
          </w:p>
          <w:p w14:paraId="3A981997" w14:textId="77777777" w:rsidR="00C10389" w:rsidRPr="00566704" w:rsidRDefault="00C10389" w:rsidP="00C10389">
            <w:pPr>
              <w:pStyle w:val="ListParagraph"/>
              <w:numPr>
                <w:ilvl w:val="0"/>
                <w:numId w:val="8"/>
              </w:numPr>
              <w:ind w:left="306" w:hanging="284"/>
              <w:jc w:val="both"/>
              <w:rPr>
                <w:rFonts w:cstheme="minorHAnsi"/>
                <w:lang w:val="id-ID"/>
              </w:rPr>
            </w:pPr>
            <w:r w:rsidRPr="00566704">
              <w:rPr>
                <w:rFonts w:cstheme="minorHAnsi"/>
                <w:lang w:val="id-ID"/>
              </w:rPr>
              <w:t xml:space="preserve">Mengembangkan sistem monitoring helpdesk untuk memantau status pengerjaan ticket. </w:t>
            </w:r>
          </w:p>
          <w:p w14:paraId="781A7C82" w14:textId="77777777" w:rsidR="00C10389" w:rsidRPr="00566704" w:rsidRDefault="00C10389" w:rsidP="00C10389">
            <w:pPr>
              <w:ind w:left="306" w:hanging="284"/>
              <w:jc w:val="both"/>
              <w:rPr>
                <w:rFonts w:cstheme="minorHAnsi"/>
                <w:lang w:val="id-ID"/>
              </w:rPr>
            </w:pPr>
          </w:p>
          <w:p w14:paraId="2B279272" w14:textId="77777777" w:rsidR="00C10389" w:rsidRPr="00566704" w:rsidRDefault="00C10389" w:rsidP="00C10389">
            <w:pPr>
              <w:pStyle w:val="ListParagraph"/>
              <w:numPr>
                <w:ilvl w:val="0"/>
                <w:numId w:val="8"/>
              </w:numPr>
              <w:ind w:left="306" w:hanging="284"/>
              <w:jc w:val="both"/>
              <w:rPr>
                <w:rFonts w:cstheme="minorHAnsi"/>
                <w:lang w:val="id-ID"/>
              </w:rPr>
            </w:pPr>
            <w:r w:rsidRPr="00566704">
              <w:rPr>
                <w:rFonts w:cstheme="minorHAnsi"/>
                <w:lang w:val="id-ID"/>
              </w:rPr>
              <w:t xml:space="preserve">Mengembangkan sistem reporting helpdesk dalam bentuk Dashboard yang direpresentasikan dalam bentuk bar chart, sehingga dapat mempermudah High Level Management dalam pengambilan keputusan manajerial. </w:t>
            </w:r>
          </w:p>
          <w:p w14:paraId="2829E5C6" w14:textId="77777777" w:rsidR="00C10389" w:rsidRPr="00566704" w:rsidRDefault="00C10389" w:rsidP="00C10389">
            <w:pPr>
              <w:ind w:left="306" w:hanging="284"/>
              <w:jc w:val="both"/>
              <w:rPr>
                <w:rFonts w:cstheme="minorHAnsi"/>
                <w:lang w:val="id-ID"/>
              </w:rPr>
            </w:pPr>
          </w:p>
          <w:p w14:paraId="0F5D27F8" w14:textId="0EB02C46" w:rsidR="00C10389" w:rsidRPr="00566704" w:rsidRDefault="00C10389" w:rsidP="00C10389">
            <w:pPr>
              <w:pStyle w:val="ListParagraph"/>
              <w:numPr>
                <w:ilvl w:val="0"/>
                <w:numId w:val="8"/>
              </w:numPr>
              <w:ind w:left="306" w:hanging="284"/>
              <w:jc w:val="both"/>
              <w:rPr>
                <w:rFonts w:cstheme="minorHAnsi"/>
                <w:lang w:val="id-ID"/>
              </w:rPr>
            </w:pPr>
            <w:r w:rsidRPr="00566704">
              <w:rPr>
                <w:rFonts w:cstheme="minorHAnsi"/>
                <w:lang w:val="id-ID"/>
              </w:rPr>
              <w:t>Mengembangkan</w:t>
            </w:r>
            <w:r w:rsidRPr="00566704">
              <w:rPr>
                <w:rFonts w:cstheme="minorHAnsi"/>
                <w:lang w:val="en-US"/>
              </w:rPr>
              <w:t xml:space="preserve"> </w:t>
            </w:r>
            <w:r w:rsidRPr="00566704">
              <w:rPr>
                <w:rFonts w:cstheme="minorHAnsi"/>
                <w:lang w:val="id-ID"/>
              </w:rPr>
              <w:t>sistem pengklasifikasian issue untuk mempercepat proses pengerjaan suatu ticket.</w:t>
            </w:r>
          </w:p>
        </w:tc>
        <w:tc>
          <w:tcPr>
            <w:tcW w:w="4508" w:type="dxa"/>
          </w:tcPr>
          <w:p w14:paraId="7B2A23C0" w14:textId="77777777" w:rsidR="00C10389" w:rsidRPr="00566704" w:rsidRDefault="00C10389" w:rsidP="00C10389">
            <w:pPr>
              <w:pStyle w:val="ListParagraph"/>
              <w:numPr>
                <w:ilvl w:val="0"/>
                <w:numId w:val="9"/>
              </w:numPr>
              <w:ind w:left="343"/>
              <w:jc w:val="both"/>
              <w:rPr>
                <w:rFonts w:cstheme="minorHAnsi"/>
                <w:lang w:val="sv-SE"/>
              </w:rPr>
            </w:pPr>
            <w:r w:rsidRPr="00566704">
              <w:rPr>
                <w:rFonts w:cstheme="minorHAnsi"/>
                <w:lang w:val="sv-SE"/>
              </w:rPr>
              <w:t xml:space="preserve">Mempermudah kinerja operasional dari tim IT Helpdesk dengan membuat aplikasi helpdesk berbasis mobile.   </w:t>
            </w:r>
          </w:p>
          <w:p w14:paraId="1AAA7743" w14:textId="77777777" w:rsidR="00C10389" w:rsidRPr="00566704" w:rsidRDefault="00C10389" w:rsidP="00C10389">
            <w:pPr>
              <w:ind w:left="343"/>
              <w:jc w:val="both"/>
              <w:rPr>
                <w:rFonts w:cstheme="minorHAnsi"/>
                <w:lang w:val="sv-SE"/>
              </w:rPr>
            </w:pPr>
          </w:p>
          <w:p w14:paraId="18ADF838" w14:textId="77777777" w:rsidR="00C10389" w:rsidRPr="00566704" w:rsidRDefault="00C10389" w:rsidP="00C10389">
            <w:pPr>
              <w:pStyle w:val="ListParagraph"/>
              <w:numPr>
                <w:ilvl w:val="0"/>
                <w:numId w:val="9"/>
              </w:numPr>
              <w:ind w:left="343"/>
              <w:jc w:val="both"/>
              <w:rPr>
                <w:rFonts w:cstheme="minorHAnsi"/>
                <w:lang w:val="sv-SE"/>
              </w:rPr>
            </w:pPr>
            <w:r w:rsidRPr="00566704">
              <w:rPr>
                <w:rFonts w:cstheme="minorHAnsi"/>
                <w:lang w:val="sv-SE"/>
              </w:rPr>
              <w:t xml:space="preserve">Mempermudah user dan IT Helpdesk dalam proses pelaporan kendala dengan adanya fitur create ticket. </w:t>
            </w:r>
          </w:p>
          <w:p w14:paraId="65183CA1" w14:textId="77777777" w:rsidR="00C10389" w:rsidRPr="00566704" w:rsidRDefault="00C10389" w:rsidP="00C10389">
            <w:pPr>
              <w:ind w:left="343"/>
              <w:jc w:val="both"/>
              <w:rPr>
                <w:rFonts w:cstheme="minorHAnsi"/>
                <w:lang w:val="sv-SE"/>
              </w:rPr>
            </w:pPr>
          </w:p>
          <w:p w14:paraId="6DDAE6D8" w14:textId="77777777" w:rsidR="00C10389" w:rsidRPr="00566704" w:rsidRDefault="00C10389" w:rsidP="00C10389">
            <w:pPr>
              <w:pStyle w:val="ListParagraph"/>
              <w:numPr>
                <w:ilvl w:val="0"/>
                <w:numId w:val="9"/>
              </w:numPr>
              <w:ind w:left="343"/>
              <w:jc w:val="both"/>
              <w:rPr>
                <w:rFonts w:cstheme="minorHAnsi"/>
                <w:lang w:val="sv-SE"/>
              </w:rPr>
            </w:pPr>
            <w:r w:rsidRPr="00566704">
              <w:rPr>
                <w:rFonts w:cstheme="minorHAnsi"/>
                <w:lang w:val="sv-SE"/>
              </w:rPr>
              <w:t xml:space="preserve">Mempermudah user dan IT Helpdesk dalam mengetahui alur pengerjaan suatu ticket dengan fitur browse dan show status. </w:t>
            </w:r>
          </w:p>
          <w:p w14:paraId="01D6DE10" w14:textId="77777777" w:rsidR="00C10389" w:rsidRPr="00566704" w:rsidRDefault="00C10389" w:rsidP="00C10389">
            <w:pPr>
              <w:ind w:left="343"/>
              <w:jc w:val="both"/>
              <w:rPr>
                <w:rFonts w:cstheme="minorHAnsi"/>
                <w:lang w:val="sv-SE"/>
              </w:rPr>
            </w:pPr>
          </w:p>
          <w:p w14:paraId="2B11CD60" w14:textId="77777777" w:rsidR="00C10389" w:rsidRPr="00566704" w:rsidRDefault="00C10389" w:rsidP="00C10389">
            <w:pPr>
              <w:pStyle w:val="ListParagraph"/>
              <w:numPr>
                <w:ilvl w:val="0"/>
                <w:numId w:val="9"/>
              </w:numPr>
              <w:ind w:left="343"/>
              <w:jc w:val="both"/>
              <w:rPr>
                <w:rFonts w:cstheme="minorHAnsi"/>
                <w:lang w:val="sv-SE"/>
              </w:rPr>
            </w:pPr>
            <w:r w:rsidRPr="00566704">
              <w:rPr>
                <w:rFonts w:cstheme="minorHAnsi"/>
                <w:lang w:val="sv-SE"/>
              </w:rPr>
              <w:t xml:space="preserve">Mempermudah manager dan supervisor dalam pengambilan keputusan manajerial dengan tersedianya fitur dashboard yang direpresentasikan dalam bentuk bar chart. </w:t>
            </w:r>
          </w:p>
          <w:p w14:paraId="6500B33E" w14:textId="77777777" w:rsidR="00C10389" w:rsidRPr="00566704" w:rsidRDefault="00C10389" w:rsidP="00C10389">
            <w:pPr>
              <w:ind w:left="343"/>
              <w:jc w:val="both"/>
              <w:rPr>
                <w:rFonts w:cstheme="minorHAnsi"/>
                <w:lang w:val="sv-SE"/>
              </w:rPr>
            </w:pPr>
          </w:p>
          <w:p w14:paraId="03D2FDA2" w14:textId="66E93A6C" w:rsidR="00C10389" w:rsidRPr="00566704" w:rsidRDefault="00C10389" w:rsidP="00C10389">
            <w:pPr>
              <w:pStyle w:val="ListParagraph"/>
              <w:numPr>
                <w:ilvl w:val="0"/>
                <w:numId w:val="9"/>
              </w:numPr>
              <w:ind w:left="343"/>
              <w:jc w:val="both"/>
              <w:rPr>
                <w:rFonts w:cstheme="minorHAnsi"/>
                <w:lang w:val="sv-SE"/>
              </w:rPr>
            </w:pPr>
            <w:r w:rsidRPr="00566704">
              <w:rPr>
                <w:rFonts w:cstheme="minorHAnsi"/>
                <w:lang w:val="sv-SE"/>
              </w:rPr>
              <w:t>Mempermudah IT Helpdesk dalam melakukan pengklasifikasian issue pada saat dilakukannya proses analisa ticket.</w:t>
            </w:r>
          </w:p>
        </w:tc>
      </w:tr>
    </w:tbl>
    <w:p w14:paraId="408BFCFC" w14:textId="6F21637B" w:rsidR="00C10389" w:rsidRPr="002A770A" w:rsidRDefault="00C10389" w:rsidP="00C10389">
      <w:pPr>
        <w:jc w:val="both"/>
        <w:rPr>
          <w:rFonts w:cstheme="minorHAnsi"/>
          <w:lang w:val="sv-SE"/>
        </w:rPr>
      </w:pPr>
    </w:p>
    <w:p w14:paraId="7A161DD6" w14:textId="53DFE141" w:rsidR="00641954" w:rsidRPr="00641954" w:rsidRDefault="00641954" w:rsidP="00641954">
      <w:pPr>
        <w:spacing w:after="0" w:line="240" w:lineRule="auto"/>
        <w:jc w:val="both"/>
        <w:textAlignment w:val="baseline"/>
        <w:rPr>
          <w:rFonts w:eastAsia="Times New Roman" w:cstheme="minorHAnsi"/>
          <w:lang w:val="sv-SE" w:eastAsia="en-ID"/>
        </w:rPr>
      </w:pPr>
      <w:r w:rsidRPr="00641954">
        <w:rPr>
          <w:rFonts w:eastAsia="Times New Roman" w:cstheme="minorHAnsi"/>
          <w:lang w:val="sv-SE" w:eastAsia="en-ID"/>
        </w:rPr>
        <w:t xml:space="preserve">Spesifikasi </w:t>
      </w:r>
      <w:r w:rsidRPr="00032CFE">
        <w:rPr>
          <w:rFonts w:eastAsia="Times New Roman" w:cstheme="minorHAnsi"/>
          <w:lang w:val="sv-SE" w:eastAsia="en-ID"/>
        </w:rPr>
        <w:t xml:space="preserve">hardware dan software </w:t>
      </w:r>
      <w:r w:rsidRPr="00641954">
        <w:rPr>
          <w:rFonts w:eastAsia="Times New Roman" w:cstheme="minorHAnsi"/>
          <w:lang w:val="sv-SE" w:eastAsia="en-ID"/>
        </w:rPr>
        <w:t xml:space="preserve">yang digunakan untuk menjalankan aplikasi </w:t>
      </w:r>
      <w:r w:rsidRPr="00641954">
        <w:rPr>
          <w:rFonts w:eastAsia="Times New Roman" w:cstheme="minorHAnsi"/>
          <w:i/>
          <w:iCs/>
          <w:lang w:val="sv-SE" w:eastAsia="en-ID"/>
        </w:rPr>
        <w:t xml:space="preserve">Helpdesk Mobile </w:t>
      </w:r>
      <w:r w:rsidRPr="00641954">
        <w:rPr>
          <w:rFonts w:eastAsia="Times New Roman" w:cstheme="minorHAnsi"/>
          <w:lang w:val="sv-SE" w:eastAsia="en-ID"/>
        </w:rPr>
        <w:t>adalah sebagai berikut: </w:t>
      </w:r>
    </w:p>
    <w:p w14:paraId="3D8386DD" w14:textId="08AAC122" w:rsidR="00641954" w:rsidRPr="002A770A" w:rsidRDefault="00641954" w:rsidP="00641954">
      <w:pPr>
        <w:spacing w:after="0" w:line="240" w:lineRule="auto"/>
        <w:jc w:val="center"/>
        <w:textAlignment w:val="baseline"/>
        <w:rPr>
          <w:rFonts w:eastAsia="Times New Roman" w:cstheme="minorHAnsi"/>
          <w:b/>
          <w:bCs/>
          <w:lang w:val="sv-SE" w:eastAsia="en-ID"/>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75"/>
        <w:gridCol w:w="3015"/>
        <w:gridCol w:w="2925"/>
      </w:tblGrid>
      <w:tr w:rsidR="00641954" w:rsidRPr="00641954" w14:paraId="664DC552" w14:textId="77777777" w:rsidTr="00641954">
        <w:trPr>
          <w:trHeight w:val="300"/>
        </w:trPr>
        <w:tc>
          <w:tcPr>
            <w:tcW w:w="2475" w:type="dxa"/>
            <w:tcBorders>
              <w:top w:val="single" w:sz="6" w:space="0" w:color="000000"/>
              <w:left w:val="single" w:sz="6" w:space="0" w:color="000000"/>
              <w:bottom w:val="single" w:sz="6" w:space="0" w:color="000000"/>
              <w:right w:val="single" w:sz="6" w:space="0" w:color="000000"/>
            </w:tcBorders>
            <w:shd w:val="clear" w:color="auto" w:fill="auto"/>
            <w:hideMark/>
          </w:tcPr>
          <w:p w14:paraId="79D9AA51" w14:textId="77777777" w:rsidR="00641954" w:rsidRPr="002A770A" w:rsidRDefault="00641954" w:rsidP="00641954">
            <w:pPr>
              <w:spacing w:after="0" w:line="240" w:lineRule="auto"/>
              <w:jc w:val="both"/>
              <w:textAlignment w:val="baseline"/>
              <w:rPr>
                <w:rFonts w:eastAsia="Times New Roman" w:cstheme="minorHAnsi"/>
                <w:lang w:val="sv-SE" w:eastAsia="en-ID"/>
              </w:rPr>
            </w:pPr>
            <w:r w:rsidRPr="002A770A">
              <w:rPr>
                <w:rFonts w:eastAsia="Times New Roman" w:cstheme="minorHAnsi"/>
                <w:lang w:val="sv-SE" w:eastAsia="en-ID"/>
              </w:rPr>
              <w:t> </w:t>
            </w:r>
          </w:p>
        </w:tc>
        <w:tc>
          <w:tcPr>
            <w:tcW w:w="30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E67E40E" w14:textId="77777777" w:rsidR="00641954" w:rsidRPr="00641954" w:rsidRDefault="00641954" w:rsidP="00641954">
            <w:pPr>
              <w:spacing w:after="0" w:line="240" w:lineRule="auto"/>
              <w:jc w:val="center"/>
              <w:textAlignment w:val="baseline"/>
              <w:rPr>
                <w:rFonts w:eastAsia="Times New Roman" w:cstheme="minorHAnsi"/>
                <w:lang w:eastAsia="en-ID"/>
              </w:rPr>
            </w:pPr>
            <w:r w:rsidRPr="00641954">
              <w:rPr>
                <w:rFonts w:eastAsia="Times New Roman" w:cstheme="minorHAnsi"/>
                <w:b/>
                <w:bCs/>
                <w:lang w:val="en-US" w:eastAsia="en-ID"/>
              </w:rPr>
              <w:t>Minimum</w:t>
            </w:r>
            <w:r w:rsidRPr="00641954">
              <w:rPr>
                <w:rFonts w:eastAsia="Times New Roman" w:cstheme="minorHAnsi"/>
                <w:lang w:eastAsia="en-ID"/>
              </w:rPr>
              <w:t> </w:t>
            </w:r>
          </w:p>
        </w:tc>
        <w:tc>
          <w:tcPr>
            <w:tcW w:w="292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2A4C606" w14:textId="77777777" w:rsidR="00641954" w:rsidRPr="00641954" w:rsidRDefault="00641954" w:rsidP="00641954">
            <w:pPr>
              <w:spacing w:after="0" w:line="240" w:lineRule="auto"/>
              <w:jc w:val="center"/>
              <w:textAlignment w:val="baseline"/>
              <w:rPr>
                <w:rFonts w:eastAsia="Times New Roman" w:cstheme="minorHAnsi"/>
                <w:lang w:eastAsia="en-ID"/>
              </w:rPr>
            </w:pPr>
            <w:proofErr w:type="spellStart"/>
            <w:r w:rsidRPr="00641954">
              <w:rPr>
                <w:rFonts w:eastAsia="Times New Roman" w:cstheme="minorHAnsi"/>
                <w:b/>
                <w:bCs/>
                <w:lang w:val="en-US" w:eastAsia="en-ID"/>
              </w:rPr>
              <w:t>Rekomen</w:t>
            </w:r>
            <w:proofErr w:type="spellEnd"/>
            <w:r w:rsidRPr="00641954">
              <w:rPr>
                <w:rFonts w:eastAsia="Times New Roman" w:cstheme="minorHAnsi"/>
                <w:lang w:eastAsia="en-ID"/>
              </w:rPr>
              <w:t> </w:t>
            </w:r>
          </w:p>
        </w:tc>
      </w:tr>
      <w:tr w:rsidR="00641954" w:rsidRPr="00641954" w14:paraId="2F49078A" w14:textId="77777777" w:rsidTr="00641954">
        <w:trPr>
          <w:trHeight w:val="300"/>
        </w:trPr>
        <w:tc>
          <w:tcPr>
            <w:tcW w:w="2475" w:type="dxa"/>
            <w:tcBorders>
              <w:top w:val="single" w:sz="6" w:space="0" w:color="000000"/>
              <w:left w:val="single" w:sz="6" w:space="0" w:color="000000"/>
              <w:bottom w:val="single" w:sz="6" w:space="0" w:color="000000"/>
              <w:right w:val="single" w:sz="6" w:space="0" w:color="000000"/>
            </w:tcBorders>
            <w:shd w:val="clear" w:color="auto" w:fill="auto"/>
            <w:hideMark/>
          </w:tcPr>
          <w:p w14:paraId="5097BF44" w14:textId="77777777" w:rsidR="00641954" w:rsidRPr="00641954" w:rsidRDefault="00641954" w:rsidP="00641954">
            <w:pPr>
              <w:spacing w:after="0" w:line="240" w:lineRule="auto"/>
              <w:jc w:val="both"/>
              <w:textAlignment w:val="baseline"/>
              <w:rPr>
                <w:rFonts w:eastAsia="Times New Roman" w:cstheme="minorHAnsi"/>
                <w:lang w:eastAsia="en-ID"/>
              </w:rPr>
            </w:pPr>
            <w:proofErr w:type="spellStart"/>
            <w:r w:rsidRPr="00641954">
              <w:rPr>
                <w:rFonts w:eastAsia="Times New Roman" w:cstheme="minorHAnsi"/>
                <w:lang w:val="en-US" w:eastAsia="en-ID"/>
              </w:rPr>
              <w:t>Sistem</w:t>
            </w:r>
            <w:proofErr w:type="spellEnd"/>
            <w:r w:rsidRPr="00641954">
              <w:rPr>
                <w:rFonts w:eastAsia="Times New Roman" w:cstheme="minorHAnsi"/>
                <w:lang w:val="en-US" w:eastAsia="en-ID"/>
              </w:rPr>
              <w:t xml:space="preserve"> </w:t>
            </w:r>
            <w:proofErr w:type="spellStart"/>
            <w:r w:rsidRPr="00641954">
              <w:rPr>
                <w:rFonts w:eastAsia="Times New Roman" w:cstheme="minorHAnsi"/>
                <w:lang w:val="en-US" w:eastAsia="en-ID"/>
              </w:rPr>
              <w:t>Operasi</w:t>
            </w:r>
            <w:proofErr w:type="spellEnd"/>
            <w:r w:rsidRPr="00641954">
              <w:rPr>
                <w:rFonts w:eastAsia="Times New Roman" w:cstheme="minorHAnsi"/>
                <w:lang w:eastAsia="en-ID"/>
              </w:rPr>
              <w:t> </w:t>
            </w:r>
          </w:p>
        </w:tc>
        <w:tc>
          <w:tcPr>
            <w:tcW w:w="30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89183CB" w14:textId="77777777" w:rsidR="00641954" w:rsidRPr="00641954" w:rsidRDefault="00641954" w:rsidP="00641954">
            <w:pPr>
              <w:spacing w:after="0" w:line="240" w:lineRule="auto"/>
              <w:jc w:val="center"/>
              <w:textAlignment w:val="baseline"/>
              <w:rPr>
                <w:rFonts w:eastAsia="Times New Roman" w:cstheme="minorHAnsi"/>
                <w:lang w:eastAsia="en-ID"/>
              </w:rPr>
            </w:pPr>
            <w:r w:rsidRPr="00641954">
              <w:rPr>
                <w:rFonts w:eastAsia="Times New Roman" w:cstheme="minorHAnsi"/>
                <w:lang w:val="en-US" w:eastAsia="en-ID"/>
              </w:rPr>
              <w:t>Android 5.0 (Lollipop)</w:t>
            </w:r>
            <w:r w:rsidRPr="00641954">
              <w:rPr>
                <w:rFonts w:eastAsia="Times New Roman" w:cstheme="minorHAnsi"/>
                <w:lang w:eastAsia="en-ID"/>
              </w:rPr>
              <w:t> </w:t>
            </w:r>
          </w:p>
        </w:tc>
        <w:tc>
          <w:tcPr>
            <w:tcW w:w="292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179F8C2" w14:textId="77777777" w:rsidR="00641954" w:rsidRPr="00641954" w:rsidRDefault="00641954" w:rsidP="00641954">
            <w:pPr>
              <w:spacing w:after="0" w:line="240" w:lineRule="auto"/>
              <w:jc w:val="center"/>
              <w:textAlignment w:val="baseline"/>
              <w:rPr>
                <w:rFonts w:eastAsia="Times New Roman" w:cstheme="minorHAnsi"/>
                <w:lang w:eastAsia="en-ID"/>
              </w:rPr>
            </w:pPr>
            <w:r w:rsidRPr="00641954">
              <w:rPr>
                <w:rFonts w:eastAsia="Times New Roman" w:cstheme="minorHAnsi"/>
                <w:lang w:val="en-US" w:eastAsia="en-ID"/>
              </w:rPr>
              <w:t xml:space="preserve">Android Pie atau </w:t>
            </w:r>
            <w:proofErr w:type="spellStart"/>
            <w:r w:rsidRPr="00641954">
              <w:rPr>
                <w:rFonts w:eastAsia="Times New Roman" w:cstheme="minorHAnsi"/>
                <w:lang w:val="en-US" w:eastAsia="en-ID"/>
              </w:rPr>
              <w:t>lebih</w:t>
            </w:r>
            <w:proofErr w:type="spellEnd"/>
            <w:r w:rsidRPr="00641954">
              <w:rPr>
                <w:rFonts w:eastAsia="Times New Roman" w:cstheme="minorHAnsi"/>
                <w:lang w:eastAsia="en-ID"/>
              </w:rPr>
              <w:t> </w:t>
            </w:r>
          </w:p>
        </w:tc>
      </w:tr>
      <w:tr w:rsidR="00641954" w:rsidRPr="00641954" w14:paraId="035198B3" w14:textId="77777777" w:rsidTr="00641954">
        <w:trPr>
          <w:trHeight w:val="300"/>
        </w:trPr>
        <w:tc>
          <w:tcPr>
            <w:tcW w:w="2475" w:type="dxa"/>
            <w:tcBorders>
              <w:top w:val="single" w:sz="6" w:space="0" w:color="000000"/>
              <w:left w:val="single" w:sz="6" w:space="0" w:color="000000"/>
              <w:bottom w:val="single" w:sz="6" w:space="0" w:color="000000"/>
              <w:right w:val="single" w:sz="6" w:space="0" w:color="000000"/>
            </w:tcBorders>
            <w:shd w:val="clear" w:color="auto" w:fill="auto"/>
            <w:hideMark/>
          </w:tcPr>
          <w:p w14:paraId="1FB3038A" w14:textId="77777777" w:rsidR="00641954" w:rsidRPr="00641954" w:rsidRDefault="00641954" w:rsidP="00641954">
            <w:pPr>
              <w:spacing w:after="0" w:line="240" w:lineRule="auto"/>
              <w:jc w:val="both"/>
              <w:textAlignment w:val="baseline"/>
              <w:rPr>
                <w:rFonts w:eastAsia="Times New Roman" w:cstheme="minorHAnsi"/>
                <w:lang w:eastAsia="en-ID"/>
              </w:rPr>
            </w:pPr>
            <w:r w:rsidRPr="00641954">
              <w:rPr>
                <w:rFonts w:eastAsia="Times New Roman" w:cstheme="minorHAnsi"/>
                <w:lang w:val="en-US" w:eastAsia="en-ID"/>
              </w:rPr>
              <w:t xml:space="preserve">Memori yang </w:t>
            </w:r>
            <w:proofErr w:type="spellStart"/>
            <w:r w:rsidRPr="00641954">
              <w:rPr>
                <w:rFonts w:eastAsia="Times New Roman" w:cstheme="minorHAnsi"/>
                <w:lang w:val="en-US" w:eastAsia="en-ID"/>
              </w:rPr>
              <w:t>tersedia</w:t>
            </w:r>
            <w:proofErr w:type="spellEnd"/>
            <w:r w:rsidRPr="00641954">
              <w:rPr>
                <w:rFonts w:eastAsia="Times New Roman" w:cstheme="minorHAnsi"/>
                <w:lang w:eastAsia="en-ID"/>
              </w:rPr>
              <w:t> </w:t>
            </w:r>
          </w:p>
        </w:tc>
        <w:tc>
          <w:tcPr>
            <w:tcW w:w="30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19B86C5" w14:textId="77777777" w:rsidR="00641954" w:rsidRPr="00641954" w:rsidRDefault="00641954" w:rsidP="00641954">
            <w:pPr>
              <w:spacing w:after="0" w:line="240" w:lineRule="auto"/>
              <w:jc w:val="center"/>
              <w:textAlignment w:val="baseline"/>
              <w:rPr>
                <w:rFonts w:eastAsia="Times New Roman" w:cstheme="minorHAnsi"/>
                <w:lang w:eastAsia="en-ID"/>
              </w:rPr>
            </w:pPr>
            <w:r w:rsidRPr="00641954">
              <w:rPr>
                <w:rFonts w:eastAsia="Times New Roman" w:cstheme="minorHAnsi"/>
                <w:lang w:val="en-US" w:eastAsia="en-ID"/>
              </w:rPr>
              <w:t>1 GB</w:t>
            </w:r>
            <w:r w:rsidRPr="00641954">
              <w:rPr>
                <w:rFonts w:eastAsia="Times New Roman" w:cstheme="minorHAnsi"/>
                <w:lang w:eastAsia="en-ID"/>
              </w:rPr>
              <w:t> </w:t>
            </w:r>
          </w:p>
        </w:tc>
        <w:tc>
          <w:tcPr>
            <w:tcW w:w="292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68E11E7" w14:textId="77777777" w:rsidR="00641954" w:rsidRPr="00641954" w:rsidRDefault="00641954" w:rsidP="00641954">
            <w:pPr>
              <w:spacing w:after="0" w:line="240" w:lineRule="auto"/>
              <w:jc w:val="center"/>
              <w:textAlignment w:val="baseline"/>
              <w:rPr>
                <w:rFonts w:eastAsia="Times New Roman" w:cstheme="minorHAnsi"/>
                <w:lang w:eastAsia="en-ID"/>
              </w:rPr>
            </w:pPr>
            <w:r w:rsidRPr="00641954">
              <w:rPr>
                <w:rFonts w:eastAsia="Times New Roman" w:cstheme="minorHAnsi"/>
                <w:lang w:val="en-US" w:eastAsia="en-ID"/>
              </w:rPr>
              <w:t>2 GB</w:t>
            </w:r>
            <w:r w:rsidRPr="00641954">
              <w:rPr>
                <w:rFonts w:eastAsia="Times New Roman" w:cstheme="minorHAnsi"/>
                <w:lang w:eastAsia="en-ID"/>
              </w:rPr>
              <w:t> </w:t>
            </w:r>
          </w:p>
        </w:tc>
      </w:tr>
      <w:tr w:rsidR="00641954" w:rsidRPr="00641954" w14:paraId="30D3C4D7" w14:textId="77777777" w:rsidTr="00641954">
        <w:trPr>
          <w:trHeight w:val="300"/>
        </w:trPr>
        <w:tc>
          <w:tcPr>
            <w:tcW w:w="2475" w:type="dxa"/>
            <w:tcBorders>
              <w:top w:val="single" w:sz="6" w:space="0" w:color="000000"/>
              <w:left w:val="single" w:sz="6" w:space="0" w:color="000000"/>
              <w:bottom w:val="single" w:sz="6" w:space="0" w:color="000000"/>
              <w:right w:val="single" w:sz="6" w:space="0" w:color="000000"/>
            </w:tcBorders>
            <w:shd w:val="clear" w:color="auto" w:fill="auto"/>
            <w:hideMark/>
          </w:tcPr>
          <w:p w14:paraId="6C5BACF8" w14:textId="77777777" w:rsidR="00641954" w:rsidRPr="00641954" w:rsidRDefault="00641954" w:rsidP="00641954">
            <w:pPr>
              <w:spacing w:after="0" w:line="240" w:lineRule="auto"/>
              <w:jc w:val="both"/>
              <w:textAlignment w:val="baseline"/>
              <w:rPr>
                <w:rFonts w:eastAsia="Times New Roman" w:cstheme="minorHAnsi"/>
                <w:lang w:eastAsia="en-ID"/>
              </w:rPr>
            </w:pPr>
            <w:r w:rsidRPr="00641954">
              <w:rPr>
                <w:rFonts w:eastAsia="Times New Roman" w:cstheme="minorHAnsi"/>
                <w:i/>
                <w:iCs/>
                <w:lang w:val="en-US" w:eastAsia="en-ID"/>
              </w:rPr>
              <w:t xml:space="preserve">Storage </w:t>
            </w:r>
            <w:r w:rsidRPr="00641954">
              <w:rPr>
                <w:rFonts w:eastAsia="Times New Roman" w:cstheme="minorHAnsi"/>
                <w:lang w:val="en-US" w:eastAsia="en-ID"/>
              </w:rPr>
              <w:t xml:space="preserve">yang </w:t>
            </w:r>
            <w:proofErr w:type="spellStart"/>
            <w:r w:rsidRPr="00641954">
              <w:rPr>
                <w:rFonts w:eastAsia="Times New Roman" w:cstheme="minorHAnsi"/>
                <w:lang w:val="en-US" w:eastAsia="en-ID"/>
              </w:rPr>
              <w:t>tersedia</w:t>
            </w:r>
            <w:proofErr w:type="spellEnd"/>
            <w:r w:rsidRPr="00641954">
              <w:rPr>
                <w:rFonts w:eastAsia="Times New Roman" w:cstheme="minorHAnsi"/>
                <w:lang w:eastAsia="en-ID"/>
              </w:rPr>
              <w:t> </w:t>
            </w:r>
          </w:p>
        </w:tc>
        <w:tc>
          <w:tcPr>
            <w:tcW w:w="30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4078ACD" w14:textId="77777777" w:rsidR="00641954" w:rsidRPr="00641954" w:rsidRDefault="00641954" w:rsidP="00641954">
            <w:pPr>
              <w:spacing w:after="0" w:line="240" w:lineRule="auto"/>
              <w:jc w:val="center"/>
              <w:textAlignment w:val="baseline"/>
              <w:rPr>
                <w:rFonts w:eastAsia="Times New Roman" w:cstheme="minorHAnsi"/>
                <w:lang w:eastAsia="en-ID"/>
              </w:rPr>
            </w:pPr>
            <w:r w:rsidRPr="00641954">
              <w:rPr>
                <w:rFonts w:eastAsia="Times New Roman" w:cstheme="minorHAnsi"/>
                <w:lang w:val="en-US" w:eastAsia="en-ID"/>
              </w:rPr>
              <w:t>1 GB</w:t>
            </w:r>
            <w:r w:rsidRPr="00641954">
              <w:rPr>
                <w:rFonts w:eastAsia="Times New Roman" w:cstheme="minorHAnsi"/>
                <w:lang w:eastAsia="en-ID"/>
              </w:rPr>
              <w:t> </w:t>
            </w:r>
          </w:p>
        </w:tc>
        <w:tc>
          <w:tcPr>
            <w:tcW w:w="292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064A9D3" w14:textId="77777777" w:rsidR="00641954" w:rsidRPr="00641954" w:rsidRDefault="00641954" w:rsidP="00641954">
            <w:pPr>
              <w:spacing w:after="0" w:line="240" w:lineRule="auto"/>
              <w:jc w:val="center"/>
              <w:textAlignment w:val="baseline"/>
              <w:rPr>
                <w:rFonts w:eastAsia="Times New Roman" w:cstheme="minorHAnsi"/>
                <w:lang w:eastAsia="en-ID"/>
              </w:rPr>
            </w:pPr>
            <w:r w:rsidRPr="00641954">
              <w:rPr>
                <w:rFonts w:eastAsia="Times New Roman" w:cstheme="minorHAnsi"/>
                <w:lang w:val="en-US" w:eastAsia="en-ID"/>
              </w:rPr>
              <w:t>2 GB</w:t>
            </w:r>
            <w:r w:rsidRPr="00641954">
              <w:rPr>
                <w:rFonts w:eastAsia="Times New Roman" w:cstheme="minorHAnsi"/>
                <w:lang w:eastAsia="en-ID"/>
              </w:rPr>
              <w:t> </w:t>
            </w:r>
          </w:p>
        </w:tc>
      </w:tr>
      <w:tr w:rsidR="00641954" w:rsidRPr="00641954" w14:paraId="2A44772D" w14:textId="77777777" w:rsidTr="00641954">
        <w:trPr>
          <w:trHeight w:val="300"/>
        </w:trPr>
        <w:tc>
          <w:tcPr>
            <w:tcW w:w="2475" w:type="dxa"/>
            <w:tcBorders>
              <w:top w:val="single" w:sz="6" w:space="0" w:color="000000"/>
              <w:left w:val="single" w:sz="6" w:space="0" w:color="000000"/>
              <w:bottom w:val="single" w:sz="6" w:space="0" w:color="000000"/>
              <w:right w:val="single" w:sz="6" w:space="0" w:color="000000"/>
            </w:tcBorders>
            <w:shd w:val="clear" w:color="auto" w:fill="auto"/>
            <w:hideMark/>
          </w:tcPr>
          <w:p w14:paraId="473346FF" w14:textId="77777777" w:rsidR="00641954" w:rsidRPr="00641954" w:rsidRDefault="00641954" w:rsidP="00641954">
            <w:pPr>
              <w:spacing w:after="0" w:line="240" w:lineRule="auto"/>
              <w:jc w:val="both"/>
              <w:textAlignment w:val="baseline"/>
              <w:rPr>
                <w:rFonts w:eastAsia="Times New Roman" w:cstheme="minorHAnsi"/>
                <w:lang w:eastAsia="en-ID"/>
              </w:rPr>
            </w:pPr>
            <w:proofErr w:type="spellStart"/>
            <w:r w:rsidRPr="00641954">
              <w:rPr>
                <w:rFonts w:eastAsia="Times New Roman" w:cstheme="minorHAnsi"/>
                <w:lang w:val="en-US" w:eastAsia="en-ID"/>
              </w:rPr>
              <w:t>Koneksi</w:t>
            </w:r>
            <w:proofErr w:type="spellEnd"/>
            <w:r w:rsidRPr="00641954">
              <w:rPr>
                <w:rFonts w:eastAsia="Times New Roman" w:cstheme="minorHAnsi"/>
                <w:lang w:val="en-US" w:eastAsia="en-ID"/>
              </w:rPr>
              <w:t xml:space="preserve"> Internet</w:t>
            </w:r>
            <w:r w:rsidRPr="00641954">
              <w:rPr>
                <w:rFonts w:eastAsia="Times New Roman" w:cstheme="minorHAnsi"/>
                <w:lang w:eastAsia="en-ID"/>
              </w:rPr>
              <w:t> </w:t>
            </w:r>
          </w:p>
        </w:tc>
        <w:tc>
          <w:tcPr>
            <w:tcW w:w="30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537732A" w14:textId="77777777" w:rsidR="00641954" w:rsidRPr="00641954" w:rsidRDefault="00641954" w:rsidP="00641954">
            <w:pPr>
              <w:spacing w:after="0" w:line="240" w:lineRule="auto"/>
              <w:jc w:val="center"/>
              <w:textAlignment w:val="baseline"/>
              <w:rPr>
                <w:rFonts w:eastAsia="Times New Roman" w:cstheme="minorHAnsi"/>
                <w:lang w:eastAsia="en-ID"/>
              </w:rPr>
            </w:pPr>
            <w:proofErr w:type="spellStart"/>
            <w:r w:rsidRPr="00641954">
              <w:rPr>
                <w:rFonts w:eastAsia="Times New Roman" w:cstheme="minorHAnsi"/>
                <w:lang w:val="en-US" w:eastAsia="en-ID"/>
              </w:rPr>
              <w:t>Terkoneksi</w:t>
            </w:r>
            <w:proofErr w:type="spellEnd"/>
            <w:r w:rsidRPr="00641954">
              <w:rPr>
                <w:rFonts w:eastAsia="Times New Roman" w:cstheme="minorHAnsi"/>
                <w:lang w:val="en-US" w:eastAsia="en-ID"/>
              </w:rPr>
              <w:t xml:space="preserve"> </w:t>
            </w:r>
            <w:proofErr w:type="spellStart"/>
            <w:r w:rsidRPr="00641954">
              <w:rPr>
                <w:rFonts w:eastAsia="Times New Roman" w:cstheme="minorHAnsi"/>
                <w:lang w:val="en-US" w:eastAsia="en-ID"/>
              </w:rPr>
              <w:t>dengan</w:t>
            </w:r>
            <w:proofErr w:type="spellEnd"/>
            <w:r w:rsidRPr="00641954">
              <w:rPr>
                <w:rFonts w:eastAsia="Times New Roman" w:cstheme="minorHAnsi"/>
                <w:lang w:val="en-US" w:eastAsia="en-ID"/>
              </w:rPr>
              <w:t xml:space="preserve"> internet</w:t>
            </w:r>
            <w:r w:rsidRPr="00641954">
              <w:rPr>
                <w:rFonts w:eastAsia="Times New Roman" w:cstheme="minorHAnsi"/>
                <w:lang w:eastAsia="en-ID"/>
              </w:rPr>
              <w:t> </w:t>
            </w:r>
          </w:p>
        </w:tc>
        <w:tc>
          <w:tcPr>
            <w:tcW w:w="292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B49D386" w14:textId="77777777" w:rsidR="00641954" w:rsidRPr="00641954" w:rsidRDefault="00641954" w:rsidP="00641954">
            <w:pPr>
              <w:spacing w:after="0" w:line="240" w:lineRule="auto"/>
              <w:jc w:val="center"/>
              <w:textAlignment w:val="baseline"/>
              <w:rPr>
                <w:rFonts w:eastAsia="Times New Roman" w:cstheme="minorHAnsi"/>
                <w:lang w:eastAsia="en-ID"/>
              </w:rPr>
            </w:pPr>
            <w:proofErr w:type="spellStart"/>
            <w:r w:rsidRPr="00641954">
              <w:rPr>
                <w:rFonts w:eastAsia="Times New Roman" w:cstheme="minorHAnsi"/>
                <w:lang w:val="en-US" w:eastAsia="en-ID"/>
              </w:rPr>
              <w:t>Terkoneksi</w:t>
            </w:r>
            <w:proofErr w:type="spellEnd"/>
            <w:r w:rsidRPr="00641954">
              <w:rPr>
                <w:rFonts w:eastAsia="Times New Roman" w:cstheme="minorHAnsi"/>
                <w:lang w:val="en-US" w:eastAsia="en-ID"/>
              </w:rPr>
              <w:t xml:space="preserve"> </w:t>
            </w:r>
            <w:proofErr w:type="spellStart"/>
            <w:r w:rsidRPr="00641954">
              <w:rPr>
                <w:rFonts w:eastAsia="Times New Roman" w:cstheme="minorHAnsi"/>
                <w:lang w:val="en-US" w:eastAsia="en-ID"/>
              </w:rPr>
              <w:t>dengan</w:t>
            </w:r>
            <w:proofErr w:type="spellEnd"/>
            <w:r w:rsidRPr="00641954">
              <w:rPr>
                <w:rFonts w:eastAsia="Times New Roman" w:cstheme="minorHAnsi"/>
                <w:lang w:val="en-US" w:eastAsia="en-ID"/>
              </w:rPr>
              <w:t xml:space="preserve"> internet</w:t>
            </w:r>
            <w:r w:rsidRPr="00641954">
              <w:rPr>
                <w:rFonts w:eastAsia="Times New Roman" w:cstheme="minorHAnsi"/>
                <w:lang w:eastAsia="en-ID"/>
              </w:rPr>
              <w:t> </w:t>
            </w:r>
          </w:p>
        </w:tc>
      </w:tr>
    </w:tbl>
    <w:p w14:paraId="1F9CB55E" w14:textId="77777777" w:rsidR="00641954" w:rsidRPr="00641954" w:rsidRDefault="00641954" w:rsidP="00641954">
      <w:pPr>
        <w:spacing w:after="0" w:line="240" w:lineRule="auto"/>
        <w:ind w:firstLine="720"/>
        <w:textAlignment w:val="baseline"/>
        <w:rPr>
          <w:rFonts w:eastAsia="Times New Roman" w:cstheme="minorHAnsi"/>
          <w:lang w:eastAsia="en-ID"/>
        </w:rPr>
      </w:pPr>
      <w:r w:rsidRPr="00641954">
        <w:rPr>
          <w:rFonts w:eastAsia="Times New Roman" w:cstheme="minorHAnsi"/>
          <w:lang w:eastAsia="en-ID"/>
        </w:rPr>
        <w:t> </w:t>
      </w:r>
    </w:p>
    <w:p w14:paraId="7F382D13" w14:textId="77777777" w:rsidR="00641954" w:rsidRPr="00641954" w:rsidRDefault="00641954" w:rsidP="00641954">
      <w:pPr>
        <w:numPr>
          <w:ilvl w:val="0"/>
          <w:numId w:val="18"/>
        </w:numPr>
        <w:spacing w:after="0" w:line="240" w:lineRule="auto"/>
        <w:ind w:left="0" w:firstLine="0"/>
        <w:textAlignment w:val="baseline"/>
        <w:rPr>
          <w:rFonts w:eastAsia="Times New Roman" w:cstheme="minorHAnsi"/>
          <w:lang w:eastAsia="en-ID"/>
        </w:rPr>
      </w:pPr>
      <w:r w:rsidRPr="00641954">
        <w:rPr>
          <w:rFonts w:eastAsia="Times New Roman" w:cstheme="minorHAnsi"/>
          <w:i/>
          <w:iCs/>
          <w:lang w:val="en-US" w:eastAsia="en-ID"/>
        </w:rPr>
        <w:t>Processor: intel i5-1135G7</w:t>
      </w:r>
      <w:r w:rsidRPr="00641954">
        <w:rPr>
          <w:rFonts w:eastAsia="Times New Roman" w:cstheme="minorHAnsi"/>
          <w:lang w:eastAsia="en-ID"/>
        </w:rPr>
        <w:t> </w:t>
      </w:r>
    </w:p>
    <w:p w14:paraId="29262AD7" w14:textId="77777777" w:rsidR="00641954" w:rsidRPr="00641954" w:rsidRDefault="00641954" w:rsidP="00641954">
      <w:pPr>
        <w:numPr>
          <w:ilvl w:val="0"/>
          <w:numId w:val="19"/>
        </w:numPr>
        <w:spacing w:after="0" w:line="240" w:lineRule="auto"/>
        <w:ind w:left="0" w:firstLine="0"/>
        <w:textAlignment w:val="baseline"/>
        <w:rPr>
          <w:rFonts w:eastAsia="Times New Roman" w:cstheme="minorHAnsi"/>
          <w:lang w:eastAsia="en-ID"/>
        </w:rPr>
      </w:pPr>
      <w:r w:rsidRPr="00641954">
        <w:rPr>
          <w:rFonts w:eastAsia="Times New Roman" w:cstheme="minorHAnsi"/>
          <w:lang w:val="en-US" w:eastAsia="en-ID"/>
        </w:rPr>
        <w:t>Memori</w:t>
      </w:r>
      <w:r w:rsidRPr="00641954">
        <w:rPr>
          <w:rFonts w:eastAsia="Times New Roman" w:cstheme="minorHAnsi"/>
          <w:i/>
          <w:iCs/>
          <w:lang w:val="en-US" w:eastAsia="en-ID"/>
        </w:rPr>
        <w:t>: 16 GB</w:t>
      </w:r>
      <w:r w:rsidRPr="00641954">
        <w:rPr>
          <w:rFonts w:eastAsia="Times New Roman" w:cstheme="minorHAnsi"/>
          <w:lang w:eastAsia="en-ID"/>
        </w:rPr>
        <w:t> </w:t>
      </w:r>
    </w:p>
    <w:p w14:paraId="3846342D" w14:textId="77777777" w:rsidR="00641954" w:rsidRPr="00641954" w:rsidRDefault="00641954" w:rsidP="00641954">
      <w:pPr>
        <w:numPr>
          <w:ilvl w:val="0"/>
          <w:numId w:val="20"/>
        </w:numPr>
        <w:spacing w:after="0" w:line="240" w:lineRule="auto"/>
        <w:ind w:left="0" w:firstLine="0"/>
        <w:textAlignment w:val="baseline"/>
        <w:rPr>
          <w:rFonts w:eastAsia="Times New Roman" w:cstheme="minorHAnsi"/>
          <w:lang w:eastAsia="en-ID"/>
        </w:rPr>
      </w:pPr>
      <w:r w:rsidRPr="00641954">
        <w:rPr>
          <w:rFonts w:eastAsia="Times New Roman" w:cstheme="minorHAnsi"/>
          <w:i/>
          <w:iCs/>
          <w:lang w:val="en-US" w:eastAsia="en-ID"/>
        </w:rPr>
        <w:t>Storage: SSD 512 GB </w:t>
      </w:r>
      <w:r w:rsidRPr="00641954">
        <w:rPr>
          <w:rFonts w:eastAsia="Times New Roman" w:cstheme="minorHAnsi"/>
          <w:lang w:eastAsia="en-ID"/>
        </w:rPr>
        <w:t> </w:t>
      </w:r>
    </w:p>
    <w:p w14:paraId="784C736B" w14:textId="77777777" w:rsidR="00641954" w:rsidRPr="00641954" w:rsidRDefault="00641954" w:rsidP="00641954">
      <w:pPr>
        <w:numPr>
          <w:ilvl w:val="0"/>
          <w:numId w:val="21"/>
        </w:numPr>
        <w:spacing w:after="0" w:line="240" w:lineRule="auto"/>
        <w:ind w:left="0" w:firstLine="0"/>
        <w:textAlignment w:val="baseline"/>
        <w:rPr>
          <w:rFonts w:eastAsia="Times New Roman" w:cstheme="minorHAnsi"/>
          <w:lang w:eastAsia="en-ID"/>
        </w:rPr>
      </w:pPr>
      <w:proofErr w:type="spellStart"/>
      <w:r w:rsidRPr="00641954">
        <w:rPr>
          <w:rFonts w:eastAsia="Times New Roman" w:cstheme="minorHAnsi"/>
          <w:lang w:val="en-US" w:eastAsia="en-ID"/>
        </w:rPr>
        <w:t>Sistem</w:t>
      </w:r>
      <w:proofErr w:type="spellEnd"/>
      <w:r w:rsidRPr="00641954">
        <w:rPr>
          <w:rFonts w:eastAsia="Times New Roman" w:cstheme="minorHAnsi"/>
          <w:lang w:val="en-US" w:eastAsia="en-ID"/>
        </w:rPr>
        <w:t xml:space="preserve"> </w:t>
      </w:r>
      <w:proofErr w:type="spellStart"/>
      <w:r w:rsidRPr="00641954">
        <w:rPr>
          <w:rFonts w:eastAsia="Times New Roman" w:cstheme="minorHAnsi"/>
          <w:lang w:val="en-US" w:eastAsia="en-ID"/>
        </w:rPr>
        <w:t>Operasi</w:t>
      </w:r>
      <w:proofErr w:type="spellEnd"/>
      <w:r w:rsidRPr="00641954">
        <w:rPr>
          <w:rFonts w:eastAsia="Times New Roman" w:cstheme="minorHAnsi"/>
          <w:lang w:val="en-US" w:eastAsia="en-ID"/>
        </w:rPr>
        <w:t xml:space="preserve">: </w:t>
      </w:r>
      <w:r w:rsidRPr="00641954">
        <w:rPr>
          <w:rFonts w:eastAsia="Times New Roman" w:cstheme="minorHAnsi"/>
          <w:i/>
          <w:iCs/>
          <w:lang w:val="en-US" w:eastAsia="en-ID"/>
        </w:rPr>
        <w:t>Windows</w:t>
      </w:r>
      <w:r w:rsidRPr="00641954">
        <w:rPr>
          <w:rFonts w:eastAsia="Times New Roman" w:cstheme="minorHAnsi"/>
          <w:lang w:eastAsia="en-ID"/>
        </w:rPr>
        <w:t> </w:t>
      </w:r>
    </w:p>
    <w:p w14:paraId="6EF254F3" w14:textId="77777777" w:rsidR="00641954" w:rsidRPr="00566704" w:rsidRDefault="00641954" w:rsidP="00C10389">
      <w:pPr>
        <w:jc w:val="both"/>
        <w:rPr>
          <w:rFonts w:cstheme="minorHAnsi"/>
          <w:lang w:val="en-US"/>
        </w:rPr>
      </w:pPr>
    </w:p>
    <w:p w14:paraId="7BBA57A3" w14:textId="37243617" w:rsidR="00C10389" w:rsidRPr="002A770A" w:rsidRDefault="00C10389" w:rsidP="00C10389">
      <w:pPr>
        <w:jc w:val="both"/>
        <w:rPr>
          <w:rFonts w:cstheme="minorHAnsi"/>
          <w:lang w:val="en-US"/>
        </w:rPr>
      </w:pPr>
      <w:proofErr w:type="spellStart"/>
      <w:r w:rsidRPr="002A770A">
        <w:rPr>
          <w:rFonts w:cstheme="minorHAnsi"/>
          <w:lang w:val="en-US"/>
        </w:rPr>
        <w:lastRenderedPageBreak/>
        <w:t>Berdasarkan</w:t>
      </w:r>
      <w:proofErr w:type="spellEnd"/>
      <w:r w:rsidRPr="002A770A">
        <w:rPr>
          <w:rFonts w:cstheme="minorHAnsi"/>
          <w:lang w:val="en-US"/>
        </w:rPr>
        <w:t xml:space="preserve"> </w:t>
      </w:r>
      <w:proofErr w:type="spellStart"/>
      <w:r w:rsidRPr="002A770A">
        <w:rPr>
          <w:rFonts w:cstheme="minorHAnsi"/>
          <w:lang w:val="en-US"/>
        </w:rPr>
        <w:t>narasi</w:t>
      </w:r>
      <w:proofErr w:type="spellEnd"/>
      <w:r w:rsidRPr="002A770A">
        <w:rPr>
          <w:rFonts w:cstheme="minorHAnsi"/>
          <w:lang w:val="en-US"/>
        </w:rPr>
        <w:t xml:space="preserve"> </w:t>
      </w:r>
      <w:proofErr w:type="spellStart"/>
      <w:r w:rsidRPr="002A770A">
        <w:rPr>
          <w:rFonts w:cstheme="minorHAnsi"/>
          <w:lang w:val="en-US"/>
        </w:rPr>
        <w:t>diatas</w:t>
      </w:r>
      <w:proofErr w:type="spellEnd"/>
      <w:r w:rsidRPr="002A770A">
        <w:rPr>
          <w:rFonts w:cstheme="minorHAnsi"/>
          <w:lang w:val="en-US"/>
        </w:rPr>
        <w:t xml:space="preserve">, Anda </w:t>
      </w:r>
      <w:proofErr w:type="spellStart"/>
      <w:r w:rsidRPr="002A770A">
        <w:rPr>
          <w:rFonts w:cstheme="minorHAnsi"/>
          <w:lang w:val="en-US"/>
        </w:rPr>
        <w:t>ditunjuk</w:t>
      </w:r>
      <w:proofErr w:type="spellEnd"/>
      <w:r w:rsidRPr="002A770A">
        <w:rPr>
          <w:rFonts w:cstheme="minorHAnsi"/>
          <w:lang w:val="en-US"/>
        </w:rPr>
        <w:t xml:space="preserve"> </w:t>
      </w:r>
      <w:proofErr w:type="spellStart"/>
      <w:r w:rsidRPr="002A770A">
        <w:rPr>
          <w:rFonts w:cstheme="minorHAnsi"/>
          <w:lang w:val="en-US"/>
        </w:rPr>
        <w:t>sebagai</w:t>
      </w:r>
      <w:proofErr w:type="spellEnd"/>
      <w:r w:rsidRPr="002A770A">
        <w:rPr>
          <w:rFonts w:cstheme="minorHAnsi"/>
          <w:lang w:val="en-US"/>
        </w:rPr>
        <w:t xml:space="preserve"> leader </w:t>
      </w:r>
      <w:proofErr w:type="spellStart"/>
      <w:r w:rsidRPr="002A770A">
        <w:rPr>
          <w:rFonts w:cstheme="minorHAnsi"/>
          <w:lang w:val="en-US"/>
        </w:rPr>
        <w:t>tim</w:t>
      </w:r>
      <w:proofErr w:type="spellEnd"/>
      <w:r w:rsidRPr="002A770A">
        <w:rPr>
          <w:rFonts w:cstheme="minorHAnsi"/>
          <w:lang w:val="en-US"/>
        </w:rPr>
        <w:t xml:space="preserve"> project </w:t>
      </w:r>
      <w:proofErr w:type="spellStart"/>
      <w:r w:rsidR="00347DDB" w:rsidRPr="002A770A">
        <w:rPr>
          <w:rFonts w:cstheme="minorHAnsi"/>
          <w:lang w:val="en-US"/>
        </w:rPr>
        <w:t>dipercayai</w:t>
      </w:r>
      <w:proofErr w:type="spellEnd"/>
      <w:r w:rsidR="00347DDB" w:rsidRPr="002A770A">
        <w:rPr>
          <w:rFonts w:cstheme="minorHAnsi"/>
          <w:lang w:val="en-US"/>
        </w:rPr>
        <w:t xml:space="preserve"> untuk </w:t>
      </w:r>
      <w:proofErr w:type="spellStart"/>
      <w:r w:rsidR="00347DDB" w:rsidRPr="002A770A">
        <w:rPr>
          <w:rFonts w:cstheme="minorHAnsi"/>
          <w:lang w:val="en-US"/>
        </w:rPr>
        <w:t>mempin</w:t>
      </w:r>
      <w:proofErr w:type="spellEnd"/>
      <w:r w:rsidR="00347DDB" w:rsidRPr="002A770A">
        <w:rPr>
          <w:rFonts w:cstheme="minorHAnsi"/>
          <w:lang w:val="en-US"/>
        </w:rPr>
        <w:t xml:space="preserve"> project ini, </w:t>
      </w:r>
      <w:proofErr w:type="spellStart"/>
      <w:r w:rsidRPr="002A770A">
        <w:rPr>
          <w:rFonts w:cstheme="minorHAnsi"/>
          <w:lang w:val="en-US"/>
        </w:rPr>
        <w:t>dimana</w:t>
      </w:r>
      <w:proofErr w:type="spellEnd"/>
      <w:r w:rsidRPr="002A770A">
        <w:rPr>
          <w:rFonts w:cstheme="minorHAnsi"/>
          <w:lang w:val="en-US"/>
        </w:rPr>
        <w:t xml:space="preserve"> Anda</w:t>
      </w:r>
      <w:r w:rsidR="00347DDB" w:rsidRPr="002A770A">
        <w:rPr>
          <w:rFonts w:cstheme="minorHAnsi"/>
          <w:lang w:val="en-US"/>
        </w:rPr>
        <w:t xml:space="preserve"> dan </w:t>
      </w:r>
      <w:proofErr w:type="spellStart"/>
      <w:r w:rsidR="00347DDB" w:rsidRPr="002A770A">
        <w:rPr>
          <w:rFonts w:cstheme="minorHAnsi"/>
          <w:lang w:val="en-US"/>
        </w:rPr>
        <w:t>tim</w:t>
      </w:r>
      <w:proofErr w:type="spellEnd"/>
      <w:r w:rsidRPr="002A770A">
        <w:rPr>
          <w:rFonts w:cstheme="minorHAnsi"/>
          <w:lang w:val="en-US"/>
        </w:rPr>
        <w:t xml:space="preserve"> </w:t>
      </w:r>
      <w:proofErr w:type="spellStart"/>
      <w:r w:rsidRPr="002A770A">
        <w:rPr>
          <w:rFonts w:cstheme="minorHAnsi"/>
          <w:lang w:val="en-US"/>
        </w:rPr>
        <w:t>diminta</w:t>
      </w:r>
      <w:proofErr w:type="spellEnd"/>
      <w:r w:rsidRPr="002A770A">
        <w:rPr>
          <w:rFonts w:cstheme="minorHAnsi"/>
          <w:lang w:val="en-US"/>
        </w:rPr>
        <w:t xml:space="preserve"> </w:t>
      </w:r>
      <w:proofErr w:type="gramStart"/>
      <w:r w:rsidRPr="002A770A">
        <w:rPr>
          <w:rFonts w:cstheme="minorHAnsi"/>
          <w:lang w:val="en-US"/>
        </w:rPr>
        <w:t>untuk :</w:t>
      </w:r>
      <w:proofErr w:type="gramEnd"/>
      <w:r w:rsidRPr="002A770A">
        <w:rPr>
          <w:rFonts w:cstheme="minorHAnsi"/>
          <w:lang w:val="en-US"/>
        </w:rPr>
        <w:t xml:space="preserve"> </w:t>
      </w:r>
    </w:p>
    <w:p w14:paraId="6A74E53F" w14:textId="62391E92" w:rsidR="00566704" w:rsidRPr="00D9164D" w:rsidRDefault="00E80E1B" w:rsidP="00E80E1B">
      <w:pPr>
        <w:pStyle w:val="ListParagraph"/>
        <w:numPr>
          <w:ilvl w:val="0"/>
          <w:numId w:val="10"/>
        </w:numPr>
        <w:spacing w:line="240" w:lineRule="auto"/>
        <w:jc w:val="both"/>
        <w:rPr>
          <w:rFonts w:cstheme="minorHAnsi"/>
          <w:i/>
          <w:iCs/>
          <w:lang w:val="sv-SE"/>
        </w:rPr>
      </w:pPr>
      <w:r>
        <w:rPr>
          <w:rFonts w:cstheme="minorHAnsi"/>
          <w:lang w:val="sv-SE"/>
        </w:rPr>
        <w:t>Tentukan dan jelaskan Arsitektur yang tepat</w:t>
      </w:r>
      <w:r w:rsidR="00566704">
        <w:rPr>
          <w:rFonts w:cstheme="minorHAnsi"/>
          <w:lang w:val="sv-SE"/>
        </w:rPr>
        <w:t xml:space="preserve"> untuk </w:t>
      </w:r>
      <w:r w:rsidRPr="00566704">
        <w:rPr>
          <w:rFonts w:cstheme="minorHAnsi"/>
          <w:lang w:val="sv-SE"/>
        </w:rPr>
        <w:t xml:space="preserve">Pengembangan Aplikasi </w:t>
      </w:r>
      <w:r w:rsidRPr="00E80E1B">
        <w:rPr>
          <w:rFonts w:cstheme="minorHAnsi"/>
          <w:i/>
          <w:iCs/>
          <w:lang w:val="sv-SE"/>
        </w:rPr>
        <w:t>E-Ticketing Helpdesk berbasis Mobile! (Monolitik/Microservice/SOA)</w:t>
      </w:r>
    </w:p>
    <w:p w14:paraId="26B957DA" w14:textId="70B1E77C" w:rsidR="00D9164D" w:rsidRPr="00E80E1B" w:rsidRDefault="00D9164D" w:rsidP="00E80E1B">
      <w:pPr>
        <w:pStyle w:val="ListParagraph"/>
        <w:numPr>
          <w:ilvl w:val="0"/>
          <w:numId w:val="10"/>
        </w:numPr>
        <w:spacing w:line="240" w:lineRule="auto"/>
        <w:jc w:val="both"/>
        <w:rPr>
          <w:rFonts w:cstheme="minorHAnsi"/>
          <w:i/>
          <w:iCs/>
          <w:lang w:val="sv-SE"/>
        </w:rPr>
      </w:pPr>
      <w:r>
        <w:rPr>
          <w:rFonts w:cstheme="minorHAnsi"/>
          <w:lang w:val="sv-SE"/>
        </w:rPr>
        <w:t>Berdasarkan Pengembangan sistem diatas, tentukan peran machine learning dalam konteks project diatas dapat dikembangkan seperti apa? (buat perancangannya dan gambarkan arsitektur machine learning yang akan dikembangkan dalam konteks Software Engineering)</w:t>
      </w:r>
    </w:p>
    <w:sectPr w:rsidR="00D9164D" w:rsidRPr="00E80E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240D48"/>
    <w:multiLevelType w:val="multilevel"/>
    <w:tmpl w:val="8FAC4C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515EC3"/>
    <w:multiLevelType w:val="multilevel"/>
    <w:tmpl w:val="567AF1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336159"/>
    <w:multiLevelType w:val="multilevel"/>
    <w:tmpl w:val="9F168D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165269"/>
    <w:multiLevelType w:val="hybridMultilevel"/>
    <w:tmpl w:val="AB6E1786"/>
    <w:lvl w:ilvl="0" w:tplc="A8E0395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B217703"/>
    <w:multiLevelType w:val="multilevel"/>
    <w:tmpl w:val="056092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CC7807"/>
    <w:multiLevelType w:val="hybridMultilevel"/>
    <w:tmpl w:val="4EEE6BE0"/>
    <w:lvl w:ilvl="0" w:tplc="38090005">
      <w:start w:val="1"/>
      <w:numFmt w:val="bullet"/>
      <w:lvlText w:val=""/>
      <w:lvlJc w:val="left"/>
      <w:pPr>
        <w:ind w:left="1440" w:hanging="360"/>
      </w:pPr>
      <w:rPr>
        <w:rFonts w:ascii="Wingdings" w:hAnsi="Wingding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 w15:restartNumberingAfterBreak="0">
    <w:nsid w:val="1E1830D7"/>
    <w:multiLevelType w:val="multilevel"/>
    <w:tmpl w:val="E5DCAA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A8301E"/>
    <w:multiLevelType w:val="hybridMultilevel"/>
    <w:tmpl w:val="7506F6F8"/>
    <w:lvl w:ilvl="0" w:tplc="38090005">
      <w:start w:val="1"/>
      <w:numFmt w:val="bullet"/>
      <w:lvlText w:val=""/>
      <w:lvlJc w:val="left"/>
      <w:pPr>
        <w:ind w:left="1440" w:hanging="360"/>
      </w:pPr>
      <w:rPr>
        <w:rFonts w:ascii="Wingdings" w:hAnsi="Wingding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273715FA"/>
    <w:multiLevelType w:val="multilevel"/>
    <w:tmpl w:val="A9989B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0C45B7"/>
    <w:multiLevelType w:val="hybridMultilevel"/>
    <w:tmpl w:val="65468D1E"/>
    <w:lvl w:ilvl="0" w:tplc="38090005">
      <w:start w:val="1"/>
      <w:numFmt w:val="bullet"/>
      <w:lvlText w:val=""/>
      <w:lvlJc w:val="left"/>
      <w:pPr>
        <w:ind w:left="1440" w:hanging="360"/>
      </w:pPr>
      <w:rPr>
        <w:rFonts w:ascii="Wingdings" w:hAnsi="Wingding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0" w15:restartNumberingAfterBreak="0">
    <w:nsid w:val="354028F4"/>
    <w:multiLevelType w:val="hybridMultilevel"/>
    <w:tmpl w:val="6CF8EAA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6073CD4"/>
    <w:multiLevelType w:val="hybridMultilevel"/>
    <w:tmpl w:val="AB6E17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806439E"/>
    <w:multiLevelType w:val="hybridMultilevel"/>
    <w:tmpl w:val="8946D5D6"/>
    <w:lvl w:ilvl="0" w:tplc="38090005">
      <w:start w:val="1"/>
      <w:numFmt w:val="bullet"/>
      <w:lvlText w:val=""/>
      <w:lvlJc w:val="left"/>
      <w:pPr>
        <w:ind w:left="1440" w:hanging="360"/>
      </w:pPr>
      <w:rPr>
        <w:rFonts w:ascii="Wingdings" w:hAnsi="Wingding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3" w15:restartNumberingAfterBreak="0">
    <w:nsid w:val="543C45CC"/>
    <w:multiLevelType w:val="multilevel"/>
    <w:tmpl w:val="B5F644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755311"/>
    <w:multiLevelType w:val="hybridMultilevel"/>
    <w:tmpl w:val="9CA849A8"/>
    <w:lvl w:ilvl="0" w:tplc="3809000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69A35FA6"/>
    <w:multiLevelType w:val="hybridMultilevel"/>
    <w:tmpl w:val="9E8E1F54"/>
    <w:lvl w:ilvl="0" w:tplc="A8E0395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9BB6E7D"/>
    <w:multiLevelType w:val="multilevel"/>
    <w:tmpl w:val="09266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5709E1"/>
    <w:multiLevelType w:val="multilevel"/>
    <w:tmpl w:val="62D6439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A97132"/>
    <w:multiLevelType w:val="hybridMultilevel"/>
    <w:tmpl w:val="29FC1290"/>
    <w:lvl w:ilvl="0" w:tplc="38090005">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7989622C"/>
    <w:multiLevelType w:val="multilevel"/>
    <w:tmpl w:val="141CF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815CB3"/>
    <w:multiLevelType w:val="hybridMultilevel"/>
    <w:tmpl w:val="22CC78E0"/>
    <w:lvl w:ilvl="0" w:tplc="A8E0395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480390039">
    <w:abstractNumId w:val="8"/>
  </w:num>
  <w:num w:numId="2" w16cid:durableId="81806166">
    <w:abstractNumId w:val="16"/>
  </w:num>
  <w:num w:numId="3" w16cid:durableId="135223768">
    <w:abstractNumId w:val="6"/>
  </w:num>
  <w:num w:numId="4" w16cid:durableId="233243580">
    <w:abstractNumId w:val="13"/>
  </w:num>
  <w:num w:numId="5" w16cid:durableId="2025938038">
    <w:abstractNumId w:val="0"/>
  </w:num>
  <w:num w:numId="6" w16cid:durableId="1388332920">
    <w:abstractNumId w:val="17"/>
  </w:num>
  <w:num w:numId="7" w16cid:durableId="1143816239">
    <w:abstractNumId w:val="20"/>
  </w:num>
  <w:num w:numId="8" w16cid:durableId="2098088634">
    <w:abstractNumId w:val="3"/>
  </w:num>
  <w:num w:numId="9" w16cid:durableId="1498031580">
    <w:abstractNumId w:val="11"/>
  </w:num>
  <w:num w:numId="10" w16cid:durableId="731657004">
    <w:abstractNumId w:val="15"/>
  </w:num>
  <w:num w:numId="11" w16cid:durableId="644699265">
    <w:abstractNumId w:val="10"/>
  </w:num>
  <w:num w:numId="12" w16cid:durableId="1389762984">
    <w:abstractNumId w:val="18"/>
  </w:num>
  <w:num w:numId="13" w16cid:durableId="2026244482">
    <w:abstractNumId w:val="12"/>
  </w:num>
  <w:num w:numId="14" w16cid:durableId="23337536">
    <w:abstractNumId w:val="14"/>
  </w:num>
  <w:num w:numId="15" w16cid:durableId="1170633499">
    <w:abstractNumId w:val="9"/>
  </w:num>
  <w:num w:numId="16" w16cid:durableId="746879153">
    <w:abstractNumId w:val="7"/>
  </w:num>
  <w:num w:numId="17" w16cid:durableId="1681541109">
    <w:abstractNumId w:val="5"/>
  </w:num>
  <w:num w:numId="18" w16cid:durableId="761877285">
    <w:abstractNumId w:val="19"/>
  </w:num>
  <w:num w:numId="19" w16cid:durableId="135071969">
    <w:abstractNumId w:val="1"/>
  </w:num>
  <w:num w:numId="20" w16cid:durableId="1618558112">
    <w:abstractNumId w:val="2"/>
  </w:num>
  <w:num w:numId="21" w16cid:durableId="546663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389"/>
    <w:rsid w:val="0003088D"/>
    <w:rsid w:val="00032CFE"/>
    <w:rsid w:val="00034E72"/>
    <w:rsid w:val="000967CA"/>
    <w:rsid w:val="00117201"/>
    <w:rsid w:val="002A770A"/>
    <w:rsid w:val="002C148D"/>
    <w:rsid w:val="00347DDB"/>
    <w:rsid w:val="004133FF"/>
    <w:rsid w:val="00566704"/>
    <w:rsid w:val="00641954"/>
    <w:rsid w:val="008F3741"/>
    <w:rsid w:val="00943DA7"/>
    <w:rsid w:val="00C10389"/>
    <w:rsid w:val="00C10FEC"/>
    <w:rsid w:val="00D8087D"/>
    <w:rsid w:val="00D9164D"/>
    <w:rsid w:val="00E80E1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AFF3A"/>
  <w15:chartTrackingRefBased/>
  <w15:docId w15:val="{0895BD43-7F55-40FE-8B44-018805DFE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C10389"/>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normaltextrun">
    <w:name w:val="normaltextrun"/>
    <w:basedOn w:val="DefaultParagraphFont"/>
    <w:rsid w:val="00C10389"/>
  </w:style>
  <w:style w:type="character" w:customStyle="1" w:styleId="eop">
    <w:name w:val="eop"/>
    <w:basedOn w:val="DefaultParagraphFont"/>
    <w:rsid w:val="00C10389"/>
  </w:style>
  <w:style w:type="character" w:customStyle="1" w:styleId="contentcontrolboundarysink">
    <w:name w:val="contentcontrolboundarysink"/>
    <w:basedOn w:val="DefaultParagraphFont"/>
    <w:rsid w:val="00C10389"/>
  </w:style>
  <w:style w:type="paragraph" w:styleId="ListParagraph">
    <w:name w:val="List Paragraph"/>
    <w:basedOn w:val="Normal"/>
    <w:uiPriority w:val="34"/>
    <w:qFormat/>
    <w:rsid w:val="00C10389"/>
    <w:pPr>
      <w:ind w:left="720"/>
      <w:contextualSpacing/>
    </w:pPr>
  </w:style>
  <w:style w:type="table" w:styleId="TableGrid">
    <w:name w:val="Table Grid"/>
    <w:basedOn w:val="TableNormal"/>
    <w:uiPriority w:val="39"/>
    <w:rsid w:val="00C103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4900592">
      <w:bodyDiv w:val="1"/>
      <w:marLeft w:val="0"/>
      <w:marRight w:val="0"/>
      <w:marTop w:val="0"/>
      <w:marBottom w:val="0"/>
      <w:divBdr>
        <w:top w:val="none" w:sz="0" w:space="0" w:color="auto"/>
        <w:left w:val="none" w:sz="0" w:space="0" w:color="auto"/>
        <w:bottom w:val="none" w:sz="0" w:space="0" w:color="auto"/>
        <w:right w:val="none" w:sz="0" w:space="0" w:color="auto"/>
      </w:divBdr>
      <w:divsChild>
        <w:div w:id="167528396">
          <w:marLeft w:val="0"/>
          <w:marRight w:val="0"/>
          <w:marTop w:val="0"/>
          <w:marBottom w:val="0"/>
          <w:divBdr>
            <w:top w:val="none" w:sz="0" w:space="0" w:color="auto"/>
            <w:left w:val="none" w:sz="0" w:space="0" w:color="auto"/>
            <w:bottom w:val="none" w:sz="0" w:space="0" w:color="auto"/>
            <w:right w:val="none" w:sz="0" w:space="0" w:color="auto"/>
          </w:divBdr>
        </w:div>
        <w:div w:id="1077290648">
          <w:marLeft w:val="0"/>
          <w:marRight w:val="0"/>
          <w:marTop w:val="0"/>
          <w:marBottom w:val="0"/>
          <w:divBdr>
            <w:top w:val="none" w:sz="0" w:space="0" w:color="auto"/>
            <w:left w:val="none" w:sz="0" w:space="0" w:color="auto"/>
            <w:bottom w:val="none" w:sz="0" w:space="0" w:color="auto"/>
            <w:right w:val="none" w:sz="0" w:space="0" w:color="auto"/>
          </w:divBdr>
        </w:div>
        <w:div w:id="1852446889">
          <w:marLeft w:val="0"/>
          <w:marRight w:val="0"/>
          <w:marTop w:val="0"/>
          <w:marBottom w:val="0"/>
          <w:divBdr>
            <w:top w:val="none" w:sz="0" w:space="0" w:color="auto"/>
            <w:left w:val="none" w:sz="0" w:space="0" w:color="auto"/>
            <w:bottom w:val="none" w:sz="0" w:space="0" w:color="auto"/>
            <w:right w:val="none" w:sz="0" w:space="0" w:color="auto"/>
          </w:divBdr>
        </w:div>
        <w:div w:id="570502001">
          <w:marLeft w:val="0"/>
          <w:marRight w:val="0"/>
          <w:marTop w:val="0"/>
          <w:marBottom w:val="0"/>
          <w:divBdr>
            <w:top w:val="none" w:sz="0" w:space="0" w:color="auto"/>
            <w:left w:val="none" w:sz="0" w:space="0" w:color="auto"/>
            <w:bottom w:val="none" w:sz="0" w:space="0" w:color="auto"/>
            <w:right w:val="none" w:sz="0" w:space="0" w:color="auto"/>
          </w:divBdr>
        </w:div>
        <w:div w:id="1594895633">
          <w:marLeft w:val="0"/>
          <w:marRight w:val="0"/>
          <w:marTop w:val="0"/>
          <w:marBottom w:val="0"/>
          <w:divBdr>
            <w:top w:val="none" w:sz="0" w:space="0" w:color="auto"/>
            <w:left w:val="none" w:sz="0" w:space="0" w:color="auto"/>
            <w:bottom w:val="none" w:sz="0" w:space="0" w:color="auto"/>
            <w:right w:val="none" w:sz="0" w:space="0" w:color="auto"/>
          </w:divBdr>
        </w:div>
      </w:divsChild>
    </w:div>
    <w:div w:id="444350324">
      <w:bodyDiv w:val="1"/>
      <w:marLeft w:val="0"/>
      <w:marRight w:val="0"/>
      <w:marTop w:val="0"/>
      <w:marBottom w:val="0"/>
      <w:divBdr>
        <w:top w:val="none" w:sz="0" w:space="0" w:color="auto"/>
        <w:left w:val="none" w:sz="0" w:space="0" w:color="auto"/>
        <w:bottom w:val="none" w:sz="0" w:space="0" w:color="auto"/>
        <w:right w:val="none" w:sz="0" w:space="0" w:color="auto"/>
      </w:divBdr>
      <w:divsChild>
        <w:div w:id="1649479598">
          <w:marLeft w:val="0"/>
          <w:marRight w:val="0"/>
          <w:marTop w:val="0"/>
          <w:marBottom w:val="0"/>
          <w:divBdr>
            <w:top w:val="none" w:sz="0" w:space="0" w:color="auto"/>
            <w:left w:val="none" w:sz="0" w:space="0" w:color="auto"/>
            <w:bottom w:val="none" w:sz="0" w:space="0" w:color="auto"/>
            <w:right w:val="none" w:sz="0" w:space="0" w:color="auto"/>
          </w:divBdr>
        </w:div>
        <w:div w:id="519859664">
          <w:marLeft w:val="0"/>
          <w:marRight w:val="0"/>
          <w:marTop w:val="0"/>
          <w:marBottom w:val="0"/>
          <w:divBdr>
            <w:top w:val="none" w:sz="0" w:space="0" w:color="auto"/>
            <w:left w:val="none" w:sz="0" w:space="0" w:color="auto"/>
            <w:bottom w:val="none" w:sz="0" w:space="0" w:color="auto"/>
            <w:right w:val="none" w:sz="0" w:space="0" w:color="auto"/>
          </w:divBdr>
        </w:div>
        <w:div w:id="300692658">
          <w:marLeft w:val="0"/>
          <w:marRight w:val="0"/>
          <w:marTop w:val="0"/>
          <w:marBottom w:val="0"/>
          <w:divBdr>
            <w:top w:val="none" w:sz="0" w:space="0" w:color="auto"/>
            <w:left w:val="none" w:sz="0" w:space="0" w:color="auto"/>
            <w:bottom w:val="none" w:sz="0" w:space="0" w:color="auto"/>
            <w:right w:val="none" w:sz="0" w:space="0" w:color="auto"/>
          </w:divBdr>
        </w:div>
        <w:div w:id="492994064">
          <w:marLeft w:val="0"/>
          <w:marRight w:val="0"/>
          <w:marTop w:val="0"/>
          <w:marBottom w:val="0"/>
          <w:divBdr>
            <w:top w:val="none" w:sz="0" w:space="0" w:color="auto"/>
            <w:left w:val="none" w:sz="0" w:space="0" w:color="auto"/>
            <w:bottom w:val="none" w:sz="0" w:space="0" w:color="auto"/>
            <w:right w:val="none" w:sz="0" w:space="0" w:color="auto"/>
          </w:divBdr>
        </w:div>
        <w:div w:id="1763144479">
          <w:marLeft w:val="0"/>
          <w:marRight w:val="0"/>
          <w:marTop w:val="0"/>
          <w:marBottom w:val="0"/>
          <w:divBdr>
            <w:top w:val="none" w:sz="0" w:space="0" w:color="auto"/>
            <w:left w:val="none" w:sz="0" w:space="0" w:color="auto"/>
            <w:bottom w:val="none" w:sz="0" w:space="0" w:color="auto"/>
            <w:right w:val="none" w:sz="0" w:space="0" w:color="auto"/>
          </w:divBdr>
        </w:div>
        <w:div w:id="1705017149">
          <w:marLeft w:val="0"/>
          <w:marRight w:val="0"/>
          <w:marTop w:val="0"/>
          <w:marBottom w:val="0"/>
          <w:divBdr>
            <w:top w:val="none" w:sz="0" w:space="0" w:color="auto"/>
            <w:left w:val="none" w:sz="0" w:space="0" w:color="auto"/>
            <w:bottom w:val="none" w:sz="0" w:space="0" w:color="auto"/>
            <w:right w:val="none" w:sz="0" w:space="0" w:color="auto"/>
          </w:divBdr>
        </w:div>
        <w:div w:id="1714302383">
          <w:marLeft w:val="0"/>
          <w:marRight w:val="0"/>
          <w:marTop w:val="0"/>
          <w:marBottom w:val="0"/>
          <w:divBdr>
            <w:top w:val="none" w:sz="0" w:space="0" w:color="auto"/>
            <w:left w:val="none" w:sz="0" w:space="0" w:color="auto"/>
            <w:bottom w:val="none" w:sz="0" w:space="0" w:color="auto"/>
            <w:right w:val="none" w:sz="0" w:space="0" w:color="auto"/>
          </w:divBdr>
        </w:div>
      </w:divsChild>
    </w:div>
    <w:div w:id="940794407">
      <w:bodyDiv w:val="1"/>
      <w:marLeft w:val="0"/>
      <w:marRight w:val="0"/>
      <w:marTop w:val="0"/>
      <w:marBottom w:val="0"/>
      <w:divBdr>
        <w:top w:val="none" w:sz="0" w:space="0" w:color="auto"/>
        <w:left w:val="none" w:sz="0" w:space="0" w:color="auto"/>
        <w:bottom w:val="none" w:sz="0" w:space="0" w:color="auto"/>
        <w:right w:val="none" w:sz="0" w:space="0" w:color="auto"/>
      </w:divBdr>
      <w:divsChild>
        <w:div w:id="1326591644">
          <w:marLeft w:val="0"/>
          <w:marRight w:val="0"/>
          <w:marTop w:val="0"/>
          <w:marBottom w:val="0"/>
          <w:divBdr>
            <w:top w:val="none" w:sz="0" w:space="0" w:color="auto"/>
            <w:left w:val="none" w:sz="0" w:space="0" w:color="auto"/>
            <w:bottom w:val="none" w:sz="0" w:space="0" w:color="auto"/>
            <w:right w:val="none" w:sz="0" w:space="0" w:color="auto"/>
          </w:divBdr>
        </w:div>
        <w:div w:id="511649535">
          <w:marLeft w:val="0"/>
          <w:marRight w:val="0"/>
          <w:marTop w:val="0"/>
          <w:marBottom w:val="0"/>
          <w:divBdr>
            <w:top w:val="none" w:sz="0" w:space="0" w:color="auto"/>
            <w:left w:val="none" w:sz="0" w:space="0" w:color="auto"/>
            <w:bottom w:val="none" w:sz="0" w:space="0" w:color="auto"/>
            <w:right w:val="none" w:sz="0" w:space="0" w:color="auto"/>
          </w:divBdr>
        </w:div>
        <w:div w:id="207107804">
          <w:marLeft w:val="0"/>
          <w:marRight w:val="0"/>
          <w:marTop w:val="0"/>
          <w:marBottom w:val="0"/>
          <w:divBdr>
            <w:top w:val="none" w:sz="0" w:space="0" w:color="auto"/>
            <w:left w:val="none" w:sz="0" w:space="0" w:color="auto"/>
            <w:bottom w:val="none" w:sz="0" w:space="0" w:color="auto"/>
            <w:right w:val="none" w:sz="0" w:space="0" w:color="auto"/>
          </w:divBdr>
        </w:div>
        <w:div w:id="598953297">
          <w:marLeft w:val="0"/>
          <w:marRight w:val="0"/>
          <w:marTop w:val="0"/>
          <w:marBottom w:val="0"/>
          <w:divBdr>
            <w:top w:val="none" w:sz="0" w:space="0" w:color="auto"/>
            <w:left w:val="none" w:sz="0" w:space="0" w:color="auto"/>
            <w:bottom w:val="none" w:sz="0" w:space="0" w:color="auto"/>
            <w:right w:val="none" w:sz="0" w:space="0" w:color="auto"/>
          </w:divBdr>
        </w:div>
        <w:div w:id="1001205343">
          <w:marLeft w:val="0"/>
          <w:marRight w:val="0"/>
          <w:marTop w:val="0"/>
          <w:marBottom w:val="0"/>
          <w:divBdr>
            <w:top w:val="none" w:sz="0" w:space="0" w:color="auto"/>
            <w:left w:val="none" w:sz="0" w:space="0" w:color="auto"/>
            <w:bottom w:val="none" w:sz="0" w:space="0" w:color="auto"/>
            <w:right w:val="none" w:sz="0" w:space="0" w:color="auto"/>
          </w:divBdr>
        </w:div>
        <w:div w:id="97022532">
          <w:marLeft w:val="0"/>
          <w:marRight w:val="0"/>
          <w:marTop w:val="0"/>
          <w:marBottom w:val="0"/>
          <w:divBdr>
            <w:top w:val="none" w:sz="0" w:space="0" w:color="auto"/>
            <w:left w:val="none" w:sz="0" w:space="0" w:color="auto"/>
            <w:bottom w:val="none" w:sz="0" w:space="0" w:color="auto"/>
            <w:right w:val="none" w:sz="0" w:space="0" w:color="auto"/>
          </w:divBdr>
        </w:div>
      </w:divsChild>
    </w:div>
    <w:div w:id="1214655857">
      <w:bodyDiv w:val="1"/>
      <w:marLeft w:val="0"/>
      <w:marRight w:val="0"/>
      <w:marTop w:val="0"/>
      <w:marBottom w:val="0"/>
      <w:divBdr>
        <w:top w:val="none" w:sz="0" w:space="0" w:color="auto"/>
        <w:left w:val="none" w:sz="0" w:space="0" w:color="auto"/>
        <w:bottom w:val="none" w:sz="0" w:space="0" w:color="auto"/>
        <w:right w:val="none" w:sz="0" w:space="0" w:color="auto"/>
      </w:divBdr>
      <w:divsChild>
        <w:div w:id="1373921623">
          <w:marLeft w:val="-75"/>
          <w:marRight w:val="0"/>
          <w:marTop w:val="30"/>
          <w:marBottom w:val="30"/>
          <w:divBdr>
            <w:top w:val="none" w:sz="0" w:space="0" w:color="auto"/>
            <w:left w:val="none" w:sz="0" w:space="0" w:color="auto"/>
            <w:bottom w:val="none" w:sz="0" w:space="0" w:color="auto"/>
            <w:right w:val="none" w:sz="0" w:space="0" w:color="auto"/>
          </w:divBdr>
          <w:divsChild>
            <w:div w:id="428240805">
              <w:marLeft w:val="0"/>
              <w:marRight w:val="0"/>
              <w:marTop w:val="0"/>
              <w:marBottom w:val="0"/>
              <w:divBdr>
                <w:top w:val="none" w:sz="0" w:space="0" w:color="auto"/>
                <w:left w:val="none" w:sz="0" w:space="0" w:color="auto"/>
                <w:bottom w:val="none" w:sz="0" w:space="0" w:color="auto"/>
                <w:right w:val="none" w:sz="0" w:space="0" w:color="auto"/>
              </w:divBdr>
              <w:divsChild>
                <w:div w:id="59132076">
                  <w:marLeft w:val="0"/>
                  <w:marRight w:val="0"/>
                  <w:marTop w:val="0"/>
                  <w:marBottom w:val="0"/>
                  <w:divBdr>
                    <w:top w:val="none" w:sz="0" w:space="0" w:color="auto"/>
                    <w:left w:val="none" w:sz="0" w:space="0" w:color="auto"/>
                    <w:bottom w:val="none" w:sz="0" w:space="0" w:color="auto"/>
                    <w:right w:val="none" w:sz="0" w:space="0" w:color="auto"/>
                  </w:divBdr>
                </w:div>
              </w:divsChild>
            </w:div>
            <w:div w:id="711998684">
              <w:marLeft w:val="0"/>
              <w:marRight w:val="0"/>
              <w:marTop w:val="0"/>
              <w:marBottom w:val="0"/>
              <w:divBdr>
                <w:top w:val="none" w:sz="0" w:space="0" w:color="auto"/>
                <w:left w:val="none" w:sz="0" w:space="0" w:color="auto"/>
                <w:bottom w:val="none" w:sz="0" w:space="0" w:color="auto"/>
                <w:right w:val="none" w:sz="0" w:space="0" w:color="auto"/>
              </w:divBdr>
              <w:divsChild>
                <w:div w:id="633101316">
                  <w:marLeft w:val="0"/>
                  <w:marRight w:val="0"/>
                  <w:marTop w:val="0"/>
                  <w:marBottom w:val="0"/>
                  <w:divBdr>
                    <w:top w:val="none" w:sz="0" w:space="0" w:color="auto"/>
                    <w:left w:val="none" w:sz="0" w:space="0" w:color="auto"/>
                    <w:bottom w:val="none" w:sz="0" w:space="0" w:color="auto"/>
                    <w:right w:val="none" w:sz="0" w:space="0" w:color="auto"/>
                  </w:divBdr>
                </w:div>
              </w:divsChild>
            </w:div>
            <w:div w:id="47610372">
              <w:marLeft w:val="0"/>
              <w:marRight w:val="0"/>
              <w:marTop w:val="0"/>
              <w:marBottom w:val="0"/>
              <w:divBdr>
                <w:top w:val="none" w:sz="0" w:space="0" w:color="auto"/>
                <w:left w:val="none" w:sz="0" w:space="0" w:color="auto"/>
                <w:bottom w:val="none" w:sz="0" w:space="0" w:color="auto"/>
                <w:right w:val="none" w:sz="0" w:space="0" w:color="auto"/>
              </w:divBdr>
              <w:divsChild>
                <w:div w:id="1266117546">
                  <w:marLeft w:val="0"/>
                  <w:marRight w:val="0"/>
                  <w:marTop w:val="0"/>
                  <w:marBottom w:val="0"/>
                  <w:divBdr>
                    <w:top w:val="none" w:sz="0" w:space="0" w:color="auto"/>
                    <w:left w:val="none" w:sz="0" w:space="0" w:color="auto"/>
                    <w:bottom w:val="none" w:sz="0" w:space="0" w:color="auto"/>
                    <w:right w:val="none" w:sz="0" w:space="0" w:color="auto"/>
                  </w:divBdr>
                </w:div>
              </w:divsChild>
            </w:div>
            <w:div w:id="303240827">
              <w:marLeft w:val="0"/>
              <w:marRight w:val="0"/>
              <w:marTop w:val="0"/>
              <w:marBottom w:val="0"/>
              <w:divBdr>
                <w:top w:val="none" w:sz="0" w:space="0" w:color="auto"/>
                <w:left w:val="none" w:sz="0" w:space="0" w:color="auto"/>
                <w:bottom w:val="none" w:sz="0" w:space="0" w:color="auto"/>
                <w:right w:val="none" w:sz="0" w:space="0" w:color="auto"/>
              </w:divBdr>
              <w:divsChild>
                <w:div w:id="411317522">
                  <w:marLeft w:val="0"/>
                  <w:marRight w:val="0"/>
                  <w:marTop w:val="0"/>
                  <w:marBottom w:val="0"/>
                  <w:divBdr>
                    <w:top w:val="none" w:sz="0" w:space="0" w:color="auto"/>
                    <w:left w:val="none" w:sz="0" w:space="0" w:color="auto"/>
                    <w:bottom w:val="none" w:sz="0" w:space="0" w:color="auto"/>
                    <w:right w:val="none" w:sz="0" w:space="0" w:color="auto"/>
                  </w:divBdr>
                </w:div>
              </w:divsChild>
            </w:div>
            <w:div w:id="633215623">
              <w:marLeft w:val="0"/>
              <w:marRight w:val="0"/>
              <w:marTop w:val="0"/>
              <w:marBottom w:val="0"/>
              <w:divBdr>
                <w:top w:val="none" w:sz="0" w:space="0" w:color="auto"/>
                <w:left w:val="none" w:sz="0" w:space="0" w:color="auto"/>
                <w:bottom w:val="none" w:sz="0" w:space="0" w:color="auto"/>
                <w:right w:val="none" w:sz="0" w:space="0" w:color="auto"/>
              </w:divBdr>
              <w:divsChild>
                <w:div w:id="1824471956">
                  <w:marLeft w:val="0"/>
                  <w:marRight w:val="0"/>
                  <w:marTop w:val="0"/>
                  <w:marBottom w:val="0"/>
                  <w:divBdr>
                    <w:top w:val="none" w:sz="0" w:space="0" w:color="auto"/>
                    <w:left w:val="none" w:sz="0" w:space="0" w:color="auto"/>
                    <w:bottom w:val="none" w:sz="0" w:space="0" w:color="auto"/>
                    <w:right w:val="none" w:sz="0" w:space="0" w:color="auto"/>
                  </w:divBdr>
                </w:div>
              </w:divsChild>
            </w:div>
            <w:div w:id="934438214">
              <w:marLeft w:val="0"/>
              <w:marRight w:val="0"/>
              <w:marTop w:val="0"/>
              <w:marBottom w:val="0"/>
              <w:divBdr>
                <w:top w:val="none" w:sz="0" w:space="0" w:color="auto"/>
                <w:left w:val="none" w:sz="0" w:space="0" w:color="auto"/>
                <w:bottom w:val="none" w:sz="0" w:space="0" w:color="auto"/>
                <w:right w:val="none" w:sz="0" w:space="0" w:color="auto"/>
              </w:divBdr>
              <w:divsChild>
                <w:div w:id="937979756">
                  <w:marLeft w:val="0"/>
                  <w:marRight w:val="0"/>
                  <w:marTop w:val="0"/>
                  <w:marBottom w:val="0"/>
                  <w:divBdr>
                    <w:top w:val="none" w:sz="0" w:space="0" w:color="auto"/>
                    <w:left w:val="none" w:sz="0" w:space="0" w:color="auto"/>
                    <w:bottom w:val="none" w:sz="0" w:space="0" w:color="auto"/>
                    <w:right w:val="none" w:sz="0" w:space="0" w:color="auto"/>
                  </w:divBdr>
                </w:div>
              </w:divsChild>
            </w:div>
            <w:div w:id="1531723749">
              <w:marLeft w:val="0"/>
              <w:marRight w:val="0"/>
              <w:marTop w:val="0"/>
              <w:marBottom w:val="0"/>
              <w:divBdr>
                <w:top w:val="none" w:sz="0" w:space="0" w:color="auto"/>
                <w:left w:val="none" w:sz="0" w:space="0" w:color="auto"/>
                <w:bottom w:val="none" w:sz="0" w:space="0" w:color="auto"/>
                <w:right w:val="none" w:sz="0" w:space="0" w:color="auto"/>
              </w:divBdr>
              <w:divsChild>
                <w:div w:id="1138836981">
                  <w:marLeft w:val="0"/>
                  <w:marRight w:val="0"/>
                  <w:marTop w:val="0"/>
                  <w:marBottom w:val="0"/>
                  <w:divBdr>
                    <w:top w:val="none" w:sz="0" w:space="0" w:color="auto"/>
                    <w:left w:val="none" w:sz="0" w:space="0" w:color="auto"/>
                    <w:bottom w:val="none" w:sz="0" w:space="0" w:color="auto"/>
                    <w:right w:val="none" w:sz="0" w:space="0" w:color="auto"/>
                  </w:divBdr>
                </w:div>
              </w:divsChild>
            </w:div>
            <w:div w:id="1658460793">
              <w:marLeft w:val="0"/>
              <w:marRight w:val="0"/>
              <w:marTop w:val="0"/>
              <w:marBottom w:val="0"/>
              <w:divBdr>
                <w:top w:val="none" w:sz="0" w:space="0" w:color="auto"/>
                <w:left w:val="none" w:sz="0" w:space="0" w:color="auto"/>
                <w:bottom w:val="none" w:sz="0" w:space="0" w:color="auto"/>
                <w:right w:val="none" w:sz="0" w:space="0" w:color="auto"/>
              </w:divBdr>
              <w:divsChild>
                <w:div w:id="1525361723">
                  <w:marLeft w:val="0"/>
                  <w:marRight w:val="0"/>
                  <w:marTop w:val="0"/>
                  <w:marBottom w:val="0"/>
                  <w:divBdr>
                    <w:top w:val="none" w:sz="0" w:space="0" w:color="auto"/>
                    <w:left w:val="none" w:sz="0" w:space="0" w:color="auto"/>
                    <w:bottom w:val="none" w:sz="0" w:space="0" w:color="auto"/>
                    <w:right w:val="none" w:sz="0" w:space="0" w:color="auto"/>
                  </w:divBdr>
                </w:div>
              </w:divsChild>
            </w:div>
            <w:div w:id="1517495325">
              <w:marLeft w:val="0"/>
              <w:marRight w:val="0"/>
              <w:marTop w:val="0"/>
              <w:marBottom w:val="0"/>
              <w:divBdr>
                <w:top w:val="none" w:sz="0" w:space="0" w:color="auto"/>
                <w:left w:val="none" w:sz="0" w:space="0" w:color="auto"/>
                <w:bottom w:val="none" w:sz="0" w:space="0" w:color="auto"/>
                <w:right w:val="none" w:sz="0" w:space="0" w:color="auto"/>
              </w:divBdr>
              <w:divsChild>
                <w:div w:id="552035561">
                  <w:marLeft w:val="0"/>
                  <w:marRight w:val="0"/>
                  <w:marTop w:val="0"/>
                  <w:marBottom w:val="0"/>
                  <w:divBdr>
                    <w:top w:val="none" w:sz="0" w:space="0" w:color="auto"/>
                    <w:left w:val="none" w:sz="0" w:space="0" w:color="auto"/>
                    <w:bottom w:val="none" w:sz="0" w:space="0" w:color="auto"/>
                    <w:right w:val="none" w:sz="0" w:space="0" w:color="auto"/>
                  </w:divBdr>
                </w:div>
              </w:divsChild>
            </w:div>
            <w:div w:id="1854874781">
              <w:marLeft w:val="0"/>
              <w:marRight w:val="0"/>
              <w:marTop w:val="0"/>
              <w:marBottom w:val="0"/>
              <w:divBdr>
                <w:top w:val="none" w:sz="0" w:space="0" w:color="auto"/>
                <w:left w:val="none" w:sz="0" w:space="0" w:color="auto"/>
                <w:bottom w:val="none" w:sz="0" w:space="0" w:color="auto"/>
                <w:right w:val="none" w:sz="0" w:space="0" w:color="auto"/>
              </w:divBdr>
              <w:divsChild>
                <w:div w:id="1884176818">
                  <w:marLeft w:val="0"/>
                  <w:marRight w:val="0"/>
                  <w:marTop w:val="0"/>
                  <w:marBottom w:val="0"/>
                  <w:divBdr>
                    <w:top w:val="none" w:sz="0" w:space="0" w:color="auto"/>
                    <w:left w:val="none" w:sz="0" w:space="0" w:color="auto"/>
                    <w:bottom w:val="none" w:sz="0" w:space="0" w:color="auto"/>
                    <w:right w:val="none" w:sz="0" w:space="0" w:color="auto"/>
                  </w:divBdr>
                </w:div>
              </w:divsChild>
            </w:div>
            <w:div w:id="379132945">
              <w:marLeft w:val="0"/>
              <w:marRight w:val="0"/>
              <w:marTop w:val="0"/>
              <w:marBottom w:val="0"/>
              <w:divBdr>
                <w:top w:val="none" w:sz="0" w:space="0" w:color="auto"/>
                <w:left w:val="none" w:sz="0" w:space="0" w:color="auto"/>
                <w:bottom w:val="none" w:sz="0" w:space="0" w:color="auto"/>
                <w:right w:val="none" w:sz="0" w:space="0" w:color="auto"/>
              </w:divBdr>
              <w:divsChild>
                <w:div w:id="850997092">
                  <w:marLeft w:val="0"/>
                  <w:marRight w:val="0"/>
                  <w:marTop w:val="0"/>
                  <w:marBottom w:val="0"/>
                  <w:divBdr>
                    <w:top w:val="none" w:sz="0" w:space="0" w:color="auto"/>
                    <w:left w:val="none" w:sz="0" w:space="0" w:color="auto"/>
                    <w:bottom w:val="none" w:sz="0" w:space="0" w:color="auto"/>
                    <w:right w:val="none" w:sz="0" w:space="0" w:color="auto"/>
                  </w:divBdr>
                </w:div>
              </w:divsChild>
            </w:div>
            <w:div w:id="1554806478">
              <w:marLeft w:val="0"/>
              <w:marRight w:val="0"/>
              <w:marTop w:val="0"/>
              <w:marBottom w:val="0"/>
              <w:divBdr>
                <w:top w:val="none" w:sz="0" w:space="0" w:color="auto"/>
                <w:left w:val="none" w:sz="0" w:space="0" w:color="auto"/>
                <w:bottom w:val="none" w:sz="0" w:space="0" w:color="auto"/>
                <w:right w:val="none" w:sz="0" w:space="0" w:color="auto"/>
              </w:divBdr>
              <w:divsChild>
                <w:div w:id="1292588554">
                  <w:marLeft w:val="0"/>
                  <w:marRight w:val="0"/>
                  <w:marTop w:val="0"/>
                  <w:marBottom w:val="0"/>
                  <w:divBdr>
                    <w:top w:val="none" w:sz="0" w:space="0" w:color="auto"/>
                    <w:left w:val="none" w:sz="0" w:space="0" w:color="auto"/>
                    <w:bottom w:val="none" w:sz="0" w:space="0" w:color="auto"/>
                    <w:right w:val="none" w:sz="0" w:space="0" w:color="auto"/>
                  </w:divBdr>
                </w:div>
              </w:divsChild>
            </w:div>
            <w:div w:id="2051298998">
              <w:marLeft w:val="0"/>
              <w:marRight w:val="0"/>
              <w:marTop w:val="0"/>
              <w:marBottom w:val="0"/>
              <w:divBdr>
                <w:top w:val="none" w:sz="0" w:space="0" w:color="auto"/>
                <w:left w:val="none" w:sz="0" w:space="0" w:color="auto"/>
                <w:bottom w:val="none" w:sz="0" w:space="0" w:color="auto"/>
                <w:right w:val="none" w:sz="0" w:space="0" w:color="auto"/>
              </w:divBdr>
              <w:divsChild>
                <w:div w:id="1966689836">
                  <w:marLeft w:val="0"/>
                  <w:marRight w:val="0"/>
                  <w:marTop w:val="0"/>
                  <w:marBottom w:val="0"/>
                  <w:divBdr>
                    <w:top w:val="none" w:sz="0" w:space="0" w:color="auto"/>
                    <w:left w:val="none" w:sz="0" w:space="0" w:color="auto"/>
                    <w:bottom w:val="none" w:sz="0" w:space="0" w:color="auto"/>
                    <w:right w:val="none" w:sz="0" w:space="0" w:color="auto"/>
                  </w:divBdr>
                </w:div>
              </w:divsChild>
            </w:div>
            <w:div w:id="1809977336">
              <w:marLeft w:val="0"/>
              <w:marRight w:val="0"/>
              <w:marTop w:val="0"/>
              <w:marBottom w:val="0"/>
              <w:divBdr>
                <w:top w:val="none" w:sz="0" w:space="0" w:color="auto"/>
                <w:left w:val="none" w:sz="0" w:space="0" w:color="auto"/>
                <w:bottom w:val="none" w:sz="0" w:space="0" w:color="auto"/>
                <w:right w:val="none" w:sz="0" w:space="0" w:color="auto"/>
              </w:divBdr>
              <w:divsChild>
                <w:div w:id="547761154">
                  <w:marLeft w:val="0"/>
                  <w:marRight w:val="0"/>
                  <w:marTop w:val="0"/>
                  <w:marBottom w:val="0"/>
                  <w:divBdr>
                    <w:top w:val="none" w:sz="0" w:space="0" w:color="auto"/>
                    <w:left w:val="none" w:sz="0" w:space="0" w:color="auto"/>
                    <w:bottom w:val="none" w:sz="0" w:space="0" w:color="auto"/>
                    <w:right w:val="none" w:sz="0" w:space="0" w:color="auto"/>
                  </w:divBdr>
                </w:div>
              </w:divsChild>
            </w:div>
            <w:div w:id="1716005742">
              <w:marLeft w:val="0"/>
              <w:marRight w:val="0"/>
              <w:marTop w:val="0"/>
              <w:marBottom w:val="0"/>
              <w:divBdr>
                <w:top w:val="none" w:sz="0" w:space="0" w:color="auto"/>
                <w:left w:val="none" w:sz="0" w:space="0" w:color="auto"/>
                <w:bottom w:val="none" w:sz="0" w:space="0" w:color="auto"/>
                <w:right w:val="none" w:sz="0" w:space="0" w:color="auto"/>
              </w:divBdr>
              <w:divsChild>
                <w:div w:id="88487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252384">
          <w:marLeft w:val="0"/>
          <w:marRight w:val="0"/>
          <w:marTop w:val="0"/>
          <w:marBottom w:val="0"/>
          <w:divBdr>
            <w:top w:val="none" w:sz="0" w:space="0" w:color="auto"/>
            <w:left w:val="none" w:sz="0" w:space="0" w:color="auto"/>
            <w:bottom w:val="none" w:sz="0" w:space="0" w:color="auto"/>
            <w:right w:val="none" w:sz="0" w:space="0" w:color="auto"/>
          </w:divBdr>
        </w:div>
        <w:div w:id="719018917">
          <w:marLeft w:val="0"/>
          <w:marRight w:val="0"/>
          <w:marTop w:val="0"/>
          <w:marBottom w:val="0"/>
          <w:divBdr>
            <w:top w:val="none" w:sz="0" w:space="0" w:color="auto"/>
            <w:left w:val="none" w:sz="0" w:space="0" w:color="auto"/>
            <w:bottom w:val="none" w:sz="0" w:space="0" w:color="auto"/>
            <w:right w:val="none" w:sz="0" w:space="0" w:color="auto"/>
          </w:divBdr>
        </w:div>
        <w:div w:id="1500270037">
          <w:marLeft w:val="0"/>
          <w:marRight w:val="0"/>
          <w:marTop w:val="0"/>
          <w:marBottom w:val="0"/>
          <w:divBdr>
            <w:top w:val="none" w:sz="0" w:space="0" w:color="auto"/>
            <w:left w:val="none" w:sz="0" w:space="0" w:color="auto"/>
            <w:bottom w:val="none" w:sz="0" w:space="0" w:color="auto"/>
            <w:right w:val="none" w:sz="0" w:space="0" w:color="auto"/>
          </w:divBdr>
        </w:div>
        <w:div w:id="785582505">
          <w:marLeft w:val="0"/>
          <w:marRight w:val="0"/>
          <w:marTop w:val="0"/>
          <w:marBottom w:val="0"/>
          <w:divBdr>
            <w:top w:val="none" w:sz="0" w:space="0" w:color="auto"/>
            <w:left w:val="none" w:sz="0" w:space="0" w:color="auto"/>
            <w:bottom w:val="none" w:sz="0" w:space="0" w:color="auto"/>
            <w:right w:val="none" w:sz="0" w:space="0" w:color="auto"/>
          </w:divBdr>
        </w:div>
        <w:div w:id="658193066">
          <w:marLeft w:val="0"/>
          <w:marRight w:val="0"/>
          <w:marTop w:val="0"/>
          <w:marBottom w:val="0"/>
          <w:divBdr>
            <w:top w:val="none" w:sz="0" w:space="0" w:color="auto"/>
            <w:left w:val="none" w:sz="0" w:space="0" w:color="auto"/>
            <w:bottom w:val="none" w:sz="0" w:space="0" w:color="auto"/>
            <w:right w:val="none" w:sz="0" w:space="0" w:color="auto"/>
          </w:divBdr>
        </w:div>
        <w:div w:id="731778644">
          <w:marLeft w:val="0"/>
          <w:marRight w:val="0"/>
          <w:marTop w:val="0"/>
          <w:marBottom w:val="0"/>
          <w:divBdr>
            <w:top w:val="none" w:sz="0" w:space="0" w:color="auto"/>
            <w:left w:val="none" w:sz="0" w:space="0" w:color="auto"/>
            <w:bottom w:val="none" w:sz="0" w:space="0" w:color="auto"/>
            <w:right w:val="none" w:sz="0" w:space="0" w:color="auto"/>
          </w:divBdr>
        </w:div>
      </w:divsChild>
    </w:div>
    <w:div w:id="1440446567">
      <w:bodyDiv w:val="1"/>
      <w:marLeft w:val="0"/>
      <w:marRight w:val="0"/>
      <w:marTop w:val="0"/>
      <w:marBottom w:val="0"/>
      <w:divBdr>
        <w:top w:val="none" w:sz="0" w:space="0" w:color="auto"/>
        <w:left w:val="none" w:sz="0" w:space="0" w:color="auto"/>
        <w:bottom w:val="none" w:sz="0" w:space="0" w:color="auto"/>
        <w:right w:val="none" w:sz="0" w:space="0" w:color="auto"/>
      </w:divBdr>
      <w:divsChild>
        <w:div w:id="65230276">
          <w:marLeft w:val="0"/>
          <w:marRight w:val="0"/>
          <w:marTop w:val="0"/>
          <w:marBottom w:val="0"/>
          <w:divBdr>
            <w:top w:val="none" w:sz="0" w:space="0" w:color="auto"/>
            <w:left w:val="none" w:sz="0" w:space="0" w:color="auto"/>
            <w:bottom w:val="none" w:sz="0" w:space="0" w:color="auto"/>
            <w:right w:val="none" w:sz="0" w:space="0" w:color="auto"/>
          </w:divBdr>
        </w:div>
        <w:div w:id="634723302">
          <w:marLeft w:val="0"/>
          <w:marRight w:val="0"/>
          <w:marTop w:val="0"/>
          <w:marBottom w:val="0"/>
          <w:divBdr>
            <w:top w:val="none" w:sz="0" w:space="0" w:color="auto"/>
            <w:left w:val="none" w:sz="0" w:space="0" w:color="auto"/>
            <w:bottom w:val="none" w:sz="0" w:space="0" w:color="auto"/>
            <w:right w:val="none" w:sz="0" w:space="0" w:color="auto"/>
          </w:divBdr>
        </w:div>
        <w:div w:id="2065254845">
          <w:marLeft w:val="0"/>
          <w:marRight w:val="0"/>
          <w:marTop w:val="0"/>
          <w:marBottom w:val="0"/>
          <w:divBdr>
            <w:top w:val="none" w:sz="0" w:space="0" w:color="auto"/>
            <w:left w:val="none" w:sz="0" w:space="0" w:color="auto"/>
            <w:bottom w:val="none" w:sz="0" w:space="0" w:color="auto"/>
            <w:right w:val="none" w:sz="0" w:space="0" w:color="auto"/>
          </w:divBdr>
        </w:div>
        <w:div w:id="1501851843">
          <w:marLeft w:val="0"/>
          <w:marRight w:val="0"/>
          <w:marTop w:val="0"/>
          <w:marBottom w:val="0"/>
          <w:divBdr>
            <w:top w:val="none" w:sz="0" w:space="0" w:color="auto"/>
            <w:left w:val="none" w:sz="0" w:space="0" w:color="auto"/>
            <w:bottom w:val="none" w:sz="0" w:space="0" w:color="auto"/>
            <w:right w:val="none" w:sz="0" w:space="0" w:color="auto"/>
          </w:divBdr>
        </w:div>
        <w:div w:id="15139559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948</Words>
  <Characters>5410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Azani Cempaka Sari</dc:creator>
  <cp:keywords/>
  <dc:description/>
  <cp:lastModifiedBy>Azani Cempaka Sari</cp:lastModifiedBy>
  <cp:revision>2</cp:revision>
  <dcterms:created xsi:type="dcterms:W3CDTF">2024-11-29T02:14:00Z</dcterms:created>
  <dcterms:modified xsi:type="dcterms:W3CDTF">2024-11-29T02:14:00Z</dcterms:modified>
</cp:coreProperties>
</file>