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D202" w14:textId="7A54F9A7" w:rsidR="00714B8A" w:rsidRDefault="00F76D28" w:rsidP="00F76D28">
      <w:pPr>
        <w:pStyle w:val="ListParagraph"/>
        <w:numPr>
          <w:ilvl w:val="0"/>
          <w:numId w:val="1"/>
        </w:numPr>
      </w:pPr>
      <w:r>
        <w:t>What are the problems and objectives of the appropriate analysis based on the question narrative?</w:t>
      </w:r>
    </w:p>
    <w:p w14:paraId="29B2A08A" w14:textId="22A43684" w:rsidR="00F76D28" w:rsidRDefault="00F76D28" w:rsidP="00F76D28">
      <w:pPr>
        <w:pStyle w:val="ListParagraph"/>
      </w:pPr>
      <w:r>
        <w:t xml:space="preserve">The </w:t>
      </w:r>
      <w:proofErr w:type="gramStart"/>
      <w:r>
        <w:t>problems</w:t>
      </w:r>
      <w:proofErr w:type="gramEnd"/>
      <w:r>
        <w:t xml:space="preserve"> of the narrative is there’s a lot of network security concerns. Particularly on network attacks, and the objectives is to be able to detect the </w:t>
      </w:r>
      <w:proofErr w:type="spellStart"/>
      <w:r>
        <w:t>th</w:t>
      </w:r>
      <w:proofErr w:type="spellEnd"/>
      <w:r>
        <w:t xml:space="preserve"> type of network attack based on the network usage data given.</w:t>
      </w:r>
    </w:p>
    <w:p w14:paraId="00B2582B" w14:textId="4DA3D1DC" w:rsidR="00F76D28" w:rsidRDefault="00F76D28" w:rsidP="00F76D28">
      <w:pPr>
        <w:pStyle w:val="ListParagraph"/>
        <w:numPr>
          <w:ilvl w:val="0"/>
          <w:numId w:val="1"/>
        </w:numPr>
      </w:pPr>
      <w:r>
        <w:t>Explain the most suitable method to solve the identified problem!</w:t>
      </w:r>
    </w:p>
    <w:p w14:paraId="0055E1FE" w14:textId="0A8BE880" w:rsidR="00F76D28" w:rsidRDefault="00F76D28" w:rsidP="00F76D28">
      <w:pPr>
        <w:pStyle w:val="ListParagraph"/>
      </w:pPr>
      <w:r>
        <w:t xml:space="preserve">The most suitable method to solve the problem is to do a random forest modelling on the correlated independent variable to the dependent variable, which is network attack </w:t>
      </w:r>
      <w:proofErr w:type="spellStart"/>
      <w:proofErr w:type="gramStart"/>
      <w:r>
        <w:t>type.The</w:t>
      </w:r>
      <w:proofErr w:type="spellEnd"/>
      <w:proofErr w:type="gramEnd"/>
      <w:r>
        <w:t xml:space="preserve"> random forest algorithm is suitable because of it’s use case for categorical dependent variable which network attack type is and it’s accuracy for large dataset.</w:t>
      </w:r>
    </w:p>
    <w:p w14:paraId="27343872" w14:textId="7ED0F035" w:rsidR="00F76D28" w:rsidRDefault="00F76D28" w:rsidP="00F76D28">
      <w:pPr>
        <w:pStyle w:val="ListParagraph"/>
        <w:numPr>
          <w:ilvl w:val="0"/>
          <w:numId w:val="1"/>
        </w:numPr>
      </w:pPr>
      <w:r>
        <w:t>If any, explain the underlying assumptions of chosen method!</w:t>
      </w:r>
    </w:p>
    <w:p w14:paraId="0780808A" w14:textId="6D36CD99" w:rsidR="00F76D28" w:rsidRDefault="00F76D28" w:rsidP="00F76D28">
      <w:pPr>
        <w:pStyle w:val="ListParagraph"/>
      </w:pPr>
      <w:r>
        <w:t>The assumption of using the random forest algorithm is that there’s minimal or no multicollinearity between the independent variable and there’s a large dataset.</w:t>
      </w:r>
    </w:p>
    <w:p w14:paraId="782CBFBE" w14:textId="77777777" w:rsidR="00F76D28" w:rsidRDefault="00F76D28" w:rsidP="00F76D28">
      <w:pPr>
        <w:pStyle w:val="ListParagraph"/>
        <w:numPr>
          <w:ilvl w:val="0"/>
          <w:numId w:val="1"/>
        </w:numPr>
      </w:pPr>
    </w:p>
    <w:sectPr w:rsidR="00F76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A2A2C"/>
    <w:multiLevelType w:val="hybridMultilevel"/>
    <w:tmpl w:val="5A9460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0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28"/>
    <w:rsid w:val="004E72CC"/>
    <w:rsid w:val="00714B8A"/>
    <w:rsid w:val="00BF682D"/>
    <w:rsid w:val="00D862D4"/>
    <w:rsid w:val="00F7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326B"/>
  <w15:chartTrackingRefBased/>
  <w15:docId w15:val="{6FD7C4F0-E9CB-45FC-9552-5A9F143A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2023-09-26T12:07:00Z</dcterms:created>
  <dcterms:modified xsi:type="dcterms:W3CDTF">2023-09-26T15:12:00Z</dcterms:modified>
</cp:coreProperties>
</file>