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47C57" w14:textId="1C4D04BE" w:rsidR="00181EAF" w:rsidRPr="00181EAF" w:rsidRDefault="00CF137C" w:rsidP="00181EAF">
      <w:pPr>
        <w:pStyle w:val="1"/>
        <w:rPr>
          <w:lang w:val="en-GB"/>
        </w:rPr>
      </w:pPr>
      <w:r>
        <w:fldChar w:fldCharType="begin"/>
      </w:r>
      <w:r>
        <w:instrText xml:space="preserve"> MACROBUTTON AMEditEquationSection2 </w:instrText>
      </w:r>
      <w:r w:rsidRPr="00CF137C">
        <w:rPr>
          <w:rStyle w:val="AMEquationSection"/>
        </w:rPr>
        <w:instrText>Equation Chapter 1 Section 1</w:instrText>
      </w:r>
      <w:r>
        <w:fldChar w:fldCharType="begin"/>
      </w:r>
      <w:r>
        <w:instrText xml:space="preserve"> SEQ AMEqn \r \h \* MERGEFORMAT </w:instrText>
      </w:r>
      <w:r>
        <w:fldChar w:fldCharType="end"/>
      </w:r>
      <w:r>
        <w:fldChar w:fldCharType="begin"/>
      </w:r>
      <w:r>
        <w:instrText xml:space="preserve"> SEQ AMSec \r 1 \h \* MERGEFORMAT </w:instrText>
      </w:r>
      <w:r>
        <w:fldChar w:fldCharType="end"/>
      </w:r>
      <w:r>
        <w:fldChar w:fldCharType="begin"/>
      </w:r>
      <w:r>
        <w:instrText xml:space="preserve"> SEQ AMChap \r 1 \h \* MERGEFORMAT </w:instrText>
      </w:r>
      <w:r>
        <w:fldChar w:fldCharType="end"/>
      </w:r>
      <w:r>
        <w:fldChar w:fldCharType="end"/>
      </w:r>
      <w:bookmarkStart w:id="0" w:name="_Ref84504185"/>
      <w:r w:rsidR="00181EAF" w:rsidRPr="00181EAF">
        <w:rPr>
          <w:lang w:val="en-GB"/>
        </w:rPr>
        <w:t xml:space="preserve"> </w:t>
      </w:r>
      <w:r w:rsidR="00181EAF">
        <w:rPr>
          <w:lang w:val="en-GB"/>
        </w:rPr>
        <w:t>Pr</w:t>
      </w:r>
      <w:bookmarkEnd w:id="0"/>
      <w:r w:rsidR="00181EAF">
        <w:rPr>
          <w:lang w:val="en-GB"/>
        </w:rPr>
        <w:t>oblem Description and Modelling</w:t>
      </w:r>
    </w:p>
    <w:p w14:paraId="2AD0845B" w14:textId="67E70695" w:rsidR="00EE2AD8" w:rsidRPr="00EE2AD8" w:rsidRDefault="00EE2AD8" w:rsidP="00F46312">
      <w:pPr>
        <w:pStyle w:val="AMDisplayEquation"/>
        <w:spacing w:beforeLines="0" w:before="0" w:afterLines="0" w:after="0" w:line="336" w:lineRule="auto"/>
        <w:rPr>
          <w:rFonts w:eastAsiaTheme="minorEastAsia"/>
        </w:rPr>
      </w:pPr>
      <w:r w:rsidRPr="00EE2AD8">
        <w:rPr>
          <w:rFonts w:ascii="宋体" w:eastAsia="宋体" w:hAnsi="宋体" w:hint="eastAsia"/>
        </w:rPr>
        <w:t>齐次变换矩阵表达式：</w:t>
      </w:r>
    </w:p>
    <w:p w14:paraId="486AF98C" w14:textId="0D3C3843" w:rsidR="00EE2AD8" w:rsidRDefault="00CF137C" w:rsidP="00F46312">
      <w:pPr>
        <w:pStyle w:val="AMDisplayEquation"/>
        <w:spacing w:beforeLines="0" w:before="0" w:afterLines="0" w:after="0" w:line="336" w:lineRule="auto"/>
        <w:rPr>
          <w:rFonts w:eastAsiaTheme="minorEastAsia"/>
          <w:szCs w:val="20"/>
        </w:rPr>
      </w:pPr>
      <w:r w:rsidRPr="00545191">
        <w:rPr>
          <w:szCs w:val="20"/>
        </w:rPr>
        <w:tab/>
      </w:r>
      <w:r w:rsidR="00360756" w:rsidRPr="005B04FE">
        <w:rPr>
          <w:position w:val="-24"/>
          <w:szCs w:val="20"/>
        </w:rPr>
        <w:object w:dxaOrig="1867" w:dyaOrig="591" w14:anchorId="5C33D0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5pt;height:29.65pt" o:ole="">
            <v:imagedata r:id="rId7" o:title=""/>
          </v:shape>
          <o:OLEObject Type="Embed" ProgID="Equation.AxMath" ShapeID="_x0000_i1025" DrawAspect="Content" ObjectID="_1805025754" r:id="rId8"/>
        </w:object>
      </w:r>
      <w:r w:rsidRPr="005B04FE">
        <w:rPr>
          <w:szCs w:val="20"/>
        </w:rPr>
        <w:tab/>
      </w:r>
      <w:r w:rsidRPr="005B04FE">
        <w:rPr>
          <w:szCs w:val="20"/>
        </w:rPr>
        <w:fldChar w:fldCharType="begin"/>
      </w:r>
      <w:r w:rsidRPr="005B04FE">
        <w:rPr>
          <w:szCs w:val="20"/>
        </w:rPr>
        <w:instrText xml:space="preserve"> MACROBUTTON AMMPlaceRM \* MERGEFORMAT </w:instrText>
      </w:r>
      <w:r w:rsidRPr="005B04FE">
        <w:rPr>
          <w:szCs w:val="20"/>
        </w:rPr>
        <w:fldChar w:fldCharType="begin"/>
      </w:r>
      <w:r w:rsidRPr="005B04FE">
        <w:rPr>
          <w:szCs w:val="20"/>
        </w:rPr>
        <w:instrText xml:space="preserve"> SEQ AMEqn \h \* MERGEFORMAT </w:instrText>
      </w:r>
      <w:r w:rsidRPr="005B04FE">
        <w:rPr>
          <w:szCs w:val="20"/>
        </w:rPr>
        <w:fldChar w:fldCharType="end"/>
      </w:r>
      <w:r w:rsidRPr="005B04FE">
        <w:rPr>
          <w:szCs w:val="20"/>
        </w:rPr>
        <w:instrText>(</w:instrText>
      </w:r>
      <w:r w:rsidRPr="005B04FE">
        <w:rPr>
          <w:szCs w:val="20"/>
        </w:rPr>
        <w:fldChar w:fldCharType="begin"/>
      </w:r>
      <w:r w:rsidRPr="005B04FE">
        <w:rPr>
          <w:szCs w:val="20"/>
        </w:rPr>
        <w:instrText xml:space="preserve"> SEQ AMEqn \c \* Arabic \* MERGEFORMAT </w:instrText>
      </w:r>
      <w:r w:rsidRPr="005B04FE">
        <w:rPr>
          <w:szCs w:val="20"/>
        </w:rPr>
        <w:fldChar w:fldCharType="separate"/>
      </w:r>
      <w:r w:rsidR="0071420F">
        <w:rPr>
          <w:szCs w:val="20"/>
        </w:rPr>
        <w:instrText>1</w:instrText>
      </w:r>
      <w:r w:rsidRPr="005B04FE">
        <w:rPr>
          <w:szCs w:val="20"/>
        </w:rPr>
        <w:fldChar w:fldCharType="end"/>
      </w:r>
      <w:r w:rsidRPr="005B04FE">
        <w:rPr>
          <w:szCs w:val="20"/>
        </w:rPr>
        <w:instrText>)</w:instrText>
      </w:r>
      <w:r w:rsidRPr="005B04FE">
        <w:rPr>
          <w:szCs w:val="20"/>
        </w:rPr>
        <w:fldChar w:fldCharType="end"/>
      </w:r>
    </w:p>
    <w:p w14:paraId="6F872679" w14:textId="05F647AF" w:rsidR="005E54F4" w:rsidRPr="005E54F4" w:rsidRDefault="004A5BC2" w:rsidP="00F46312">
      <w:pPr>
        <w:snapToGrid w:val="0"/>
        <w:spacing w:line="336" w:lineRule="auto"/>
        <w:rPr>
          <w:rFonts w:hint="eastAsia"/>
        </w:rPr>
      </w:pPr>
      <w:proofErr w:type="gramStart"/>
      <w:r>
        <w:rPr>
          <w:rFonts w:hint="eastAsia"/>
        </w:rPr>
        <w:t>线扫相机</w:t>
      </w:r>
      <w:proofErr w:type="gramEnd"/>
      <w:r>
        <w:rPr>
          <w:rFonts w:hint="eastAsia"/>
        </w:rPr>
        <w:t>标定坐标转换方程及其</w:t>
      </w:r>
      <w:r w:rsidR="005E54F4">
        <w:rPr>
          <w:rFonts w:hint="eastAsia"/>
        </w:rPr>
        <w:t>展开后：</w:t>
      </w:r>
    </w:p>
    <w:p w14:paraId="790C4F08" w14:textId="3ACEE41C" w:rsidR="00CF137C" w:rsidRPr="005B04FE" w:rsidRDefault="00545191" w:rsidP="00F46312">
      <w:pPr>
        <w:pStyle w:val="AMDisplayEquation"/>
        <w:spacing w:beforeLines="0" w:before="0" w:afterLines="0" w:after="0" w:line="336" w:lineRule="auto"/>
        <w:rPr>
          <w:szCs w:val="20"/>
        </w:rPr>
      </w:pPr>
      <w:r w:rsidRPr="005B04FE">
        <w:rPr>
          <w:szCs w:val="20"/>
        </w:rPr>
        <w:tab/>
      </w:r>
      <w:r w:rsidR="00343C53" w:rsidRPr="005B04FE">
        <w:rPr>
          <w:position w:val="-25"/>
          <w:szCs w:val="20"/>
        </w:rPr>
        <w:object w:dxaOrig="3107" w:dyaOrig="609" w14:anchorId="277D6002">
          <v:shape id="_x0000_i1026" type="#_x0000_t75" style="width:155.25pt;height:30pt" o:ole="">
            <v:imagedata r:id="rId9" o:title=""/>
          </v:shape>
          <o:OLEObject Type="Embed" ProgID="Equation.AxMath" ShapeID="_x0000_i1026" DrawAspect="Content" ObjectID="_1805025755" r:id="rId10"/>
        </w:object>
      </w:r>
      <w:r w:rsidRPr="005B04FE">
        <w:rPr>
          <w:szCs w:val="20"/>
        </w:rPr>
        <w:tab/>
      </w:r>
      <w:r w:rsidRPr="005B04FE">
        <w:rPr>
          <w:szCs w:val="20"/>
        </w:rPr>
        <w:fldChar w:fldCharType="begin"/>
      </w:r>
      <w:r w:rsidRPr="005B04FE">
        <w:rPr>
          <w:szCs w:val="20"/>
        </w:rPr>
        <w:instrText xml:space="preserve"> MACROBUTTON AMMPlaceRM \* MERGEFORMAT </w:instrText>
      </w:r>
      <w:r w:rsidRPr="005B04FE">
        <w:rPr>
          <w:szCs w:val="20"/>
        </w:rPr>
        <w:fldChar w:fldCharType="begin"/>
      </w:r>
      <w:r w:rsidRPr="005B04FE">
        <w:rPr>
          <w:szCs w:val="20"/>
        </w:rPr>
        <w:instrText xml:space="preserve"> SEQ AMEqn \h \* MERGEFORMAT </w:instrText>
      </w:r>
      <w:r w:rsidRPr="005B04FE">
        <w:rPr>
          <w:szCs w:val="20"/>
        </w:rPr>
        <w:fldChar w:fldCharType="end"/>
      </w:r>
      <w:r w:rsidRPr="005B04FE">
        <w:rPr>
          <w:szCs w:val="20"/>
        </w:rPr>
        <w:instrText>(</w:instrText>
      </w:r>
      <w:r w:rsidRPr="005B04FE">
        <w:rPr>
          <w:szCs w:val="20"/>
        </w:rPr>
        <w:fldChar w:fldCharType="begin"/>
      </w:r>
      <w:r w:rsidRPr="005B04FE">
        <w:rPr>
          <w:szCs w:val="20"/>
        </w:rPr>
        <w:instrText xml:space="preserve"> SEQ AMEqn \c \* Arabic \* MERGEFORMAT </w:instrText>
      </w:r>
      <w:r w:rsidRPr="005B04FE">
        <w:rPr>
          <w:szCs w:val="20"/>
        </w:rPr>
        <w:fldChar w:fldCharType="separate"/>
      </w:r>
      <w:r w:rsidR="0071420F">
        <w:rPr>
          <w:szCs w:val="20"/>
        </w:rPr>
        <w:instrText>2</w:instrText>
      </w:r>
      <w:r w:rsidRPr="005B04FE">
        <w:rPr>
          <w:szCs w:val="20"/>
        </w:rPr>
        <w:fldChar w:fldCharType="end"/>
      </w:r>
      <w:r w:rsidRPr="005B04FE">
        <w:rPr>
          <w:szCs w:val="20"/>
        </w:rPr>
        <w:instrText>)</w:instrText>
      </w:r>
      <w:r w:rsidRPr="005B04FE">
        <w:rPr>
          <w:szCs w:val="20"/>
        </w:rPr>
        <w:fldChar w:fldCharType="end"/>
      </w:r>
    </w:p>
    <w:p w14:paraId="73CC527A" w14:textId="6F8A6CC9" w:rsidR="00C92130" w:rsidRDefault="005B04FE" w:rsidP="00F46312">
      <w:pPr>
        <w:pStyle w:val="AMDisplayEquation"/>
        <w:spacing w:beforeLines="0" w:before="0" w:afterLines="0" w:after="0" w:line="336" w:lineRule="auto"/>
        <w:rPr>
          <w:rFonts w:eastAsiaTheme="minorEastAsia"/>
          <w:szCs w:val="20"/>
        </w:rPr>
      </w:pPr>
      <w:r w:rsidRPr="005B04FE">
        <w:rPr>
          <w:szCs w:val="20"/>
        </w:rPr>
        <w:tab/>
      </w:r>
      <w:r w:rsidR="009E07EF" w:rsidRPr="005B04FE">
        <w:rPr>
          <w:position w:val="-11"/>
          <w:szCs w:val="20"/>
        </w:rPr>
        <w:object w:dxaOrig="2386" w:dyaOrig="333" w14:anchorId="41F0411E">
          <v:shape id="_x0000_i1027" type="#_x0000_t75" style="width:119.65pt;height:16.15pt" o:ole="">
            <v:imagedata r:id="rId11" o:title=""/>
          </v:shape>
          <o:OLEObject Type="Embed" ProgID="Equation.AxMath" ShapeID="_x0000_i1027" DrawAspect="Content" ObjectID="_1805025756" r:id="rId12"/>
        </w:object>
      </w:r>
      <w:r w:rsidRPr="005B04FE">
        <w:rPr>
          <w:szCs w:val="20"/>
        </w:rPr>
        <w:tab/>
      </w:r>
      <w:r w:rsidRPr="005B04FE">
        <w:rPr>
          <w:szCs w:val="20"/>
        </w:rPr>
        <w:fldChar w:fldCharType="begin"/>
      </w:r>
      <w:r w:rsidRPr="005B04FE">
        <w:rPr>
          <w:szCs w:val="20"/>
        </w:rPr>
        <w:instrText xml:space="preserve"> MACROBUTTON AMMPlaceRM \* MERGEFORMAT </w:instrText>
      </w:r>
      <w:r w:rsidRPr="005B04FE">
        <w:rPr>
          <w:szCs w:val="20"/>
        </w:rPr>
        <w:fldChar w:fldCharType="begin"/>
      </w:r>
      <w:r w:rsidRPr="005B04FE">
        <w:rPr>
          <w:szCs w:val="20"/>
        </w:rPr>
        <w:instrText xml:space="preserve"> SEQ AMEqn \h \* MERGEFORMAT </w:instrText>
      </w:r>
      <w:r w:rsidRPr="005B04FE">
        <w:rPr>
          <w:szCs w:val="20"/>
        </w:rPr>
        <w:fldChar w:fldCharType="end"/>
      </w:r>
      <w:r w:rsidRPr="005B04FE">
        <w:rPr>
          <w:szCs w:val="20"/>
        </w:rPr>
        <w:instrText>(</w:instrText>
      </w:r>
      <w:r w:rsidRPr="005B04FE">
        <w:rPr>
          <w:szCs w:val="20"/>
        </w:rPr>
        <w:fldChar w:fldCharType="begin"/>
      </w:r>
      <w:r w:rsidRPr="005B04FE">
        <w:rPr>
          <w:szCs w:val="20"/>
        </w:rPr>
        <w:instrText xml:space="preserve"> SEQ AMEqn \c \* Arabic \* MERGEFORMAT </w:instrText>
      </w:r>
      <w:r w:rsidRPr="005B04FE">
        <w:rPr>
          <w:szCs w:val="20"/>
        </w:rPr>
        <w:fldChar w:fldCharType="separate"/>
      </w:r>
      <w:r w:rsidR="0071420F">
        <w:rPr>
          <w:szCs w:val="20"/>
        </w:rPr>
        <w:instrText>3</w:instrText>
      </w:r>
      <w:r w:rsidRPr="005B04FE">
        <w:rPr>
          <w:szCs w:val="20"/>
        </w:rPr>
        <w:fldChar w:fldCharType="end"/>
      </w:r>
      <w:r w:rsidRPr="005B04FE">
        <w:rPr>
          <w:szCs w:val="20"/>
        </w:rPr>
        <w:instrText>)</w:instrText>
      </w:r>
      <w:r w:rsidRPr="005B04FE">
        <w:rPr>
          <w:szCs w:val="20"/>
        </w:rPr>
        <w:fldChar w:fldCharType="end"/>
      </w:r>
    </w:p>
    <w:p w14:paraId="7BDEB957" w14:textId="4188E82A" w:rsidR="00F13E7C" w:rsidRDefault="00F13E7C" w:rsidP="00F46312">
      <w:pPr>
        <w:snapToGrid w:val="0"/>
        <w:spacing w:line="336" w:lineRule="auto"/>
        <w:rPr>
          <w:rFonts w:hint="eastAsia"/>
        </w:rPr>
      </w:pPr>
      <w:r>
        <w:rPr>
          <w:rFonts w:hint="eastAsia"/>
        </w:rPr>
        <w:t>公式中</w:t>
      </w:r>
      <w:r w:rsidR="00F86BD5" w:rsidRPr="00F86BD5">
        <w:rPr>
          <w:rFonts w:hint="eastAsia"/>
          <w:position w:val="-11"/>
        </w:rPr>
        <w:object w:dxaOrig="383" w:dyaOrig="327" w14:anchorId="3625B7E9">
          <v:shape id="_x0000_i1028" type="#_x0000_t75" style="width:18.75pt;height:16.15pt" o:ole="">
            <v:imagedata r:id="rId13" o:title=""/>
          </v:shape>
          <o:OLEObject Type="Embed" ProgID="Equation.AxMath" ShapeID="_x0000_i1028" DrawAspect="Content" ObjectID="_1805025757" r:id="rId14"/>
        </w:object>
      </w:r>
      <w:r w:rsidR="00F86BD5">
        <w:rPr>
          <w:rFonts w:hint="eastAsia"/>
        </w:rPr>
        <w:t>代表机器人基座坐标系，</w:t>
      </w:r>
      <w:proofErr w:type="gramStart"/>
      <w:r w:rsidR="00C05392" w:rsidRPr="00F86BD5">
        <w:rPr>
          <w:rFonts w:hint="eastAsia"/>
          <w:position w:val="-11"/>
        </w:rPr>
        <w:object w:dxaOrig="373" w:dyaOrig="327" w14:anchorId="61080956">
          <v:shape id="_x0000_i1029" type="#_x0000_t75" style="width:18.75pt;height:16.15pt" o:ole="">
            <v:imagedata r:id="rId15" o:title=""/>
          </v:shape>
          <o:OLEObject Type="Embed" ProgID="Equation.AxMath" ShapeID="_x0000_i1029" DrawAspect="Content" ObjectID="_1805025758" r:id="rId16"/>
        </w:object>
      </w:r>
      <w:r w:rsidR="00155BDC">
        <w:rPr>
          <w:rFonts w:hint="eastAsia"/>
        </w:rPr>
        <w:t>代表</w:t>
      </w:r>
      <w:r w:rsidR="00F62EE3">
        <w:rPr>
          <w:rFonts w:hint="eastAsia"/>
        </w:rPr>
        <w:t>线扫</w:t>
      </w:r>
      <w:proofErr w:type="gramEnd"/>
      <w:r w:rsidR="00155BDC">
        <w:rPr>
          <w:rFonts w:hint="eastAsia"/>
        </w:rPr>
        <w:t>传感器坐标系</w:t>
      </w:r>
      <w:r w:rsidR="008E665D">
        <w:rPr>
          <w:rFonts w:hint="eastAsia"/>
        </w:rPr>
        <w:t>，</w:t>
      </w:r>
      <w:r w:rsidR="008E665D" w:rsidRPr="007D7BEC">
        <w:rPr>
          <w:rFonts w:hint="eastAsia"/>
          <w:position w:val="-11"/>
        </w:rPr>
        <w:object w:dxaOrig="308" w:dyaOrig="310" w14:anchorId="633F11F1">
          <v:shape id="_x0000_i1030" type="#_x0000_t75" style="width:15.75pt;height:15.75pt" o:ole="">
            <v:imagedata r:id="rId17" o:title=""/>
          </v:shape>
          <o:OLEObject Type="Embed" ProgID="Equation.AxMath" ShapeID="_x0000_i1030" DrawAspect="Content" ObjectID="_1805025759" r:id="rId18"/>
        </w:object>
      </w:r>
      <w:r w:rsidR="008E665D">
        <w:rPr>
          <w:rFonts w:hint="eastAsia"/>
        </w:rPr>
        <w:t>和</w:t>
      </w:r>
      <w:r w:rsidR="00D37FFA" w:rsidRPr="007D7BEC">
        <w:rPr>
          <w:rFonts w:hint="eastAsia"/>
          <w:position w:val="-11"/>
        </w:rPr>
        <w:object w:dxaOrig="225" w:dyaOrig="310" w14:anchorId="60EB2BB5">
          <v:shape id="_x0000_i1031" type="#_x0000_t75" style="width:11.25pt;height:15.75pt" o:ole="">
            <v:imagedata r:id="rId19" o:title=""/>
          </v:shape>
          <o:OLEObject Type="Embed" ProgID="Equation.AxMath" ShapeID="_x0000_i1031" DrawAspect="Content" ObjectID="_1805025760" r:id="rId20"/>
        </w:object>
      </w:r>
      <w:r w:rsidR="008E665D">
        <w:rPr>
          <w:rFonts w:hint="eastAsia"/>
        </w:rPr>
        <w:t>表示</w:t>
      </w:r>
      <w:r w:rsidR="00D37FFA">
        <w:rPr>
          <w:rFonts w:hint="eastAsia"/>
        </w:rPr>
        <w:t>机器人末端法兰到机器人基座</w:t>
      </w:r>
      <w:r w:rsidR="00870F19">
        <w:rPr>
          <w:rFonts w:hint="eastAsia"/>
        </w:rPr>
        <w:t>的位姿关系，</w:t>
      </w:r>
      <w:r w:rsidR="00254CA1" w:rsidRPr="007D7BEC">
        <w:rPr>
          <w:rFonts w:hint="eastAsia"/>
          <w:position w:val="-11"/>
        </w:rPr>
        <w:object w:dxaOrig="303" w:dyaOrig="310" w14:anchorId="0334400A">
          <v:shape id="_x0000_i1032" type="#_x0000_t75" style="width:15pt;height:15.75pt" o:ole="">
            <v:imagedata r:id="rId21" o:title=""/>
          </v:shape>
          <o:OLEObject Type="Embed" ProgID="Equation.AxMath" ShapeID="_x0000_i1032" DrawAspect="Content" ObjectID="_1805025761" r:id="rId22"/>
        </w:object>
      </w:r>
      <w:r w:rsidR="00254CA1">
        <w:rPr>
          <w:rFonts w:hint="eastAsia"/>
        </w:rPr>
        <w:t>和</w:t>
      </w:r>
      <w:r w:rsidR="00766527" w:rsidRPr="00766527">
        <w:rPr>
          <w:rFonts w:hint="eastAsia"/>
          <w:position w:val="-11"/>
        </w:rPr>
        <w:object w:dxaOrig="219" w:dyaOrig="310" w14:anchorId="06896853">
          <v:shape id="_x0000_i1033" type="#_x0000_t75" style="width:10.5pt;height:15.75pt" o:ole="">
            <v:imagedata r:id="rId23" o:title=""/>
          </v:shape>
          <o:OLEObject Type="Embed" ProgID="Equation.AxMath" ShapeID="_x0000_i1033" DrawAspect="Content" ObjectID="_1805025762" r:id="rId24"/>
        </w:object>
      </w:r>
      <w:r w:rsidR="003019BA">
        <w:rPr>
          <w:rFonts w:hint="eastAsia"/>
        </w:rPr>
        <w:t>是未知常量，表示</w:t>
      </w:r>
      <w:r w:rsidR="00766527">
        <w:rPr>
          <w:rFonts w:hint="eastAsia"/>
        </w:rPr>
        <w:t>传感器到</w:t>
      </w:r>
      <w:r w:rsidR="003019BA">
        <w:rPr>
          <w:rFonts w:hint="eastAsia"/>
        </w:rPr>
        <w:t>机器人末端法兰的</w:t>
      </w:r>
      <w:r w:rsidR="0026057D">
        <w:rPr>
          <w:rFonts w:hint="eastAsia"/>
        </w:rPr>
        <w:t>手眼关系，需要被分离和求解的值</w:t>
      </w:r>
      <w:r w:rsidR="00AD58D5">
        <w:rPr>
          <w:rFonts w:hint="eastAsia"/>
        </w:rPr>
        <w:t>，</w:t>
      </w:r>
      <w:r w:rsidR="008055C5">
        <w:rPr>
          <w:rFonts w:hint="eastAsia"/>
        </w:rPr>
        <w:t>特征点在不同坐标系下的坐标表示</w:t>
      </w:r>
      <w:r w:rsidR="00AD58D5" w:rsidRPr="004A7572">
        <w:rPr>
          <w:rFonts w:hint="eastAsia"/>
          <w:position w:val="-10"/>
        </w:rPr>
        <w:object w:dxaOrig="248" w:dyaOrig="315" w14:anchorId="45440DE6">
          <v:shape id="_x0000_i1034" type="#_x0000_t75" style="width:12.4pt;height:15.75pt" o:ole="">
            <v:imagedata r:id="rId25" o:title=""/>
          </v:shape>
          <o:OLEObject Type="Embed" ProgID="Equation.AxMath" ShapeID="_x0000_i1034" DrawAspect="Content" ObjectID="_1805025763" r:id="rId26"/>
        </w:object>
      </w:r>
      <w:r w:rsidR="00AD58D5">
        <w:rPr>
          <w:rFonts w:hint="eastAsia"/>
        </w:rPr>
        <w:t>带上</w:t>
      </w:r>
      <w:proofErr w:type="gramStart"/>
      <w:r w:rsidR="00AD58D5">
        <w:rPr>
          <w:rFonts w:hint="eastAsia"/>
        </w:rPr>
        <w:t>坐标系角标表示</w:t>
      </w:r>
      <w:proofErr w:type="gramEnd"/>
      <w:r w:rsidR="00AD58D5">
        <w:rPr>
          <w:rFonts w:hint="eastAsia"/>
        </w:rPr>
        <w:t>。</w:t>
      </w:r>
    </w:p>
    <w:p w14:paraId="7C356BAE" w14:textId="6B4DD93E" w:rsidR="004F50B1" w:rsidRDefault="00002B39" w:rsidP="00F46312">
      <w:pPr>
        <w:snapToGrid w:val="0"/>
        <w:spacing w:line="336" w:lineRule="auto"/>
        <w:rPr>
          <w:rFonts w:hint="eastAsia"/>
        </w:rPr>
      </w:pPr>
      <w:r>
        <w:rPr>
          <w:rFonts w:hint="eastAsia"/>
        </w:rPr>
        <w:t>假设采集</w:t>
      </w:r>
      <w:r w:rsidR="007A21EE" w:rsidRPr="00002B39">
        <w:rPr>
          <w:rFonts w:hint="eastAsia"/>
          <w:position w:val="-10"/>
        </w:rPr>
        <w:object w:dxaOrig="165" w:dyaOrig="299" w14:anchorId="233C6850">
          <v:shape id="_x0000_i1035" type="#_x0000_t75" style="width:8.25pt;height:15pt" o:ole="">
            <v:imagedata r:id="rId27" o:title=""/>
          </v:shape>
          <o:OLEObject Type="Embed" ProgID="Equation.AxMath" ShapeID="_x0000_i1035" DrawAspect="Content" ObjectID="_1805025764" r:id="rId28"/>
        </w:object>
      </w:r>
      <w:r>
        <w:rPr>
          <w:rFonts w:hint="eastAsia"/>
        </w:rPr>
        <w:t xml:space="preserve"> </w:t>
      </w:r>
      <w:r w:rsidR="007A21EE">
        <w:rPr>
          <w:rFonts w:hint="eastAsia"/>
        </w:rPr>
        <w:t>组数据来</w:t>
      </w:r>
      <w:r>
        <w:rPr>
          <w:rFonts w:hint="eastAsia"/>
        </w:rPr>
        <w:t>求解方程（</w:t>
      </w:r>
      <w:r>
        <w:rPr>
          <w:rFonts w:hint="eastAsia"/>
        </w:rPr>
        <w:t>3</w:t>
      </w:r>
      <w:r>
        <w:rPr>
          <w:rFonts w:hint="eastAsia"/>
        </w:rPr>
        <w:t>），</w:t>
      </w:r>
      <w:r w:rsidR="004F50B1">
        <w:rPr>
          <w:rFonts w:hint="eastAsia"/>
        </w:rPr>
        <w:t>对于第</w:t>
      </w:r>
      <w:proofErr w:type="gramStart"/>
      <w:r w:rsidR="004F50B1" w:rsidRPr="0008101E">
        <w:rPr>
          <w:rFonts w:hint="eastAsia"/>
          <w:position w:val="-10"/>
        </w:rPr>
        <w:object w:dxaOrig="264" w:dyaOrig="311" w14:anchorId="2870E2FB">
          <v:shape id="_x0000_i1036" type="#_x0000_t75" style="width:13.15pt;height:15.75pt" o:ole="">
            <v:imagedata r:id="rId29" o:title=""/>
          </v:shape>
          <o:OLEObject Type="Embed" ProgID="Equation.AxMath" ShapeID="_x0000_i1036" DrawAspect="Content" ObjectID="_1805025765" r:id="rId30"/>
        </w:object>
      </w:r>
      <w:r w:rsidR="004F50B1">
        <w:rPr>
          <w:rFonts w:hint="eastAsia"/>
        </w:rPr>
        <w:t>个</w:t>
      </w:r>
      <w:proofErr w:type="gramEnd"/>
      <w:r w:rsidR="004F50B1">
        <w:rPr>
          <w:rFonts w:hint="eastAsia"/>
        </w:rPr>
        <w:t>记录点数据对，标定数据中每个数据对包含</w:t>
      </w:r>
      <w:r w:rsidR="004F50B1" w:rsidRPr="003F41DD">
        <w:rPr>
          <w:rFonts w:hint="eastAsia"/>
          <w:position w:val="-11"/>
        </w:rPr>
        <w:object w:dxaOrig="1193" w:dyaOrig="333" w14:anchorId="0DC078E6">
          <v:shape id="_x0000_i1037" type="#_x0000_t75" style="width:59.65pt;height:16.9pt" o:ole="">
            <v:imagedata r:id="rId31" o:title=""/>
          </v:shape>
          <o:OLEObject Type="Embed" ProgID="Equation.AxMath" ShapeID="_x0000_i1037" DrawAspect="Content" ObjectID="_1805025766" r:id="rId32"/>
        </w:object>
      </w:r>
      <w:r w:rsidR="004F50B1">
        <w:rPr>
          <w:rFonts w:hint="eastAsia"/>
        </w:rPr>
        <w:t>，其中</w:t>
      </w:r>
      <w:r w:rsidR="004F50B1" w:rsidRPr="007D7BEC">
        <w:rPr>
          <w:rFonts w:hint="eastAsia"/>
          <w:position w:val="-11"/>
        </w:rPr>
        <w:object w:dxaOrig="798" w:dyaOrig="333" w14:anchorId="2BEACE7F">
          <v:shape id="_x0000_i1038" type="#_x0000_t75" style="width:40.15pt;height:16.9pt" o:ole="">
            <v:imagedata r:id="rId33" o:title=""/>
          </v:shape>
          <o:OLEObject Type="Embed" ProgID="Equation.AxMath" ShapeID="_x0000_i1038" DrawAspect="Content" ObjectID="_1805025767" r:id="rId34"/>
        </w:object>
      </w:r>
      <w:r w:rsidR="004F50B1">
        <w:rPr>
          <w:rFonts w:hint="eastAsia"/>
        </w:rPr>
        <w:t>表示机器人位姿，</w:t>
      </w:r>
      <w:r w:rsidR="004F50B1" w:rsidRPr="007D7BEC">
        <w:rPr>
          <w:rFonts w:hint="eastAsia"/>
          <w:position w:val="-11"/>
        </w:rPr>
        <w:object w:dxaOrig="317" w:dyaOrig="319" w14:anchorId="6A00A7CA">
          <v:shape id="_x0000_i1039" type="#_x0000_t75" style="width:15.75pt;height:15.75pt" o:ole="">
            <v:imagedata r:id="rId35" o:title=""/>
          </v:shape>
          <o:OLEObject Type="Embed" ProgID="Equation.AxMath" ShapeID="_x0000_i1039" DrawAspect="Content" ObjectID="_1805025768" r:id="rId36"/>
        </w:object>
      </w:r>
      <w:r w:rsidR="004F50B1">
        <w:rPr>
          <w:rFonts w:hint="eastAsia"/>
        </w:rPr>
        <w:t>表示特征点在线扫相机坐标系下的坐标</w:t>
      </w:r>
    </w:p>
    <w:p w14:paraId="46212113" w14:textId="60278E43" w:rsidR="005455E0" w:rsidRDefault="005455E0" w:rsidP="00F46312">
      <w:pPr>
        <w:spacing w:line="336" w:lineRule="auto"/>
        <w:rPr>
          <w:rFonts w:hint="eastAsia"/>
        </w:rPr>
      </w:pPr>
      <w:r>
        <w:rPr>
          <w:rFonts w:hint="eastAsia"/>
        </w:rPr>
        <w:t>==============================================================</w:t>
      </w:r>
    </w:p>
    <w:p w14:paraId="25BC037B" w14:textId="76AB6BEF" w:rsidR="002A4A6E" w:rsidRPr="002A4A6E" w:rsidRDefault="002A4A6E" w:rsidP="00F46312">
      <w:pPr>
        <w:pStyle w:val="1"/>
        <w:spacing w:line="336" w:lineRule="auto"/>
        <w:rPr>
          <w:rFonts w:eastAsia="宋体"/>
          <w:lang w:val="en-GB" w:eastAsia="zh-CN"/>
        </w:rPr>
      </w:pPr>
      <w:r w:rsidRPr="00EA56E9">
        <w:rPr>
          <w:lang w:val="en-GB"/>
        </w:rPr>
        <w:t>Problem Solution</w:t>
      </w:r>
    </w:p>
    <w:p w14:paraId="1364ADD4" w14:textId="35C16B78" w:rsidR="008248AF" w:rsidRPr="00FD2BBC" w:rsidRDefault="001D0AA8" w:rsidP="00F46312">
      <w:pPr>
        <w:pStyle w:val="2"/>
        <w:numPr>
          <w:ilvl w:val="1"/>
          <w:numId w:val="3"/>
        </w:numPr>
        <w:tabs>
          <w:tab w:val="num" w:pos="360"/>
        </w:tabs>
        <w:spacing w:after="120" w:line="336" w:lineRule="auto"/>
        <w:rPr>
          <w:rFonts w:ascii="黑体" w:eastAsia="黑体" w:hAnsi="黑体" w:hint="eastAsia"/>
          <w:b/>
          <w:bCs/>
          <w:i w:val="0"/>
          <w:iCs w:val="0"/>
          <w:lang w:eastAsia="zh-CN"/>
        </w:rPr>
      </w:pPr>
      <w:r w:rsidRPr="00FD2BBC">
        <w:rPr>
          <w:rFonts w:ascii="黑体" w:eastAsia="黑体" w:hAnsi="黑体" w:hint="eastAsia"/>
          <w:b/>
          <w:bCs/>
          <w:i w:val="0"/>
          <w:iCs w:val="0"/>
          <w:lang w:eastAsia="zh-CN"/>
        </w:rPr>
        <w:t>基于几何中心点的方法</w:t>
      </w:r>
    </w:p>
    <w:p w14:paraId="3590DA5B" w14:textId="1ABC452C" w:rsidR="005C2D89" w:rsidRDefault="000414DF" w:rsidP="00F46312">
      <w:pPr>
        <w:snapToGrid w:val="0"/>
        <w:spacing w:line="336" w:lineRule="auto"/>
        <w:rPr>
          <w:rFonts w:hint="eastAsia"/>
        </w:rPr>
      </w:pPr>
      <w:r>
        <w:rPr>
          <w:rFonts w:hint="eastAsia"/>
        </w:rPr>
        <w:t>几何中心点的方法指通过一个共同的特征点，来构建求解标定方程</w:t>
      </w:r>
      <w:r w:rsidR="00C21EE7">
        <w:rPr>
          <w:rFonts w:hint="eastAsia"/>
        </w:rPr>
        <w:t>，对于方程（</w:t>
      </w:r>
      <w:r w:rsidR="00C21EE7">
        <w:rPr>
          <w:rFonts w:hint="eastAsia"/>
        </w:rPr>
        <w:t>3</w:t>
      </w:r>
      <w:r w:rsidR="00C21EE7">
        <w:rPr>
          <w:rFonts w:hint="eastAsia"/>
        </w:rPr>
        <w:t>）来说，就是</w:t>
      </w:r>
      <w:r w:rsidR="00882B00">
        <w:rPr>
          <w:rFonts w:hint="eastAsia"/>
        </w:rPr>
        <w:t>采集的所有数据对，它们</w:t>
      </w:r>
      <w:r w:rsidR="0063642D">
        <w:rPr>
          <w:rFonts w:hint="eastAsia"/>
        </w:rPr>
        <w:t>有相同的</w:t>
      </w:r>
      <w:r w:rsidR="00A734B9" w:rsidRPr="0063642D">
        <w:rPr>
          <w:rFonts w:hint="eastAsia"/>
          <w:position w:val="-11"/>
        </w:rPr>
        <w:object w:dxaOrig="323" w:dyaOrig="319" w14:anchorId="0416C56F">
          <v:shape id="_x0000_i1040" type="#_x0000_t75" style="width:16.15pt;height:15.75pt" o:ole="">
            <v:imagedata r:id="rId37" o:title=""/>
          </v:shape>
          <o:OLEObject Type="Embed" ProgID="Equation.AxMath" ShapeID="_x0000_i1040" DrawAspect="Content" ObjectID="_1805025769" r:id="rId38"/>
        </w:object>
      </w:r>
      <w:r w:rsidR="003A7340">
        <w:rPr>
          <w:rFonts w:hint="eastAsia"/>
        </w:rPr>
        <w:t>，</w:t>
      </w:r>
    </w:p>
    <w:p w14:paraId="28CEE311" w14:textId="597C92BF" w:rsidR="008248AF" w:rsidRDefault="0099184A" w:rsidP="00F46312">
      <w:pPr>
        <w:snapToGrid w:val="0"/>
        <w:spacing w:line="336" w:lineRule="auto"/>
        <w:rPr>
          <w:rFonts w:hint="eastAsia"/>
        </w:rPr>
      </w:pPr>
      <w:r>
        <w:rPr>
          <w:rFonts w:hint="eastAsia"/>
        </w:rPr>
        <w:t>假设</w:t>
      </w:r>
      <w:r w:rsidR="000862D6">
        <w:rPr>
          <w:rFonts w:hint="eastAsia"/>
        </w:rPr>
        <w:t>有两个数据对</w:t>
      </w:r>
      <w:r w:rsidR="0008101E" w:rsidRPr="0008101E">
        <w:rPr>
          <w:rFonts w:hint="eastAsia"/>
          <w:position w:val="-10"/>
        </w:rPr>
        <w:object w:dxaOrig="264" w:dyaOrig="311" w14:anchorId="45BCCE92">
          <v:shape id="_x0000_i1041" type="#_x0000_t75" style="width:13.15pt;height:15.75pt" o:ole="">
            <v:imagedata r:id="rId29" o:title=""/>
          </v:shape>
          <o:OLEObject Type="Embed" ProgID="Equation.AxMath" ShapeID="_x0000_i1041" DrawAspect="Content" ObjectID="_1805025770" r:id="rId39"/>
        </w:object>
      </w:r>
      <w:r w:rsidR="0008101E">
        <w:rPr>
          <w:rFonts w:hint="eastAsia"/>
        </w:rPr>
        <w:t>和</w:t>
      </w:r>
      <w:r w:rsidR="0008101E" w:rsidRPr="0008101E">
        <w:rPr>
          <w:rFonts w:hint="eastAsia"/>
          <w:position w:val="-10"/>
        </w:rPr>
        <w:object w:dxaOrig="594" w:dyaOrig="311" w14:anchorId="1CAF7794">
          <v:shape id="_x0000_i1042" type="#_x0000_t75" style="width:29.65pt;height:15.75pt" o:ole="">
            <v:imagedata r:id="rId40" o:title=""/>
          </v:shape>
          <o:OLEObject Type="Embed" ProgID="Equation.AxMath" ShapeID="_x0000_i1042" DrawAspect="Content" ObjectID="_1805025771" r:id="rId41"/>
        </w:object>
      </w:r>
      <w:r w:rsidR="001873C9">
        <w:rPr>
          <w:rFonts w:hint="eastAsia"/>
        </w:rPr>
        <w:t>，</w:t>
      </w:r>
      <w:r w:rsidR="005C2D89">
        <w:rPr>
          <w:rFonts w:hint="eastAsia"/>
        </w:rPr>
        <w:t>通过将两个数据对代入方程（</w:t>
      </w:r>
      <w:r w:rsidR="005C2D89">
        <w:rPr>
          <w:rFonts w:hint="eastAsia"/>
        </w:rPr>
        <w:t>3</w:t>
      </w:r>
      <w:r w:rsidR="005C2D89">
        <w:rPr>
          <w:rFonts w:hint="eastAsia"/>
        </w:rPr>
        <w:t>）中，</w:t>
      </w:r>
      <w:r w:rsidR="00D50A5C">
        <w:rPr>
          <w:rFonts w:hint="eastAsia"/>
        </w:rPr>
        <w:t>消除未知量</w:t>
      </w:r>
      <w:r w:rsidR="00927BA9" w:rsidRPr="0063642D">
        <w:rPr>
          <w:rFonts w:hint="eastAsia"/>
          <w:position w:val="-11"/>
        </w:rPr>
        <w:object w:dxaOrig="323" w:dyaOrig="319" w14:anchorId="481A19BB">
          <v:shape id="_x0000_i1043" type="#_x0000_t75" style="width:16.15pt;height:15.75pt" o:ole="">
            <v:imagedata r:id="rId37" o:title=""/>
          </v:shape>
          <o:OLEObject Type="Embed" ProgID="Equation.AxMath" ShapeID="_x0000_i1043" DrawAspect="Content" ObjectID="_1805025772" r:id="rId42"/>
        </w:object>
      </w:r>
      <w:r w:rsidR="00427D88">
        <w:rPr>
          <w:rFonts w:hint="eastAsia"/>
        </w:rPr>
        <w:t>，可以得到方程</w:t>
      </w:r>
      <w:r w:rsidR="0081051F">
        <w:rPr>
          <w:rFonts w:hint="eastAsia"/>
        </w:rPr>
        <w:t>：</w:t>
      </w:r>
    </w:p>
    <w:p w14:paraId="2FB08B69" w14:textId="4CAC90A2" w:rsidR="00D50A5C" w:rsidRDefault="00B74F88" w:rsidP="00F46312">
      <w:pPr>
        <w:pStyle w:val="AMDisplayEquation"/>
        <w:spacing w:beforeLines="0" w:before="0" w:afterLines="0" w:after="0" w:line="336" w:lineRule="auto"/>
        <w:rPr>
          <w:rFonts w:eastAsiaTheme="minorEastAsia"/>
        </w:rPr>
      </w:pPr>
      <w:r>
        <w:tab/>
      </w:r>
      <w:r w:rsidR="000A1C0C" w:rsidRPr="005B04FE">
        <w:rPr>
          <w:position w:val="-11"/>
          <w:szCs w:val="20"/>
        </w:rPr>
        <w:object w:dxaOrig="5284" w:dyaOrig="333" w14:anchorId="257479B9">
          <v:shape id="_x0000_i1044" type="#_x0000_t75" style="width:264.4pt;height:16.15pt" o:ole="">
            <v:imagedata r:id="rId43" o:title=""/>
          </v:shape>
          <o:OLEObject Type="Embed" ProgID="Equation.AxMath" ShapeID="_x0000_i1044" DrawAspect="Content" ObjectID="_1805025773" r:id="rId44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71420F">
          <w:instrText>4</w:instrText>
        </w:r>
      </w:fldSimple>
      <w:r>
        <w:instrText>)</w:instrText>
      </w:r>
      <w:r>
        <w:fldChar w:fldCharType="end"/>
      </w:r>
    </w:p>
    <w:p w14:paraId="55F5089F" w14:textId="62F36720" w:rsidR="00795D0B" w:rsidRDefault="006C0C4D" w:rsidP="00F46312">
      <w:pPr>
        <w:snapToGrid w:val="0"/>
        <w:spacing w:line="336" w:lineRule="auto"/>
        <w:rPr>
          <w:rFonts w:hint="eastAsia"/>
        </w:rPr>
      </w:pPr>
      <w:r>
        <w:rPr>
          <w:rFonts w:hint="eastAsia"/>
        </w:rPr>
        <w:t>方程中，</w:t>
      </w:r>
      <w:r w:rsidRPr="007D7BEC">
        <w:rPr>
          <w:rFonts w:hint="eastAsia"/>
          <w:position w:val="-11"/>
        </w:rPr>
        <w:object w:dxaOrig="303" w:dyaOrig="310" w14:anchorId="41DADE9A">
          <v:shape id="_x0000_i1045" type="#_x0000_t75" style="width:15pt;height:15.75pt" o:ole="">
            <v:imagedata r:id="rId21" o:title=""/>
          </v:shape>
          <o:OLEObject Type="Embed" ProgID="Equation.AxMath" ShapeID="_x0000_i1045" DrawAspect="Content" ObjectID="_1805025774" r:id="rId45"/>
        </w:object>
      </w:r>
      <w:r>
        <w:rPr>
          <w:rFonts w:hint="eastAsia"/>
        </w:rPr>
        <w:t>和</w:t>
      </w:r>
      <w:r w:rsidRPr="00766527">
        <w:rPr>
          <w:rFonts w:hint="eastAsia"/>
          <w:position w:val="-11"/>
        </w:rPr>
        <w:object w:dxaOrig="219" w:dyaOrig="310" w14:anchorId="049A851A">
          <v:shape id="_x0000_i1046" type="#_x0000_t75" style="width:10.5pt;height:15.75pt" o:ole="">
            <v:imagedata r:id="rId23" o:title=""/>
          </v:shape>
          <o:OLEObject Type="Embed" ProgID="Equation.AxMath" ShapeID="_x0000_i1046" DrawAspect="Content" ObjectID="_1805025775" r:id="rId46"/>
        </w:object>
      </w:r>
      <w:r>
        <w:rPr>
          <w:rFonts w:hint="eastAsia"/>
        </w:rPr>
        <w:t>是需要求解出的手眼关系，</w:t>
      </w:r>
      <w:r w:rsidR="00002BBA">
        <w:rPr>
          <w:rFonts w:hint="eastAsia"/>
        </w:rPr>
        <w:t>如果</w:t>
      </w:r>
      <w:r w:rsidR="004E3ECF">
        <w:rPr>
          <w:rFonts w:hint="eastAsia"/>
        </w:rPr>
        <w:t>随机给定一个初始值</w:t>
      </w:r>
      <w:r w:rsidR="00C534E9" w:rsidRPr="007D7BEC">
        <w:rPr>
          <w:rFonts w:hint="eastAsia"/>
          <w:position w:val="-11"/>
        </w:rPr>
        <w:object w:dxaOrig="584" w:dyaOrig="310" w14:anchorId="661E587A">
          <v:shape id="_x0000_i1047" type="#_x0000_t75" style="width:28.9pt;height:15.75pt" o:ole="">
            <v:imagedata r:id="rId47" o:title=""/>
          </v:shape>
          <o:OLEObject Type="Embed" ProgID="Equation.AxMath" ShapeID="_x0000_i1047" DrawAspect="Content" ObjectID="_1805025776" r:id="rId48"/>
        </w:object>
      </w:r>
      <w:r w:rsidR="00C534E9">
        <w:rPr>
          <w:rFonts w:hint="eastAsia"/>
        </w:rPr>
        <w:t>和</w:t>
      </w:r>
      <w:r w:rsidR="00C534E9" w:rsidRPr="00766527">
        <w:rPr>
          <w:rFonts w:hint="eastAsia"/>
          <w:position w:val="-11"/>
        </w:rPr>
        <w:object w:dxaOrig="500" w:dyaOrig="310" w14:anchorId="73ABB5A7">
          <v:shape id="_x0000_i1048" type="#_x0000_t75" style="width:25.15pt;height:15.75pt" o:ole="">
            <v:imagedata r:id="rId49" o:title=""/>
          </v:shape>
          <o:OLEObject Type="Embed" ProgID="Equation.AxMath" ShapeID="_x0000_i1048" DrawAspect="Content" ObjectID="_1805025777" r:id="rId50"/>
        </w:object>
      </w:r>
      <w:r w:rsidR="002E0E05">
        <w:rPr>
          <w:rFonts w:hint="eastAsia"/>
        </w:rPr>
        <w:t>，</w:t>
      </w:r>
      <w:r w:rsidR="00BB4464">
        <w:rPr>
          <w:rFonts w:hint="eastAsia"/>
        </w:rPr>
        <w:t>用</w:t>
      </w:r>
      <w:r w:rsidR="00DF513E" w:rsidRPr="00BB4464">
        <w:rPr>
          <w:rFonts w:hint="eastAsia"/>
          <w:position w:val="-10"/>
        </w:rPr>
        <w:object w:dxaOrig="148" w:dyaOrig="299" w14:anchorId="73E663C3">
          <v:shape id="_x0000_i1049" type="#_x0000_t75" style="width:7.5pt;height:15pt" o:ole="">
            <v:imagedata r:id="rId51" o:title=""/>
          </v:shape>
          <o:OLEObject Type="Embed" ProgID="Equation.AxMath" ShapeID="_x0000_i1049" DrawAspect="Content" ObjectID="_1805025778" r:id="rId52"/>
        </w:object>
      </w:r>
      <w:r w:rsidR="008C2314">
        <w:rPr>
          <w:rFonts w:hint="eastAsia"/>
        </w:rPr>
        <w:t>向量</w:t>
      </w:r>
      <w:r w:rsidR="00BB4464">
        <w:rPr>
          <w:rFonts w:hint="eastAsia"/>
        </w:rPr>
        <w:t>表达来计算出初始值和真值之间</w:t>
      </w:r>
      <w:r w:rsidR="008C2314">
        <w:rPr>
          <w:rFonts w:hint="eastAsia"/>
        </w:rPr>
        <w:t>偏离，那么旋转分量和平移分量的真值和初始值存在</w:t>
      </w:r>
      <w:r w:rsidR="00D612A1">
        <w:rPr>
          <w:rFonts w:hint="eastAsia"/>
        </w:rPr>
        <w:t>关系</w:t>
      </w:r>
      <w:r w:rsidR="0026757B">
        <w:rPr>
          <w:rFonts w:hint="eastAsia"/>
        </w:rPr>
        <w:t>：</w:t>
      </w:r>
    </w:p>
    <w:p w14:paraId="117E4900" w14:textId="43CFC75E" w:rsidR="00795D0B" w:rsidRDefault="00795D0B" w:rsidP="00F46312">
      <w:pPr>
        <w:pStyle w:val="AMDisplayEquation"/>
        <w:spacing w:beforeLines="0" w:before="0" w:afterLines="0" w:after="0" w:line="336" w:lineRule="auto"/>
        <w:rPr>
          <w:rFonts w:eastAsiaTheme="minorEastAsia"/>
        </w:rPr>
      </w:pPr>
      <w:r>
        <w:tab/>
      </w:r>
      <w:r w:rsidR="00AB4763" w:rsidRPr="007D7BEC">
        <w:rPr>
          <w:rFonts w:hint="eastAsia"/>
          <w:position w:val="-11"/>
        </w:rPr>
        <w:object w:dxaOrig="2103" w:dyaOrig="367" w14:anchorId="6A5D05D5">
          <v:shape id="_x0000_i1050" type="#_x0000_t75" style="width:105pt;height:18pt" o:ole="">
            <v:imagedata r:id="rId53" o:title=""/>
          </v:shape>
          <o:OLEObject Type="Embed" ProgID="Equation.AxMath" ShapeID="_x0000_i1050" DrawAspect="Content" ObjectID="_1805025779" r:id="rId54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71420F">
          <w:instrText>5</w:instrText>
        </w:r>
      </w:fldSimple>
      <w:r>
        <w:instrText>)</w:instrText>
      </w:r>
      <w:r>
        <w:fldChar w:fldCharType="end"/>
      </w:r>
    </w:p>
    <w:p w14:paraId="07E089EB" w14:textId="01C20BFC" w:rsidR="00AF319E" w:rsidRPr="00AF319E" w:rsidRDefault="00AF319E" w:rsidP="00F46312">
      <w:pPr>
        <w:pStyle w:val="AMDisplayEquation"/>
        <w:spacing w:beforeLines="0" w:before="0" w:afterLines="0" w:after="0" w:line="336" w:lineRule="auto"/>
      </w:pPr>
      <w:r>
        <w:tab/>
      </w:r>
      <w:r w:rsidR="00014F3E" w:rsidRPr="007B5A8E">
        <w:rPr>
          <w:position w:val="-11"/>
        </w:rPr>
        <w:object w:dxaOrig="1649" w:dyaOrig="310" w14:anchorId="3DFC8BDD">
          <v:shape id="_x0000_i1051" type="#_x0000_t75" style="width:82.5pt;height:15.75pt" o:ole="">
            <v:imagedata r:id="rId55" o:title=""/>
          </v:shape>
          <o:OLEObject Type="Embed" ProgID="Equation.AxMath" ShapeID="_x0000_i1051" DrawAspect="Content" ObjectID="_1805025780" r:id="rId56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71420F">
          <w:instrText>6</w:instrText>
        </w:r>
      </w:fldSimple>
      <w:r>
        <w:instrText>)</w:instrText>
      </w:r>
      <w:r>
        <w:fldChar w:fldCharType="end"/>
      </w:r>
    </w:p>
    <w:p w14:paraId="08EB5162" w14:textId="16DB9EFE" w:rsidR="00EB47C9" w:rsidRDefault="00EB47C9" w:rsidP="00F46312">
      <w:pPr>
        <w:snapToGrid w:val="0"/>
        <w:spacing w:line="336" w:lineRule="auto"/>
        <w:rPr>
          <w:rFonts w:hint="eastAsia"/>
        </w:rPr>
      </w:pPr>
      <w:r>
        <w:rPr>
          <w:rFonts w:hint="eastAsia"/>
        </w:rPr>
        <w:t>其中</w:t>
      </w:r>
      <w:r w:rsidR="006F231B" w:rsidRPr="007D7BEC">
        <w:rPr>
          <w:rFonts w:hint="eastAsia"/>
          <w:position w:val="-10"/>
        </w:rPr>
        <w:object w:dxaOrig="937" w:dyaOrig="361" w14:anchorId="2D3D2872">
          <v:shape id="_x0000_i1052" type="#_x0000_t75" style="width:46.9pt;height:18pt" o:ole="">
            <v:imagedata r:id="rId57" o:title=""/>
          </v:shape>
          <o:OLEObject Type="Embed" ProgID="Equation.AxMath" ShapeID="_x0000_i1052" DrawAspect="Content" ObjectID="_1805025781" r:id="rId58"/>
        </w:object>
      </w:r>
      <w:r w:rsidR="00C6385E">
        <w:rPr>
          <w:rFonts w:hint="eastAsia"/>
        </w:rPr>
        <w:t>是关于</w:t>
      </w:r>
      <w:r w:rsidR="000279FF">
        <w:rPr>
          <w:rFonts w:hint="eastAsia"/>
        </w:rPr>
        <w:t>旋转分量</w:t>
      </w:r>
      <w:r w:rsidR="00C6385E">
        <w:rPr>
          <w:rFonts w:hint="eastAsia"/>
        </w:rPr>
        <w:t>偏差量</w:t>
      </w:r>
      <w:r w:rsidR="004263ED" w:rsidRPr="00BB4464">
        <w:rPr>
          <w:rFonts w:hint="eastAsia"/>
          <w:position w:val="-10"/>
        </w:rPr>
        <w:object w:dxaOrig="2110" w:dyaOrig="322" w14:anchorId="5E58CB90">
          <v:shape id="_x0000_i1053" type="#_x0000_t75" style="width:105pt;height:16.15pt" o:ole="">
            <v:imagedata r:id="rId59" o:title=""/>
          </v:shape>
          <o:OLEObject Type="Embed" ProgID="Equation.AxMath" ShapeID="_x0000_i1053" DrawAspect="Content" ObjectID="_1805025782" r:id="rId60"/>
        </w:object>
      </w:r>
      <w:proofErr w:type="gramStart"/>
      <w:r w:rsidR="00DE79EC">
        <w:rPr>
          <w:rFonts w:hint="eastAsia"/>
        </w:rPr>
        <w:t>的反斜对称矩阵</w:t>
      </w:r>
      <w:proofErr w:type="gramEnd"/>
      <w:r w:rsidR="00DE79EC">
        <w:rPr>
          <w:rFonts w:hint="eastAsia"/>
        </w:rPr>
        <w:t>，表示为：</w:t>
      </w:r>
    </w:p>
    <w:p w14:paraId="09E70381" w14:textId="73A602EE" w:rsidR="00DE79EC" w:rsidRDefault="006F231B" w:rsidP="00F46312">
      <w:pPr>
        <w:pStyle w:val="AMDisplayEquation"/>
        <w:spacing w:beforeLines="0" w:before="0" w:afterLines="0" w:after="0" w:line="336" w:lineRule="auto"/>
      </w:pPr>
      <w:r>
        <w:tab/>
      </w:r>
      <w:r w:rsidR="004263ED" w:rsidRPr="00C962AD">
        <w:rPr>
          <w:position w:val="-38"/>
        </w:rPr>
        <w:object w:dxaOrig="2474" w:dyaOrig="873" w14:anchorId="1D3CEC38">
          <v:shape id="_x0000_i1054" type="#_x0000_t75" style="width:124.15pt;height:43.9pt" o:ole="">
            <v:imagedata r:id="rId61" o:title=""/>
          </v:shape>
          <o:OLEObject Type="Embed" ProgID="Equation.AxMath" ShapeID="_x0000_i1054" DrawAspect="Content" ObjectID="_1805025783" r:id="rId62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71420F">
          <w:instrText>7</w:instrText>
        </w:r>
      </w:fldSimple>
      <w:r>
        <w:instrText>)</w:instrText>
      </w:r>
      <w:r>
        <w:fldChar w:fldCharType="end"/>
      </w:r>
    </w:p>
    <w:p w14:paraId="190657F2" w14:textId="0C14D992" w:rsidR="00A23E83" w:rsidRDefault="00A52B62" w:rsidP="00F46312">
      <w:pPr>
        <w:snapToGrid w:val="0"/>
        <w:spacing w:line="336" w:lineRule="auto"/>
        <w:rPr>
          <w:rFonts w:hint="eastAsia"/>
        </w:rPr>
      </w:pPr>
      <w:r>
        <w:rPr>
          <w:rFonts w:hint="eastAsia"/>
        </w:rPr>
        <w:t>它具有如下性质</w:t>
      </w:r>
      <w:r w:rsidR="009A3C7E" w:rsidRPr="00A52B62">
        <w:rPr>
          <w:rFonts w:hint="eastAsia"/>
          <w:position w:val="-10"/>
        </w:rPr>
        <w:object w:dxaOrig="1933" w:dyaOrig="350" w14:anchorId="57284703">
          <v:shape id="_x0000_i1055" type="#_x0000_t75" style="width:96.4pt;height:17.65pt" o:ole="">
            <v:imagedata r:id="rId63" o:title=""/>
          </v:shape>
          <o:OLEObject Type="Embed" ProgID="Equation.AxMath" ShapeID="_x0000_i1055" DrawAspect="Content" ObjectID="_1805025784" r:id="rId64"/>
        </w:object>
      </w:r>
      <w:r w:rsidR="001F21E1">
        <w:rPr>
          <w:rFonts w:hint="eastAsia"/>
        </w:rPr>
        <w:t>，利用该性质</w:t>
      </w:r>
      <w:r>
        <w:rPr>
          <w:rFonts w:hint="eastAsia"/>
        </w:rPr>
        <w:t>，</w:t>
      </w:r>
      <w:r w:rsidR="00014F3E">
        <w:rPr>
          <w:rFonts w:hint="eastAsia"/>
        </w:rPr>
        <w:t>将</w:t>
      </w:r>
      <w:r w:rsidR="0058117F">
        <w:rPr>
          <w:rFonts w:hint="eastAsia"/>
        </w:rPr>
        <w:t>方程（</w:t>
      </w:r>
      <w:r w:rsidR="0058117F">
        <w:rPr>
          <w:rFonts w:hint="eastAsia"/>
        </w:rPr>
        <w:t>5-6</w:t>
      </w:r>
      <w:r w:rsidR="0058117F">
        <w:rPr>
          <w:rFonts w:hint="eastAsia"/>
        </w:rPr>
        <w:t>）</w:t>
      </w:r>
      <w:r w:rsidR="00014F3E">
        <w:rPr>
          <w:rFonts w:hint="eastAsia"/>
        </w:rPr>
        <w:t>的</w:t>
      </w:r>
      <w:r w:rsidR="00014F3E" w:rsidRPr="007D7BEC">
        <w:rPr>
          <w:rFonts w:hint="eastAsia"/>
          <w:position w:val="-11"/>
        </w:rPr>
        <w:object w:dxaOrig="619" w:dyaOrig="310" w14:anchorId="00DAEA0E">
          <v:shape id="_x0000_i1056" type="#_x0000_t75" style="width:30.75pt;height:15.75pt" o:ole="">
            <v:imagedata r:id="rId65" o:title=""/>
          </v:shape>
          <o:OLEObject Type="Embed" ProgID="Equation.AxMath" ShapeID="_x0000_i1056" DrawAspect="Content" ObjectID="_1805025785" r:id="rId66"/>
        </w:object>
      </w:r>
      <w:r w:rsidR="00014F3E">
        <w:rPr>
          <w:rFonts w:hint="eastAsia"/>
        </w:rPr>
        <w:t>和</w:t>
      </w:r>
      <w:r w:rsidR="00014F3E" w:rsidRPr="007D7BEC">
        <w:rPr>
          <w:rFonts w:hint="eastAsia"/>
          <w:position w:val="-11"/>
        </w:rPr>
        <w:object w:dxaOrig="535" w:dyaOrig="310" w14:anchorId="3F1AE2C7">
          <v:shape id="_x0000_i1057" type="#_x0000_t75" style="width:26.25pt;height:15.75pt" o:ole="">
            <v:imagedata r:id="rId67" o:title=""/>
          </v:shape>
          <o:OLEObject Type="Embed" ProgID="Equation.AxMath" ShapeID="_x0000_i1057" DrawAspect="Content" ObjectID="_1805025786" r:id="rId68"/>
        </w:object>
      </w:r>
      <w:r w:rsidR="000A41BF">
        <w:rPr>
          <w:rFonts w:hint="eastAsia"/>
        </w:rPr>
        <w:t>代入方程（</w:t>
      </w:r>
      <w:r w:rsidR="000A41BF">
        <w:rPr>
          <w:rFonts w:hint="eastAsia"/>
        </w:rPr>
        <w:t>4</w:t>
      </w:r>
      <w:r w:rsidR="000A41BF">
        <w:rPr>
          <w:rFonts w:hint="eastAsia"/>
        </w:rPr>
        <w:t>），得到</w:t>
      </w:r>
      <w:r w:rsidR="00B20983">
        <w:rPr>
          <w:rFonts w:hint="eastAsia"/>
        </w:rPr>
        <w:t>只包含初始值和真值偏差量</w:t>
      </w:r>
      <w:r w:rsidR="00155A49" w:rsidRPr="00BB4464">
        <w:rPr>
          <w:rFonts w:hint="eastAsia"/>
          <w:position w:val="-10"/>
        </w:rPr>
        <w:object w:dxaOrig="1079" w:dyaOrig="312" w14:anchorId="48DBF50A">
          <v:shape id="_x0000_i1058" type="#_x0000_t75" style="width:54.4pt;height:15.75pt" o:ole="">
            <v:imagedata r:id="rId69" o:title=""/>
          </v:shape>
          <o:OLEObject Type="Embed" ProgID="Equation.AxMath" ShapeID="_x0000_i1058" DrawAspect="Content" ObjectID="_1805025787" r:id="rId70"/>
        </w:object>
      </w:r>
      <w:r w:rsidR="00B20983">
        <w:rPr>
          <w:rFonts w:hint="eastAsia"/>
        </w:rPr>
        <w:t>的</w:t>
      </w:r>
      <w:r w:rsidR="00345144">
        <w:rPr>
          <w:rFonts w:hint="eastAsia"/>
        </w:rPr>
        <w:t>线性</w:t>
      </w:r>
      <w:r w:rsidR="00B20983">
        <w:rPr>
          <w:rFonts w:hint="eastAsia"/>
        </w:rPr>
        <w:t>方程：</w:t>
      </w:r>
    </w:p>
    <w:p w14:paraId="16C5EC86" w14:textId="70380A92" w:rsidR="00786882" w:rsidRDefault="000822F5" w:rsidP="00F46312">
      <w:pPr>
        <w:pStyle w:val="AMDisplayEquation"/>
        <w:spacing w:beforeLines="0" w:before="0" w:afterLines="0" w:after="0" w:line="336" w:lineRule="auto"/>
        <w:rPr>
          <w:rFonts w:eastAsiaTheme="minorEastAsia"/>
        </w:rPr>
      </w:pPr>
      <w:r>
        <w:tab/>
      </w:r>
      <w:r w:rsidR="001D51D5" w:rsidRPr="001D51D5">
        <w:rPr>
          <w:position w:val="-12"/>
        </w:rPr>
        <w:object w:dxaOrig="823" w:dyaOrig="372" w14:anchorId="37B65771">
          <v:shape id="_x0000_i1059" type="#_x0000_t75" style="width:41.25pt;height:18.75pt" o:ole="">
            <v:imagedata r:id="rId71" o:title=""/>
          </v:shape>
          <o:OLEObject Type="Embed" ProgID="Equation.AxMath" ShapeID="_x0000_i1059" DrawAspect="Content" ObjectID="_1805025788" r:id="rId72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71420F">
          <w:instrText>8</w:instrText>
        </w:r>
      </w:fldSimple>
      <w:r>
        <w:instrText>)</w:instrText>
      </w:r>
      <w:r>
        <w:fldChar w:fldCharType="end"/>
      </w:r>
    </w:p>
    <w:p w14:paraId="7474B195" w14:textId="66A4777F" w:rsidR="00345144" w:rsidRDefault="00784AF4" w:rsidP="00F46312">
      <w:pPr>
        <w:snapToGrid w:val="0"/>
        <w:spacing w:line="336" w:lineRule="auto"/>
        <w:rPr>
          <w:rFonts w:hint="eastAsia"/>
        </w:rPr>
      </w:pPr>
      <w:r>
        <w:rPr>
          <w:rFonts w:hint="eastAsia"/>
        </w:rPr>
        <w:t>该方程是由多组数据</w:t>
      </w:r>
      <w:r w:rsidR="005D4B44">
        <w:rPr>
          <w:rFonts w:hint="eastAsia"/>
        </w:rPr>
        <w:t>构造</w:t>
      </w:r>
      <w:r>
        <w:rPr>
          <w:rFonts w:hint="eastAsia"/>
        </w:rPr>
        <w:t>而成</w:t>
      </w:r>
      <w:proofErr w:type="gramStart"/>
      <w:r>
        <w:rPr>
          <w:rFonts w:hint="eastAsia"/>
        </w:rPr>
        <w:t>的超定方程</w:t>
      </w:r>
      <w:proofErr w:type="gramEnd"/>
      <w:r>
        <w:rPr>
          <w:rFonts w:hint="eastAsia"/>
        </w:rPr>
        <w:t>，</w:t>
      </w:r>
      <w:r w:rsidR="000338A4">
        <w:rPr>
          <w:rFonts w:hint="eastAsia"/>
        </w:rPr>
        <w:t>其中</w:t>
      </w:r>
      <w:r w:rsidR="001D51D5" w:rsidRPr="000822F5">
        <w:rPr>
          <w:position w:val="-10"/>
        </w:rPr>
        <w:object w:dxaOrig="210" w:dyaOrig="352" w14:anchorId="5EAB994D">
          <v:shape id="_x0000_i1060" type="#_x0000_t75" style="width:10.5pt;height:17.65pt" o:ole="">
            <v:imagedata r:id="rId73" o:title=""/>
          </v:shape>
          <o:OLEObject Type="Embed" ProgID="Equation.AxMath" ShapeID="_x0000_i1060" DrawAspect="Content" ObjectID="_1805025789" r:id="rId74"/>
        </w:object>
      </w:r>
      <w:r w:rsidR="005D4B44">
        <w:rPr>
          <w:rFonts w:hint="eastAsia"/>
        </w:rPr>
        <w:t>和</w:t>
      </w:r>
      <w:r w:rsidR="000174C8" w:rsidRPr="000174C8">
        <w:rPr>
          <w:position w:val="-12"/>
        </w:rPr>
        <w:object w:dxaOrig="167" w:dyaOrig="322" w14:anchorId="1B64584B">
          <v:shape id="_x0000_i1061" type="#_x0000_t75" style="width:8.25pt;height:16.15pt" o:ole="">
            <v:imagedata r:id="rId75" o:title=""/>
          </v:shape>
          <o:OLEObject Type="Embed" ProgID="Equation.AxMath" ShapeID="_x0000_i1061" DrawAspect="Content" ObjectID="_1805025790" r:id="rId76"/>
        </w:object>
      </w:r>
      <w:r w:rsidR="000174C8">
        <w:rPr>
          <w:rFonts w:hint="eastAsia"/>
        </w:rPr>
        <w:t>表示</w:t>
      </w:r>
      <w:r w:rsidR="004C5318" w:rsidRPr="000822F5">
        <w:rPr>
          <w:position w:val="-10"/>
        </w:rPr>
        <w:object w:dxaOrig="260" w:dyaOrig="300" w14:anchorId="7429B1AE">
          <v:shape id="_x0000_i1062" type="#_x0000_t75" style="width:13.15pt;height:15pt" o:ole="">
            <v:imagedata r:id="rId77" o:title=""/>
          </v:shape>
          <o:OLEObject Type="Embed" ProgID="Equation.AxMath" ShapeID="_x0000_i1062" DrawAspect="Content" ObjectID="_1805025791" r:id="rId78"/>
        </w:object>
      </w:r>
      <w:r w:rsidR="004C5318">
        <w:rPr>
          <w:rFonts w:hint="eastAsia"/>
        </w:rPr>
        <w:t>和</w:t>
      </w:r>
      <w:r w:rsidR="004C5318" w:rsidRPr="000822F5">
        <w:rPr>
          <w:position w:val="-10"/>
        </w:rPr>
        <w:object w:dxaOrig="217" w:dyaOrig="300" w14:anchorId="2FF6BF0D">
          <v:shape id="_x0000_i1063" type="#_x0000_t75" style="width:10.5pt;height:15pt" o:ole="">
            <v:imagedata r:id="rId79" o:title=""/>
          </v:shape>
          <o:OLEObject Type="Embed" ProgID="Equation.AxMath" ShapeID="_x0000_i1063" DrawAspect="Content" ObjectID="_1805025792" r:id="rId80"/>
        </w:object>
      </w:r>
      <w:r w:rsidR="004C5318">
        <w:rPr>
          <w:rFonts w:hint="eastAsia"/>
        </w:rPr>
        <w:t>按照行堆积</w:t>
      </w:r>
      <w:r w:rsidR="000174C8">
        <w:rPr>
          <w:rFonts w:hint="eastAsia"/>
        </w:rPr>
        <w:t>的堆积矩阵</w:t>
      </w:r>
      <w:r w:rsidR="004C5318">
        <w:rPr>
          <w:rFonts w:hint="eastAsia"/>
        </w:rPr>
        <w:t>，表</w:t>
      </w:r>
      <w:r w:rsidR="004C5318">
        <w:rPr>
          <w:rFonts w:hint="eastAsia"/>
        </w:rPr>
        <w:lastRenderedPageBreak/>
        <w:t>示为：</w:t>
      </w:r>
    </w:p>
    <w:p w14:paraId="0AAB8B0E" w14:textId="13362FCF" w:rsidR="004C5318" w:rsidRDefault="00177F15" w:rsidP="00F46312">
      <w:pPr>
        <w:pStyle w:val="AMDisplayEquation"/>
        <w:spacing w:beforeLines="0" w:before="0" w:afterLines="0" w:after="0" w:line="336" w:lineRule="auto"/>
        <w:rPr>
          <w:rFonts w:eastAsiaTheme="minorEastAsia"/>
        </w:rPr>
      </w:pPr>
      <w:r>
        <w:tab/>
      </w:r>
      <w:r w:rsidR="00824B6C" w:rsidRPr="003249B1">
        <w:rPr>
          <w:position w:val="-38"/>
        </w:rPr>
        <w:object w:dxaOrig="5158" w:dyaOrig="870" w14:anchorId="562ACA20">
          <v:shape id="_x0000_i1064" type="#_x0000_t75" style="width:258pt;height:43.9pt" o:ole="">
            <v:imagedata r:id="rId81" o:title=""/>
          </v:shape>
          <o:OLEObject Type="Embed" ProgID="Equation.AxMath" ShapeID="_x0000_i1064" DrawAspect="Content" ObjectID="_1805025793" r:id="rId82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71420F">
          <w:instrText>9</w:instrText>
        </w:r>
      </w:fldSimple>
      <w:r>
        <w:instrText>)</w:instrText>
      </w:r>
      <w:r>
        <w:fldChar w:fldCharType="end"/>
      </w:r>
    </w:p>
    <w:p w14:paraId="1A63073D" w14:textId="2B296C09" w:rsidR="00AC4729" w:rsidRDefault="00AC4729" w:rsidP="00F46312">
      <w:pPr>
        <w:snapToGrid w:val="0"/>
        <w:spacing w:line="336" w:lineRule="auto"/>
        <w:rPr>
          <w:rFonts w:hint="eastAsia"/>
        </w:rPr>
      </w:pPr>
      <w:r>
        <w:rPr>
          <w:rFonts w:hint="eastAsia"/>
        </w:rPr>
        <w:t>其中</w:t>
      </w:r>
      <w:r w:rsidR="0034091B" w:rsidRPr="007D7BEC">
        <w:rPr>
          <w:rFonts w:hint="eastAsia"/>
          <w:position w:val="-14"/>
        </w:rPr>
        <w:object w:dxaOrig="3425" w:dyaOrig="378" w14:anchorId="0CE9A149">
          <v:shape id="_x0000_i1065" type="#_x0000_t75" style="width:171.75pt;height:18.75pt" o:ole="">
            <v:imagedata r:id="rId83" o:title=""/>
          </v:shape>
          <o:OLEObject Type="Embed" ProgID="Equation.AxMath" ShapeID="_x0000_i1065" DrawAspect="Content" ObjectID="_1805025794" r:id="rId84"/>
        </w:object>
      </w:r>
      <w:r w:rsidR="00C61056">
        <w:rPr>
          <w:rFonts w:hint="eastAsia"/>
        </w:rPr>
        <w:t>，</w:t>
      </w:r>
      <w:r w:rsidR="006A0F48">
        <w:rPr>
          <w:rFonts w:hint="eastAsia"/>
        </w:rPr>
        <w:t>由于两个数据对构成一个方程，假定有</w:t>
      </w:r>
      <w:r w:rsidR="003617B9" w:rsidRPr="006A0F48">
        <w:rPr>
          <w:rFonts w:hint="eastAsia"/>
          <w:position w:val="-10"/>
        </w:rPr>
        <w:object w:dxaOrig="165" w:dyaOrig="299" w14:anchorId="2F4C3459">
          <v:shape id="_x0000_i1066" type="#_x0000_t75" style="width:8.25pt;height:15pt" o:ole="">
            <v:imagedata r:id="rId27" o:title=""/>
          </v:shape>
          <o:OLEObject Type="Embed" ProgID="Equation.AxMath" ShapeID="_x0000_i1066" DrawAspect="Content" ObjectID="_1805025795" r:id="rId85"/>
        </w:object>
      </w:r>
      <w:proofErr w:type="gramStart"/>
      <w:r w:rsidR="003617B9">
        <w:rPr>
          <w:rFonts w:hint="eastAsia"/>
        </w:rPr>
        <w:t>个</w:t>
      </w:r>
      <w:proofErr w:type="gramEnd"/>
      <w:r w:rsidR="003617B9">
        <w:rPr>
          <w:rFonts w:hint="eastAsia"/>
        </w:rPr>
        <w:t>数据对，那么需要满足</w:t>
      </w:r>
      <w:r w:rsidR="003E74DC" w:rsidRPr="003617B9">
        <w:rPr>
          <w:rFonts w:hint="eastAsia"/>
          <w:position w:val="-10"/>
        </w:rPr>
        <w:object w:dxaOrig="803" w:dyaOrig="299" w14:anchorId="576339BB">
          <v:shape id="_x0000_i1067" type="#_x0000_t75" style="width:40.15pt;height:15pt" o:ole="">
            <v:imagedata r:id="rId86" o:title=""/>
          </v:shape>
          <o:OLEObject Type="Embed" ProgID="Equation.AxMath" ShapeID="_x0000_i1067" DrawAspect="Content" ObjectID="_1805025796" r:id="rId87"/>
        </w:object>
      </w:r>
      <w:r w:rsidR="00B23E8F">
        <w:rPr>
          <w:rFonts w:hint="eastAsia"/>
        </w:rPr>
        <w:t>，</w:t>
      </w:r>
      <w:r w:rsidR="00730B13">
        <w:rPr>
          <w:rFonts w:hint="eastAsia"/>
        </w:rPr>
        <w:t>方程（</w:t>
      </w:r>
      <w:r w:rsidR="00730B13">
        <w:rPr>
          <w:rFonts w:hint="eastAsia"/>
        </w:rPr>
        <w:t>8</w:t>
      </w:r>
      <w:r w:rsidR="00730B13">
        <w:rPr>
          <w:rFonts w:hint="eastAsia"/>
        </w:rPr>
        <w:t>）是一个线性方程组，</w:t>
      </w:r>
      <w:r w:rsidR="00850740">
        <w:rPr>
          <w:rFonts w:hint="eastAsia"/>
        </w:rPr>
        <w:t>通过伪</w:t>
      </w:r>
      <w:proofErr w:type="gramStart"/>
      <w:r w:rsidR="00850740">
        <w:rPr>
          <w:rFonts w:hint="eastAsia"/>
        </w:rPr>
        <w:t>逆可以</w:t>
      </w:r>
      <w:proofErr w:type="gramEnd"/>
      <w:r w:rsidR="00850740">
        <w:rPr>
          <w:rFonts w:hint="eastAsia"/>
        </w:rPr>
        <w:t>得到其解的表达式：</w:t>
      </w:r>
    </w:p>
    <w:p w14:paraId="2C5206E8" w14:textId="6411700D" w:rsidR="004C2E31" w:rsidRDefault="00F4243F" w:rsidP="00F46312">
      <w:pPr>
        <w:pStyle w:val="AMDisplayEquation"/>
        <w:spacing w:beforeLines="0" w:before="0" w:afterLines="0" w:after="0" w:line="336" w:lineRule="auto"/>
        <w:rPr>
          <w:rFonts w:eastAsiaTheme="minorEastAsia"/>
        </w:rPr>
      </w:pPr>
      <w:r>
        <w:tab/>
      </w:r>
      <w:r w:rsidR="00BD4EDE" w:rsidRPr="00096160">
        <w:rPr>
          <w:position w:val="-12"/>
        </w:rPr>
        <w:object w:dxaOrig="1945" w:dyaOrig="372" w14:anchorId="37A3707D">
          <v:shape id="_x0000_i1068" type="#_x0000_t75" style="width:97.15pt;height:18.75pt" o:ole="">
            <v:imagedata r:id="rId88" o:title=""/>
          </v:shape>
          <o:OLEObject Type="Embed" ProgID="Equation.AxMath" ShapeID="_x0000_i1068" DrawAspect="Content" ObjectID="_1805025797" r:id="rId89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71420F">
          <w:instrText>10</w:instrText>
        </w:r>
      </w:fldSimple>
      <w:r>
        <w:instrText>)</w:instrText>
      </w:r>
      <w:r>
        <w:fldChar w:fldCharType="end"/>
      </w:r>
    </w:p>
    <w:p w14:paraId="5B426B0B" w14:textId="4E6BA213" w:rsidR="007C0BB6" w:rsidRDefault="007C0BB6" w:rsidP="00F46312">
      <w:pPr>
        <w:snapToGrid w:val="0"/>
        <w:spacing w:line="336" w:lineRule="auto"/>
        <w:rPr>
          <w:rFonts w:hint="eastAsia"/>
        </w:rPr>
      </w:pPr>
      <w:r>
        <w:rPr>
          <w:rFonts w:hint="eastAsia"/>
        </w:rPr>
        <w:t>求解得到的</w:t>
      </w:r>
      <w:r w:rsidR="00074B0A" w:rsidRPr="00BB4464">
        <w:rPr>
          <w:rFonts w:hint="eastAsia"/>
          <w:position w:val="-10"/>
        </w:rPr>
        <w:object w:dxaOrig="1079" w:dyaOrig="312" w14:anchorId="307688D2">
          <v:shape id="_x0000_i1069" type="#_x0000_t75" style="width:54.4pt;height:15.75pt" o:ole="">
            <v:imagedata r:id="rId69" o:title=""/>
          </v:shape>
          <o:OLEObject Type="Embed" ProgID="Equation.AxMath" ShapeID="_x0000_i1069" DrawAspect="Content" ObjectID="_1805025798" r:id="rId90"/>
        </w:object>
      </w:r>
      <w:r w:rsidR="00155A49">
        <w:rPr>
          <w:rFonts w:hint="eastAsia"/>
        </w:rPr>
        <w:t>可以</w:t>
      </w:r>
      <w:r w:rsidR="000D593F">
        <w:rPr>
          <w:rFonts w:hint="eastAsia"/>
        </w:rPr>
        <w:t>用于对</w:t>
      </w:r>
      <w:r w:rsidR="00035328">
        <w:rPr>
          <w:rFonts w:hint="eastAsia"/>
        </w:rPr>
        <w:t>初始值</w:t>
      </w:r>
      <w:r w:rsidR="00035328" w:rsidRPr="007D7BEC">
        <w:rPr>
          <w:rFonts w:hint="eastAsia"/>
          <w:position w:val="-11"/>
        </w:rPr>
        <w:object w:dxaOrig="584" w:dyaOrig="310" w14:anchorId="572F7AE0">
          <v:shape id="_x0000_i1070" type="#_x0000_t75" style="width:28.9pt;height:15.75pt" o:ole="">
            <v:imagedata r:id="rId47" o:title=""/>
          </v:shape>
          <o:OLEObject Type="Embed" ProgID="Equation.AxMath" ShapeID="_x0000_i1070" DrawAspect="Content" ObjectID="_1805025799" r:id="rId91"/>
        </w:object>
      </w:r>
      <w:r w:rsidR="00035328">
        <w:rPr>
          <w:rFonts w:hint="eastAsia"/>
        </w:rPr>
        <w:t>和</w:t>
      </w:r>
      <w:r w:rsidR="00035328" w:rsidRPr="00766527">
        <w:rPr>
          <w:rFonts w:hint="eastAsia"/>
          <w:position w:val="-11"/>
        </w:rPr>
        <w:object w:dxaOrig="500" w:dyaOrig="310" w14:anchorId="5389B86B">
          <v:shape id="_x0000_i1071" type="#_x0000_t75" style="width:25.15pt;height:15.75pt" o:ole="">
            <v:imagedata r:id="rId49" o:title=""/>
          </v:shape>
          <o:OLEObject Type="Embed" ProgID="Equation.AxMath" ShapeID="_x0000_i1071" DrawAspect="Content" ObjectID="_1805025800" r:id="rId92"/>
        </w:object>
      </w:r>
      <w:r w:rsidR="00035328">
        <w:rPr>
          <w:rFonts w:hint="eastAsia"/>
        </w:rPr>
        <w:t>的迭代：</w:t>
      </w:r>
    </w:p>
    <w:p w14:paraId="0FD7940F" w14:textId="28C1FD13" w:rsidR="00035328" w:rsidRPr="00074B0A" w:rsidRDefault="00074B0A" w:rsidP="00F46312">
      <w:pPr>
        <w:pStyle w:val="AMDisplayEquation"/>
        <w:spacing w:beforeLines="0" w:before="0" w:afterLines="0" w:after="0" w:line="336" w:lineRule="auto"/>
      </w:pPr>
      <w:r>
        <w:tab/>
      </w:r>
      <w:r w:rsidR="00520F0C" w:rsidRPr="00520F0C">
        <w:rPr>
          <w:position w:val="-39"/>
        </w:rPr>
        <w:object w:dxaOrig="2506" w:dyaOrig="895" w14:anchorId="3BB55A67">
          <v:shape id="_x0000_i1072" type="#_x0000_t75" style="width:125.25pt;height:45pt" o:ole="">
            <v:imagedata r:id="rId93" o:title=""/>
          </v:shape>
          <o:OLEObject Type="Embed" ProgID="Equation.AxMath" ShapeID="_x0000_i1072" DrawAspect="Content" ObjectID="_1805025801" r:id="rId94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71420F">
          <w:instrText>11</w:instrText>
        </w:r>
      </w:fldSimple>
      <w:r>
        <w:instrText>)</w:instrText>
      </w:r>
      <w:r>
        <w:fldChar w:fldCharType="end"/>
      </w:r>
    </w:p>
    <w:p w14:paraId="24AD85A8" w14:textId="6F02D79B" w:rsidR="008248AF" w:rsidRPr="00FD2BBC" w:rsidRDefault="001D0AA8" w:rsidP="00F46312">
      <w:pPr>
        <w:pStyle w:val="2"/>
        <w:spacing w:after="120" w:line="336" w:lineRule="auto"/>
        <w:rPr>
          <w:rFonts w:ascii="黑体" w:eastAsia="黑体" w:hAnsi="黑体" w:hint="eastAsia"/>
          <w:b/>
          <w:bCs/>
          <w:i w:val="0"/>
          <w:iCs w:val="0"/>
          <w:lang w:val="en-GB" w:eastAsia="zh-CN"/>
        </w:rPr>
      </w:pPr>
      <w:r w:rsidRPr="00FD2BBC">
        <w:rPr>
          <w:rFonts w:ascii="黑体" w:eastAsia="黑体" w:hAnsi="黑体" w:hint="eastAsia"/>
          <w:b/>
          <w:bCs/>
          <w:i w:val="0"/>
          <w:iCs w:val="0"/>
          <w:lang w:val="en-GB" w:eastAsia="zh-CN"/>
        </w:rPr>
        <w:t>基于共线特征点的方法</w:t>
      </w:r>
    </w:p>
    <w:p w14:paraId="355C413C" w14:textId="77777777" w:rsidR="00D2066D" w:rsidRDefault="004F10E8" w:rsidP="00F46312">
      <w:pPr>
        <w:snapToGrid w:val="0"/>
        <w:spacing w:line="336" w:lineRule="auto"/>
        <w:rPr>
          <w:rFonts w:hint="eastAsia"/>
        </w:rPr>
      </w:pPr>
      <w:r>
        <w:rPr>
          <w:rFonts w:hint="eastAsia"/>
        </w:rPr>
        <w:t>共线特征点的方法</w:t>
      </w:r>
      <w:r w:rsidR="000458B3">
        <w:rPr>
          <w:rFonts w:hint="eastAsia"/>
        </w:rPr>
        <w:t>，原理本质在于机器人通过不同位置采集轮廓图，提取其</w:t>
      </w:r>
      <w:proofErr w:type="gramStart"/>
      <w:r w:rsidR="000458B3">
        <w:rPr>
          <w:rFonts w:hint="eastAsia"/>
        </w:rPr>
        <w:t>与棱边的</w:t>
      </w:r>
      <w:proofErr w:type="gramEnd"/>
      <w:r w:rsidR="000458B3">
        <w:rPr>
          <w:rFonts w:hint="eastAsia"/>
        </w:rPr>
        <w:t>交点坐标，</w:t>
      </w:r>
      <w:r w:rsidR="00E85519">
        <w:rPr>
          <w:rFonts w:hint="eastAsia"/>
        </w:rPr>
        <w:t>构造不同数据对下的向量，利用共线向量外积为零的</w:t>
      </w:r>
      <w:r w:rsidR="00085629">
        <w:rPr>
          <w:rFonts w:hint="eastAsia"/>
        </w:rPr>
        <w:t>特性来构造标定方程，</w:t>
      </w:r>
      <w:r w:rsidR="00562BC4">
        <w:rPr>
          <w:rFonts w:hint="eastAsia"/>
        </w:rPr>
        <w:t>以第一个点位的数据对</w:t>
      </w:r>
      <w:r w:rsidR="007944AF" w:rsidRPr="003F41DD">
        <w:rPr>
          <w:rFonts w:hint="eastAsia"/>
          <w:position w:val="-11"/>
        </w:rPr>
        <w:object w:dxaOrig="1197" w:dyaOrig="333" w14:anchorId="0B90479F">
          <v:shape id="_x0000_i1073" type="#_x0000_t75" style="width:59.65pt;height:16.9pt" o:ole="">
            <v:imagedata r:id="rId95" o:title=""/>
          </v:shape>
          <o:OLEObject Type="Embed" ProgID="Equation.AxMath" ShapeID="_x0000_i1073" DrawAspect="Content" ObjectID="_1805025802" r:id="rId96"/>
        </w:object>
      </w:r>
      <w:r w:rsidR="00C507E7">
        <w:rPr>
          <w:rFonts w:hint="eastAsia"/>
        </w:rPr>
        <w:t>为基准参考，</w:t>
      </w:r>
      <w:r w:rsidR="007944AF" w:rsidRPr="007D7BEC">
        <w:rPr>
          <w:rFonts w:hint="eastAsia"/>
          <w:position w:val="-11"/>
        </w:rPr>
        <w:object w:dxaOrig="317" w:dyaOrig="319" w14:anchorId="4FCB9BBF">
          <v:shape id="_x0000_i1074" type="#_x0000_t75" style="width:15.75pt;height:15.75pt" o:ole="">
            <v:imagedata r:id="rId97" o:title=""/>
          </v:shape>
          <o:OLEObject Type="Embed" ProgID="Equation.AxMath" ShapeID="_x0000_i1074" DrawAspect="Content" ObjectID="_1805025803" r:id="rId98"/>
        </w:object>
      </w:r>
      <w:r w:rsidR="007944AF">
        <w:rPr>
          <w:rFonts w:hint="eastAsia"/>
        </w:rPr>
        <w:t>为第一个数据位</w:t>
      </w:r>
      <w:proofErr w:type="gramStart"/>
      <w:r w:rsidR="007944AF">
        <w:rPr>
          <w:rFonts w:hint="eastAsia"/>
        </w:rPr>
        <w:t>下棱边特征</w:t>
      </w:r>
      <w:proofErr w:type="gramEnd"/>
      <w:r w:rsidR="007944AF">
        <w:rPr>
          <w:rFonts w:hint="eastAsia"/>
        </w:rPr>
        <w:t>点在线扫相机坐标系下表示</w:t>
      </w:r>
    </w:p>
    <w:p w14:paraId="37E4CB02" w14:textId="464FE278" w:rsidR="004A5BC2" w:rsidRPr="004A5BC2" w:rsidRDefault="00995C1B" w:rsidP="00F46312">
      <w:pPr>
        <w:snapToGrid w:val="0"/>
        <w:spacing w:line="336" w:lineRule="auto"/>
        <w:rPr>
          <w:rFonts w:hint="eastAsia"/>
        </w:rPr>
      </w:pPr>
      <w:r>
        <w:rPr>
          <w:rFonts w:hint="eastAsia"/>
        </w:rPr>
        <w:t>那么第</w:t>
      </w:r>
      <w:r w:rsidR="00194525" w:rsidRPr="003617B9">
        <w:rPr>
          <w:rFonts w:hint="eastAsia"/>
          <w:position w:val="-10"/>
        </w:rPr>
        <w:object w:dxaOrig="113" w:dyaOrig="299" w14:anchorId="6E0C996B">
          <v:shape id="_x0000_i1075" type="#_x0000_t75" style="width:5.65pt;height:15pt" o:ole="">
            <v:imagedata r:id="rId99" o:title=""/>
          </v:shape>
          <o:OLEObject Type="Embed" ProgID="Equation.AxMath" ShapeID="_x0000_i1075" DrawAspect="Content" ObjectID="_1805025804" r:id="rId100"/>
        </w:object>
      </w:r>
      <w:proofErr w:type="gramStart"/>
      <w:r w:rsidR="00194525">
        <w:rPr>
          <w:rFonts w:hint="eastAsia"/>
        </w:rPr>
        <w:t>个</w:t>
      </w:r>
      <w:proofErr w:type="gramEnd"/>
      <w:r w:rsidR="00194525">
        <w:rPr>
          <w:rFonts w:hint="eastAsia"/>
        </w:rPr>
        <w:t>数据对</w:t>
      </w:r>
      <w:r w:rsidR="00EA5A7E">
        <w:rPr>
          <w:rFonts w:hint="eastAsia"/>
        </w:rPr>
        <w:t>（</w:t>
      </w:r>
      <w:r w:rsidR="00381B9E" w:rsidRPr="003617B9">
        <w:rPr>
          <w:rFonts w:hint="eastAsia"/>
          <w:position w:val="-10"/>
        </w:rPr>
        <w:object w:dxaOrig="819" w:dyaOrig="299" w14:anchorId="751F0D53">
          <v:shape id="_x0000_i1076" type="#_x0000_t75" style="width:40.9pt;height:15pt" o:ole="">
            <v:imagedata r:id="rId101" o:title=""/>
          </v:shape>
          <o:OLEObject Type="Embed" ProgID="Equation.AxMath" ShapeID="_x0000_i1076" DrawAspect="Content" ObjectID="_1805025805" r:id="rId102"/>
        </w:object>
      </w:r>
      <w:r w:rsidR="00EA5A7E">
        <w:rPr>
          <w:rFonts w:hint="eastAsia"/>
        </w:rPr>
        <w:t>）</w:t>
      </w:r>
      <w:r w:rsidR="00194525">
        <w:rPr>
          <w:rFonts w:hint="eastAsia"/>
        </w:rPr>
        <w:t>于第</w:t>
      </w:r>
      <w:r w:rsidR="00194525">
        <w:rPr>
          <w:rFonts w:hint="eastAsia"/>
        </w:rPr>
        <w:t>1</w:t>
      </w:r>
      <w:r w:rsidR="00194525">
        <w:rPr>
          <w:rFonts w:hint="eastAsia"/>
        </w:rPr>
        <w:t>个数据</w:t>
      </w:r>
      <w:proofErr w:type="gramStart"/>
      <w:r w:rsidR="00194525">
        <w:rPr>
          <w:rFonts w:hint="eastAsia"/>
        </w:rPr>
        <w:t>在坐</w:t>
      </w:r>
      <w:proofErr w:type="gramEnd"/>
      <w:r w:rsidR="00194525">
        <w:rPr>
          <w:rFonts w:hint="eastAsia"/>
        </w:rPr>
        <w:t>标系</w:t>
      </w:r>
      <w:r w:rsidR="00194525" w:rsidRPr="00F86BD5">
        <w:rPr>
          <w:rFonts w:hint="eastAsia"/>
          <w:position w:val="-11"/>
        </w:rPr>
        <w:object w:dxaOrig="383" w:dyaOrig="327" w14:anchorId="17C20E5D">
          <v:shape id="_x0000_i1077" type="#_x0000_t75" style="width:18.75pt;height:16.15pt" o:ole="">
            <v:imagedata r:id="rId13" o:title=""/>
          </v:shape>
          <o:OLEObject Type="Embed" ProgID="Equation.AxMath" ShapeID="_x0000_i1077" DrawAspect="Content" ObjectID="_1805025806" r:id="rId103"/>
        </w:object>
      </w:r>
      <w:r w:rsidR="00194525">
        <w:rPr>
          <w:rFonts w:hint="eastAsia"/>
        </w:rPr>
        <w:t>下的表示可以构造为向量</w:t>
      </w:r>
      <w:r w:rsidR="001C3FDD" w:rsidRPr="004816EE">
        <w:rPr>
          <w:position w:val="-11"/>
        </w:rPr>
        <w:object w:dxaOrig="1332" w:dyaOrig="319" w14:anchorId="1D7E985B">
          <v:shape id="_x0000_i1078" type="#_x0000_t75" style="width:67.15pt;height:15.75pt" o:ole="">
            <v:imagedata r:id="rId104" o:title=""/>
          </v:shape>
          <o:OLEObject Type="Embed" ProgID="Equation.AxMath" ShapeID="_x0000_i1078" DrawAspect="Content" ObjectID="_1805025807" r:id="rId105"/>
        </w:object>
      </w:r>
      <w:r w:rsidR="00194525">
        <w:rPr>
          <w:rFonts w:hint="eastAsia"/>
        </w:rPr>
        <w:t>，</w:t>
      </w:r>
      <w:r w:rsidR="006915AC">
        <w:rPr>
          <w:rFonts w:hint="eastAsia"/>
        </w:rPr>
        <w:t>由</w:t>
      </w:r>
      <w:r w:rsidR="00194525">
        <w:rPr>
          <w:rFonts w:hint="eastAsia"/>
        </w:rPr>
        <w:t>方程（</w:t>
      </w:r>
      <w:r w:rsidR="00194525">
        <w:rPr>
          <w:rFonts w:hint="eastAsia"/>
        </w:rPr>
        <w:t>3</w:t>
      </w:r>
      <w:r w:rsidR="00194525">
        <w:rPr>
          <w:rFonts w:hint="eastAsia"/>
        </w:rPr>
        <w:t>）可得到：</w:t>
      </w:r>
    </w:p>
    <w:p w14:paraId="5BE83685" w14:textId="34AA1E3A" w:rsidR="005B04FE" w:rsidRDefault="004A171C" w:rsidP="00F46312">
      <w:pPr>
        <w:pStyle w:val="AMDisplayEquation"/>
        <w:spacing w:beforeLines="0" w:before="0" w:afterLines="0" w:after="0" w:line="336" w:lineRule="auto"/>
      </w:pPr>
      <w:r>
        <w:tab/>
      </w:r>
      <w:r w:rsidR="00E7622B" w:rsidRPr="004816EE">
        <w:rPr>
          <w:position w:val="-11"/>
        </w:rPr>
        <w:object w:dxaOrig="5515" w:dyaOrig="333" w14:anchorId="32A2C8B6">
          <v:shape id="_x0000_i1079" type="#_x0000_t75" style="width:276pt;height:16.15pt" o:ole="">
            <v:imagedata r:id="rId106" o:title=""/>
          </v:shape>
          <o:OLEObject Type="Embed" ProgID="Equation.AxMath" ShapeID="_x0000_i1079" DrawAspect="Content" ObjectID="_1805025808" r:id="rId107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71420F">
          <w:instrText>12</w:instrText>
        </w:r>
      </w:fldSimple>
      <w:r>
        <w:instrText>)</w:instrText>
      </w:r>
      <w:r>
        <w:fldChar w:fldCharType="end"/>
      </w:r>
    </w:p>
    <w:p w14:paraId="4F2865F7" w14:textId="41B34E6F" w:rsidR="004A171C" w:rsidRDefault="0033139B" w:rsidP="00F46312">
      <w:pPr>
        <w:snapToGrid w:val="0"/>
        <w:spacing w:line="336" w:lineRule="auto"/>
        <w:rPr>
          <w:rFonts w:ascii="宋体" w:hAnsi="宋体" w:hint="eastAsia"/>
          <w:szCs w:val="20"/>
        </w:rPr>
      </w:pPr>
      <w:r w:rsidRPr="00A045A8">
        <w:rPr>
          <w:rFonts w:ascii="宋体" w:hAnsi="宋体" w:hint="eastAsia"/>
          <w:szCs w:val="20"/>
        </w:rPr>
        <w:t>方程（12）不可以直接用于标定</w:t>
      </w:r>
      <w:r w:rsidR="006242A3" w:rsidRPr="00A045A8">
        <w:rPr>
          <w:rFonts w:ascii="宋体" w:hAnsi="宋体" w:hint="eastAsia"/>
          <w:position w:val="-11"/>
          <w:szCs w:val="20"/>
        </w:rPr>
        <w:object w:dxaOrig="762" w:dyaOrig="333" w14:anchorId="49D8115F">
          <v:shape id="_x0000_i1080" type="#_x0000_t75" style="width:38.25pt;height:16.9pt" o:ole="">
            <v:imagedata r:id="rId108" o:title=""/>
          </v:shape>
          <o:OLEObject Type="Embed" ProgID="Equation.AxMath" ShapeID="_x0000_i1080" DrawAspect="Content" ObjectID="_1805025809" r:id="rId109"/>
        </w:object>
      </w:r>
      <w:r w:rsidR="006E44C4" w:rsidRPr="00A045A8">
        <w:rPr>
          <w:rFonts w:ascii="宋体" w:hAnsi="宋体" w:hint="eastAsia"/>
          <w:szCs w:val="20"/>
        </w:rPr>
        <w:t>，这是由于</w:t>
      </w:r>
      <w:r w:rsidR="003F6A2F" w:rsidRPr="00A045A8">
        <w:rPr>
          <w:rFonts w:ascii="宋体" w:hAnsi="宋体" w:hint="eastAsia"/>
          <w:szCs w:val="20"/>
        </w:rPr>
        <w:t>当</w:t>
      </w:r>
      <w:r w:rsidR="00705880" w:rsidRPr="00A045A8">
        <w:rPr>
          <w:rFonts w:ascii="宋体" w:hAnsi="宋体" w:hint="eastAsia"/>
          <w:szCs w:val="20"/>
        </w:rPr>
        <w:t>方程（12）直接用于</w:t>
      </w:r>
      <w:r w:rsidR="002F558A" w:rsidRPr="00A045A8">
        <w:rPr>
          <w:rFonts w:ascii="宋体" w:hAnsi="宋体" w:hint="eastAsia"/>
          <w:szCs w:val="20"/>
        </w:rPr>
        <w:t>共线向量</w:t>
      </w:r>
      <w:r w:rsidR="00705880" w:rsidRPr="00A045A8">
        <w:rPr>
          <w:rFonts w:ascii="宋体" w:hAnsi="宋体" w:hint="eastAsia"/>
          <w:szCs w:val="20"/>
        </w:rPr>
        <w:t>等式</w:t>
      </w:r>
      <w:r w:rsidR="002F558A" w:rsidRPr="00A045A8">
        <w:rPr>
          <w:rFonts w:ascii="宋体" w:hAnsi="宋体" w:hint="eastAsia"/>
          <w:position w:val="-11"/>
        </w:rPr>
        <w:object w:dxaOrig="1459" w:dyaOrig="333" w14:anchorId="1B61BD07">
          <v:shape id="_x0000_i1081" type="#_x0000_t75" style="width:73.15pt;height:16.9pt" o:ole="">
            <v:imagedata r:id="rId110" o:title=""/>
          </v:shape>
          <o:OLEObject Type="Embed" ProgID="Equation.AxMath" ShapeID="_x0000_i1081" DrawAspect="Content" ObjectID="_1805025810" r:id="rId111"/>
        </w:object>
      </w:r>
      <w:r w:rsidR="002F558A" w:rsidRPr="00A045A8">
        <w:rPr>
          <w:rFonts w:ascii="宋体" w:hAnsi="宋体" w:hint="eastAsia"/>
        </w:rPr>
        <w:t>构造</w:t>
      </w:r>
      <w:r w:rsidR="00A728C6" w:rsidRPr="00A045A8">
        <w:rPr>
          <w:rFonts w:ascii="宋体" w:hAnsi="宋体" w:hint="eastAsia"/>
        </w:rPr>
        <w:t>恒等关系式</w:t>
      </w:r>
      <w:r w:rsidR="002F558A" w:rsidRPr="00A045A8">
        <w:rPr>
          <w:rFonts w:ascii="宋体" w:hAnsi="宋体" w:hint="eastAsia"/>
        </w:rPr>
        <w:t>时</w:t>
      </w:r>
      <w:r w:rsidR="00705880" w:rsidRPr="00A045A8">
        <w:rPr>
          <w:rFonts w:ascii="宋体" w:hAnsi="宋体" w:hint="eastAsia"/>
        </w:rPr>
        <w:t>，</w:t>
      </w:r>
      <w:r w:rsidR="00A728C6" w:rsidRPr="00A045A8">
        <w:rPr>
          <w:rFonts w:ascii="宋体" w:hAnsi="宋体" w:hint="eastAsia"/>
        </w:rPr>
        <w:t>得到的方程将会变成</w:t>
      </w:r>
      <w:r w:rsidR="00460E2B" w:rsidRPr="00A045A8">
        <w:rPr>
          <w:rFonts w:ascii="宋体" w:hAnsi="宋体" w:hint="eastAsia"/>
        </w:rPr>
        <w:t>二次</w:t>
      </w:r>
      <w:r w:rsidR="00A728C6" w:rsidRPr="00A045A8">
        <w:rPr>
          <w:rFonts w:ascii="宋体" w:hAnsi="宋体" w:hint="eastAsia"/>
        </w:rPr>
        <w:t>方程，</w:t>
      </w:r>
      <w:r w:rsidR="00F3712B" w:rsidRPr="00A045A8">
        <w:rPr>
          <w:rFonts w:ascii="宋体" w:hAnsi="宋体" w:hint="eastAsia"/>
        </w:rPr>
        <w:t>不便于</w:t>
      </w:r>
      <w:r w:rsidR="00FA0D49">
        <w:rPr>
          <w:rFonts w:ascii="宋体" w:hAnsi="宋体" w:hint="eastAsia"/>
        </w:rPr>
        <w:t>未知量</w:t>
      </w:r>
      <w:r w:rsidR="00F3712B" w:rsidRPr="00A045A8">
        <w:rPr>
          <w:rFonts w:ascii="宋体" w:hAnsi="宋体" w:hint="eastAsia"/>
        </w:rPr>
        <w:t>的分离</w:t>
      </w:r>
      <w:r w:rsidR="00A045A8" w:rsidRPr="00A045A8">
        <w:rPr>
          <w:rFonts w:ascii="宋体" w:hAnsi="宋体" w:hint="eastAsia"/>
        </w:rPr>
        <w:t>，</w:t>
      </w:r>
      <w:r w:rsidR="008F7F0E">
        <w:rPr>
          <w:rFonts w:ascii="宋体" w:hAnsi="宋体" w:hint="eastAsia"/>
        </w:rPr>
        <w:t>鉴于此，我们将方程式作为分步标定</w:t>
      </w:r>
      <w:r w:rsidR="008850D1">
        <w:rPr>
          <w:rFonts w:ascii="宋体" w:hAnsi="宋体" w:hint="eastAsia"/>
        </w:rPr>
        <w:t>，其中第一步</w:t>
      </w:r>
      <w:r w:rsidR="004239D2">
        <w:rPr>
          <w:rFonts w:ascii="宋体" w:hAnsi="宋体" w:hint="eastAsia"/>
        </w:rPr>
        <w:t>求解</w:t>
      </w:r>
      <w:r w:rsidR="00945168" w:rsidRPr="00A045A8">
        <w:rPr>
          <w:rFonts w:ascii="宋体" w:hAnsi="宋体" w:hint="eastAsia"/>
          <w:position w:val="-11"/>
        </w:rPr>
        <w:object w:dxaOrig="304" w:dyaOrig="319" w14:anchorId="5769B138">
          <v:shape id="_x0000_i1082" type="#_x0000_t75" style="width:15pt;height:15.75pt" o:ole="">
            <v:imagedata r:id="rId112" o:title=""/>
          </v:shape>
          <o:OLEObject Type="Embed" ProgID="Equation.AxMath" ShapeID="_x0000_i1082" DrawAspect="Content" ObjectID="_1805025811" r:id="rId113"/>
        </w:object>
      </w:r>
      <w:r w:rsidR="00945168">
        <w:rPr>
          <w:rFonts w:ascii="宋体" w:hAnsi="宋体" w:hint="eastAsia"/>
        </w:rPr>
        <w:t>和</w:t>
      </w:r>
      <w:r w:rsidR="00854A03" w:rsidRPr="00A045A8">
        <w:rPr>
          <w:rFonts w:ascii="宋体" w:hAnsi="宋体" w:hint="eastAsia"/>
          <w:position w:val="-11"/>
          <w:szCs w:val="20"/>
        </w:rPr>
        <w:object w:dxaOrig="679" w:dyaOrig="310" w14:anchorId="437E5C3E">
          <v:shape id="_x0000_i1083" type="#_x0000_t75" style="width:33.75pt;height:15.75pt" o:ole="">
            <v:imagedata r:id="rId114" o:title=""/>
          </v:shape>
          <o:OLEObject Type="Embed" ProgID="Equation.AxMath" ShapeID="_x0000_i1083" DrawAspect="Content" ObjectID="_1805025812" r:id="rId115"/>
        </w:object>
      </w:r>
      <w:r w:rsidR="003F4081">
        <w:rPr>
          <w:rFonts w:ascii="宋体" w:hAnsi="宋体" w:hint="eastAsia"/>
          <w:szCs w:val="20"/>
        </w:rPr>
        <w:t>，第二步标定最终结果</w:t>
      </w:r>
      <w:r w:rsidR="003F4081" w:rsidRPr="00A045A8">
        <w:rPr>
          <w:rFonts w:ascii="宋体" w:hAnsi="宋体" w:hint="eastAsia"/>
          <w:position w:val="-11"/>
          <w:szCs w:val="20"/>
        </w:rPr>
        <w:object w:dxaOrig="762" w:dyaOrig="333" w14:anchorId="4357FEAF">
          <v:shape id="_x0000_i1084" type="#_x0000_t75" style="width:38.25pt;height:16.9pt" o:ole="">
            <v:imagedata r:id="rId116" o:title=""/>
          </v:shape>
          <o:OLEObject Type="Embed" ProgID="Equation.AxMath" ShapeID="_x0000_i1084" DrawAspect="Content" ObjectID="_1805025813" r:id="rId117"/>
        </w:object>
      </w:r>
    </w:p>
    <w:p w14:paraId="305006F1" w14:textId="682302A6" w:rsidR="00854A03" w:rsidRPr="00CC6734" w:rsidRDefault="006A4768" w:rsidP="00F46312">
      <w:pPr>
        <w:snapToGrid w:val="0"/>
        <w:spacing w:beforeLines="50" w:before="156" w:afterLines="50" w:after="156" w:line="336" w:lineRule="auto"/>
        <w:rPr>
          <w:rFonts w:ascii="宋体" w:hAnsi="宋体" w:hint="eastAsia"/>
          <w:i/>
          <w:iCs/>
          <w:szCs w:val="20"/>
        </w:rPr>
      </w:pPr>
      <w:r w:rsidRPr="00CC6734">
        <w:rPr>
          <w:rFonts w:ascii="宋体" w:hAnsi="宋体" w:hint="eastAsia"/>
          <w:i/>
          <w:iCs/>
          <w:szCs w:val="20"/>
        </w:rPr>
        <w:t>1）</w:t>
      </w:r>
      <w:r w:rsidRPr="00CC6734">
        <w:rPr>
          <w:rFonts w:ascii="宋体" w:hAnsi="宋体" w:hint="eastAsia"/>
          <w:i/>
          <w:iCs/>
        </w:rPr>
        <w:t>求解</w:t>
      </w:r>
      <w:r w:rsidRPr="00CC6734">
        <w:rPr>
          <w:rFonts w:ascii="宋体" w:hAnsi="宋体" w:hint="eastAsia"/>
          <w:i/>
          <w:iCs/>
          <w:position w:val="-11"/>
          <w:szCs w:val="20"/>
        </w:rPr>
        <w:object w:dxaOrig="679" w:dyaOrig="310" w14:anchorId="5C6E57DE">
          <v:shape id="_x0000_i1085" type="#_x0000_t75" style="width:33.75pt;height:15.75pt" o:ole="">
            <v:imagedata r:id="rId114" o:title=""/>
          </v:shape>
          <o:OLEObject Type="Embed" ProgID="Equation.AxMath" ShapeID="_x0000_i1085" DrawAspect="Content" ObjectID="_1805025814" r:id="rId118"/>
        </w:object>
      </w:r>
      <w:r w:rsidR="00F00CE0" w:rsidRPr="00CC6734">
        <w:rPr>
          <w:rFonts w:ascii="宋体" w:hAnsi="宋体" w:hint="eastAsia"/>
          <w:i/>
          <w:iCs/>
        </w:rPr>
        <w:t>和</w:t>
      </w:r>
      <w:r w:rsidR="00F00CE0" w:rsidRPr="00CC6734">
        <w:rPr>
          <w:rFonts w:ascii="宋体" w:hAnsi="宋体" w:hint="eastAsia"/>
          <w:i/>
          <w:iCs/>
          <w:position w:val="-11"/>
        </w:rPr>
        <w:object w:dxaOrig="304" w:dyaOrig="319" w14:anchorId="1756630F">
          <v:shape id="_x0000_i1086" type="#_x0000_t75" style="width:15pt;height:15.75pt" o:ole="">
            <v:imagedata r:id="rId112" o:title=""/>
          </v:shape>
          <o:OLEObject Type="Embed" ProgID="Equation.AxMath" ShapeID="_x0000_i1086" DrawAspect="Content" ObjectID="_1805025815" r:id="rId119"/>
        </w:object>
      </w:r>
    </w:p>
    <w:p w14:paraId="5F8FFC1C" w14:textId="5C133F1F" w:rsidR="006A4768" w:rsidRDefault="008F3CEB" w:rsidP="00F46312">
      <w:pPr>
        <w:snapToGrid w:val="0"/>
        <w:spacing w:line="336" w:lineRule="auto"/>
        <w:rPr>
          <w:rFonts w:hint="eastAsia"/>
        </w:rPr>
      </w:pPr>
      <w:r>
        <w:rPr>
          <w:rFonts w:ascii="宋体" w:hAnsi="宋体" w:hint="eastAsia"/>
          <w:szCs w:val="20"/>
        </w:rPr>
        <w:t>在第一步中，数据采集保持机器人姿态不变，</w:t>
      </w:r>
      <w:r w:rsidR="0014630C">
        <w:rPr>
          <w:rFonts w:ascii="宋体" w:hAnsi="宋体" w:hint="eastAsia"/>
          <w:szCs w:val="20"/>
        </w:rPr>
        <w:t>而位置围绕标定物变化，即获取数据对</w:t>
      </w:r>
      <w:r w:rsidR="00553B34">
        <w:rPr>
          <w:rFonts w:ascii="宋体" w:hAnsi="宋体" w:hint="eastAsia"/>
          <w:szCs w:val="20"/>
        </w:rPr>
        <w:t>为</w:t>
      </w:r>
      <w:r w:rsidR="009A0950" w:rsidRPr="003F41DD">
        <w:rPr>
          <w:rFonts w:hint="eastAsia"/>
          <w:position w:val="-11"/>
        </w:rPr>
        <w:object w:dxaOrig="1193" w:dyaOrig="333" w14:anchorId="2983C668">
          <v:shape id="_x0000_i1087" type="#_x0000_t75" style="width:59.65pt;height:16.9pt" o:ole="">
            <v:imagedata r:id="rId120" o:title=""/>
          </v:shape>
          <o:OLEObject Type="Embed" ProgID="Equation.AxMath" ShapeID="_x0000_i1087" DrawAspect="Content" ObjectID="_1805025816" r:id="rId121"/>
        </w:object>
      </w:r>
      <w:r w:rsidR="009A0950">
        <w:rPr>
          <w:rFonts w:hint="eastAsia"/>
        </w:rPr>
        <w:t>，此时方程（</w:t>
      </w:r>
      <w:r w:rsidR="009A0950">
        <w:rPr>
          <w:rFonts w:hint="eastAsia"/>
        </w:rPr>
        <w:t>12</w:t>
      </w:r>
      <w:r w:rsidR="009A0950">
        <w:rPr>
          <w:rFonts w:hint="eastAsia"/>
        </w:rPr>
        <w:t>）可以</w:t>
      </w:r>
      <w:r w:rsidR="00950E12">
        <w:rPr>
          <w:rFonts w:hint="eastAsia"/>
        </w:rPr>
        <w:t>退化</w:t>
      </w:r>
      <w:r w:rsidR="009A0950">
        <w:rPr>
          <w:rFonts w:hint="eastAsia"/>
        </w:rPr>
        <w:t>为：</w:t>
      </w:r>
    </w:p>
    <w:p w14:paraId="6C057411" w14:textId="77F07218" w:rsidR="00950E12" w:rsidRDefault="00AA1180" w:rsidP="00F46312">
      <w:pPr>
        <w:pStyle w:val="AMDisplayEquation"/>
        <w:spacing w:beforeLines="0" w:before="0" w:afterLines="0" w:after="0" w:line="336" w:lineRule="auto"/>
      </w:pPr>
      <w:r>
        <w:tab/>
      </w:r>
      <w:r w:rsidR="00D0259B" w:rsidRPr="00CD7E93">
        <w:rPr>
          <w:position w:val="-11"/>
        </w:rPr>
        <w:object w:dxaOrig="1807" w:dyaOrig="319" w14:anchorId="4CE19FDA">
          <v:shape id="_x0000_i1088" type="#_x0000_t75" style="width:90pt;height:15.75pt" o:ole="">
            <v:imagedata r:id="rId122" o:title=""/>
          </v:shape>
          <o:OLEObject Type="Embed" ProgID="Equation.AxMath" ShapeID="_x0000_i1088" DrawAspect="Content" ObjectID="_1805025817" r:id="rId123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71420F">
          <w:instrText>13</w:instrText>
        </w:r>
      </w:fldSimple>
      <w:r>
        <w:instrText>)</w:instrText>
      </w:r>
      <w:r>
        <w:fldChar w:fldCharType="end"/>
      </w:r>
    </w:p>
    <w:p w14:paraId="7A7A81DF" w14:textId="792AAAB4" w:rsidR="00AA1180" w:rsidRDefault="00CF42C7" w:rsidP="00F46312">
      <w:pPr>
        <w:snapToGrid w:val="0"/>
        <w:spacing w:line="336" w:lineRule="auto"/>
        <w:rPr>
          <w:rFonts w:ascii="宋体" w:hAnsi="宋体" w:hint="eastAsia"/>
        </w:rPr>
      </w:pPr>
      <w:r>
        <w:rPr>
          <w:rFonts w:ascii="宋体" w:hAnsi="宋体" w:hint="eastAsia"/>
          <w:szCs w:val="20"/>
        </w:rPr>
        <w:t>其中</w:t>
      </w:r>
      <w:r w:rsidR="00A15051" w:rsidRPr="00511B8D">
        <w:rPr>
          <w:rFonts w:hint="eastAsia"/>
          <w:position w:val="-11"/>
        </w:rPr>
        <w:object w:dxaOrig="1315" w:dyaOrig="319" w14:anchorId="0674D21A">
          <v:shape id="_x0000_i1089" type="#_x0000_t75" style="width:65.65pt;height:15.75pt" o:ole="">
            <v:imagedata r:id="rId124" o:title=""/>
          </v:shape>
          <o:OLEObject Type="Embed" ProgID="Equation.AxMath" ShapeID="_x0000_i1089" DrawAspect="Content" ObjectID="_1805025818" r:id="rId125"/>
        </w:object>
      </w:r>
      <w:r w:rsidR="00EB0DF8">
        <w:rPr>
          <w:rFonts w:hint="eastAsia"/>
        </w:rPr>
        <w:t>代表特征点在线扫相机坐标系</w:t>
      </w:r>
      <w:r w:rsidR="00EB0DF8" w:rsidRPr="00F86BD5">
        <w:rPr>
          <w:rFonts w:hint="eastAsia"/>
          <w:position w:val="-11"/>
        </w:rPr>
        <w:object w:dxaOrig="373" w:dyaOrig="327" w14:anchorId="6B3BD804">
          <v:shape id="_x0000_i1090" type="#_x0000_t75" style="width:18.75pt;height:16.15pt" o:ole="">
            <v:imagedata r:id="rId15" o:title=""/>
          </v:shape>
          <o:OLEObject Type="Embed" ProgID="Equation.AxMath" ShapeID="_x0000_i1090" DrawAspect="Content" ObjectID="_1805025819" r:id="rId126"/>
        </w:object>
      </w:r>
      <w:r w:rsidR="00EB0DF8">
        <w:rPr>
          <w:rFonts w:hint="eastAsia"/>
        </w:rPr>
        <w:t>下的</w:t>
      </w:r>
      <w:r w:rsidR="0044586A">
        <w:rPr>
          <w:rFonts w:hint="eastAsia"/>
        </w:rPr>
        <w:t>坐标变化量，</w:t>
      </w:r>
      <w:r w:rsidR="009734EE" w:rsidRPr="00F93141">
        <w:rPr>
          <w:position w:val="-11"/>
        </w:rPr>
        <w:object w:dxaOrig="1121" w:dyaOrig="319" w14:anchorId="539718F6">
          <v:shape id="_x0000_i1091" type="#_x0000_t75" style="width:56.25pt;height:15.75pt" o:ole="">
            <v:imagedata r:id="rId127" o:title=""/>
          </v:shape>
          <o:OLEObject Type="Embed" ProgID="Equation.AxMath" ShapeID="_x0000_i1091" DrawAspect="Content" ObjectID="_1805025820" r:id="rId128"/>
        </w:object>
      </w:r>
      <w:r w:rsidR="0044586A">
        <w:rPr>
          <w:rFonts w:hint="eastAsia"/>
        </w:rPr>
        <w:t>表示机器人末端位移向量</w:t>
      </w:r>
      <w:r w:rsidR="000C35BB">
        <w:rPr>
          <w:rFonts w:hint="eastAsia"/>
        </w:rPr>
        <w:t>，将其代入</w:t>
      </w:r>
      <w:r w:rsidR="000C35BB" w:rsidRPr="00A045A8">
        <w:rPr>
          <w:rFonts w:ascii="宋体" w:hAnsi="宋体" w:hint="eastAsia"/>
          <w:position w:val="-11"/>
        </w:rPr>
        <w:object w:dxaOrig="1459" w:dyaOrig="333" w14:anchorId="0FAEE788">
          <v:shape id="_x0000_i1092" type="#_x0000_t75" style="width:73.15pt;height:16.9pt" o:ole="">
            <v:imagedata r:id="rId110" o:title=""/>
          </v:shape>
          <o:OLEObject Type="Embed" ProgID="Equation.AxMath" ShapeID="_x0000_i1092" DrawAspect="Content" ObjectID="_1805025821" r:id="rId129"/>
        </w:object>
      </w:r>
      <w:r w:rsidR="000C35BB">
        <w:rPr>
          <w:rFonts w:ascii="宋体" w:hAnsi="宋体" w:hint="eastAsia"/>
        </w:rPr>
        <w:t>中，可以得到：</w:t>
      </w:r>
    </w:p>
    <w:p w14:paraId="11685E21" w14:textId="32D18E3E" w:rsidR="000C35BB" w:rsidRDefault="00E1055D" w:rsidP="00F46312">
      <w:pPr>
        <w:pStyle w:val="AMDisplayEquation"/>
        <w:spacing w:beforeLines="0" w:before="0" w:afterLines="0" w:after="0" w:line="336" w:lineRule="auto"/>
      </w:pPr>
      <w:r>
        <w:tab/>
      </w:r>
      <w:r w:rsidR="007E370E" w:rsidRPr="005F7955">
        <w:rPr>
          <w:position w:val="-11"/>
        </w:rPr>
        <w:object w:dxaOrig="6319" w:dyaOrig="333" w14:anchorId="7A9C1142">
          <v:shape id="_x0000_i1093" type="#_x0000_t75" style="width:316.15pt;height:16.9pt" o:ole="">
            <v:imagedata r:id="rId130" o:title=""/>
          </v:shape>
          <o:OLEObject Type="Embed" ProgID="Equation.AxMath" ShapeID="_x0000_i1093" DrawAspect="Content" ObjectID="_1805025822" r:id="rId131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71420F">
          <w:instrText>14</w:instrText>
        </w:r>
      </w:fldSimple>
      <w:r>
        <w:instrText>)</w:instrText>
      </w:r>
      <w:r>
        <w:fldChar w:fldCharType="end"/>
      </w:r>
    </w:p>
    <w:p w14:paraId="3E8F8BC5" w14:textId="602C5BFF" w:rsidR="00E1055D" w:rsidRDefault="00CB524F" w:rsidP="00F46312">
      <w:pPr>
        <w:snapToGrid w:val="0"/>
        <w:spacing w:line="336" w:lineRule="auto"/>
        <w:rPr>
          <w:rFonts w:hint="eastAsia"/>
        </w:rPr>
      </w:pPr>
      <w:r>
        <w:rPr>
          <w:rFonts w:ascii="宋体" w:hAnsi="宋体" w:hint="eastAsia"/>
          <w:szCs w:val="20"/>
        </w:rPr>
        <w:t>方程（14）是一个只包含未知量</w:t>
      </w:r>
      <w:r w:rsidR="003C5826" w:rsidRPr="00511B8D">
        <w:rPr>
          <w:rFonts w:hint="eastAsia"/>
          <w:position w:val="-11"/>
        </w:rPr>
        <w:object w:dxaOrig="303" w:dyaOrig="310" w14:anchorId="4E2A21D6">
          <v:shape id="_x0000_i1094" type="#_x0000_t75" style="width:15pt;height:15.75pt" o:ole="">
            <v:imagedata r:id="rId21" o:title=""/>
          </v:shape>
          <o:OLEObject Type="Embed" ProgID="Equation.AxMath" ShapeID="_x0000_i1094" DrawAspect="Content" ObjectID="_1805025823" r:id="rId132"/>
        </w:object>
      </w:r>
      <w:r w:rsidR="0040111F">
        <w:rPr>
          <w:rFonts w:hint="eastAsia"/>
        </w:rPr>
        <w:t>，同样的，引入</w:t>
      </w:r>
      <w:r w:rsidR="00B75D45">
        <w:rPr>
          <w:rFonts w:hint="eastAsia"/>
        </w:rPr>
        <w:t>等式</w:t>
      </w:r>
      <w:r w:rsidR="0040111F">
        <w:rPr>
          <w:rFonts w:hint="eastAsia"/>
        </w:rPr>
        <w:t>（</w:t>
      </w:r>
      <w:r w:rsidR="0040111F">
        <w:rPr>
          <w:rFonts w:hint="eastAsia"/>
        </w:rPr>
        <w:t>5</w:t>
      </w:r>
      <w:r w:rsidR="0040111F">
        <w:rPr>
          <w:rFonts w:hint="eastAsia"/>
        </w:rPr>
        <w:t>）的近似公式，</w:t>
      </w:r>
      <w:r w:rsidR="00B75D45">
        <w:rPr>
          <w:rFonts w:hint="eastAsia"/>
        </w:rPr>
        <w:t>上述方程可以</w:t>
      </w:r>
      <w:r w:rsidR="0030413B">
        <w:rPr>
          <w:rFonts w:hint="eastAsia"/>
        </w:rPr>
        <w:t>转化为一个线性方程：</w:t>
      </w:r>
    </w:p>
    <w:p w14:paraId="3798824C" w14:textId="60D271B1" w:rsidR="0030413B" w:rsidRDefault="008E6440" w:rsidP="00F46312">
      <w:pPr>
        <w:pStyle w:val="AMDisplayEquation"/>
        <w:spacing w:beforeLines="0" w:before="0" w:afterLines="0" w:after="0" w:line="336" w:lineRule="auto"/>
      </w:pPr>
      <w:r>
        <w:tab/>
      </w:r>
      <w:r w:rsidR="007E62B6" w:rsidRPr="008E6440">
        <w:rPr>
          <w:position w:val="-10"/>
        </w:rPr>
        <w:object w:dxaOrig="1119" w:dyaOrig="353" w14:anchorId="2A7C969A">
          <v:shape id="_x0000_i1095" type="#_x0000_t75" style="width:55.9pt;height:17.65pt" o:ole="">
            <v:imagedata r:id="rId133" o:title=""/>
          </v:shape>
          <o:OLEObject Type="Embed" ProgID="Equation.AxMath" ShapeID="_x0000_i1095" DrawAspect="Content" ObjectID="_1805025824" r:id="rId134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71420F">
          <w:instrText>15</w:instrText>
        </w:r>
      </w:fldSimple>
      <w:r>
        <w:instrText>)</w:instrText>
      </w:r>
      <w:r>
        <w:fldChar w:fldCharType="end"/>
      </w:r>
    </w:p>
    <w:p w14:paraId="375C021B" w14:textId="31236D34" w:rsidR="008E6440" w:rsidRDefault="000D1F03" w:rsidP="00F46312">
      <w:pPr>
        <w:snapToGrid w:val="0"/>
        <w:spacing w:line="336" w:lineRule="auto"/>
        <w:rPr>
          <w:rFonts w:hint="eastAsia"/>
        </w:rPr>
      </w:pPr>
      <w:r>
        <w:rPr>
          <w:rFonts w:ascii="宋体" w:hAnsi="宋体" w:hint="eastAsia"/>
          <w:szCs w:val="20"/>
        </w:rPr>
        <w:t>其中</w:t>
      </w:r>
      <w:r w:rsidR="00EB2A8A" w:rsidRPr="008E6440">
        <w:rPr>
          <w:position w:val="-10"/>
        </w:rPr>
        <w:object w:dxaOrig="272" w:dyaOrig="353" w14:anchorId="195C3041">
          <v:shape id="_x0000_i1096" type="#_x0000_t75" style="width:13.9pt;height:17.65pt" o:ole="">
            <v:imagedata r:id="rId135" o:title=""/>
          </v:shape>
          <o:OLEObject Type="Embed" ProgID="Equation.AxMath" ShapeID="_x0000_i1096" DrawAspect="Content" ObjectID="_1805025825" r:id="rId136"/>
        </w:object>
      </w:r>
      <w:r w:rsidR="00EB2A8A">
        <w:rPr>
          <w:rFonts w:hint="eastAsia"/>
        </w:rPr>
        <w:t>和</w:t>
      </w:r>
      <w:r w:rsidR="00EB2A8A" w:rsidRPr="00511B8D">
        <w:rPr>
          <w:rFonts w:hint="eastAsia"/>
          <w:position w:val="-10"/>
        </w:rPr>
        <w:object w:dxaOrig="278" w:dyaOrig="352" w14:anchorId="6D855BC0">
          <v:shape id="_x0000_i1097" type="#_x0000_t75" style="width:13.9pt;height:17.65pt" o:ole="">
            <v:imagedata r:id="rId137" o:title=""/>
          </v:shape>
          <o:OLEObject Type="Embed" ProgID="Equation.AxMath" ShapeID="_x0000_i1097" DrawAspect="Content" ObjectID="_1805025826" r:id="rId138"/>
        </w:object>
      </w:r>
      <w:r w:rsidR="00EB2A8A">
        <w:rPr>
          <w:rFonts w:hint="eastAsia"/>
        </w:rPr>
        <w:t>由</w:t>
      </w:r>
      <w:r w:rsidR="003756C7" w:rsidRPr="008E6440">
        <w:rPr>
          <w:position w:val="-10"/>
        </w:rPr>
        <w:object w:dxaOrig="392" w:dyaOrig="300" w14:anchorId="64F9C212">
          <v:shape id="_x0000_i1098" type="#_x0000_t75" style="width:19.5pt;height:15pt" o:ole="">
            <v:imagedata r:id="rId139" o:title=""/>
          </v:shape>
          <o:OLEObject Type="Embed" ProgID="Equation.AxMath" ShapeID="_x0000_i1098" DrawAspect="Content" ObjectID="_1805025827" r:id="rId140"/>
        </w:object>
      </w:r>
      <w:r w:rsidR="003756C7">
        <w:rPr>
          <w:rFonts w:hint="eastAsia"/>
        </w:rPr>
        <w:t>和</w:t>
      </w:r>
      <w:r w:rsidR="006658C0" w:rsidRPr="00511B8D">
        <w:rPr>
          <w:rFonts w:hint="eastAsia"/>
          <w:position w:val="-10"/>
        </w:rPr>
        <w:object w:dxaOrig="399" w:dyaOrig="300" w14:anchorId="34CEB291">
          <v:shape id="_x0000_i1099" type="#_x0000_t75" style="width:19.9pt;height:15pt" o:ole="">
            <v:imagedata r:id="rId141" o:title=""/>
          </v:shape>
          <o:OLEObject Type="Embed" ProgID="Equation.AxMath" ShapeID="_x0000_i1099" DrawAspect="Content" ObjectID="_1805025828" r:id="rId142"/>
        </w:object>
      </w:r>
      <w:r w:rsidR="00446319">
        <w:rPr>
          <w:rFonts w:hint="eastAsia"/>
        </w:rPr>
        <w:t>构造而来，</w:t>
      </w:r>
    </w:p>
    <w:p w14:paraId="0D368F8E" w14:textId="4AC93AAB" w:rsidR="00446319" w:rsidRDefault="00446319" w:rsidP="00F46312">
      <w:pPr>
        <w:pStyle w:val="AMDisplayEquation"/>
        <w:spacing w:beforeLines="0" w:before="0" w:afterLines="0" w:after="0" w:line="336" w:lineRule="auto"/>
      </w:pPr>
      <w:r>
        <w:lastRenderedPageBreak/>
        <w:tab/>
      </w:r>
      <w:r w:rsidR="009C63EC" w:rsidRPr="009C63EC">
        <w:rPr>
          <w:position w:val="-38"/>
        </w:rPr>
        <w:object w:dxaOrig="5519" w:dyaOrig="880" w14:anchorId="3BDE04A5">
          <v:shape id="_x0000_i1100" type="#_x0000_t75" style="width:276.4pt;height:43.9pt" o:ole="">
            <v:imagedata r:id="rId143" o:title=""/>
          </v:shape>
          <o:OLEObject Type="Embed" ProgID="Equation.AxMath" ShapeID="_x0000_i1100" DrawAspect="Content" ObjectID="_1805025829" r:id="rId144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71420F">
          <w:instrText>16</w:instrText>
        </w:r>
      </w:fldSimple>
      <w:r>
        <w:instrText>)</w:instrText>
      </w:r>
      <w:r>
        <w:fldChar w:fldCharType="end"/>
      </w:r>
    </w:p>
    <w:p w14:paraId="3A0DE389" w14:textId="77777777" w:rsidR="00310492" w:rsidRDefault="001A0671" w:rsidP="00F46312">
      <w:pPr>
        <w:snapToGrid w:val="0"/>
        <w:spacing w:line="336" w:lineRule="auto"/>
        <w:rPr>
          <w:rFonts w:ascii="宋体" w:hAnsi="宋体" w:hint="eastAsia"/>
          <w:szCs w:val="20"/>
        </w:rPr>
      </w:pPr>
      <w:r>
        <w:rPr>
          <w:rFonts w:ascii="宋体" w:hAnsi="宋体" w:hint="eastAsia"/>
          <w:szCs w:val="20"/>
        </w:rPr>
        <w:t>上述</w:t>
      </w:r>
      <w:r w:rsidR="00C34C4F">
        <w:rPr>
          <w:rFonts w:ascii="宋体" w:hAnsi="宋体" w:hint="eastAsia"/>
          <w:szCs w:val="20"/>
        </w:rPr>
        <w:t>方程</w:t>
      </w:r>
      <w:r w:rsidR="00CB0EFB">
        <w:rPr>
          <w:rFonts w:ascii="宋体" w:hAnsi="宋体" w:hint="eastAsia"/>
          <w:szCs w:val="20"/>
        </w:rPr>
        <w:t>的子项可以用</w:t>
      </w:r>
      <w:r w:rsidR="00D06969" w:rsidRPr="009E4315">
        <w:rPr>
          <w:rFonts w:ascii="宋体" w:hAnsi="宋体" w:hint="eastAsia"/>
          <w:position w:val="-11"/>
          <w:szCs w:val="20"/>
        </w:rPr>
        <w:object w:dxaOrig="2275" w:dyaOrig="378" w14:anchorId="7D5577C6">
          <v:shape id="_x0000_i1101" type="#_x0000_t75" style="width:114pt;height:18.75pt" o:ole="">
            <v:imagedata r:id="rId145" o:title=""/>
          </v:shape>
          <o:OLEObject Type="Embed" ProgID="Equation.AxMath" ShapeID="_x0000_i1101" DrawAspect="Content" ObjectID="_1805025830" r:id="rId146"/>
        </w:object>
      </w:r>
      <w:r w:rsidR="00DD3C3B">
        <w:rPr>
          <w:rFonts w:ascii="宋体" w:hAnsi="宋体" w:hint="eastAsia"/>
          <w:szCs w:val="20"/>
        </w:rPr>
        <w:t>，</w:t>
      </w:r>
      <w:r w:rsidR="00D06969" w:rsidRPr="009E4315">
        <w:rPr>
          <w:rFonts w:ascii="宋体" w:hAnsi="宋体" w:hint="eastAsia"/>
          <w:position w:val="-11"/>
          <w:szCs w:val="20"/>
        </w:rPr>
        <w:object w:dxaOrig="2161" w:dyaOrig="319" w14:anchorId="25BB0EB6">
          <v:shape id="_x0000_i1102" type="#_x0000_t75" style="width:108.4pt;height:15.75pt" o:ole="">
            <v:imagedata r:id="rId147" o:title=""/>
          </v:shape>
          <o:OLEObject Type="Embed" ProgID="Equation.AxMath" ShapeID="_x0000_i1102" DrawAspect="Content" ObjectID="_1805025831" r:id="rId148"/>
        </w:object>
      </w:r>
      <w:r w:rsidR="00CB0EFB">
        <w:rPr>
          <w:rFonts w:ascii="宋体" w:hAnsi="宋体" w:hint="eastAsia"/>
          <w:szCs w:val="20"/>
        </w:rPr>
        <w:t>表示</w:t>
      </w:r>
      <w:r w:rsidR="002516D2">
        <w:rPr>
          <w:rFonts w:ascii="宋体" w:hAnsi="宋体" w:hint="eastAsia"/>
          <w:szCs w:val="20"/>
        </w:rPr>
        <w:t>，</w:t>
      </w:r>
      <w:r w:rsidR="009729C2">
        <w:rPr>
          <w:rFonts w:ascii="宋体" w:hAnsi="宋体" w:hint="eastAsia"/>
          <w:szCs w:val="20"/>
        </w:rPr>
        <w:t>它的</w:t>
      </w:r>
      <w:proofErr w:type="gramStart"/>
      <w:r w:rsidR="009729C2">
        <w:rPr>
          <w:rFonts w:ascii="宋体" w:hAnsi="宋体" w:hint="eastAsia"/>
          <w:szCs w:val="20"/>
        </w:rPr>
        <w:t>解同样</w:t>
      </w:r>
      <w:proofErr w:type="gramEnd"/>
      <w:r w:rsidR="009729C2">
        <w:rPr>
          <w:rFonts w:ascii="宋体" w:hAnsi="宋体" w:hint="eastAsia"/>
          <w:szCs w:val="20"/>
        </w:rPr>
        <w:t>可以表示为伪逆</w:t>
      </w:r>
      <w:r w:rsidR="009852C8" w:rsidRPr="009852C8">
        <w:rPr>
          <w:position w:val="-10"/>
        </w:rPr>
        <w:object w:dxaOrig="2381" w:dyaOrig="353" w14:anchorId="375FA265">
          <v:shape id="_x0000_i1103" type="#_x0000_t75" style="width:118.9pt;height:18pt" o:ole="">
            <v:imagedata r:id="rId149" o:title=""/>
          </v:shape>
          <o:OLEObject Type="Embed" ProgID="Equation.AxMath" ShapeID="_x0000_i1103" DrawAspect="Content" ObjectID="_1805025832" r:id="rId150"/>
        </w:object>
      </w:r>
      <w:r w:rsidR="009729C2">
        <w:rPr>
          <w:rFonts w:hint="eastAsia"/>
        </w:rPr>
        <w:t>，</w:t>
      </w:r>
      <w:r w:rsidR="00D85ABA">
        <w:rPr>
          <w:rFonts w:hint="eastAsia"/>
        </w:rPr>
        <w:t>应用方程（</w:t>
      </w:r>
      <w:r w:rsidR="00D85ABA">
        <w:rPr>
          <w:rFonts w:hint="eastAsia"/>
        </w:rPr>
        <w:t>11</w:t>
      </w:r>
      <w:r w:rsidR="00D85ABA">
        <w:rPr>
          <w:rFonts w:hint="eastAsia"/>
        </w:rPr>
        <w:t>）对旋转</w:t>
      </w:r>
      <w:r w:rsidR="00530EE9">
        <w:rPr>
          <w:rFonts w:hint="eastAsia"/>
        </w:rPr>
        <w:t>分量</w:t>
      </w:r>
      <w:r w:rsidR="00D85ABA">
        <w:rPr>
          <w:rFonts w:hint="eastAsia"/>
        </w:rPr>
        <w:t>进行迭代求解出</w:t>
      </w:r>
      <w:r w:rsidR="00B81731" w:rsidRPr="0068695F">
        <w:rPr>
          <w:rFonts w:ascii="宋体" w:hAnsi="宋体" w:hint="eastAsia"/>
          <w:position w:val="-11"/>
          <w:szCs w:val="20"/>
        </w:rPr>
        <w:object w:dxaOrig="303" w:dyaOrig="310" w14:anchorId="6664F711">
          <v:shape id="_x0000_i1104" type="#_x0000_t75" style="width:15pt;height:15.75pt" o:ole="">
            <v:imagedata r:id="rId21" o:title=""/>
          </v:shape>
          <o:OLEObject Type="Embed" ProgID="Equation.AxMath" ShapeID="_x0000_i1104" DrawAspect="Content" ObjectID="_1805025833" r:id="rId151"/>
        </w:object>
      </w:r>
    </w:p>
    <w:p w14:paraId="754F924C" w14:textId="37CBAED8" w:rsidR="005F6B17" w:rsidRDefault="00D54D32" w:rsidP="00F46312">
      <w:pPr>
        <w:snapToGrid w:val="0"/>
        <w:spacing w:line="336" w:lineRule="auto"/>
        <w:rPr>
          <w:rFonts w:ascii="宋体" w:hAnsi="宋体" w:hint="eastAsia"/>
        </w:rPr>
      </w:pPr>
      <w:r>
        <w:rPr>
          <w:rFonts w:ascii="宋体" w:hAnsi="宋体" w:hint="eastAsia"/>
          <w:szCs w:val="20"/>
        </w:rPr>
        <w:t>需要注意的是</w:t>
      </w:r>
      <w:r w:rsidR="005D3176">
        <w:rPr>
          <w:rFonts w:ascii="宋体" w:hAnsi="宋体" w:hint="eastAsia"/>
          <w:szCs w:val="20"/>
        </w:rPr>
        <w:t>，</w:t>
      </w:r>
      <w:r w:rsidR="00B74E78">
        <w:rPr>
          <w:rFonts w:ascii="宋体" w:hAnsi="宋体" w:hint="eastAsia"/>
          <w:szCs w:val="20"/>
        </w:rPr>
        <w:t>求解出的</w:t>
      </w:r>
      <w:r w:rsidR="00B74E78" w:rsidRPr="0068695F">
        <w:rPr>
          <w:rFonts w:ascii="宋体" w:hAnsi="宋体" w:hint="eastAsia"/>
          <w:position w:val="-11"/>
          <w:szCs w:val="20"/>
        </w:rPr>
        <w:object w:dxaOrig="303" w:dyaOrig="310" w14:anchorId="2E08F696">
          <v:shape id="_x0000_i1105" type="#_x0000_t75" style="width:15pt;height:15.75pt" o:ole="">
            <v:imagedata r:id="rId21" o:title=""/>
          </v:shape>
          <o:OLEObject Type="Embed" ProgID="Equation.AxMath" ShapeID="_x0000_i1105" DrawAspect="Content" ObjectID="_1805025834" r:id="rId152"/>
        </w:object>
      </w:r>
      <w:r w:rsidR="00B74E78">
        <w:rPr>
          <w:rFonts w:ascii="宋体" w:hAnsi="宋体" w:hint="eastAsia"/>
          <w:szCs w:val="20"/>
        </w:rPr>
        <w:t>是方程（14）的最优解，</w:t>
      </w:r>
      <w:r w:rsidR="005D3176">
        <w:rPr>
          <w:rFonts w:ascii="宋体" w:hAnsi="宋体" w:hint="eastAsia"/>
          <w:szCs w:val="20"/>
        </w:rPr>
        <w:t>然而</w:t>
      </w:r>
      <w:r w:rsidR="00B74E78">
        <w:rPr>
          <w:rFonts w:ascii="宋体" w:hAnsi="宋体" w:hint="eastAsia"/>
          <w:szCs w:val="20"/>
        </w:rPr>
        <w:t>可能与实际传感器安装姿态有较大偏差，这是由于</w:t>
      </w:r>
      <w:r w:rsidR="009510A2" w:rsidRPr="00A045A8">
        <w:rPr>
          <w:rFonts w:ascii="宋体" w:hAnsi="宋体" w:hint="eastAsia"/>
          <w:position w:val="-11"/>
        </w:rPr>
        <w:object w:dxaOrig="1459" w:dyaOrig="333" w14:anchorId="7E447ED1">
          <v:shape id="_x0000_i1106" type="#_x0000_t75" style="width:73.15pt;height:16.9pt" o:ole="">
            <v:imagedata r:id="rId153" o:title=""/>
          </v:shape>
          <o:OLEObject Type="Embed" ProgID="Equation.AxMath" ShapeID="_x0000_i1106" DrawAspect="Content" ObjectID="_1805025835" r:id="rId154"/>
        </w:object>
      </w:r>
      <w:r w:rsidR="003A4D8B">
        <w:rPr>
          <w:rFonts w:ascii="宋体" w:hAnsi="宋体" w:hint="eastAsia"/>
        </w:rPr>
        <w:t>并非一个完全约束的方程，</w:t>
      </w:r>
      <w:r w:rsidR="00EC4970">
        <w:rPr>
          <w:rFonts w:ascii="宋体" w:hAnsi="宋体" w:hint="eastAsia"/>
        </w:rPr>
        <w:t>即</w:t>
      </w:r>
      <w:r w:rsidR="0062690C">
        <w:rPr>
          <w:rFonts w:ascii="宋体" w:hAnsi="宋体" w:hint="eastAsia"/>
        </w:rPr>
        <w:t>求出的</w:t>
      </w:r>
      <w:proofErr w:type="gramStart"/>
      <w:r w:rsidR="0062690C">
        <w:rPr>
          <w:rFonts w:ascii="宋体" w:hAnsi="宋体" w:hint="eastAsia"/>
        </w:rPr>
        <w:t>解满足</w:t>
      </w:r>
      <w:proofErr w:type="gramEnd"/>
      <w:r w:rsidR="006C243C">
        <w:rPr>
          <w:rFonts w:ascii="宋体" w:hAnsi="宋体" w:hint="eastAsia"/>
        </w:rPr>
        <w:t>该</w:t>
      </w:r>
      <w:r w:rsidR="0062690C">
        <w:rPr>
          <w:rFonts w:ascii="宋体" w:hAnsi="宋体" w:hint="eastAsia"/>
        </w:rPr>
        <w:t>约束方程</w:t>
      </w:r>
      <w:r w:rsidR="003B0B8A">
        <w:rPr>
          <w:rFonts w:ascii="宋体" w:hAnsi="宋体" w:hint="eastAsia"/>
        </w:rPr>
        <w:t>，并不能</w:t>
      </w:r>
      <w:r w:rsidR="008F0B5B">
        <w:rPr>
          <w:rFonts w:ascii="宋体" w:hAnsi="宋体" w:hint="eastAsia"/>
        </w:rPr>
        <w:t>确保</w:t>
      </w:r>
      <w:r w:rsidR="00BF04FC">
        <w:rPr>
          <w:rFonts w:ascii="宋体" w:hAnsi="宋体" w:hint="eastAsia"/>
        </w:rPr>
        <w:t>由</w:t>
      </w:r>
      <w:r w:rsidR="00BF04FC" w:rsidRPr="0068695F">
        <w:rPr>
          <w:rFonts w:ascii="宋体" w:hAnsi="宋体" w:hint="eastAsia"/>
          <w:position w:val="-11"/>
          <w:szCs w:val="20"/>
        </w:rPr>
        <w:object w:dxaOrig="303" w:dyaOrig="310" w14:anchorId="06E11ABD">
          <v:shape id="_x0000_i1107" type="#_x0000_t75" style="width:15pt;height:15.75pt" o:ole="">
            <v:imagedata r:id="rId21" o:title=""/>
          </v:shape>
          <o:OLEObject Type="Embed" ProgID="Equation.AxMath" ShapeID="_x0000_i1107" DrawAspect="Content" ObjectID="_1805025836" r:id="rId155"/>
        </w:object>
      </w:r>
      <w:r w:rsidR="00BF04FC">
        <w:rPr>
          <w:rFonts w:ascii="宋体" w:hAnsi="宋体" w:hint="eastAsia"/>
          <w:szCs w:val="20"/>
        </w:rPr>
        <w:t>计算的</w:t>
      </w:r>
      <w:r w:rsidR="009510A2" w:rsidRPr="00511B8D">
        <w:rPr>
          <w:rFonts w:hint="eastAsia"/>
          <w:position w:val="-11"/>
        </w:rPr>
        <w:object w:dxaOrig="304" w:dyaOrig="319" w14:anchorId="22F6BA64">
          <v:shape id="_x0000_i1108" type="#_x0000_t75" style="width:15pt;height:15.75pt" o:ole="">
            <v:imagedata r:id="rId156" o:title=""/>
          </v:shape>
          <o:OLEObject Type="Embed" ProgID="Equation.AxMath" ShapeID="_x0000_i1108" DrawAspect="Content" ObjectID="_1805025837" r:id="rId157"/>
        </w:object>
      </w:r>
      <w:r w:rsidR="009510A2">
        <w:rPr>
          <w:rFonts w:hint="eastAsia"/>
        </w:rPr>
        <w:t>与实际采集数据点具有相同的模长</w:t>
      </w:r>
      <w:r w:rsidR="00E9288B">
        <w:rPr>
          <w:rFonts w:hint="eastAsia"/>
        </w:rPr>
        <w:t>，</w:t>
      </w:r>
      <w:r w:rsidR="008E55F2">
        <w:rPr>
          <w:rFonts w:hint="eastAsia"/>
        </w:rPr>
        <w:t>造成求解和实际情况偏差</w:t>
      </w:r>
      <w:r w:rsidR="00EC6F1B">
        <w:rPr>
          <w:rFonts w:hint="eastAsia"/>
        </w:rPr>
        <w:t>原因主要由两方面：</w:t>
      </w:r>
      <w:r w:rsidR="00EC6F1B">
        <w:rPr>
          <w:rFonts w:hint="eastAsia"/>
        </w:rPr>
        <w:t>1</w:t>
      </w:r>
      <w:r w:rsidR="00EC6F1B">
        <w:rPr>
          <w:rFonts w:hint="eastAsia"/>
        </w:rPr>
        <w:t>）</w:t>
      </w:r>
      <w:r w:rsidR="001A3697">
        <w:rPr>
          <w:rFonts w:hint="eastAsia"/>
        </w:rPr>
        <w:t>第一步标定中，</w:t>
      </w:r>
      <w:r w:rsidR="007E14E6">
        <w:rPr>
          <w:rFonts w:hint="eastAsia"/>
        </w:rPr>
        <w:t>由于机器人以恒定姿态移动，</w:t>
      </w:r>
      <w:r w:rsidR="001A3697">
        <w:rPr>
          <w:rFonts w:hint="eastAsia"/>
        </w:rPr>
        <w:t>采集的标定数据</w:t>
      </w:r>
      <w:r w:rsidR="007E14E6">
        <w:rPr>
          <w:rFonts w:hint="eastAsia"/>
        </w:rPr>
        <w:t>只有平移分量的三个维度</w:t>
      </w:r>
      <w:r w:rsidR="009C6EC2">
        <w:rPr>
          <w:rFonts w:hint="eastAsia"/>
        </w:rPr>
        <w:t>；</w:t>
      </w:r>
      <w:r w:rsidR="009C6EC2">
        <w:rPr>
          <w:rFonts w:hint="eastAsia"/>
        </w:rPr>
        <w:t>2</w:t>
      </w:r>
      <w:r w:rsidR="009C6EC2">
        <w:rPr>
          <w:rFonts w:hint="eastAsia"/>
        </w:rPr>
        <w:t>）</w:t>
      </w:r>
      <w:r w:rsidR="00B5443F">
        <w:rPr>
          <w:rFonts w:hint="eastAsia"/>
        </w:rPr>
        <w:t>示教机器人采集标定数据</w:t>
      </w:r>
      <w:r w:rsidR="00ED2A02">
        <w:rPr>
          <w:rFonts w:hint="eastAsia"/>
        </w:rPr>
        <w:t>过程</w:t>
      </w:r>
      <w:r w:rsidR="00B5443F">
        <w:rPr>
          <w:rFonts w:hint="eastAsia"/>
        </w:rPr>
        <w:t>，可能存在数据</w:t>
      </w:r>
      <w:r w:rsidR="001F51A3">
        <w:rPr>
          <w:rFonts w:hint="eastAsia"/>
        </w:rPr>
        <w:t>的</w:t>
      </w:r>
      <w:r w:rsidR="00B5443F">
        <w:rPr>
          <w:rFonts w:hint="eastAsia"/>
        </w:rPr>
        <w:t>线性相关性，导致</w:t>
      </w:r>
      <w:r w:rsidR="00320233">
        <w:rPr>
          <w:rFonts w:hint="eastAsia"/>
        </w:rPr>
        <w:t>标定方程</w:t>
      </w:r>
      <w:r w:rsidR="003D6D80">
        <w:rPr>
          <w:rFonts w:hint="eastAsia"/>
        </w:rPr>
        <w:t>在</w:t>
      </w:r>
      <w:r w:rsidR="00320233">
        <w:rPr>
          <w:rFonts w:hint="eastAsia"/>
        </w:rPr>
        <w:t>某个</w:t>
      </w:r>
      <w:r w:rsidR="005D415C">
        <w:rPr>
          <w:rFonts w:hint="eastAsia"/>
        </w:rPr>
        <w:t>分量上</w:t>
      </w:r>
      <w:r w:rsidR="001F51A3">
        <w:rPr>
          <w:rFonts w:hint="eastAsia"/>
        </w:rPr>
        <w:t>不足以对解方程构成足够的约束；</w:t>
      </w:r>
    </w:p>
    <w:p w14:paraId="2DED7571" w14:textId="19A8EF81" w:rsidR="00446319" w:rsidRDefault="0095194C" w:rsidP="00F46312">
      <w:pPr>
        <w:snapToGrid w:val="0"/>
        <w:spacing w:line="336" w:lineRule="auto"/>
        <w:rPr>
          <w:rFonts w:hint="eastAsia"/>
        </w:rPr>
      </w:pPr>
      <w:r>
        <w:rPr>
          <w:rFonts w:ascii="宋体" w:hAnsi="宋体" w:hint="eastAsia"/>
        </w:rPr>
        <w:t>为了解决上述问题，</w:t>
      </w:r>
      <w:r w:rsidR="0007167A">
        <w:rPr>
          <w:rFonts w:ascii="宋体" w:hAnsi="宋体" w:hint="eastAsia"/>
        </w:rPr>
        <w:t>我们将第一步标定计算的</w:t>
      </w:r>
      <w:r w:rsidR="0007167A" w:rsidRPr="00511B8D">
        <w:rPr>
          <w:rFonts w:hint="eastAsia"/>
          <w:position w:val="-11"/>
        </w:rPr>
        <w:object w:dxaOrig="304" w:dyaOrig="319" w14:anchorId="0178A030">
          <v:shape id="_x0000_i1109" type="#_x0000_t75" style="width:15pt;height:15.75pt" o:ole="">
            <v:imagedata r:id="rId156" o:title=""/>
          </v:shape>
          <o:OLEObject Type="Embed" ProgID="Equation.AxMath" ShapeID="_x0000_i1109" DrawAspect="Content" ObjectID="_1805025838" r:id="rId158"/>
        </w:object>
      </w:r>
      <w:r w:rsidR="0007167A">
        <w:rPr>
          <w:rFonts w:hint="eastAsia"/>
        </w:rPr>
        <w:t>用于构造第二步</w:t>
      </w:r>
      <w:r w:rsidR="00CB7904">
        <w:rPr>
          <w:rFonts w:hint="eastAsia"/>
        </w:rPr>
        <w:t>的</w:t>
      </w:r>
      <w:r w:rsidR="0007167A">
        <w:rPr>
          <w:rFonts w:hint="eastAsia"/>
        </w:rPr>
        <w:t>标定求解</w:t>
      </w:r>
      <w:r w:rsidR="001653BF">
        <w:rPr>
          <w:rFonts w:hint="eastAsia"/>
        </w:rPr>
        <w:t>，第一步求解的</w:t>
      </w:r>
      <w:r w:rsidR="001653BF" w:rsidRPr="0068695F">
        <w:rPr>
          <w:rFonts w:ascii="宋体" w:hAnsi="宋体" w:hint="eastAsia"/>
          <w:position w:val="-11"/>
          <w:szCs w:val="20"/>
        </w:rPr>
        <w:object w:dxaOrig="303" w:dyaOrig="310" w14:anchorId="3B0E9443">
          <v:shape id="_x0000_i1110" type="#_x0000_t75" style="width:15pt;height:15.75pt" o:ole="">
            <v:imagedata r:id="rId21" o:title=""/>
          </v:shape>
          <o:OLEObject Type="Embed" ProgID="Equation.AxMath" ShapeID="_x0000_i1110" DrawAspect="Content" ObjectID="_1805025839" r:id="rId159"/>
        </w:object>
      </w:r>
      <w:r w:rsidR="001653BF">
        <w:rPr>
          <w:rFonts w:ascii="宋体" w:hAnsi="宋体" w:hint="eastAsia"/>
          <w:szCs w:val="20"/>
        </w:rPr>
        <w:t>仅作为猜测值</w:t>
      </w:r>
      <w:r w:rsidR="004D76A9" w:rsidRPr="0068695F">
        <w:rPr>
          <w:rFonts w:ascii="宋体" w:hAnsi="宋体" w:hint="eastAsia"/>
          <w:position w:val="-11"/>
          <w:szCs w:val="20"/>
        </w:rPr>
        <w:object w:dxaOrig="679" w:dyaOrig="310" w14:anchorId="7468C34E">
          <v:shape id="_x0000_i1111" type="#_x0000_t75" style="width:33.75pt;height:15.75pt" o:ole="">
            <v:imagedata r:id="rId114" o:title=""/>
          </v:shape>
          <o:OLEObject Type="Embed" ProgID="Equation.AxMath" ShapeID="_x0000_i1111" DrawAspect="Content" ObjectID="_1805025840" r:id="rId160"/>
        </w:object>
      </w:r>
      <w:r w:rsidR="001653BF">
        <w:rPr>
          <w:rFonts w:ascii="宋体" w:hAnsi="宋体" w:hint="eastAsia"/>
          <w:szCs w:val="20"/>
        </w:rPr>
        <w:t>，在第二步标定中进行修正</w:t>
      </w:r>
      <w:r w:rsidR="002205AB">
        <w:rPr>
          <w:rFonts w:ascii="宋体" w:hAnsi="宋体" w:hint="eastAsia"/>
          <w:szCs w:val="20"/>
        </w:rPr>
        <w:t>。应用方程（13），将</w:t>
      </w:r>
      <w:r w:rsidR="002E5F1C">
        <w:rPr>
          <w:rFonts w:ascii="宋体" w:hAnsi="宋体" w:hint="eastAsia"/>
          <w:szCs w:val="20"/>
        </w:rPr>
        <w:t>第一步标定计算出来</w:t>
      </w:r>
      <w:r w:rsidR="002E5F1C" w:rsidRPr="00511B8D">
        <w:rPr>
          <w:rFonts w:hint="eastAsia"/>
          <w:position w:val="-11"/>
        </w:rPr>
        <w:object w:dxaOrig="304" w:dyaOrig="319" w14:anchorId="69CD25E0">
          <v:shape id="_x0000_i1112" type="#_x0000_t75" style="width:15pt;height:15.75pt" o:ole="">
            <v:imagedata r:id="rId156" o:title=""/>
          </v:shape>
          <o:OLEObject Type="Embed" ProgID="Equation.AxMath" ShapeID="_x0000_i1112" DrawAspect="Content" ObjectID="_1805025841" r:id="rId161"/>
        </w:object>
      </w:r>
      <w:r w:rsidR="002E5F1C">
        <w:rPr>
          <w:rFonts w:ascii="宋体" w:hAnsi="宋体" w:hint="eastAsia"/>
          <w:szCs w:val="20"/>
        </w:rPr>
        <w:t>的平均值作为评估值</w:t>
      </w:r>
      <w:r w:rsidR="00BD7451" w:rsidRPr="00511B8D">
        <w:rPr>
          <w:rFonts w:hint="eastAsia"/>
          <w:position w:val="-11"/>
        </w:rPr>
        <w:object w:dxaOrig="304" w:dyaOrig="319" w14:anchorId="7D502718">
          <v:shape id="_x0000_i1113" type="#_x0000_t75" style="width:15pt;height:15.75pt" o:ole="">
            <v:imagedata r:id="rId162" o:title=""/>
          </v:shape>
          <o:OLEObject Type="Embed" ProgID="Equation.AxMath" ShapeID="_x0000_i1113" DrawAspect="Content" ObjectID="_1805025842" r:id="rId163"/>
        </w:object>
      </w:r>
    </w:p>
    <w:p w14:paraId="3C1CC59A" w14:textId="00E8F3FC" w:rsidR="00934D2E" w:rsidRPr="00CC6734" w:rsidRDefault="00CC6734" w:rsidP="00934D2E">
      <w:pPr>
        <w:snapToGrid w:val="0"/>
        <w:spacing w:beforeLines="50" w:before="156" w:afterLines="50" w:after="156" w:line="336" w:lineRule="auto"/>
        <w:rPr>
          <w:rFonts w:ascii="宋体" w:hAnsi="宋体" w:hint="eastAsia"/>
          <w:i/>
          <w:iCs/>
          <w:szCs w:val="20"/>
        </w:rPr>
      </w:pPr>
      <w:r>
        <w:rPr>
          <w:rFonts w:ascii="宋体" w:hAnsi="宋体" w:hint="eastAsia"/>
          <w:i/>
          <w:iCs/>
          <w:szCs w:val="20"/>
        </w:rPr>
        <w:t>2</w:t>
      </w:r>
      <w:r w:rsidR="00934D2E" w:rsidRPr="00CC6734">
        <w:rPr>
          <w:rFonts w:ascii="宋体" w:hAnsi="宋体" w:hint="eastAsia"/>
          <w:i/>
          <w:iCs/>
          <w:szCs w:val="20"/>
        </w:rPr>
        <w:t>）</w:t>
      </w:r>
      <w:r w:rsidR="00934D2E" w:rsidRPr="00CC6734">
        <w:rPr>
          <w:rFonts w:ascii="宋体" w:hAnsi="宋体" w:hint="eastAsia"/>
          <w:i/>
          <w:iCs/>
        </w:rPr>
        <w:t>求解</w:t>
      </w:r>
      <w:r w:rsidR="00934D2E" w:rsidRPr="00CC6734">
        <w:rPr>
          <w:rFonts w:ascii="宋体" w:hAnsi="宋体" w:hint="eastAsia"/>
          <w:i/>
          <w:iCs/>
          <w:position w:val="-11"/>
          <w:szCs w:val="20"/>
        </w:rPr>
        <w:object w:dxaOrig="303" w:dyaOrig="310" w14:anchorId="6A521EDA">
          <v:shape id="_x0000_i1114" type="#_x0000_t75" style="width:15pt;height:15.75pt" o:ole="">
            <v:imagedata r:id="rId21" o:title=""/>
          </v:shape>
          <o:OLEObject Type="Embed" ProgID="Equation.AxMath" ShapeID="_x0000_i1114" DrawAspect="Content" ObjectID="_1805025843" r:id="rId164"/>
        </w:object>
      </w:r>
      <w:r w:rsidR="00934D2E" w:rsidRPr="00CC6734">
        <w:rPr>
          <w:rFonts w:ascii="宋体" w:hAnsi="宋体" w:hint="eastAsia"/>
          <w:i/>
          <w:iCs/>
        </w:rPr>
        <w:t>和</w:t>
      </w:r>
      <w:r w:rsidR="006242A3" w:rsidRPr="00CC6734">
        <w:rPr>
          <w:rFonts w:hint="eastAsia"/>
          <w:i/>
          <w:iCs/>
          <w:position w:val="-11"/>
        </w:rPr>
        <w:object w:dxaOrig="219" w:dyaOrig="310" w14:anchorId="29D3D0E9">
          <v:shape id="_x0000_i1115" type="#_x0000_t75" style="width:10.5pt;height:15.75pt" o:ole="">
            <v:imagedata r:id="rId23" o:title=""/>
          </v:shape>
          <o:OLEObject Type="Embed" ProgID="Equation.AxMath" ShapeID="_x0000_i1115" DrawAspect="Content" ObjectID="_1805025844" r:id="rId165"/>
        </w:object>
      </w:r>
    </w:p>
    <w:p w14:paraId="5C66AEF0" w14:textId="0DC9E1DB" w:rsidR="00934D2E" w:rsidRDefault="0060243D" w:rsidP="00F46312">
      <w:pPr>
        <w:snapToGrid w:val="0"/>
        <w:spacing w:line="336" w:lineRule="auto"/>
        <w:rPr>
          <w:rFonts w:hint="eastAsia"/>
        </w:rPr>
      </w:pPr>
      <w:r>
        <w:rPr>
          <w:rFonts w:ascii="宋体" w:hAnsi="宋体" w:hint="eastAsia"/>
          <w:szCs w:val="20"/>
        </w:rPr>
        <w:t>利用第一步的评估值</w:t>
      </w:r>
      <w:r w:rsidRPr="00511B8D">
        <w:rPr>
          <w:rFonts w:hint="eastAsia"/>
          <w:position w:val="-11"/>
        </w:rPr>
        <w:object w:dxaOrig="304" w:dyaOrig="319" w14:anchorId="375EA407">
          <v:shape id="_x0000_i1116" type="#_x0000_t75" style="width:15pt;height:15.75pt" o:ole="">
            <v:imagedata r:id="rId162" o:title=""/>
          </v:shape>
          <o:OLEObject Type="Embed" ProgID="Equation.AxMath" ShapeID="_x0000_i1116" DrawAspect="Content" ObjectID="_1805025845" r:id="rId166"/>
        </w:object>
      </w:r>
      <w:r>
        <w:rPr>
          <w:rFonts w:hint="eastAsia"/>
        </w:rPr>
        <w:t>构造方程</w:t>
      </w:r>
      <w:r w:rsidR="006C1BE5" w:rsidRPr="006C1BE5">
        <w:rPr>
          <w:rFonts w:hint="eastAsia"/>
          <w:position w:val="-12"/>
        </w:rPr>
        <w:object w:dxaOrig="2029" w:dyaOrig="345" w14:anchorId="391C01D1">
          <v:shape id="_x0000_i1117" type="#_x0000_t75" style="width:101.65pt;height:17.65pt" o:ole="">
            <v:imagedata r:id="rId167" o:title=""/>
          </v:shape>
          <o:OLEObject Type="Embed" ProgID="Equation.AxMath" ShapeID="_x0000_i1117" DrawAspect="Content" ObjectID="_1805025846" r:id="rId168"/>
        </w:object>
      </w:r>
      <w:r w:rsidR="00930AAF">
        <w:rPr>
          <w:rFonts w:hint="eastAsia"/>
        </w:rPr>
        <w:t>，</w:t>
      </w:r>
      <w:r w:rsidR="00FA2F0D">
        <w:rPr>
          <w:rFonts w:hint="eastAsia"/>
        </w:rPr>
        <w:t>并</w:t>
      </w:r>
      <w:r w:rsidR="009E11FD">
        <w:rPr>
          <w:rFonts w:hint="eastAsia"/>
        </w:rPr>
        <w:t>将</w:t>
      </w:r>
      <w:r w:rsidR="00930AAF">
        <w:rPr>
          <w:rFonts w:hint="eastAsia"/>
        </w:rPr>
        <w:t>方程（</w:t>
      </w:r>
      <w:r w:rsidR="00930AAF">
        <w:rPr>
          <w:rFonts w:hint="eastAsia"/>
        </w:rPr>
        <w:t>12</w:t>
      </w:r>
      <w:r w:rsidR="00930AAF">
        <w:rPr>
          <w:rFonts w:hint="eastAsia"/>
        </w:rPr>
        <w:t>）</w:t>
      </w:r>
      <w:r w:rsidR="009E11FD">
        <w:rPr>
          <w:rFonts w:hint="eastAsia"/>
        </w:rPr>
        <w:t>代入</w:t>
      </w:r>
      <w:r w:rsidR="00930AAF">
        <w:rPr>
          <w:rFonts w:hint="eastAsia"/>
        </w:rPr>
        <w:t>可得：</w:t>
      </w:r>
    </w:p>
    <w:p w14:paraId="06B373FC" w14:textId="5864BBB9" w:rsidR="00930AAF" w:rsidRDefault="00E0181C" w:rsidP="00E0181C">
      <w:pPr>
        <w:pStyle w:val="AMDisplayEquation"/>
      </w:pPr>
      <w:r>
        <w:tab/>
      </w:r>
      <w:r w:rsidR="006E4A8D" w:rsidRPr="005A08FC">
        <w:rPr>
          <w:position w:val="-11"/>
        </w:rPr>
        <w:object w:dxaOrig="6341" w:dyaOrig="333" w14:anchorId="0ABD68A8">
          <v:shape id="_x0000_i1118" type="#_x0000_t75" style="width:316.9pt;height:16.9pt" o:ole="">
            <v:imagedata r:id="rId169" o:title=""/>
          </v:shape>
          <o:OLEObject Type="Embed" ProgID="Equation.AxMath" ShapeID="_x0000_i1118" DrawAspect="Content" ObjectID="_1805025847" r:id="rId170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71420F">
          <w:instrText>17</w:instrText>
        </w:r>
      </w:fldSimple>
      <w:r>
        <w:instrText>)</w:instrText>
      </w:r>
      <w:r>
        <w:fldChar w:fldCharType="end"/>
      </w:r>
    </w:p>
    <w:p w14:paraId="32C14240" w14:textId="0EB5ABB5" w:rsidR="00E0181C" w:rsidRDefault="00F9004E" w:rsidP="00F46312">
      <w:pPr>
        <w:snapToGrid w:val="0"/>
        <w:spacing w:line="336" w:lineRule="auto"/>
        <w:rPr>
          <w:rFonts w:ascii="宋体" w:hAnsi="宋体" w:hint="eastAsia"/>
          <w:szCs w:val="20"/>
        </w:rPr>
      </w:pPr>
      <w:r>
        <w:rPr>
          <w:rFonts w:ascii="宋体" w:hAnsi="宋体" w:hint="eastAsia"/>
          <w:szCs w:val="20"/>
        </w:rPr>
        <w:t>将方程（5-6）作为近似值代入，可将其转化为线性方程：</w:t>
      </w:r>
    </w:p>
    <w:p w14:paraId="634AB8FB" w14:textId="4F48071C" w:rsidR="003717A3" w:rsidRDefault="00433582" w:rsidP="00433582">
      <w:pPr>
        <w:pStyle w:val="AMDisplayEquation"/>
      </w:pPr>
      <w:r>
        <w:tab/>
      </w:r>
      <w:r w:rsidR="001879BD" w:rsidRPr="00433582">
        <w:rPr>
          <w:position w:val="-10"/>
        </w:rPr>
        <w:object w:dxaOrig="789" w:dyaOrig="352" w14:anchorId="498B831B">
          <v:shape id="_x0000_i1119" type="#_x0000_t75" style="width:39.4pt;height:17.65pt" o:ole="">
            <v:imagedata r:id="rId171" o:title=""/>
          </v:shape>
          <o:OLEObject Type="Embed" ProgID="Equation.AxMath" ShapeID="_x0000_i1119" DrawAspect="Content" ObjectID="_1805025848" r:id="rId172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71420F">
          <w:instrText>18</w:instrText>
        </w:r>
      </w:fldSimple>
      <w:r>
        <w:instrText>)</w:instrText>
      </w:r>
      <w:r>
        <w:fldChar w:fldCharType="end"/>
      </w:r>
    </w:p>
    <w:p w14:paraId="63EDB3DC" w14:textId="6C93BE12" w:rsidR="00433582" w:rsidRDefault="00F66496" w:rsidP="00F46312">
      <w:pPr>
        <w:snapToGrid w:val="0"/>
        <w:spacing w:line="336" w:lineRule="auto"/>
        <w:rPr>
          <w:rFonts w:ascii="宋体" w:hAnsi="宋体" w:hint="eastAsia"/>
          <w:szCs w:val="20"/>
        </w:rPr>
      </w:pPr>
      <w:r>
        <w:rPr>
          <w:rFonts w:ascii="宋体" w:hAnsi="宋体" w:hint="eastAsia"/>
          <w:szCs w:val="20"/>
        </w:rPr>
        <w:t>其中，</w:t>
      </w:r>
    </w:p>
    <w:p w14:paraId="55D7AD80" w14:textId="40FC904D" w:rsidR="00F66496" w:rsidRDefault="00F66496" w:rsidP="00F66496">
      <w:pPr>
        <w:pStyle w:val="AMDisplayEquation"/>
      </w:pPr>
      <w:r>
        <w:tab/>
      </w:r>
      <w:r w:rsidR="00060A89" w:rsidRPr="00C635D7">
        <w:rPr>
          <w:position w:val="-44"/>
        </w:rPr>
        <w:object w:dxaOrig="5820" w:dyaOrig="993" w14:anchorId="348A71E2">
          <v:shape id="_x0000_i1120" type="#_x0000_t75" style="width:291.4pt;height:49.5pt" o:ole="">
            <v:imagedata r:id="rId173" o:title=""/>
          </v:shape>
          <o:OLEObject Type="Embed" ProgID="Equation.AxMath" ShapeID="_x0000_i1120" DrawAspect="Content" ObjectID="_1805025849" r:id="rId174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71420F">
          <w:instrText>19</w:instrText>
        </w:r>
      </w:fldSimple>
      <w:r>
        <w:instrText>)</w:instrText>
      </w:r>
      <w:r>
        <w:fldChar w:fldCharType="end"/>
      </w:r>
    </w:p>
    <w:p w14:paraId="4C057C61" w14:textId="15F5D984" w:rsidR="00F66496" w:rsidRPr="00950E12" w:rsidRDefault="00D373F1" w:rsidP="00F46312">
      <w:pPr>
        <w:snapToGrid w:val="0"/>
        <w:spacing w:line="336" w:lineRule="auto"/>
        <w:rPr>
          <w:rFonts w:ascii="宋体" w:hAnsi="宋体" w:hint="eastAsia"/>
          <w:szCs w:val="20"/>
        </w:rPr>
      </w:pPr>
      <w:r>
        <w:rPr>
          <w:rFonts w:ascii="宋体" w:hAnsi="宋体" w:hint="eastAsia"/>
          <w:szCs w:val="20"/>
        </w:rPr>
        <w:t>子项</w:t>
      </w:r>
      <w:r w:rsidR="00060A89" w:rsidRPr="00610FC6">
        <w:rPr>
          <w:rFonts w:hint="eastAsia"/>
          <w:position w:val="-11"/>
        </w:rPr>
        <w:object w:dxaOrig="3051" w:dyaOrig="319" w14:anchorId="11534CD0">
          <v:shape id="_x0000_i1121" type="#_x0000_t75" style="width:152.65pt;height:15.75pt" o:ole="">
            <v:imagedata r:id="rId175" o:title=""/>
          </v:shape>
          <o:OLEObject Type="Embed" ProgID="Equation.AxMath" ShapeID="_x0000_i1121" DrawAspect="Content" ObjectID="_1805025850" r:id="rId176"/>
        </w:object>
      </w:r>
      <w:r w:rsidR="008729BF">
        <w:rPr>
          <w:rFonts w:hint="eastAsia"/>
        </w:rPr>
        <w:t>，</w:t>
      </w:r>
      <w:r w:rsidR="00A61E37">
        <w:rPr>
          <w:rFonts w:hint="eastAsia"/>
        </w:rPr>
        <w:t>通过</w:t>
      </w:r>
      <w:r w:rsidR="006617EC">
        <w:rPr>
          <w:rFonts w:hint="eastAsia"/>
        </w:rPr>
        <w:t>伪</w:t>
      </w:r>
      <w:proofErr w:type="gramStart"/>
      <w:r w:rsidR="006617EC">
        <w:rPr>
          <w:rFonts w:hint="eastAsia"/>
        </w:rPr>
        <w:t>逆计算</w:t>
      </w:r>
      <w:proofErr w:type="gramEnd"/>
      <w:r w:rsidR="001879BD" w:rsidRPr="00511B8D">
        <w:rPr>
          <w:rFonts w:hint="eastAsia"/>
          <w:position w:val="-10"/>
        </w:rPr>
        <w:object w:dxaOrig="148" w:dyaOrig="299" w14:anchorId="2851319A">
          <v:shape id="_x0000_i1122" type="#_x0000_t75" style="width:7.5pt;height:15pt" o:ole="">
            <v:imagedata r:id="rId51" o:title=""/>
          </v:shape>
          <o:OLEObject Type="Embed" ProgID="Equation.AxMath" ShapeID="_x0000_i1122" DrawAspect="Content" ObjectID="_1805025851" r:id="rId177"/>
        </w:object>
      </w:r>
      <w:r w:rsidR="006617EC">
        <w:rPr>
          <w:rFonts w:hint="eastAsia"/>
        </w:rPr>
        <w:t>，</w:t>
      </w:r>
      <w:r w:rsidR="001879BD">
        <w:rPr>
          <w:rFonts w:hint="eastAsia"/>
        </w:rPr>
        <w:t>和</w:t>
      </w:r>
      <w:r w:rsidR="00A61E37">
        <w:rPr>
          <w:rFonts w:hint="eastAsia"/>
        </w:rPr>
        <w:t>方程（</w:t>
      </w:r>
      <w:r w:rsidR="00A61E37">
        <w:rPr>
          <w:rFonts w:hint="eastAsia"/>
        </w:rPr>
        <w:t>11</w:t>
      </w:r>
      <w:r w:rsidR="00A61E37">
        <w:rPr>
          <w:rFonts w:hint="eastAsia"/>
        </w:rPr>
        <w:t>）进行迭代求解最终得到</w:t>
      </w:r>
      <w:r w:rsidR="001879BD" w:rsidRPr="007D7BEC">
        <w:rPr>
          <w:rFonts w:hint="eastAsia"/>
          <w:position w:val="-11"/>
        </w:rPr>
        <w:object w:dxaOrig="303" w:dyaOrig="310" w14:anchorId="69933490">
          <v:shape id="_x0000_i1123" type="#_x0000_t75" style="width:15pt;height:15.75pt" o:ole="">
            <v:imagedata r:id="rId21" o:title=""/>
          </v:shape>
          <o:OLEObject Type="Embed" ProgID="Equation.AxMath" ShapeID="_x0000_i1123" DrawAspect="Content" ObjectID="_1805025852" r:id="rId178"/>
        </w:object>
      </w:r>
      <w:r w:rsidR="001879BD">
        <w:rPr>
          <w:rFonts w:hint="eastAsia"/>
        </w:rPr>
        <w:t>和</w:t>
      </w:r>
      <w:r w:rsidR="001879BD" w:rsidRPr="00766527">
        <w:rPr>
          <w:rFonts w:hint="eastAsia"/>
          <w:position w:val="-11"/>
        </w:rPr>
        <w:object w:dxaOrig="219" w:dyaOrig="310" w14:anchorId="4F545B98">
          <v:shape id="_x0000_i1124" type="#_x0000_t75" style="width:10.5pt;height:15.75pt" o:ole="">
            <v:imagedata r:id="rId23" o:title=""/>
          </v:shape>
          <o:OLEObject Type="Embed" ProgID="Equation.AxMath" ShapeID="_x0000_i1124" DrawAspect="Content" ObjectID="_1805025853" r:id="rId179"/>
        </w:object>
      </w:r>
      <w:r w:rsidR="001879BD">
        <w:rPr>
          <w:rFonts w:hint="eastAsia"/>
        </w:rPr>
        <w:t>，第一步中计算的</w:t>
      </w:r>
      <w:r w:rsidR="004D76A9" w:rsidRPr="0068695F">
        <w:rPr>
          <w:rFonts w:ascii="宋体" w:hAnsi="宋体" w:hint="eastAsia"/>
          <w:position w:val="-11"/>
          <w:szCs w:val="20"/>
        </w:rPr>
        <w:object w:dxaOrig="679" w:dyaOrig="310" w14:anchorId="15CA7C02">
          <v:shape id="_x0000_i1125" type="#_x0000_t75" style="width:33.75pt;height:15.75pt" o:ole="">
            <v:imagedata r:id="rId114" o:title=""/>
          </v:shape>
          <o:OLEObject Type="Embed" ProgID="Equation.AxMath" ShapeID="_x0000_i1125" DrawAspect="Content" ObjectID="_1805025854" r:id="rId180"/>
        </w:object>
      </w:r>
      <w:r w:rsidR="004D76A9">
        <w:rPr>
          <w:rFonts w:ascii="宋体" w:hAnsi="宋体" w:hint="eastAsia"/>
          <w:szCs w:val="20"/>
        </w:rPr>
        <w:t>作为第二步迭代过程中的</w:t>
      </w:r>
      <w:r w:rsidR="00FC3CCE" w:rsidRPr="0068695F">
        <w:rPr>
          <w:rFonts w:ascii="宋体" w:hAnsi="宋体" w:hint="eastAsia"/>
          <w:position w:val="-11"/>
          <w:szCs w:val="20"/>
        </w:rPr>
        <w:object w:dxaOrig="584" w:dyaOrig="311" w14:anchorId="784D51D4">
          <v:shape id="_x0000_i1126" type="#_x0000_t75" style="width:29.65pt;height:15.75pt" o:ole="">
            <v:imagedata r:id="rId181" o:title=""/>
          </v:shape>
          <o:OLEObject Type="Embed" ProgID="Equation.AxMath" ShapeID="_x0000_i1126" DrawAspect="Content" ObjectID="_1805025855" r:id="rId182"/>
        </w:object>
      </w:r>
      <w:r w:rsidR="00D31DB3">
        <w:rPr>
          <w:rFonts w:ascii="宋体" w:hAnsi="宋体" w:hint="eastAsia"/>
          <w:szCs w:val="20"/>
        </w:rPr>
        <w:t>。</w:t>
      </w:r>
    </w:p>
    <w:sectPr w:rsidR="00F66496" w:rsidRPr="00950E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DBC89" w14:textId="77777777" w:rsidR="00CF137C" w:rsidRDefault="00CF137C" w:rsidP="00CF137C">
      <w:pPr>
        <w:rPr>
          <w:rFonts w:hint="eastAsia"/>
        </w:rPr>
      </w:pPr>
      <w:r>
        <w:separator/>
      </w:r>
    </w:p>
  </w:endnote>
  <w:endnote w:type="continuationSeparator" w:id="0">
    <w:p w14:paraId="04BF173A" w14:textId="77777777" w:rsidR="00CF137C" w:rsidRDefault="00CF137C" w:rsidP="00CF137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1261B" w14:textId="77777777" w:rsidR="00CF137C" w:rsidRDefault="00CF137C" w:rsidP="00CF137C">
      <w:pPr>
        <w:rPr>
          <w:rFonts w:hint="eastAsia"/>
        </w:rPr>
      </w:pPr>
      <w:r>
        <w:separator/>
      </w:r>
    </w:p>
  </w:footnote>
  <w:footnote w:type="continuationSeparator" w:id="0">
    <w:p w14:paraId="36E31764" w14:textId="77777777" w:rsidR="00CF137C" w:rsidRDefault="00CF137C" w:rsidP="00CF137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634E232A"/>
    <w:lvl w:ilvl="0">
      <w:start w:val="1"/>
      <w:numFmt w:val="upperRoman"/>
      <w:pStyle w:val="1"/>
      <w:lvlText w:val="%1."/>
      <w:legacy w:legacy="1" w:legacySpace="144" w:legacyIndent="144"/>
      <w:lvlJc w:val="left"/>
    </w:lvl>
    <w:lvl w:ilvl="1">
      <w:start w:val="1"/>
      <w:numFmt w:val="upperLetter"/>
      <w:pStyle w:val="2"/>
      <w:lvlText w:val="%2."/>
      <w:legacy w:legacy="1" w:legacySpace="144" w:legacyIndent="144"/>
      <w:lvlJc w:val="left"/>
      <w:rPr>
        <w:lang w:val="en-US"/>
      </w:rPr>
    </w:lvl>
    <w:lvl w:ilvl="2">
      <w:start w:val="1"/>
      <w:numFmt w:val="decimal"/>
      <w:pStyle w:val="3"/>
      <w:lvlText w:val="%3)"/>
      <w:legacy w:legacy="1" w:legacySpace="144" w:legacyIndent="144"/>
      <w:lvlJc w:val="left"/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59AC6484"/>
    <w:multiLevelType w:val="hybridMultilevel"/>
    <w:tmpl w:val="76F2A222"/>
    <w:lvl w:ilvl="0" w:tplc="99AA8E1E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2988768">
    <w:abstractNumId w:val="2"/>
  </w:num>
  <w:num w:numId="2" w16cid:durableId="1171066371">
    <w:abstractNumId w:val="0"/>
  </w:num>
  <w:num w:numId="3" w16cid:durableId="18190355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6570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89"/>
    <w:rsid w:val="00002B39"/>
    <w:rsid w:val="00002BBA"/>
    <w:rsid w:val="00014F3E"/>
    <w:rsid w:val="000174C8"/>
    <w:rsid w:val="000279FF"/>
    <w:rsid w:val="000338A4"/>
    <w:rsid w:val="000340C1"/>
    <w:rsid w:val="00035328"/>
    <w:rsid w:val="000414DF"/>
    <w:rsid w:val="00042F1A"/>
    <w:rsid w:val="000458B3"/>
    <w:rsid w:val="00060A89"/>
    <w:rsid w:val="0007167A"/>
    <w:rsid w:val="000720B5"/>
    <w:rsid w:val="00074B0A"/>
    <w:rsid w:val="00075A58"/>
    <w:rsid w:val="00076E7C"/>
    <w:rsid w:val="0008101E"/>
    <w:rsid w:val="000822F5"/>
    <w:rsid w:val="00085629"/>
    <w:rsid w:val="000862D6"/>
    <w:rsid w:val="00095E37"/>
    <w:rsid w:val="00096160"/>
    <w:rsid w:val="000961FA"/>
    <w:rsid w:val="000A1C0C"/>
    <w:rsid w:val="000A41BF"/>
    <w:rsid w:val="000B7A2E"/>
    <w:rsid w:val="000C35BB"/>
    <w:rsid w:val="000D1F03"/>
    <w:rsid w:val="000D593F"/>
    <w:rsid w:val="000F2CAF"/>
    <w:rsid w:val="0014630C"/>
    <w:rsid w:val="00155A49"/>
    <w:rsid w:val="00155BDC"/>
    <w:rsid w:val="00160CCA"/>
    <w:rsid w:val="001653BF"/>
    <w:rsid w:val="00177F15"/>
    <w:rsid w:val="00181EAF"/>
    <w:rsid w:val="001873C9"/>
    <w:rsid w:val="001879BD"/>
    <w:rsid w:val="00194525"/>
    <w:rsid w:val="001A0671"/>
    <w:rsid w:val="001A275B"/>
    <w:rsid w:val="001A3697"/>
    <w:rsid w:val="001A3A33"/>
    <w:rsid w:val="001A7602"/>
    <w:rsid w:val="001C3FDD"/>
    <w:rsid w:val="001D0AA8"/>
    <w:rsid w:val="001D51D5"/>
    <w:rsid w:val="001F21E1"/>
    <w:rsid w:val="001F51A3"/>
    <w:rsid w:val="001F7FA7"/>
    <w:rsid w:val="002205AB"/>
    <w:rsid w:val="00226E2D"/>
    <w:rsid w:val="00240F7E"/>
    <w:rsid w:val="002516D2"/>
    <w:rsid w:val="00254CA1"/>
    <w:rsid w:val="0026057D"/>
    <w:rsid w:val="00262F01"/>
    <w:rsid w:val="0026757B"/>
    <w:rsid w:val="00270040"/>
    <w:rsid w:val="002A4A6E"/>
    <w:rsid w:val="002B4A36"/>
    <w:rsid w:val="002E0E05"/>
    <w:rsid w:val="002E5F1C"/>
    <w:rsid w:val="002F558A"/>
    <w:rsid w:val="003019BA"/>
    <w:rsid w:val="0030413B"/>
    <w:rsid w:val="00310492"/>
    <w:rsid w:val="00317ED6"/>
    <w:rsid w:val="00320233"/>
    <w:rsid w:val="003249B1"/>
    <w:rsid w:val="00330C50"/>
    <w:rsid w:val="0033139B"/>
    <w:rsid w:val="0033334D"/>
    <w:rsid w:val="0034091B"/>
    <w:rsid w:val="00343C53"/>
    <w:rsid w:val="00344504"/>
    <w:rsid w:val="00345144"/>
    <w:rsid w:val="00360756"/>
    <w:rsid w:val="003617B9"/>
    <w:rsid w:val="0036255C"/>
    <w:rsid w:val="003717A3"/>
    <w:rsid w:val="003756C7"/>
    <w:rsid w:val="00377E3C"/>
    <w:rsid w:val="00381B9E"/>
    <w:rsid w:val="003A4D8B"/>
    <w:rsid w:val="003A652A"/>
    <w:rsid w:val="003A7340"/>
    <w:rsid w:val="003B0B8A"/>
    <w:rsid w:val="003C100F"/>
    <w:rsid w:val="003C5826"/>
    <w:rsid w:val="003D6A1C"/>
    <w:rsid w:val="003D6D80"/>
    <w:rsid w:val="003E74DC"/>
    <w:rsid w:val="003F4081"/>
    <w:rsid w:val="003F41DD"/>
    <w:rsid w:val="003F5E8C"/>
    <w:rsid w:val="003F6A2F"/>
    <w:rsid w:val="0040111F"/>
    <w:rsid w:val="00411F40"/>
    <w:rsid w:val="00416C7F"/>
    <w:rsid w:val="004239D2"/>
    <w:rsid w:val="004248AD"/>
    <w:rsid w:val="004263ED"/>
    <w:rsid w:val="00427D88"/>
    <w:rsid w:val="00433582"/>
    <w:rsid w:val="0044586A"/>
    <w:rsid w:val="00446319"/>
    <w:rsid w:val="00460E2B"/>
    <w:rsid w:val="004A171C"/>
    <w:rsid w:val="004A5BC2"/>
    <w:rsid w:val="004A7572"/>
    <w:rsid w:val="004C2E31"/>
    <w:rsid w:val="004C5318"/>
    <w:rsid w:val="004D2B85"/>
    <w:rsid w:val="004D76A9"/>
    <w:rsid w:val="004E3ECF"/>
    <w:rsid w:val="004F10E8"/>
    <w:rsid w:val="004F50B1"/>
    <w:rsid w:val="00501C51"/>
    <w:rsid w:val="00513C73"/>
    <w:rsid w:val="00520F0C"/>
    <w:rsid w:val="00523BB2"/>
    <w:rsid w:val="00530EE9"/>
    <w:rsid w:val="00545191"/>
    <w:rsid w:val="005455E0"/>
    <w:rsid w:val="005460A6"/>
    <w:rsid w:val="00553B34"/>
    <w:rsid w:val="00562BC4"/>
    <w:rsid w:val="0058117F"/>
    <w:rsid w:val="00591FB3"/>
    <w:rsid w:val="005A08FC"/>
    <w:rsid w:val="005B04FE"/>
    <w:rsid w:val="005C2D89"/>
    <w:rsid w:val="005D3176"/>
    <w:rsid w:val="005D415C"/>
    <w:rsid w:val="005D4B44"/>
    <w:rsid w:val="005D53BB"/>
    <w:rsid w:val="005E54F4"/>
    <w:rsid w:val="005F16A2"/>
    <w:rsid w:val="005F21D2"/>
    <w:rsid w:val="005F6B17"/>
    <w:rsid w:val="005F7955"/>
    <w:rsid w:val="00601C02"/>
    <w:rsid w:val="0060243D"/>
    <w:rsid w:val="00610FC6"/>
    <w:rsid w:val="006159F3"/>
    <w:rsid w:val="006242A3"/>
    <w:rsid w:val="0062690C"/>
    <w:rsid w:val="00635659"/>
    <w:rsid w:val="0063642D"/>
    <w:rsid w:val="00647F73"/>
    <w:rsid w:val="006617EC"/>
    <w:rsid w:val="00663288"/>
    <w:rsid w:val="006658C0"/>
    <w:rsid w:val="00685CAA"/>
    <w:rsid w:val="0068695F"/>
    <w:rsid w:val="006915AC"/>
    <w:rsid w:val="006A0F48"/>
    <w:rsid w:val="006A314A"/>
    <w:rsid w:val="006A4768"/>
    <w:rsid w:val="006C0C4D"/>
    <w:rsid w:val="006C19F8"/>
    <w:rsid w:val="006C1BE5"/>
    <w:rsid w:val="006C243C"/>
    <w:rsid w:val="006C6387"/>
    <w:rsid w:val="006D078D"/>
    <w:rsid w:val="006E44C4"/>
    <w:rsid w:val="006E4A8D"/>
    <w:rsid w:val="006F0FBA"/>
    <w:rsid w:val="006F231B"/>
    <w:rsid w:val="00705880"/>
    <w:rsid w:val="0071420F"/>
    <w:rsid w:val="007253F4"/>
    <w:rsid w:val="00730B13"/>
    <w:rsid w:val="00735982"/>
    <w:rsid w:val="00747030"/>
    <w:rsid w:val="00747340"/>
    <w:rsid w:val="00751107"/>
    <w:rsid w:val="00755724"/>
    <w:rsid w:val="00764D03"/>
    <w:rsid w:val="00766527"/>
    <w:rsid w:val="00784AF4"/>
    <w:rsid w:val="00786882"/>
    <w:rsid w:val="007944AF"/>
    <w:rsid w:val="00795D0B"/>
    <w:rsid w:val="007A21EE"/>
    <w:rsid w:val="007B5A8E"/>
    <w:rsid w:val="007C0BB6"/>
    <w:rsid w:val="007E14E6"/>
    <w:rsid w:val="007E370E"/>
    <w:rsid w:val="007E62B6"/>
    <w:rsid w:val="008055C5"/>
    <w:rsid w:val="00805949"/>
    <w:rsid w:val="0081051F"/>
    <w:rsid w:val="0081656B"/>
    <w:rsid w:val="008248AF"/>
    <w:rsid w:val="00824B6C"/>
    <w:rsid w:val="00825D9F"/>
    <w:rsid w:val="00840889"/>
    <w:rsid w:val="00850740"/>
    <w:rsid w:val="00854A03"/>
    <w:rsid w:val="00870F19"/>
    <w:rsid w:val="008729BF"/>
    <w:rsid w:val="0087376E"/>
    <w:rsid w:val="00882B00"/>
    <w:rsid w:val="008850D1"/>
    <w:rsid w:val="008B6351"/>
    <w:rsid w:val="008C2314"/>
    <w:rsid w:val="008C26C3"/>
    <w:rsid w:val="008C54C0"/>
    <w:rsid w:val="008E1F29"/>
    <w:rsid w:val="008E55F2"/>
    <w:rsid w:val="008E6440"/>
    <w:rsid w:val="008E665D"/>
    <w:rsid w:val="008F0B5B"/>
    <w:rsid w:val="008F3CEB"/>
    <w:rsid w:val="008F7F0E"/>
    <w:rsid w:val="0092766C"/>
    <w:rsid w:val="00927BA9"/>
    <w:rsid w:val="00930AAF"/>
    <w:rsid w:val="00934D2E"/>
    <w:rsid w:val="00945168"/>
    <w:rsid w:val="0094654B"/>
    <w:rsid w:val="00950E12"/>
    <w:rsid w:val="009510A2"/>
    <w:rsid w:val="0095194C"/>
    <w:rsid w:val="00960788"/>
    <w:rsid w:val="00970399"/>
    <w:rsid w:val="009729C2"/>
    <w:rsid w:val="009734EE"/>
    <w:rsid w:val="009852C8"/>
    <w:rsid w:val="0099184A"/>
    <w:rsid w:val="00995C1B"/>
    <w:rsid w:val="009A0196"/>
    <w:rsid w:val="009A0950"/>
    <w:rsid w:val="009A3C7E"/>
    <w:rsid w:val="009C63EC"/>
    <w:rsid w:val="009C68E7"/>
    <w:rsid w:val="009C6EC2"/>
    <w:rsid w:val="009E07EF"/>
    <w:rsid w:val="009E11FD"/>
    <w:rsid w:val="009E4315"/>
    <w:rsid w:val="009E4B0D"/>
    <w:rsid w:val="009F0793"/>
    <w:rsid w:val="009F29D0"/>
    <w:rsid w:val="00A045A8"/>
    <w:rsid w:val="00A15051"/>
    <w:rsid w:val="00A23E83"/>
    <w:rsid w:val="00A52B62"/>
    <w:rsid w:val="00A61E37"/>
    <w:rsid w:val="00A728C6"/>
    <w:rsid w:val="00A734B9"/>
    <w:rsid w:val="00A77A38"/>
    <w:rsid w:val="00A851F9"/>
    <w:rsid w:val="00A86F26"/>
    <w:rsid w:val="00AA1180"/>
    <w:rsid w:val="00AA1716"/>
    <w:rsid w:val="00AB05C2"/>
    <w:rsid w:val="00AB4763"/>
    <w:rsid w:val="00AC1C1B"/>
    <w:rsid w:val="00AC4729"/>
    <w:rsid w:val="00AC6275"/>
    <w:rsid w:val="00AD58D5"/>
    <w:rsid w:val="00AD608C"/>
    <w:rsid w:val="00AF319E"/>
    <w:rsid w:val="00B20983"/>
    <w:rsid w:val="00B23E8F"/>
    <w:rsid w:val="00B5443F"/>
    <w:rsid w:val="00B74E78"/>
    <w:rsid w:val="00B74F88"/>
    <w:rsid w:val="00B75D45"/>
    <w:rsid w:val="00B81731"/>
    <w:rsid w:val="00B849AF"/>
    <w:rsid w:val="00B86B51"/>
    <w:rsid w:val="00BB160D"/>
    <w:rsid w:val="00BB4464"/>
    <w:rsid w:val="00BC12C0"/>
    <w:rsid w:val="00BD4EDE"/>
    <w:rsid w:val="00BD7451"/>
    <w:rsid w:val="00BF04FC"/>
    <w:rsid w:val="00BF6584"/>
    <w:rsid w:val="00C0470D"/>
    <w:rsid w:val="00C0530A"/>
    <w:rsid w:val="00C05392"/>
    <w:rsid w:val="00C16D48"/>
    <w:rsid w:val="00C21EE7"/>
    <w:rsid w:val="00C27593"/>
    <w:rsid w:val="00C34C4F"/>
    <w:rsid w:val="00C507E7"/>
    <w:rsid w:val="00C534E9"/>
    <w:rsid w:val="00C61056"/>
    <w:rsid w:val="00C635D7"/>
    <w:rsid w:val="00C6385E"/>
    <w:rsid w:val="00C86104"/>
    <w:rsid w:val="00C87E8B"/>
    <w:rsid w:val="00C92130"/>
    <w:rsid w:val="00C962AD"/>
    <w:rsid w:val="00CA69CE"/>
    <w:rsid w:val="00CA74BF"/>
    <w:rsid w:val="00CB0EFB"/>
    <w:rsid w:val="00CB524F"/>
    <w:rsid w:val="00CB7904"/>
    <w:rsid w:val="00CC6734"/>
    <w:rsid w:val="00CD7E93"/>
    <w:rsid w:val="00CF137C"/>
    <w:rsid w:val="00CF4100"/>
    <w:rsid w:val="00CF42C7"/>
    <w:rsid w:val="00CF7949"/>
    <w:rsid w:val="00D0259B"/>
    <w:rsid w:val="00D06969"/>
    <w:rsid w:val="00D2066D"/>
    <w:rsid w:val="00D31DB3"/>
    <w:rsid w:val="00D373F1"/>
    <w:rsid w:val="00D37FFA"/>
    <w:rsid w:val="00D41830"/>
    <w:rsid w:val="00D4337E"/>
    <w:rsid w:val="00D50A5C"/>
    <w:rsid w:val="00D54D32"/>
    <w:rsid w:val="00D56956"/>
    <w:rsid w:val="00D612A1"/>
    <w:rsid w:val="00D74248"/>
    <w:rsid w:val="00D74DB9"/>
    <w:rsid w:val="00D80052"/>
    <w:rsid w:val="00D85ABA"/>
    <w:rsid w:val="00D94B71"/>
    <w:rsid w:val="00DA4A52"/>
    <w:rsid w:val="00DD3C3B"/>
    <w:rsid w:val="00DE79EC"/>
    <w:rsid w:val="00DF513E"/>
    <w:rsid w:val="00DF7724"/>
    <w:rsid w:val="00E0181C"/>
    <w:rsid w:val="00E1055D"/>
    <w:rsid w:val="00E138B7"/>
    <w:rsid w:val="00E27EC0"/>
    <w:rsid w:val="00E34428"/>
    <w:rsid w:val="00E44BE6"/>
    <w:rsid w:val="00E65F11"/>
    <w:rsid w:val="00E7622B"/>
    <w:rsid w:val="00E804D5"/>
    <w:rsid w:val="00E85519"/>
    <w:rsid w:val="00E9288B"/>
    <w:rsid w:val="00EA5A7E"/>
    <w:rsid w:val="00EB0DF8"/>
    <w:rsid w:val="00EB2A8A"/>
    <w:rsid w:val="00EB47C9"/>
    <w:rsid w:val="00EC4970"/>
    <w:rsid w:val="00EC6D75"/>
    <w:rsid w:val="00EC6F1B"/>
    <w:rsid w:val="00ED2A02"/>
    <w:rsid w:val="00EE2AD8"/>
    <w:rsid w:val="00F00CE0"/>
    <w:rsid w:val="00F13E7C"/>
    <w:rsid w:val="00F157E5"/>
    <w:rsid w:val="00F32428"/>
    <w:rsid w:val="00F35E33"/>
    <w:rsid w:val="00F3712B"/>
    <w:rsid w:val="00F4243F"/>
    <w:rsid w:val="00F46312"/>
    <w:rsid w:val="00F62EE3"/>
    <w:rsid w:val="00F66496"/>
    <w:rsid w:val="00F86BD5"/>
    <w:rsid w:val="00F9004E"/>
    <w:rsid w:val="00F93141"/>
    <w:rsid w:val="00FA0D49"/>
    <w:rsid w:val="00FA2F0D"/>
    <w:rsid w:val="00FC034A"/>
    <w:rsid w:val="00FC3CCE"/>
    <w:rsid w:val="00FC5561"/>
    <w:rsid w:val="00FD2BBC"/>
    <w:rsid w:val="00FD48C8"/>
    <w:rsid w:val="00FE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358662CD"/>
  <w15:chartTrackingRefBased/>
  <w15:docId w15:val="{FA08F740-90B0-4E96-B99C-0427E59AC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4F4"/>
    <w:pPr>
      <w:widowControl w:val="0"/>
      <w:jc w:val="both"/>
    </w:pPr>
    <w:rPr>
      <w:rFonts w:eastAsia="宋体"/>
      <w:sz w:val="20"/>
    </w:rPr>
  </w:style>
  <w:style w:type="paragraph" w:styleId="1">
    <w:name w:val="heading 1"/>
    <w:basedOn w:val="a"/>
    <w:next w:val="a"/>
    <w:link w:val="10"/>
    <w:qFormat/>
    <w:rsid w:val="008248AF"/>
    <w:pPr>
      <w:keepNext/>
      <w:widowControl/>
      <w:numPr>
        <w:numId w:val="2"/>
      </w:numPr>
      <w:autoSpaceDE w:val="0"/>
      <w:autoSpaceDN w:val="0"/>
      <w:spacing w:before="240" w:after="80"/>
      <w:jc w:val="center"/>
      <w:outlineLvl w:val="0"/>
    </w:pPr>
    <w:rPr>
      <w:rFonts w:ascii="Times New Roman" w:eastAsiaTheme="minorEastAsia" w:hAnsi="Times New Roman" w:cs="Times New Roman"/>
      <w:smallCaps/>
      <w:kern w:val="28"/>
      <w:szCs w:val="20"/>
      <w:lang w:eastAsia="en-US"/>
    </w:rPr>
  </w:style>
  <w:style w:type="paragraph" w:styleId="2">
    <w:name w:val="heading 2"/>
    <w:basedOn w:val="a"/>
    <w:next w:val="a"/>
    <w:link w:val="20"/>
    <w:qFormat/>
    <w:rsid w:val="008248AF"/>
    <w:pPr>
      <w:keepNext/>
      <w:widowControl/>
      <w:numPr>
        <w:ilvl w:val="1"/>
        <w:numId w:val="2"/>
      </w:numPr>
      <w:autoSpaceDE w:val="0"/>
      <w:autoSpaceDN w:val="0"/>
      <w:spacing w:before="120" w:after="60"/>
      <w:jc w:val="left"/>
      <w:outlineLvl w:val="1"/>
    </w:pPr>
    <w:rPr>
      <w:rFonts w:ascii="Times New Roman" w:eastAsiaTheme="minorEastAsia" w:hAnsi="Times New Roman" w:cs="Times New Roman"/>
      <w:i/>
      <w:iCs/>
      <w:kern w:val="0"/>
      <w:szCs w:val="20"/>
      <w:lang w:eastAsia="en-US"/>
    </w:rPr>
  </w:style>
  <w:style w:type="paragraph" w:styleId="3">
    <w:name w:val="heading 3"/>
    <w:basedOn w:val="a"/>
    <w:next w:val="a"/>
    <w:link w:val="30"/>
    <w:qFormat/>
    <w:rsid w:val="008248AF"/>
    <w:pPr>
      <w:keepNext/>
      <w:widowControl/>
      <w:numPr>
        <w:ilvl w:val="2"/>
        <w:numId w:val="2"/>
      </w:numPr>
      <w:autoSpaceDE w:val="0"/>
      <w:autoSpaceDN w:val="0"/>
      <w:jc w:val="left"/>
      <w:outlineLvl w:val="2"/>
    </w:pPr>
    <w:rPr>
      <w:rFonts w:ascii="Times New Roman" w:eastAsiaTheme="minorEastAsia" w:hAnsi="Times New Roman" w:cs="Times New Roman"/>
      <w:i/>
      <w:iCs/>
      <w:kern w:val="0"/>
      <w:szCs w:val="20"/>
      <w:lang w:eastAsia="en-US"/>
    </w:rPr>
  </w:style>
  <w:style w:type="paragraph" w:styleId="4">
    <w:name w:val="heading 4"/>
    <w:basedOn w:val="a"/>
    <w:next w:val="a"/>
    <w:link w:val="40"/>
    <w:qFormat/>
    <w:rsid w:val="008248AF"/>
    <w:pPr>
      <w:keepNext/>
      <w:widowControl/>
      <w:numPr>
        <w:ilvl w:val="3"/>
        <w:numId w:val="2"/>
      </w:numPr>
      <w:autoSpaceDE w:val="0"/>
      <w:autoSpaceDN w:val="0"/>
      <w:spacing w:before="240" w:after="60"/>
      <w:jc w:val="left"/>
      <w:outlineLvl w:val="3"/>
    </w:pPr>
    <w:rPr>
      <w:rFonts w:ascii="Times New Roman" w:eastAsiaTheme="minorEastAsia" w:hAnsi="Times New Roman" w:cs="Times New Roman"/>
      <w:i/>
      <w:iCs/>
      <w:kern w:val="0"/>
      <w:sz w:val="18"/>
      <w:szCs w:val="18"/>
      <w:lang w:eastAsia="en-US"/>
    </w:rPr>
  </w:style>
  <w:style w:type="paragraph" w:styleId="5">
    <w:name w:val="heading 5"/>
    <w:basedOn w:val="a"/>
    <w:next w:val="a"/>
    <w:link w:val="50"/>
    <w:qFormat/>
    <w:rsid w:val="008248AF"/>
    <w:pPr>
      <w:widowControl/>
      <w:numPr>
        <w:ilvl w:val="4"/>
        <w:numId w:val="2"/>
      </w:numPr>
      <w:autoSpaceDE w:val="0"/>
      <w:autoSpaceDN w:val="0"/>
      <w:spacing w:before="240" w:after="60"/>
      <w:jc w:val="left"/>
      <w:outlineLvl w:val="4"/>
    </w:pPr>
    <w:rPr>
      <w:rFonts w:ascii="Times New Roman" w:eastAsiaTheme="minorEastAsia" w:hAnsi="Times New Roman" w:cs="Times New Roman"/>
      <w:kern w:val="0"/>
      <w:sz w:val="18"/>
      <w:szCs w:val="18"/>
      <w:lang w:eastAsia="en-US"/>
    </w:rPr>
  </w:style>
  <w:style w:type="paragraph" w:styleId="6">
    <w:name w:val="heading 6"/>
    <w:basedOn w:val="a"/>
    <w:next w:val="a"/>
    <w:link w:val="60"/>
    <w:qFormat/>
    <w:rsid w:val="008248AF"/>
    <w:pPr>
      <w:widowControl/>
      <w:numPr>
        <w:ilvl w:val="5"/>
        <w:numId w:val="2"/>
      </w:numPr>
      <w:autoSpaceDE w:val="0"/>
      <w:autoSpaceDN w:val="0"/>
      <w:spacing w:before="240" w:after="60"/>
      <w:jc w:val="left"/>
      <w:outlineLvl w:val="5"/>
    </w:pPr>
    <w:rPr>
      <w:rFonts w:ascii="Times New Roman" w:eastAsiaTheme="minorEastAsia" w:hAnsi="Times New Roman" w:cs="Times New Roman"/>
      <w:i/>
      <w:iCs/>
      <w:kern w:val="0"/>
      <w:sz w:val="16"/>
      <w:szCs w:val="16"/>
      <w:lang w:eastAsia="en-US"/>
    </w:rPr>
  </w:style>
  <w:style w:type="paragraph" w:styleId="7">
    <w:name w:val="heading 7"/>
    <w:basedOn w:val="a"/>
    <w:next w:val="a"/>
    <w:link w:val="70"/>
    <w:qFormat/>
    <w:rsid w:val="008248AF"/>
    <w:pPr>
      <w:widowControl/>
      <w:numPr>
        <w:ilvl w:val="6"/>
        <w:numId w:val="2"/>
      </w:numPr>
      <w:autoSpaceDE w:val="0"/>
      <w:autoSpaceDN w:val="0"/>
      <w:spacing w:before="240" w:after="60"/>
      <w:jc w:val="left"/>
      <w:outlineLvl w:val="6"/>
    </w:pPr>
    <w:rPr>
      <w:rFonts w:ascii="Times New Roman" w:eastAsiaTheme="minorEastAsia" w:hAnsi="Times New Roman" w:cs="Times New Roman"/>
      <w:kern w:val="0"/>
      <w:sz w:val="16"/>
      <w:szCs w:val="16"/>
      <w:lang w:eastAsia="en-US"/>
    </w:rPr>
  </w:style>
  <w:style w:type="paragraph" w:styleId="8">
    <w:name w:val="heading 8"/>
    <w:basedOn w:val="a"/>
    <w:next w:val="a"/>
    <w:link w:val="80"/>
    <w:qFormat/>
    <w:rsid w:val="008248AF"/>
    <w:pPr>
      <w:widowControl/>
      <w:numPr>
        <w:ilvl w:val="7"/>
        <w:numId w:val="2"/>
      </w:numPr>
      <w:autoSpaceDE w:val="0"/>
      <w:autoSpaceDN w:val="0"/>
      <w:spacing w:before="240" w:after="60"/>
      <w:jc w:val="left"/>
      <w:outlineLvl w:val="7"/>
    </w:pPr>
    <w:rPr>
      <w:rFonts w:ascii="Times New Roman" w:eastAsiaTheme="minorEastAsia" w:hAnsi="Times New Roman" w:cs="Times New Roman"/>
      <w:i/>
      <w:iCs/>
      <w:kern w:val="0"/>
      <w:sz w:val="16"/>
      <w:szCs w:val="16"/>
      <w:lang w:eastAsia="en-US"/>
    </w:rPr>
  </w:style>
  <w:style w:type="paragraph" w:styleId="9">
    <w:name w:val="heading 9"/>
    <w:basedOn w:val="a"/>
    <w:next w:val="a"/>
    <w:link w:val="90"/>
    <w:qFormat/>
    <w:rsid w:val="008248AF"/>
    <w:pPr>
      <w:widowControl/>
      <w:numPr>
        <w:ilvl w:val="8"/>
        <w:numId w:val="2"/>
      </w:numPr>
      <w:autoSpaceDE w:val="0"/>
      <w:autoSpaceDN w:val="0"/>
      <w:spacing w:before="240" w:after="60"/>
      <w:jc w:val="left"/>
      <w:outlineLvl w:val="8"/>
    </w:pPr>
    <w:rPr>
      <w:rFonts w:ascii="Times New Roman" w:eastAsiaTheme="minorEastAsia" w:hAnsi="Times New Roman" w:cs="Times New Roman"/>
      <w:kern w:val="0"/>
      <w:sz w:val="16"/>
      <w:szCs w:val="1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13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13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13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137C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Char"/>
    <w:rsid w:val="00CF137C"/>
    <w:pPr>
      <w:tabs>
        <w:tab w:val="center" w:pos="4725"/>
        <w:tab w:val="right" w:pos="9450"/>
      </w:tabs>
      <w:snapToGrid w:val="0"/>
      <w:spacing w:line="360" w:lineRule="auto"/>
      <w:ind w:firstLineChars="200" w:firstLine="200"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link w:val="MTDisplayEquation"/>
    <w:rsid w:val="00CF137C"/>
    <w:rPr>
      <w:rFonts w:ascii="Times New Roman" w:eastAsia="宋体" w:hAnsi="Times New Roman" w:cs="Times New Roman"/>
      <w:sz w:val="24"/>
      <w:szCs w:val="24"/>
    </w:rPr>
  </w:style>
  <w:style w:type="character" w:customStyle="1" w:styleId="AMEquationSection">
    <w:name w:val="AMEquationSection"/>
    <w:basedOn w:val="a0"/>
    <w:rsid w:val="00CF137C"/>
    <w:rPr>
      <w:noProof/>
      <w:vanish/>
      <w:color w:val="FF0000"/>
    </w:rPr>
  </w:style>
  <w:style w:type="paragraph" w:customStyle="1" w:styleId="AMDisplayEquation">
    <w:name w:val="AMDisplayEquation"/>
    <w:basedOn w:val="MTDisplayEquation"/>
    <w:next w:val="a"/>
    <w:link w:val="AMDisplayEquation0"/>
    <w:rsid w:val="009E07EF"/>
    <w:pPr>
      <w:tabs>
        <w:tab w:val="clear" w:pos="4725"/>
        <w:tab w:val="clear" w:pos="9450"/>
        <w:tab w:val="center" w:pos="4160"/>
        <w:tab w:val="right" w:pos="8300"/>
      </w:tabs>
      <w:spacing w:beforeLines="30" w:before="93" w:afterLines="30" w:after="93" w:line="240" w:lineRule="auto"/>
      <w:ind w:firstLineChars="0" w:firstLine="0"/>
      <w:jc w:val="both"/>
    </w:pPr>
    <w:rPr>
      <w:rFonts w:eastAsia="Times New Roman"/>
      <w:noProof/>
      <w:sz w:val="20"/>
    </w:rPr>
  </w:style>
  <w:style w:type="character" w:customStyle="1" w:styleId="AMDisplayEquation0">
    <w:name w:val="AMDisplayEquation 字符"/>
    <w:basedOn w:val="MTDisplayEquationChar"/>
    <w:link w:val="AMDisplayEquation"/>
    <w:rsid w:val="009E07EF"/>
    <w:rPr>
      <w:rFonts w:ascii="Times New Roman" w:eastAsia="Times New Roman" w:hAnsi="Times New Roman" w:cs="Times New Roman"/>
      <w:noProof/>
      <w:sz w:val="20"/>
      <w:szCs w:val="24"/>
    </w:rPr>
  </w:style>
  <w:style w:type="paragraph" w:styleId="a7">
    <w:name w:val="List Paragraph"/>
    <w:basedOn w:val="a"/>
    <w:uiPriority w:val="34"/>
    <w:qFormat/>
    <w:rsid w:val="008248AF"/>
    <w:pPr>
      <w:ind w:firstLineChars="200" w:firstLine="420"/>
    </w:pPr>
  </w:style>
  <w:style w:type="character" w:customStyle="1" w:styleId="10">
    <w:name w:val="标题 1 字符"/>
    <w:basedOn w:val="a0"/>
    <w:link w:val="1"/>
    <w:rsid w:val="008248AF"/>
    <w:rPr>
      <w:rFonts w:ascii="Times New Roman" w:hAnsi="Times New Roman" w:cs="Times New Roman"/>
      <w:smallCaps/>
      <w:kern w:val="28"/>
      <w:sz w:val="20"/>
      <w:szCs w:val="20"/>
      <w:lang w:eastAsia="en-US"/>
    </w:rPr>
  </w:style>
  <w:style w:type="character" w:customStyle="1" w:styleId="20">
    <w:name w:val="标题 2 字符"/>
    <w:basedOn w:val="a0"/>
    <w:link w:val="2"/>
    <w:rsid w:val="008248AF"/>
    <w:rPr>
      <w:rFonts w:ascii="Times New Roman" w:hAnsi="Times New Roman" w:cs="Times New Roman"/>
      <w:i/>
      <w:iCs/>
      <w:kern w:val="0"/>
      <w:sz w:val="20"/>
      <w:szCs w:val="20"/>
      <w:lang w:eastAsia="en-US"/>
    </w:rPr>
  </w:style>
  <w:style w:type="character" w:customStyle="1" w:styleId="30">
    <w:name w:val="标题 3 字符"/>
    <w:basedOn w:val="a0"/>
    <w:link w:val="3"/>
    <w:rsid w:val="008248AF"/>
    <w:rPr>
      <w:rFonts w:ascii="Times New Roman" w:hAnsi="Times New Roman" w:cs="Times New Roman"/>
      <w:i/>
      <w:iCs/>
      <w:kern w:val="0"/>
      <w:sz w:val="20"/>
      <w:szCs w:val="20"/>
      <w:lang w:eastAsia="en-US"/>
    </w:rPr>
  </w:style>
  <w:style w:type="character" w:customStyle="1" w:styleId="40">
    <w:name w:val="标题 4 字符"/>
    <w:basedOn w:val="a0"/>
    <w:link w:val="4"/>
    <w:rsid w:val="008248AF"/>
    <w:rPr>
      <w:rFonts w:ascii="Times New Roman" w:hAnsi="Times New Roman" w:cs="Times New Roman"/>
      <w:i/>
      <w:iCs/>
      <w:kern w:val="0"/>
      <w:sz w:val="18"/>
      <w:szCs w:val="18"/>
      <w:lang w:eastAsia="en-US"/>
    </w:rPr>
  </w:style>
  <w:style w:type="character" w:customStyle="1" w:styleId="50">
    <w:name w:val="标题 5 字符"/>
    <w:basedOn w:val="a0"/>
    <w:link w:val="5"/>
    <w:rsid w:val="008248AF"/>
    <w:rPr>
      <w:rFonts w:ascii="Times New Roman" w:hAnsi="Times New Roman" w:cs="Times New Roman"/>
      <w:kern w:val="0"/>
      <w:sz w:val="18"/>
      <w:szCs w:val="18"/>
      <w:lang w:eastAsia="en-US"/>
    </w:rPr>
  </w:style>
  <w:style w:type="character" w:customStyle="1" w:styleId="60">
    <w:name w:val="标题 6 字符"/>
    <w:basedOn w:val="a0"/>
    <w:link w:val="6"/>
    <w:rsid w:val="008248AF"/>
    <w:rPr>
      <w:rFonts w:ascii="Times New Roman" w:hAnsi="Times New Roman" w:cs="Times New Roman"/>
      <w:i/>
      <w:iCs/>
      <w:kern w:val="0"/>
      <w:sz w:val="16"/>
      <w:szCs w:val="16"/>
      <w:lang w:eastAsia="en-US"/>
    </w:rPr>
  </w:style>
  <w:style w:type="character" w:customStyle="1" w:styleId="70">
    <w:name w:val="标题 7 字符"/>
    <w:basedOn w:val="a0"/>
    <w:link w:val="7"/>
    <w:rsid w:val="008248AF"/>
    <w:rPr>
      <w:rFonts w:ascii="Times New Roman" w:hAnsi="Times New Roman" w:cs="Times New Roman"/>
      <w:kern w:val="0"/>
      <w:sz w:val="16"/>
      <w:szCs w:val="16"/>
      <w:lang w:eastAsia="en-US"/>
    </w:rPr>
  </w:style>
  <w:style w:type="character" w:customStyle="1" w:styleId="80">
    <w:name w:val="标题 8 字符"/>
    <w:basedOn w:val="a0"/>
    <w:link w:val="8"/>
    <w:rsid w:val="008248AF"/>
    <w:rPr>
      <w:rFonts w:ascii="Times New Roman" w:hAnsi="Times New Roman" w:cs="Times New Roman"/>
      <w:i/>
      <w:iCs/>
      <w:kern w:val="0"/>
      <w:sz w:val="16"/>
      <w:szCs w:val="16"/>
      <w:lang w:eastAsia="en-US"/>
    </w:rPr>
  </w:style>
  <w:style w:type="character" w:customStyle="1" w:styleId="90">
    <w:name w:val="标题 9 字符"/>
    <w:basedOn w:val="a0"/>
    <w:link w:val="9"/>
    <w:rsid w:val="008248AF"/>
    <w:rPr>
      <w:rFonts w:ascii="Times New Roman" w:hAnsi="Times New Roman" w:cs="Times New Roman"/>
      <w:kern w:val="0"/>
      <w:sz w:val="16"/>
      <w:szCs w:val="16"/>
      <w:lang w:eastAsia="en-US"/>
    </w:rPr>
  </w:style>
  <w:style w:type="paragraph" w:customStyle="1" w:styleId="References">
    <w:name w:val="References"/>
    <w:basedOn w:val="a"/>
    <w:rsid w:val="008248AF"/>
    <w:pPr>
      <w:widowControl/>
      <w:numPr>
        <w:numId w:val="4"/>
      </w:numPr>
      <w:autoSpaceDE w:val="0"/>
      <w:autoSpaceDN w:val="0"/>
    </w:pPr>
    <w:rPr>
      <w:rFonts w:ascii="Times New Roman" w:eastAsiaTheme="minorEastAsia" w:hAnsi="Times New Roman" w:cs="Times New Roman"/>
      <w:kern w:val="0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oleObject" Target="embeddings/oleObject6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9.bin"/><Relationship Id="rId47" Type="http://schemas.openxmlformats.org/officeDocument/2006/relationships/image" Target="media/image19.wmf"/><Relationship Id="rId63" Type="http://schemas.openxmlformats.org/officeDocument/2006/relationships/image" Target="media/image27.wmf"/><Relationship Id="rId68" Type="http://schemas.openxmlformats.org/officeDocument/2006/relationships/oleObject" Target="embeddings/oleObject33.bin"/><Relationship Id="rId84" Type="http://schemas.openxmlformats.org/officeDocument/2006/relationships/oleObject" Target="embeddings/oleObject41.bin"/><Relationship Id="rId89" Type="http://schemas.openxmlformats.org/officeDocument/2006/relationships/oleObject" Target="embeddings/oleObject44.bin"/><Relationship Id="rId112" Type="http://schemas.openxmlformats.org/officeDocument/2006/relationships/image" Target="media/image49.wmf"/><Relationship Id="rId133" Type="http://schemas.openxmlformats.org/officeDocument/2006/relationships/image" Target="media/image57.wmf"/><Relationship Id="rId138" Type="http://schemas.openxmlformats.org/officeDocument/2006/relationships/oleObject" Target="embeddings/oleObject73.bin"/><Relationship Id="rId154" Type="http://schemas.openxmlformats.org/officeDocument/2006/relationships/oleObject" Target="embeddings/oleObject82.bin"/><Relationship Id="rId159" Type="http://schemas.openxmlformats.org/officeDocument/2006/relationships/oleObject" Target="embeddings/oleObject86.bin"/><Relationship Id="rId175" Type="http://schemas.openxmlformats.org/officeDocument/2006/relationships/image" Target="media/image73.wmf"/><Relationship Id="rId170" Type="http://schemas.openxmlformats.org/officeDocument/2006/relationships/oleObject" Target="embeddings/oleObject94.bin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5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2.wmf"/><Relationship Id="rId58" Type="http://schemas.openxmlformats.org/officeDocument/2006/relationships/oleObject" Target="embeddings/oleObject28.bin"/><Relationship Id="rId74" Type="http://schemas.openxmlformats.org/officeDocument/2006/relationships/oleObject" Target="embeddings/oleObject36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52.bin"/><Relationship Id="rId123" Type="http://schemas.openxmlformats.org/officeDocument/2006/relationships/oleObject" Target="embeddings/oleObject64.bin"/><Relationship Id="rId128" Type="http://schemas.openxmlformats.org/officeDocument/2006/relationships/oleObject" Target="embeddings/oleObject67.bin"/><Relationship Id="rId144" Type="http://schemas.openxmlformats.org/officeDocument/2006/relationships/oleObject" Target="embeddings/oleObject76.bin"/><Relationship Id="rId149" Type="http://schemas.openxmlformats.org/officeDocument/2006/relationships/image" Target="media/image65.wmf"/><Relationship Id="rId5" Type="http://schemas.openxmlformats.org/officeDocument/2006/relationships/footnotes" Target="footnotes.xml"/><Relationship Id="rId90" Type="http://schemas.openxmlformats.org/officeDocument/2006/relationships/oleObject" Target="embeddings/oleObject45.bin"/><Relationship Id="rId95" Type="http://schemas.openxmlformats.org/officeDocument/2006/relationships/image" Target="media/image41.wmf"/><Relationship Id="rId160" Type="http://schemas.openxmlformats.org/officeDocument/2006/relationships/oleObject" Target="embeddings/oleObject87.bin"/><Relationship Id="rId165" Type="http://schemas.openxmlformats.org/officeDocument/2006/relationships/oleObject" Target="embeddings/oleObject91.bin"/><Relationship Id="rId181" Type="http://schemas.openxmlformats.org/officeDocument/2006/relationships/image" Target="media/image74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3.bin"/><Relationship Id="rId64" Type="http://schemas.openxmlformats.org/officeDocument/2006/relationships/oleObject" Target="embeddings/oleObject31.bin"/><Relationship Id="rId69" Type="http://schemas.openxmlformats.org/officeDocument/2006/relationships/image" Target="media/image30.wmf"/><Relationship Id="rId113" Type="http://schemas.openxmlformats.org/officeDocument/2006/relationships/oleObject" Target="embeddings/oleObject58.bin"/><Relationship Id="rId118" Type="http://schemas.openxmlformats.org/officeDocument/2006/relationships/oleObject" Target="embeddings/oleObject61.bin"/><Relationship Id="rId134" Type="http://schemas.openxmlformats.org/officeDocument/2006/relationships/oleObject" Target="embeddings/oleObject71.bin"/><Relationship Id="rId139" Type="http://schemas.openxmlformats.org/officeDocument/2006/relationships/image" Target="media/image60.wmf"/><Relationship Id="rId80" Type="http://schemas.openxmlformats.org/officeDocument/2006/relationships/oleObject" Target="embeddings/oleObject39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9.bin"/><Relationship Id="rId155" Type="http://schemas.openxmlformats.org/officeDocument/2006/relationships/oleObject" Target="embeddings/oleObject83.bin"/><Relationship Id="rId171" Type="http://schemas.openxmlformats.org/officeDocument/2006/relationships/image" Target="media/image71.wmf"/><Relationship Id="rId176" Type="http://schemas.openxmlformats.org/officeDocument/2006/relationships/oleObject" Target="embeddings/oleObject97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5.wmf"/><Relationship Id="rId103" Type="http://schemas.openxmlformats.org/officeDocument/2006/relationships/oleObject" Target="embeddings/oleObject53.bin"/><Relationship Id="rId108" Type="http://schemas.openxmlformats.org/officeDocument/2006/relationships/image" Target="media/image47.wmf"/><Relationship Id="rId124" Type="http://schemas.openxmlformats.org/officeDocument/2006/relationships/image" Target="media/image54.wmf"/><Relationship Id="rId129" Type="http://schemas.openxmlformats.org/officeDocument/2006/relationships/oleObject" Target="embeddings/oleObject68.bin"/><Relationship Id="rId54" Type="http://schemas.openxmlformats.org/officeDocument/2006/relationships/oleObject" Target="embeddings/oleObject26.bin"/><Relationship Id="rId70" Type="http://schemas.openxmlformats.org/officeDocument/2006/relationships/oleObject" Target="embeddings/oleObject34.bin"/><Relationship Id="rId75" Type="http://schemas.openxmlformats.org/officeDocument/2006/relationships/image" Target="media/image33.wmf"/><Relationship Id="rId91" Type="http://schemas.openxmlformats.org/officeDocument/2006/relationships/oleObject" Target="embeddings/oleObject46.bin"/><Relationship Id="rId96" Type="http://schemas.openxmlformats.org/officeDocument/2006/relationships/oleObject" Target="embeddings/oleObject49.bin"/><Relationship Id="rId140" Type="http://schemas.openxmlformats.org/officeDocument/2006/relationships/oleObject" Target="embeddings/oleObject74.bin"/><Relationship Id="rId145" Type="http://schemas.openxmlformats.org/officeDocument/2006/relationships/image" Target="media/image63.wmf"/><Relationship Id="rId161" Type="http://schemas.openxmlformats.org/officeDocument/2006/relationships/oleObject" Target="embeddings/oleObject88.bin"/><Relationship Id="rId166" Type="http://schemas.openxmlformats.org/officeDocument/2006/relationships/oleObject" Target="embeddings/oleObject92.bin"/><Relationship Id="rId182" Type="http://schemas.openxmlformats.org/officeDocument/2006/relationships/oleObject" Target="embeddings/oleObject10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0.wmf"/><Relationship Id="rId114" Type="http://schemas.openxmlformats.org/officeDocument/2006/relationships/image" Target="media/image50.wmf"/><Relationship Id="rId119" Type="http://schemas.openxmlformats.org/officeDocument/2006/relationships/oleObject" Target="embeddings/oleObject62.bin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9.bin"/><Relationship Id="rId65" Type="http://schemas.openxmlformats.org/officeDocument/2006/relationships/image" Target="media/image28.wmf"/><Relationship Id="rId81" Type="http://schemas.openxmlformats.org/officeDocument/2006/relationships/image" Target="media/image36.wmf"/><Relationship Id="rId86" Type="http://schemas.openxmlformats.org/officeDocument/2006/relationships/image" Target="media/image38.wmf"/><Relationship Id="rId130" Type="http://schemas.openxmlformats.org/officeDocument/2006/relationships/image" Target="media/image56.wmf"/><Relationship Id="rId135" Type="http://schemas.openxmlformats.org/officeDocument/2006/relationships/image" Target="media/image58.wmf"/><Relationship Id="rId151" Type="http://schemas.openxmlformats.org/officeDocument/2006/relationships/oleObject" Target="embeddings/oleObject80.bin"/><Relationship Id="rId156" Type="http://schemas.openxmlformats.org/officeDocument/2006/relationships/image" Target="media/image67.wmf"/><Relationship Id="rId177" Type="http://schemas.openxmlformats.org/officeDocument/2006/relationships/oleObject" Target="embeddings/oleObject98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72" Type="http://schemas.openxmlformats.org/officeDocument/2006/relationships/oleObject" Target="embeddings/oleObject95.bin"/><Relationship Id="rId180" Type="http://schemas.openxmlformats.org/officeDocument/2006/relationships/oleObject" Target="embeddings/oleObject10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6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7.bin"/><Relationship Id="rId97" Type="http://schemas.openxmlformats.org/officeDocument/2006/relationships/image" Target="media/image42.wmf"/><Relationship Id="rId104" Type="http://schemas.openxmlformats.org/officeDocument/2006/relationships/image" Target="media/image45.wmf"/><Relationship Id="rId120" Type="http://schemas.openxmlformats.org/officeDocument/2006/relationships/image" Target="media/image52.wmf"/><Relationship Id="rId125" Type="http://schemas.openxmlformats.org/officeDocument/2006/relationships/oleObject" Target="embeddings/oleObject65.bin"/><Relationship Id="rId141" Type="http://schemas.openxmlformats.org/officeDocument/2006/relationships/image" Target="media/image61.wmf"/><Relationship Id="rId146" Type="http://schemas.openxmlformats.org/officeDocument/2006/relationships/oleObject" Target="embeddings/oleObject77.bin"/><Relationship Id="rId167" Type="http://schemas.openxmlformats.org/officeDocument/2006/relationships/image" Target="media/image69.wmf"/><Relationship Id="rId7" Type="http://schemas.openxmlformats.org/officeDocument/2006/relationships/image" Target="media/image1.wmf"/><Relationship Id="rId71" Type="http://schemas.openxmlformats.org/officeDocument/2006/relationships/image" Target="media/image31.wmf"/><Relationship Id="rId92" Type="http://schemas.openxmlformats.org/officeDocument/2006/relationships/oleObject" Target="embeddings/oleObject47.bin"/><Relationship Id="rId162" Type="http://schemas.openxmlformats.org/officeDocument/2006/relationships/image" Target="media/image68.wmf"/><Relationship Id="rId183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48.wmf"/><Relationship Id="rId115" Type="http://schemas.openxmlformats.org/officeDocument/2006/relationships/oleObject" Target="embeddings/oleObject59.bin"/><Relationship Id="rId131" Type="http://schemas.openxmlformats.org/officeDocument/2006/relationships/oleObject" Target="embeddings/oleObject69.bin"/><Relationship Id="rId136" Type="http://schemas.openxmlformats.org/officeDocument/2006/relationships/oleObject" Target="embeddings/oleObject72.bin"/><Relationship Id="rId157" Type="http://schemas.openxmlformats.org/officeDocument/2006/relationships/oleObject" Target="embeddings/oleObject84.bin"/><Relationship Id="rId178" Type="http://schemas.openxmlformats.org/officeDocument/2006/relationships/oleObject" Target="embeddings/oleObject99.bin"/><Relationship Id="rId61" Type="http://schemas.openxmlformats.org/officeDocument/2006/relationships/image" Target="media/image26.wmf"/><Relationship Id="rId82" Type="http://schemas.openxmlformats.org/officeDocument/2006/relationships/oleObject" Target="embeddings/oleObject40.bin"/><Relationship Id="rId152" Type="http://schemas.openxmlformats.org/officeDocument/2006/relationships/oleObject" Target="embeddings/oleObject81.bin"/><Relationship Id="rId173" Type="http://schemas.openxmlformats.org/officeDocument/2006/relationships/image" Target="media/image72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7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51.bin"/><Relationship Id="rId105" Type="http://schemas.openxmlformats.org/officeDocument/2006/relationships/oleObject" Target="embeddings/oleObject54.bin"/><Relationship Id="rId126" Type="http://schemas.openxmlformats.org/officeDocument/2006/relationships/oleObject" Target="embeddings/oleObject66.bin"/><Relationship Id="rId147" Type="http://schemas.openxmlformats.org/officeDocument/2006/relationships/image" Target="media/image64.wmf"/><Relationship Id="rId168" Type="http://schemas.openxmlformats.org/officeDocument/2006/relationships/oleObject" Target="embeddings/oleObject93.bin"/><Relationship Id="rId8" Type="http://schemas.openxmlformats.org/officeDocument/2006/relationships/oleObject" Target="embeddings/oleObject1.bin"/><Relationship Id="rId51" Type="http://schemas.openxmlformats.org/officeDocument/2006/relationships/image" Target="media/image21.wmf"/><Relationship Id="rId72" Type="http://schemas.openxmlformats.org/officeDocument/2006/relationships/oleObject" Target="embeddings/oleObject35.bin"/><Relationship Id="rId93" Type="http://schemas.openxmlformats.org/officeDocument/2006/relationships/image" Target="media/image40.wmf"/><Relationship Id="rId98" Type="http://schemas.openxmlformats.org/officeDocument/2006/relationships/oleObject" Target="embeddings/oleObject50.bin"/><Relationship Id="rId121" Type="http://schemas.openxmlformats.org/officeDocument/2006/relationships/oleObject" Target="embeddings/oleObject63.bin"/><Relationship Id="rId142" Type="http://schemas.openxmlformats.org/officeDocument/2006/relationships/oleObject" Target="embeddings/oleObject75.bin"/><Relationship Id="rId163" Type="http://schemas.openxmlformats.org/officeDocument/2006/relationships/oleObject" Target="embeddings/oleObject89.bin"/><Relationship Id="rId184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2.bin"/><Relationship Id="rId67" Type="http://schemas.openxmlformats.org/officeDocument/2006/relationships/image" Target="media/image29.wmf"/><Relationship Id="rId116" Type="http://schemas.openxmlformats.org/officeDocument/2006/relationships/image" Target="media/image51.wmf"/><Relationship Id="rId137" Type="http://schemas.openxmlformats.org/officeDocument/2006/relationships/image" Target="media/image59.wmf"/><Relationship Id="rId158" Type="http://schemas.openxmlformats.org/officeDocument/2006/relationships/oleObject" Target="embeddings/oleObject85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30.bin"/><Relationship Id="rId83" Type="http://schemas.openxmlformats.org/officeDocument/2006/relationships/image" Target="media/image37.wmf"/><Relationship Id="rId88" Type="http://schemas.openxmlformats.org/officeDocument/2006/relationships/image" Target="media/image39.wmf"/><Relationship Id="rId111" Type="http://schemas.openxmlformats.org/officeDocument/2006/relationships/oleObject" Target="embeddings/oleObject57.bin"/><Relationship Id="rId132" Type="http://schemas.openxmlformats.org/officeDocument/2006/relationships/oleObject" Target="embeddings/oleObject70.bin"/><Relationship Id="rId153" Type="http://schemas.openxmlformats.org/officeDocument/2006/relationships/image" Target="media/image66.wmf"/><Relationship Id="rId174" Type="http://schemas.openxmlformats.org/officeDocument/2006/relationships/oleObject" Target="embeddings/oleObject96.bin"/><Relationship Id="rId179" Type="http://schemas.openxmlformats.org/officeDocument/2006/relationships/oleObject" Target="embeddings/oleObject100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4.wmf"/><Relationship Id="rId106" Type="http://schemas.openxmlformats.org/officeDocument/2006/relationships/image" Target="media/image46.wmf"/><Relationship Id="rId127" Type="http://schemas.openxmlformats.org/officeDocument/2006/relationships/image" Target="media/image55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5.bin"/><Relationship Id="rId73" Type="http://schemas.openxmlformats.org/officeDocument/2006/relationships/image" Target="media/image32.wmf"/><Relationship Id="rId78" Type="http://schemas.openxmlformats.org/officeDocument/2006/relationships/oleObject" Target="embeddings/oleObject38.bin"/><Relationship Id="rId94" Type="http://schemas.openxmlformats.org/officeDocument/2006/relationships/oleObject" Target="embeddings/oleObject48.bin"/><Relationship Id="rId99" Type="http://schemas.openxmlformats.org/officeDocument/2006/relationships/image" Target="media/image43.wmf"/><Relationship Id="rId101" Type="http://schemas.openxmlformats.org/officeDocument/2006/relationships/image" Target="media/image44.wmf"/><Relationship Id="rId122" Type="http://schemas.openxmlformats.org/officeDocument/2006/relationships/image" Target="media/image53.wmf"/><Relationship Id="rId143" Type="http://schemas.openxmlformats.org/officeDocument/2006/relationships/image" Target="media/image62.wmf"/><Relationship Id="rId148" Type="http://schemas.openxmlformats.org/officeDocument/2006/relationships/oleObject" Target="embeddings/oleObject78.bin"/><Relationship Id="rId164" Type="http://schemas.openxmlformats.org/officeDocument/2006/relationships/oleObject" Target="embeddings/oleObject90.bin"/><Relationship Id="rId169" Type="http://schemas.openxmlformats.org/officeDocument/2006/relationships/image" Target="media/image7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3</Pages>
  <Words>1020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 嘉滨</dc:creator>
  <cp:keywords/>
  <dc:description/>
  <cp:lastModifiedBy>潘 嘉滨</cp:lastModifiedBy>
  <cp:revision>369</cp:revision>
  <cp:lastPrinted>2025-04-01T07:12:00Z</cp:lastPrinted>
  <dcterms:created xsi:type="dcterms:W3CDTF">2024-11-27T05:00:00Z</dcterms:created>
  <dcterms:modified xsi:type="dcterms:W3CDTF">2025-04-01T07:12:00Z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EquationNumber2">
    <vt:lpwstr>(#E1)</vt:lpwstr>
  </property>
  <property fmtid="{D5CDD505-2E9C-101B-9397-08002B2CF9AE}" pid="3" name="AMCustomEquationNumber">
    <vt:lpwstr>1</vt:lpwstr>
  </property>
  <property fmtid="{D5CDD505-2E9C-101B-9397-08002B2CF9AE}" pid="4" name="AMEquationSection">
    <vt:lpwstr>1</vt:lpwstr>
  </property>
  <property fmtid="{D5CDD505-2E9C-101B-9397-08002B2CF9AE}" pid="5" name="AMWinEqns">
    <vt:bool>true</vt:bool>
  </property>
</Properties>
</file>