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9BAC" w14:textId="48F547BB" w:rsidR="009E0C8F" w:rsidRPr="002D77C9" w:rsidRDefault="009E0C8F">
      <w:pPr>
        <w:rPr>
          <w:rFonts w:ascii="Arial Narrow" w:hAnsi="Arial Narrow" w:cs="Helvetica"/>
          <w:sz w:val="20"/>
          <w:szCs w:val="20"/>
        </w:rPr>
      </w:pPr>
      <w:r w:rsidRPr="004A4A03">
        <w:rPr>
          <w:rFonts w:ascii="Arial Narrow" w:hAnsi="Arial Narrow" w:cs="Helvetica"/>
          <w:b/>
          <w:bCs/>
          <w:sz w:val="20"/>
          <w:szCs w:val="20"/>
          <w:u w:val="single"/>
        </w:rPr>
        <w:t>Diagrama de casos de uso:</w:t>
      </w:r>
      <w:r w:rsidRPr="002D77C9">
        <w:rPr>
          <w:rFonts w:ascii="Arial Narrow" w:hAnsi="Arial Narrow" w:cs="Helvetica"/>
          <w:sz w:val="20"/>
          <w:szCs w:val="20"/>
        </w:rPr>
        <w:t xml:space="preserve"> Registrar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708"/>
        <w:gridCol w:w="5664"/>
      </w:tblGrid>
      <w:tr w:rsidR="009E0C8F" w:rsidRPr="002D77C9" w14:paraId="5A72CE43" w14:textId="77777777" w:rsidTr="002D77C9">
        <w:tc>
          <w:tcPr>
            <w:tcW w:w="1478" w:type="dxa"/>
            <w:vAlign w:val="center"/>
          </w:tcPr>
          <w:p w14:paraId="6C04A0AE" w14:textId="6D323AE2" w:rsidR="009E0C8F" w:rsidRPr="002D77C9" w:rsidRDefault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CU-01</w:t>
            </w:r>
          </w:p>
        </w:tc>
        <w:tc>
          <w:tcPr>
            <w:tcW w:w="7016" w:type="dxa"/>
            <w:gridSpan w:val="3"/>
            <w:vAlign w:val="center"/>
          </w:tcPr>
          <w:p w14:paraId="089515D2" w14:textId="6EBB7ECB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Registrar datos del usuario</w:t>
            </w:r>
          </w:p>
        </w:tc>
      </w:tr>
      <w:tr w:rsidR="009E0C8F" w:rsidRPr="002D77C9" w14:paraId="01E69F7D" w14:textId="77777777" w:rsidTr="002D77C9">
        <w:tc>
          <w:tcPr>
            <w:tcW w:w="1478" w:type="dxa"/>
            <w:vAlign w:val="center"/>
          </w:tcPr>
          <w:p w14:paraId="015FCA4B" w14:textId="1D343B58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Versión</w:t>
            </w:r>
          </w:p>
        </w:tc>
        <w:tc>
          <w:tcPr>
            <w:tcW w:w="7016" w:type="dxa"/>
            <w:gridSpan w:val="3"/>
            <w:vAlign w:val="center"/>
          </w:tcPr>
          <w:p w14:paraId="52E04C94" w14:textId="3BBB402E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0.1</w:t>
            </w:r>
            <w:r w:rsidR="003E05B9" w:rsidRPr="002D77C9">
              <w:rPr>
                <w:rFonts w:ascii="Arial Narrow" w:hAnsi="Arial Narrow" w:cs="Helvetica"/>
                <w:sz w:val="20"/>
                <w:szCs w:val="20"/>
              </w:rPr>
              <w:t xml:space="preserve"> (03/04/2024)</w:t>
            </w:r>
          </w:p>
        </w:tc>
      </w:tr>
      <w:tr w:rsidR="009E0C8F" w:rsidRPr="002D77C9" w14:paraId="5EF0AABD" w14:textId="77777777" w:rsidTr="002D77C9">
        <w:tc>
          <w:tcPr>
            <w:tcW w:w="1478" w:type="dxa"/>
            <w:vAlign w:val="center"/>
          </w:tcPr>
          <w:p w14:paraId="07813590" w14:textId="0779E6BC" w:rsidR="009E0C8F" w:rsidRPr="002D77C9" w:rsidRDefault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Dependencias</w:t>
            </w:r>
          </w:p>
        </w:tc>
        <w:tc>
          <w:tcPr>
            <w:tcW w:w="7016" w:type="dxa"/>
            <w:gridSpan w:val="3"/>
            <w:vAlign w:val="center"/>
          </w:tcPr>
          <w:p w14:paraId="02F07CCE" w14:textId="0C882633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El sistema permite </w:t>
            </w:r>
            <w:r w:rsidR="003E05B9" w:rsidRPr="002D77C9">
              <w:rPr>
                <w:rFonts w:ascii="Arial Narrow" w:hAnsi="Arial Narrow" w:cs="Helvetica"/>
                <w:sz w:val="20"/>
                <w:szCs w:val="20"/>
              </w:rPr>
              <w:t>acceder al formulario de acceso, donde el usuario registra sus datos.</w:t>
            </w:r>
          </w:p>
        </w:tc>
      </w:tr>
      <w:tr w:rsidR="009E0C8F" w:rsidRPr="002D77C9" w14:paraId="3F041F14" w14:textId="77777777" w:rsidTr="002D77C9">
        <w:tc>
          <w:tcPr>
            <w:tcW w:w="1478" w:type="dxa"/>
            <w:vAlign w:val="center"/>
          </w:tcPr>
          <w:p w14:paraId="51D30349" w14:textId="238A47DD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gridSpan w:val="3"/>
            <w:vAlign w:val="center"/>
          </w:tcPr>
          <w:p w14:paraId="2731DD50" w14:textId="50792A17" w:rsidR="009E0C8F" w:rsidRPr="002D77C9" w:rsidRDefault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usuario accederá a la plataforma web del servicio médico.</w:t>
            </w:r>
          </w:p>
        </w:tc>
      </w:tr>
      <w:tr w:rsidR="00933E5F" w:rsidRPr="002D77C9" w14:paraId="454BE0E2" w14:textId="77777777" w:rsidTr="002D77C9">
        <w:trPr>
          <w:trHeight w:val="90"/>
        </w:trPr>
        <w:tc>
          <w:tcPr>
            <w:tcW w:w="1478" w:type="dxa"/>
            <w:vMerge w:val="restart"/>
            <w:vAlign w:val="center"/>
          </w:tcPr>
          <w:p w14:paraId="1C291404" w14:textId="2B25FE47" w:rsidR="00933E5F" w:rsidRPr="002D77C9" w:rsidRDefault="00933E5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Descripción</w:t>
            </w:r>
          </w:p>
        </w:tc>
        <w:tc>
          <w:tcPr>
            <w:tcW w:w="644" w:type="dxa"/>
            <w:vAlign w:val="center"/>
          </w:tcPr>
          <w:p w14:paraId="76766636" w14:textId="2AC74340" w:rsidR="00933E5F" w:rsidRPr="002D77C9" w:rsidRDefault="00933E5F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Paso</w:t>
            </w:r>
          </w:p>
        </w:tc>
        <w:tc>
          <w:tcPr>
            <w:tcW w:w="6372" w:type="dxa"/>
            <w:gridSpan w:val="2"/>
            <w:vAlign w:val="center"/>
          </w:tcPr>
          <w:p w14:paraId="6EF19772" w14:textId="1721C497" w:rsidR="00933E5F" w:rsidRPr="002D77C9" w:rsidRDefault="00933E5F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Acción</w:t>
            </w:r>
          </w:p>
        </w:tc>
      </w:tr>
      <w:tr w:rsidR="00933E5F" w:rsidRPr="002D77C9" w14:paraId="5FC2306F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5A2DDD42" w14:textId="77777777" w:rsidR="00933E5F" w:rsidRPr="002D77C9" w:rsidRDefault="00933E5F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683179C8" w14:textId="057F8FE7" w:rsidR="00933E5F" w:rsidRPr="002D77C9" w:rsidRDefault="00933E5F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1</w:t>
            </w:r>
          </w:p>
        </w:tc>
        <w:tc>
          <w:tcPr>
            <w:tcW w:w="6372" w:type="dxa"/>
            <w:gridSpan w:val="2"/>
            <w:vAlign w:val="center"/>
          </w:tcPr>
          <w:p w14:paraId="2C8E077E" w14:textId="6DDB248A" w:rsidR="00933E5F" w:rsidRPr="002D77C9" w:rsidRDefault="00933E5F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Acceder al formulario de acceso </w:t>
            </w:r>
            <w:r w:rsidR="000D2EB4" w:rsidRPr="002D77C9">
              <w:rPr>
                <w:rFonts w:ascii="Arial Narrow" w:hAnsi="Arial Narrow" w:cs="Helvetica"/>
                <w:sz w:val="20"/>
                <w:szCs w:val="20"/>
              </w:rPr>
              <w:t>“</w:t>
            </w:r>
            <w:proofErr w:type="spellStart"/>
            <w:r w:rsidR="000D2EB4" w:rsidRPr="002D77C9">
              <w:rPr>
                <w:rFonts w:ascii="Arial Narrow" w:hAnsi="Arial Narrow" w:cs="Helvetica"/>
                <w:sz w:val="20"/>
                <w:szCs w:val="20"/>
              </w:rPr>
              <w:t>Login</w:t>
            </w:r>
            <w:proofErr w:type="spellEnd"/>
            <w:r w:rsidR="000D2EB4" w:rsidRPr="002D77C9">
              <w:rPr>
                <w:rFonts w:ascii="Arial Narrow" w:hAnsi="Arial Narrow" w:cs="Helvetica"/>
                <w:sz w:val="20"/>
                <w:szCs w:val="20"/>
              </w:rPr>
              <w:t>”</w:t>
            </w:r>
          </w:p>
        </w:tc>
      </w:tr>
      <w:tr w:rsidR="000D2EB4" w:rsidRPr="002D77C9" w14:paraId="3C152908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7A133553" w14:textId="77777777" w:rsidR="000D2EB4" w:rsidRPr="002D77C9" w:rsidRDefault="000D2EB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4DF1A5D1" w14:textId="3475E974" w:rsidR="000D2EB4" w:rsidRPr="002D77C9" w:rsidRDefault="000D2EB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2</w:t>
            </w:r>
          </w:p>
        </w:tc>
        <w:tc>
          <w:tcPr>
            <w:tcW w:w="6372" w:type="dxa"/>
            <w:gridSpan w:val="2"/>
            <w:vAlign w:val="center"/>
          </w:tcPr>
          <w:p w14:paraId="4A7315B9" w14:textId="11EFB816" w:rsidR="000D2EB4" w:rsidRPr="002D77C9" w:rsidRDefault="000D2EB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Acceder a “crear una cuenta”</w:t>
            </w:r>
          </w:p>
        </w:tc>
      </w:tr>
      <w:tr w:rsidR="00933E5F" w:rsidRPr="002D77C9" w14:paraId="3B4D88A6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37C8ECFD" w14:textId="77777777" w:rsidR="00933E5F" w:rsidRPr="002D77C9" w:rsidRDefault="00933E5F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205FF3C9" w14:textId="02F997DB" w:rsidR="00933E5F" w:rsidRPr="002D77C9" w:rsidRDefault="000D2EB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3</w:t>
            </w:r>
          </w:p>
        </w:tc>
        <w:tc>
          <w:tcPr>
            <w:tcW w:w="6372" w:type="dxa"/>
            <w:gridSpan w:val="2"/>
            <w:vAlign w:val="center"/>
          </w:tcPr>
          <w:p w14:paraId="32387782" w14:textId="4F914A68" w:rsidR="00933E5F" w:rsidRPr="002D77C9" w:rsidRDefault="00933E5F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Registrar</w:t>
            </w:r>
            <w:r w:rsidR="00E96431" w:rsidRPr="002D77C9">
              <w:rPr>
                <w:rFonts w:ascii="Arial Narrow" w:hAnsi="Arial Narrow" w:cs="Helvetica"/>
                <w:sz w:val="20"/>
                <w:szCs w:val="20"/>
              </w:rPr>
              <w:t xml:space="preserve"> una cuenta</w:t>
            </w: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 </w:t>
            </w:r>
            <w:r w:rsidR="00E96431" w:rsidRPr="002D77C9">
              <w:rPr>
                <w:rFonts w:ascii="Arial Narrow" w:hAnsi="Arial Narrow" w:cs="Helvetica"/>
                <w:sz w:val="20"/>
                <w:szCs w:val="20"/>
              </w:rPr>
              <w:t xml:space="preserve">se validará con </w:t>
            </w:r>
            <w:r w:rsidR="00AB0424" w:rsidRPr="002D77C9">
              <w:rPr>
                <w:rFonts w:ascii="Arial Narrow" w:hAnsi="Arial Narrow" w:cs="Helvetica"/>
                <w:sz w:val="20"/>
                <w:szCs w:val="20"/>
              </w:rPr>
              <w:t xml:space="preserve">su </w:t>
            </w:r>
            <w:r w:rsidR="00E96431" w:rsidRPr="002D77C9">
              <w:rPr>
                <w:rFonts w:ascii="Arial Narrow" w:hAnsi="Arial Narrow" w:cs="Helvetica"/>
                <w:sz w:val="20"/>
                <w:szCs w:val="20"/>
              </w:rPr>
              <w:t>número de teléfono móvil.</w:t>
            </w:r>
          </w:p>
        </w:tc>
      </w:tr>
      <w:tr w:rsidR="00AB0424" w:rsidRPr="002D77C9" w14:paraId="71D059ED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7DA5EAE4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Merge w:val="restart"/>
            <w:vAlign w:val="center"/>
          </w:tcPr>
          <w:p w14:paraId="613128FC" w14:textId="0004683B" w:rsidR="00AB0424" w:rsidRPr="002D77C9" w:rsidRDefault="00AB042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4</w:t>
            </w:r>
          </w:p>
        </w:tc>
        <w:tc>
          <w:tcPr>
            <w:tcW w:w="6372" w:type="dxa"/>
            <w:gridSpan w:val="2"/>
            <w:vAlign w:val="center"/>
          </w:tcPr>
          <w:p w14:paraId="35FE24A3" w14:textId="43843B01" w:rsidR="00AB0424" w:rsidRPr="002D77C9" w:rsidRDefault="00AB042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Registrar los datos: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dnipac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apellidospac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nombrespac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fechanacpac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distritonacpac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provincianacpac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regionacpac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direccionpac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correopac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,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telefonopac</w:t>
            </w:r>
            <w:proofErr w:type="spellEnd"/>
          </w:p>
        </w:tc>
      </w:tr>
      <w:tr w:rsidR="00AB0424" w:rsidRPr="002D77C9" w14:paraId="48BBB65E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4DD230B6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Merge/>
            <w:vAlign w:val="center"/>
          </w:tcPr>
          <w:p w14:paraId="13A39A26" w14:textId="77777777" w:rsidR="00AB0424" w:rsidRPr="002D77C9" w:rsidRDefault="00AB042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44BA170" w14:textId="53401320" w:rsidR="00AB0424" w:rsidRPr="002D77C9" w:rsidRDefault="00AB042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4.1.</w:t>
            </w:r>
          </w:p>
        </w:tc>
        <w:tc>
          <w:tcPr>
            <w:tcW w:w="5664" w:type="dxa"/>
            <w:vAlign w:val="center"/>
          </w:tcPr>
          <w:p w14:paraId="065D6A17" w14:textId="44F2AEF8" w:rsidR="00AB0424" w:rsidRPr="002D77C9" w:rsidRDefault="00AB042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Se realiza la validación del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dnipac</w:t>
            </w:r>
            <w:proofErr w:type="spellEnd"/>
          </w:p>
        </w:tc>
      </w:tr>
      <w:tr w:rsidR="00933E5F" w:rsidRPr="002D77C9" w14:paraId="23AB127C" w14:textId="77777777" w:rsidTr="002D77C9">
        <w:trPr>
          <w:trHeight w:val="90"/>
        </w:trPr>
        <w:tc>
          <w:tcPr>
            <w:tcW w:w="1478" w:type="dxa"/>
            <w:vMerge/>
            <w:vAlign w:val="center"/>
          </w:tcPr>
          <w:p w14:paraId="6116DBB2" w14:textId="77777777" w:rsidR="00933E5F" w:rsidRPr="002D77C9" w:rsidRDefault="00933E5F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44F72C95" w14:textId="02A53056" w:rsidR="00933E5F" w:rsidRPr="002D77C9" w:rsidRDefault="000D2EB4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5</w:t>
            </w:r>
          </w:p>
        </w:tc>
        <w:tc>
          <w:tcPr>
            <w:tcW w:w="6372" w:type="dxa"/>
            <w:gridSpan w:val="2"/>
            <w:vAlign w:val="center"/>
          </w:tcPr>
          <w:p w14:paraId="59761FB4" w14:textId="06FD56AB" w:rsidR="00933E5F" w:rsidRPr="002D77C9" w:rsidRDefault="00E96431" w:rsidP="003E05B9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Se generará un usuario siendo el numero de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dni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 del paciente y se solicitará la creación de una contraseña</w:t>
            </w:r>
          </w:p>
        </w:tc>
      </w:tr>
      <w:tr w:rsidR="009E0C8F" w:rsidRPr="002D77C9" w14:paraId="788AFDFE" w14:textId="77777777" w:rsidTr="002D77C9">
        <w:tc>
          <w:tcPr>
            <w:tcW w:w="1478" w:type="dxa"/>
            <w:vAlign w:val="center"/>
          </w:tcPr>
          <w:p w14:paraId="0AFF0A4F" w14:textId="57322FF5" w:rsidR="009E0C8F" w:rsidRPr="002D77C9" w:rsidRDefault="009E0C8F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Postcondición</w:t>
            </w:r>
          </w:p>
        </w:tc>
        <w:tc>
          <w:tcPr>
            <w:tcW w:w="7016" w:type="dxa"/>
            <w:gridSpan w:val="3"/>
            <w:vAlign w:val="center"/>
          </w:tcPr>
          <w:p w14:paraId="753B21C2" w14:textId="26192EA1" w:rsidR="009E0C8F" w:rsidRPr="002D77C9" w:rsidRDefault="000D2EB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usuario se registra en el sistema web de servicio médico</w:t>
            </w:r>
          </w:p>
        </w:tc>
      </w:tr>
      <w:tr w:rsidR="00AB0424" w:rsidRPr="002D77C9" w14:paraId="4D7DD3E8" w14:textId="77777777" w:rsidTr="002D77C9">
        <w:tc>
          <w:tcPr>
            <w:tcW w:w="1478" w:type="dxa"/>
            <w:vMerge w:val="restart"/>
            <w:vAlign w:val="center"/>
          </w:tcPr>
          <w:p w14:paraId="073EF67B" w14:textId="09384053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Excepciones</w:t>
            </w:r>
          </w:p>
        </w:tc>
        <w:tc>
          <w:tcPr>
            <w:tcW w:w="644" w:type="dxa"/>
            <w:vAlign w:val="center"/>
          </w:tcPr>
          <w:p w14:paraId="309B0659" w14:textId="396C8A82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Paso</w:t>
            </w:r>
          </w:p>
        </w:tc>
        <w:tc>
          <w:tcPr>
            <w:tcW w:w="6372" w:type="dxa"/>
            <w:gridSpan w:val="2"/>
            <w:vAlign w:val="center"/>
          </w:tcPr>
          <w:p w14:paraId="1582943E" w14:textId="1CAF3200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Acción</w:t>
            </w:r>
          </w:p>
        </w:tc>
      </w:tr>
      <w:tr w:rsidR="00AB0424" w:rsidRPr="002D77C9" w14:paraId="5AD71066" w14:textId="77777777" w:rsidTr="002D77C9">
        <w:tc>
          <w:tcPr>
            <w:tcW w:w="1478" w:type="dxa"/>
            <w:vMerge/>
            <w:vAlign w:val="center"/>
          </w:tcPr>
          <w:p w14:paraId="7219C384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Merge w:val="restart"/>
            <w:vAlign w:val="center"/>
          </w:tcPr>
          <w:p w14:paraId="616E9B8F" w14:textId="163C0A18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1</w:t>
            </w:r>
          </w:p>
        </w:tc>
        <w:tc>
          <w:tcPr>
            <w:tcW w:w="6372" w:type="dxa"/>
            <w:gridSpan w:val="2"/>
            <w:vAlign w:val="center"/>
          </w:tcPr>
          <w:p w14:paraId="6B52997C" w14:textId="41686D0B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Si el usuario ya cuenta con una cuenta</w:t>
            </w:r>
          </w:p>
        </w:tc>
      </w:tr>
      <w:tr w:rsidR="00AB0424" w:rsidRPr="002D77C9" w14:paraId="61A9DAA4" w14:textId="77777777" w:rsidTr="002D77C9">
        <w:tc>
          <w:tcPr>
            <w:tcW w:w="1478" w:type="dxa"/>
            <w:vMerge/>
            <w:vAlign w:val="center"/>
          </w:tcPr>
          <w:p w14:paraId="5BD3EF0C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Merge/>
            <w:vAlign w:val="center"/>
          </w:tcPr>
          <w:p w14:paraId="6C869645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6C1C0F3" w14:textId="070B713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E.1.</w:t>
            </w:r>
          </w:p>
        </w:tc>
        <w:tc>
          <w:tcPr>
            <w:tcW w:w="5664" w:type="dxa"/>
            <w:vAlign w:val="center"/>
          </w:tcPr>
          <w:p w14:paraId="023FB906" w14:textId="08382B71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sistema informará que la cuenta creada</w:t>
            </w:r>
          </w:p>
        </w:tc>
      </w:tr>
      <w:tr w:rsidR="00AB0424" w:rsidRPr="002D77C9" w14:paraId="6F8DC043" w14:textId="77777777" w:rsidTr="002D77C9">
        <w:tc>
          <w:tcPr>
            <w:tcW w:w="1478" w:type="dxa"/>
            <w:vMerge/>
            <w:vAlign w:val="center"/>
          </w:tcPr>
          <w:p w14:paraId="5AEFA07D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Merge/>
            <w:vAlign w:val="center"/>
          </w:tcPr>
          <w:p w14:paraId="35ECD0C0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111A75" w14:textId="02921D72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E.2.</w:t>
            </w:r>
          </w:p>
        </w:tc>
        <w:tc>
          <w:tcPr>
            <w:tcW w:w="5664" w:type="dxa"/>
            <w:vAlign w:val="center"/>
          </w:tcPr>
          <w:p w14:paraId="0030EA00" w14:textId="7F50DE99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sistema llevará al formulario de acceso “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Login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>”</w:t>
            </w:r>
          </w:p>
        </w:tc>
      </w:tr>
      <w:tr w:rsidR="00AB0424" w:rsidRPr="002D77C9" w14:paraId="71F1892B" w14:textId="77777777" w:rsidTr="002D77C9">
        <w:tc>
          <w:tcPr>
            <w:tcW w:w="1478" w:type="dxa"/>
            <w:vMerge/>
            <w:vAlign w:val="center"/>
          </w:tcPr>
          <w:p w14:paraId="64F3C527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3EBC29D8" w14:textId="1182C30B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3</w:t>
            </w:r>
          </w:p>
        </w:tc>
        <w:tc>
          <w:tcPr>
            <w:tcW w:w="6372" w:type="dxa"/>
            <w:gridSpan w:val="2"/>
            <w:vAlign w:val="center"/>
          </w:tcPr>
          <w:p w14:paraId="76DF5CA1" w14:textId="13E067E1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Si el usuario no cuenta con un teléfono </w:t>
            </w:r>
          </w:p>
        </w:tc>
      </w:tr>
      <w:tr w:rsidR="00AB0424" w:rsidRPr="002D77C9" w14:paraId="3822AB3F" w14:textId="77777777" w:rsidTr="002D77C9">
        <w:tc>
          <w:tcPr>
            <w:tcW w:w="1478" w:type="dxa"/>
            <w:vMerge/>
            <w:vAlign w:val="center"/>
          </w:tcPr>
          <w:p w14:paraId="1C8FE595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576738D4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FD5E903" w14:textId="2D8DC392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E.3.</w:t>
            </w:r>
          </w:p>
        </w:tc>
        <w:tc>
          <w:tcPr>
            <w:tcW w:w="5664" w:type="dxa"/>
            <w:vAlign w:val="center"/>
          </w:tcPr>
          <w:p w14:paraId="2DFC0398" w14:textId="23F390E5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sistema indicará que es requisito indispensable para la creación de la cuenta</w:t>
            </w:r>
          </w:p>
        </w:tc>
      </w:tr>
      <w:tr w:rsidR="00AB0424" w:rsidRPr="002D77C9" w14:paraId="42576609" w14:textId="77777777" w:rsidTr="002D77C9">
        <w:tc>
          <w:tcPr>
            <w:tcW w:w="1478" w:type="dxa"/>
            <w:vMerge/>
            <w:vAlign w:val="center"/>
          </w:tcPr>
          <w:p w14:paraId="2C1420B1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1B3703BD" w14:textId="0E63E61D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4.1.</w:t>
            </w:r>
          </w:p>
        </w:tc>
        <w:tc>
          <w:tcPr>
            <w:tcW w:w="6372" w:type="dxa"/>
            <w:gridSpan w:val="2"/>
            <w:vAlign w:val="center"/>
          </w:tcPr>
          <w:p w14:paraId="4B2E17E4" w14:textId="72854940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Si el 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dnipac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 registrado existe en la base de datos del sistema</w:t>
            </w:r>
          </w:p>
        </w:tc>
      </w:tr>
      <w:tr w:rsidR="00AB0424" w:rsidRPr="002D77C9" w14:paraId="0910F7F6" w14:textId="77777777" w:rsidTr="002D77C9">
        <w:tc>
          <w:tcPr>
            <w:tcW w:w="1478" w:type="dxa"/>
            <w:vMerge/>
            <w:vAlign w:val="center"/>
          </w:tcPr>
          <w:p w14:paraId="79D11D25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665815D7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C4ACD9E" w14:textId="2FB35358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E.4.</w:t>
            </w:r>
          </w:p>
        </w:tc>
        <w:tc>
          <w:tcPr>
            <w:tcW w:w="5664" w:type="dxa"/>
            <w:vAlign w:val="center"/>
          </w:tcPr>
          <w:p w14:paraId="3CBF118C" w14:textId="466BBD99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sistema informará que ya se encuentra registrado</w:t>
            </w:r>
          </w:p>
        </w:tc>
      </w:tr>
      <w:tr w:rsidR="00AB0424" w:rsidRPr="002D77C9" w14:paraId="71CCD16E" w14:textId="77777777" w:rsidTr="002D77C9">
        <w:tc>
          <w:tcPr>
            <w:tcW w:w="1478" w:type="dxa"/>
            <w:vMerge/>
            <w:vAlign w:val="center"/>
          </w:tcPr>
          <w:p w14:paraId="5A650692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70BA0127" w14:textId="77777777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CB2783" w14:textId="5D849DF0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E.5.</w:t>
            </w:r>
          </w:p>
        </w:tc>
        <w:tc>
          <w:tcPr>
            <w:tcW w:w="5664" w:type="dxa"/>
            <w:vAlign w:val="center"/>
          </w:tcPr>
          <w:p w14:paraId="4EB78742" w14:textId="3268537C" w:rsidR="00AB042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El sistema llevará al formulario de acceso “</w:t>
            </w:r>
            <w:proofErr w:type="spellStart"/>
            <w:r w:rsidRPr="002D77C9">
              <w:rPr>
                <w:rFonts w:ascii="Arial Narrow" w:hAnsi="Arial Narrow" w:cs="Helvetica"/>
                <w:sz w:val="20"/>
                <w:szCs w:val="20"/>
              </w:rPr>
              <w:t>Login</w:t>
            </w:r>
            <w:proofErr w:type="spellEnd"/>
            <w:r w:rsidRPr="002D77C9">
              <w:rPr>
                <w:rFonts w:ascii="Arial Narrow" w:hAnsi="Arial Narrow" w:cs="Helvetica"/>
                <w:sz w:val="20"/>
                <w:szCs w:val="20"/>
              </w:rPr>
              <w:t>”</w:t>
            </w:r>
          </w:p>
        </w:tc>
      </w:tr>
      <w:tr w:rsidR="000D2EB4" w:rsidRPr="002D77C9" w14:paraId="055ED849" w14:textId="77777777" w:rsidTr="002D77C9">
        <w:tc>
          <w:tcPr>
            <w:tcW w:w="1478" w:type="dxa"/>
            <w:vAlign w:val="center"/>
          </w:tcPr>
          <w:p w14:paraId="1C70FB4B" w14:textId="7613498D" w:rsidR="000D2EB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>Comentarios</w:t>
            </w:r>
          </w:p>
        </w:tc>
        <w:tc>
          <w:tcPr>
            <w:tcW w:w="7016" w:type="dxa"/>
            <w:gridSpan w:val="3"/>
            <w:vAlign w:val="center"/>
          </w:tcPr>
          <w:p w14:paraId="35652C3C" w14:textId="58B870F1" w:rsidR="000D2EB4" w:rsidRPr="002D77C9" w:rsidRDefault="00AB0424">
            <w:pPr>
              <w:rPr>
                <w:rFonts w:ascii="Arial Narrow" w:hAnsi="Arial Narrow" w:cs="Helvetica"/>
                <w:sz w:val="20"/>
                <w:szCs w:val="20"/>
              </w:rPr>
            </w:pPr>
            <w:r w:rsidRPr="002D77C9">
              <w:rPr>
                <w:rFonts w:ascii="Arial Narrow" w:hAnsi="Arial Narrow" w:cs="Helvetica"/>
                <w:sz w:val="20"/>
                <w:szCs w:val="20"/>
              </w:rPr>
              <w:t xml:space="preserve">Es requisito principal para la creación de la cuenta contar con un número de teléfono móvil activo, ya que el código de validación llegará a la cuenta </w:t>
            </w:r>
          </w:p>
        </w:tc>
      </w:tr>
    </w:tbl>
    <w:p w14:paraId="42C484AF" w14:textId="77777777" w:rsidR="009E0C8F" w:rsidRPr="002D77C9" w:rsidRDefault="009E0C8F">
      <w:pPr>
        <w:rPr>
          <w:rFonts w:ascii="Arial Narrow" w:hAnsi="Arial Narrow" w:cs="Helvetica"/>
          <w:sz w:val="20"/>
          <w:szCs w:val="20"/>
        </w:rPr>
      </w:pPr>
    </w:p>
    <w:p w14:paraId="4B1F026B" w14:textId="77777777" w:rsidR="003E05B9" w:rsidRPr="002D77C9" w:rsidRDefault="003E05B9">
      <w:pPr>
        <w:rPr>
          <w:rFonts w:ascii="Arial Narrow" w:hAnsi="Arial Narrow" w:cs="Helvetica"/>
          <w:sz w:val="20"/>
          <w:szCs w:val="20"/>
        </w:rPr>
      </w:pPr>
    </w:p>
    <w:p w14:paraId="01A1F85B" w14:textId="1E148B64" w:rsidR="003E05B9" w:rsidRPr="002D77C9" w:rsidRDefault="003E05B9">
      <w:pPr>
        <w:rPr>
          <w:rFonts w:ascii="Arial Narrow" w:hAnsi="Arial Narrow" w:cs="Helvetica"/>
          <w:sz w:val="20"/>
          <w:szCs w:val="20"/>
        </w:rPr>
      </w:pPr>
    </w:p>
    <w:sectPr w:rsidR="003E05B9" w:rsidRPr="002D7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447C1"/>
    <w:multiLevelType w:val="hybridMultilevel"/>
    <w:tmpl w:val="2648DD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36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8F"/>
    <w:rsid w:val="0008021C"/>
    <w:rsid w:val="000D2EB4"/>
    <w:rsid w:val="002D77C9"/>
    <w:rsid w:val="003E05B9"/>
    <w:rsid w:val="004A4A03"/>
    <w:rsid w:val="00933E5F"/>
    <w:rsid w:val="009E0C8F"/>
    <w:rsid w:val="00AB0424"/>
    <w:rsid w:val="00D7114C"/>
    <w:rsid w:val="00E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BC303"/>
  <w15:chartTrackingRefBased/>
  <w15:docId w15:val="{1005B87E-7E7E-493C-9FA8-60FD9468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0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Antonio Quispe Escoba</dc:creator>
  <cp:keywords/>
  <dc:description/>
  <cp:lastModifiedBy>Gilbert Antonio Quispe Escoba</cp:lastModifiedBy>
  <cp:revision>2</cp:revision>
  <dcterms:created xsi:type="dcterms:W3CDTF">2024-04-03T22:59:00Z</dcterms:created>
  <dcterms:modified xsi:type="dcterms:W3CDTF">2024-04-06T00:25:00Z</dcterms:modified>
</cp:coreProperties>
</file>