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231" w:rsidRDefault="007F3231">
      <w:pPr>
        <w:rPr>
          <w:b/>
          <w:bCs/>
          <w:noProof/>
          <w:lang w:eastAsia="en-CA"/>
        </w:rPr>
      </w:pPr>
      <w:r>
        <w:rPr>
          <w:noProof/>
          <w:lang w:val="en-US" w:eastAsia="zh-CN"/>
        </w:rPr>
        <w:drawing>
          <wp:inline distT="0" distB="0" distL="0" distR="0">
            <wp:extent cx="2034540" cy="594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4540" cy="594360"/>
                    </a:xfrm>
                    <a:prstGeom prst="rect">
                      <a:avLst/>
                    </a:prstGeom>
                    <a:noFill/>
                    <a:ln>
                      <a:noFill/>
                    </a:ln>
                  </pic:spPr>
                </pic:pic>
              </a:graphicData>
            </a:graphic>
          </wp:inline>
        </w:drawing>
      </w:r>
    </w:p>
    <w:p w:rsidR="007F3231" w:rsidRDefault="007F3231">
      <w:pPr>
        <w:rPr>
          <w:b/>
          <w:bCs/>
          <w:noProof/>
          <w:lang w:eastAsia="en-CA"/>
        </w:rPr>
      </w:pPr>
    </w:p>
    <w:p w:rsidR="007F3231" w:rsidRDefault="007F3231" w:rsidP="00706ED5">
      <w:pPr>
        <w:jc w:val="center"/>
        <w:rPr>
          <w:b/>
          <w:bCs/>
          <w:noProof/>
          <w:sz w:val="48"/>
          <w:szCs w:val="48"/>
          <w:lang w:eastAsia="en-CA"/>
        </w:rPr>
      </w:pPr>
      <w:r w:rsidRPr="00706ED5">
        <w:rPr>
          <w:b/>
          <w:bCs/>
          <w:noProof/>
          <w:sz w:val="48"/>
          <w:szCs w:val="48"/>
          <w:lang w:eastAsia="en-CA"/>
        </w:rPr>
        <w:t>Project</w:t>
      </w:r>
      <w:r w:rsidR="00017237" w:rsidRPr="00706ED5">
        <w:rPr>
          <w:b/>
          <w:bCs/>
          <w:noProof/>
          <w:sz w:val="48"/>
          <w:szCs w:val="48"/>
          <w:lang w:eastAsia="en-CA"/>
        </w:rPr>
        <w:t xml:space="preserve"> #2</w:t>
      </w:r>
      <w:r w:rsidR="00706ED5" w:rsidRPr="00706ED5">
        <w:rPr>
          <w:b/>
          <w:bCs/>
          <w:noProof/>
          <w:sz w:val="48"/>
          <w:szCs w:val="48"/>
          <w:lang w:eastAsia="en-CA"/>
        </w:rPr>
        <w:t>:</w:t>
      </w:r>
      <w:r w:rsidR="00706ED5">
        <w:rPr>
          <w:b/>
          <w:bCs/>
          <w:noProof/>
          <w:sz w:val="48"/>
          <w:szCs w:val="48"/>
          <w:lang w:eastAsia="en-CA"/>
        </w:rPr>
        <w:t xml:space="preserve"> </w:t>
      </w:r>
      <w:r w:rsidR="00706ED5" w:rsidRPr="00706ED5">
        <w:rPr>
          <w:b/>
          <w:bCs/>
          <w:sz w:val="48"/>
          <w:szCs w:val="48"/>
          <w:u w:val="single"/>
        </w:rPr>
        <w:t xml:space="preserve"> Money Exchange App</w:t>
      </w:r>
    </w:p>
    <w:p w:rsidR="007F3231" w:rsidRPr="00606F81" w:rsidRDefault="007F3231" w:rsidP="00606F81">
      <w:pPr>
        <w:jc w:val="center"/>
        <w:rPr>
          <w:b/>
          <w:bCs/>
          <w:noProof/>
          <w:sz w:val="32"/>
          <w:szCs w:val="32"/>
          <w:lang w:eastAsia="en-CA"/>
        </w:rPr>
      </w:pPr>
      <w:r w:rsidRPr="00606F81">
        <w:rPr>
          <w:b/>
          <w:bCs/>
          <w:i/>
          <w:iCs/>
          <w:noProof/>
          <w:sz w:val="32"/>
          <w:szCs w:val="32"/>
          <w:lang w:eastAsia="en-CA"/>
        </w:rPr>
        <w:t>Course Title</w:t>
      </w:r>
      <w:r w:rsidR="00017237">
        <w:rPr>
          <w:b/>
          <w:bCs/>
          <w:noProof/>
          <w:sz w:val="32"/>
          <w:szCs w:val="32"/>
          <w:lang w:eastAsia="en-CA"/>
        </w:rPr>
        <w:t>: Introduction to Object Programming</w:t>
      </w:r>
    </w:p>
    <w:p w:rsidR="007F3231" w:rsidRPr="00606F81" w:rsidRDefault="007F3231" w:rsidP="00017237">
      <w:pPr>
        <w:jc w:val="center"/>
        <w:rPr>
          <w:b/>
          <w:bCs/>
          <w:noProof/>
          <w:sz w:val="32"/>
          <w:szCs w:val="32"/>
          <w:lang w:eastAsia="en-CA"/>
        </w:rPr>
      </w:pPr>
      <w:r w:rsidRPr="00606F81">
        <w:rPr>
          <w:b/>
          <w:bCs/>
          <w:i/>
          <w:iCs/>
          <w:noProof/>
          <w:sz w:val="32"/>
          <w:szCs w:val="32"/>
          <w:lang w:eastAsia="en-CA"/>
        </w:rPr>
        <w:t>Course Number</w:t>
      </w:r>
      <w:r w:rsidR="00017237">
        <w:rPr>
          <w:b/>
          <w:bCs/>
          <w:noProof/>
          <w:sz w:val="32"/>
          <w:szCs w:val="32"/>
          <w:lang w:eastAsia="en-CA"/>
        </w:rPr>
        <w:t>: 420-P25-</w:t>
      </w:r>
      <w:r w:rsidRPr="00606F81">
        <w:rPr>
          <w:b/>
          <w:bCs/>
          <w:noProof/>
          <w:sz w:val="32"/>
          <w:szCs w:val="32"/>
          <w:lang w:eastAsia="en-CA"/>
        </w:rPr>
        <w:t>AS</w:t>
      </w:r>
    </w:p>
    <w:p w:rsidR="007F3231" w:rsidRPr="00606F81" w:rsidRDefault="007F3231" w:rsidP="00606F81">
      <w:pPr>
        <w:jc w:val="center"/>
        <w:rPr>
          <w:b/>
          <w:bCs/>
          <w:noProof/>
          <w:sz w:val="32"/>
          <w:szCs w:val="32"/>
          <w:lang w:eastAsia="en-CA"/>
        </w:rPr>
      </w:pPr>
      <w:r w:rsidRPr="00606F81">
        <w:rPr>
          <w:b/>
          <w:bCs/>
          <w:i/>
          <w:iCs/>
          <w:noProof/>
          <w:sz w:val="32"/>
          <w:szCs w:val="32"/>
          <w:lang w:eastAsia="en-CA"/>
        </w:rPr>
        <w:t>Group Number</w:t>
      </w:r>
      <w:r w:rsidR="00017237">
        <w:rPr>
          <w:b/>
          <w:bCs/>
          <w:noProof/>
          <w:sz w:val="32"/>
          <w:szCs w:val="32"/>
          <w:lang w:eastAsia="en-CA"/>
        </w:rPr>
        <w:t>: 07056</w:t>
      </w:r>
    </w:p>
    <w:p w:rsidR="007F3231" w:rsidRPr="00606F81" w:rsidRDefault="007F3231" w:rsidP="00606F81">
      <w:pPr>
        <w:jc w:val="center"/>
        <w:rPr>
          <w:b/>
          <w:bCs/>
          <w:noProof/>
          <w:sz w:val="32"/>
          <w:szCs w:val="32"/>
          <w:lang w:eastAsia="en-CA"/>
        </w:rPr>
      </w:pPr>
      <w:r w:rsidRPr="00606F81">
        <w:rPr>
          <w:b/>
          <w:bCs/>
          <w:i/>
          <w:iCs/>
          <w:noProof/>
          <w:sz w:val="32"/>
          <w:szCs w:val="32"/>
          <w:lang w:eastAsia="en-CA"/>
        </w:rPr>
        <w:t>Professor</w:t>
      </w:r>
      <w:r w:rsidRPr="00606F81">
        <w:rPr>
          <w:b/>
          <w:bCs/>
          <w:noProof/>
          <w:sz w:val="32"/>
          <w:szCs w:val="32"/>
          <w:lang w:eastAsia="en-CA"/>
        </w:rPr>
        <w:t>: Hamideh Riazat</w:t>
      </w:r>
    </w:p>
    <w:p w:rsidR="007F3231" w:rsidRDefault="007F3231" w:rsidP="00F06F8C">
      <w:pPr>
        <w:jc w:val="center"/>
        <w:rPr>
          <w:b/>
          <w:bCs/>
          <w:noProof/>
          <w:sz w:val="32"/>
          <w:szCs w:val="32"/>
          <w:lang w:eastAsia="en-CA"/>
        </w:rPr>
      </w:pPr>
      <w:r w:rsidRPr="00606F81">
        <w:rPr>
          <w:b/>
          <w:bCs/>
          <w:i/>
          <w:iCs/>
          <w:noProof/>
          <w:sz w:val="32"/>
          <w:szCs w:val="32"/>
          <w:lang w:eastAsia="en-CA"/>
        </w:rPr>
        <w:t>Due Date</w:t>
      </w:r>
      <w:r w:rsidR="00017237">
        <w:rPr>
          <w:b/>
          <w:bCs/>
          <w:noProof/>
          <w:sz w:val="32"/>
          <w:szCs w:val="32"/>
          <w:lang w:eastAsia="en-CA"/>
        </w:rPr>
        <w:t>: April 25</w:t>
      </w:r>
      <w:r w:rsidRPr="00606F81">
        <w:rPr>
          <w:b/>
          <w:bCs/>
          <w:noProof/>
          <w:sz w:val="32"/>
          <w:szCs w:val="32"/>
          <w:lang w:eastAsia="en-CA"/>
        </w:rPr>
        <w:t>, 201</w:t>
      </w:r>
      <w:r w:rsidR="00F06F8C">
        <w:rPr>
          <w:b/>
          <w:bCs/>
          <w:noProof/>
          <w:sz w:val="32"/>
          <w:szCs w:val="32"/>
          <w:lang w:eastAsia="en-CA"/>
        </w:rPr>
        <w:t>8</w:t>
      </w:r>
    </w:p>
    <w:p w:rsidR="00706ED5" w:rsidRPr="000348B7" w:rsidRDefault="00706ED5" w:rsidP="00706ED5">
      <w:pPr>
        <w:jc w:val="center"/>
        <w:rPr>
          <w:rFonts w:asciiTheme="minorBidi" w:hAnsiTheme="minorBidi"/>
          <w:b/>
          <w:bCs/>
          <w:color w:val="FF0000"/>
          <w:u w:val="single"/>
        </w:rPr>
      </w:pPr>
    </w:p>
    <w:p w:rsidR="00706ED5" w:rsidRPr="000348B7" w:rsidRDefault="00706ED5" w:rsidP="00706ED5">
      <w:pPr>
        <w:rPr>
          <w:rFonts w:asciiTheme="minorBidi" w:hAnsiTheme="minorBidi"/>
        </w:rPr>
      </w:pPr>
      <w:r w:rsidRPr="000348B7">
        <w:rPr>
          <w:rFonts w:asciiTheme="minorBidi" w:hAnsiTheme="minorBidi"/>
        </w:rPr>
        <w:t xml:space="preserve">This project is a </w:t>
      </w:r>
      <w:r w:rsidRPr="000348B7">
        <w:rPr>
          <w:rFonts w:asciiTheme="minorBidi" w:hAnsiTheme="minorBidi"/>
          <w:b/>
        </w:rPr>
        <w:t xml:space="preserve">windows application project in C# </w:t>
      </w:r>
      <w:r w:rsidRPr="000348B7">
        <w:rPr>
          <w:rFonts w:asciiTheme="minorBidi" w:hAnsiTheme="minorBidi"/>
          <w:bCs/>
        </w:rPr>
        <w:t>with</w:t>
      </w:r>
      <w:r w:rsidRPr="000348B7">
        <w:rPr>
          <w:rFonts w:asciiTheme="minorBidi" w:hAnsiTheme="minorBidi"/>
        </w:rPr>
        <w:t xml:space="preserve"> the following requirements:</w:t>
      </w:r>
    </w:p>
    <w:p w:rsidR="00706ED5" w:rsidRPr="000348B7" w:rsidRDefault="00706ED5" w:rsidP="00706ED5">
      <w:pPr>
        <w:pStyle w:val="ListParagraph"/>
        <w:numPr>
          <w:ilvl w:val="0"/>
          <w:numId w:val="7"/>
        </w:numPr>
        <w:jc w:val="both"/>
        <w:rPr>
          <w:rFonts w:asciiTheme="minorBidi" w:hAnsiTheme="minorBidi"/>
        </w:rPr>
      </w:pPr>
      <w:r w:rsidRPr="000348B7">
        <w:rPr>
          <w:rFonts w:asciiTheme="minorBidi" w:hAnsiTheme="minorBidi"/>
          <w:b/>
        </w:rPr>
        <w:t>Project Description:</w:t>
      </w:r>
      <w:r w:rsidRPr="000348B7">
        <w:rPr>
          <w:rFonts w:asciiTheme="minorBidi" w:hAnsiTheme="minorBidi"/>
        </w:rPr>
        <w:t xml:space="preserve"> This program allows users to calculate the value of an amount from one currency to the </w:t>
      </w:r>
      <w:r w:rsidRPr="000348B7">
        <w:rPr>
          <w:rFonts w:asciiTheme="minorBidi" w:hAnsiTheme="minorBidi"/>
          <w:b/>
          <w:i/>
        </w:rPr>
        <w:t>American dollar</w:t>
      </w:r>
      <w:r w:rsidRPr="000348B7">
        <w:rPr>
          <w:rFonts w:asciiTheme="minorBidi" w:hAnsiTheme="minorBidi"/>
        </w:rPr>
        <w:t xml:space="preserve"> (and vice versa). On the exchange windows (Form </w:t>
      </w:r>
      <w:proofErr w:type="spellStart"/>
      <w:r w:rsidRPr="000348B7">
        <w:rPr>
          <w:rFonts w:asciiTheme="minorBidi" w:hAnsiTheme="minorBidi"/>
        </w:rPr>
        <w:t>frmChange</w:t>
      </w:r>
      <w:proofErr w:type="spellEnd"/>
      <w:r w:rsidRPr="000348B7">
        <w:rPr>
          <w:rFonts w:asciiTheme="minorBidi" w:hAnsiTheme="minorBidi"/>
        </w:rPr>
        <w:t>), A list is displayed to allow the user to select the name of a currency’s country. As soon as user select a currency, value of the selected currency based on US Dollar is displayed in relevant textboxes in the form. Then, the user can select the type of conversion which is “From currency to US Dollar” or vice versa. Finally, the user can enter an amount that he/she wants to convert and click on the convert button to see the result .( Check the screenshots below)</w:t>
      </w:r>
    </w:p>
    <w:p w:rsidR="00706ED5" w:rsidRPr="000348B7" w:rsidRDefault="00706ED5" w:rsidP="00706ED5">
      <w:pPr>
        <w:pStyle w:val="ListParagraph"/>
        <w:jc w:val="both"/>
        <w:rPr>
          <w:rFonts w:asciiTheme="minorBidi" w:hAnsiTheme="minorBidi"/>
        </w:rPr>
      </w:pPr>
    </w:p>
    <w:p w:rsidR="00706ED5" w:rsidRDefault="00706ED5" w:rsidP="00706ED5">
      <w:pPr>
        <w:pStyle w:val="ListParagraph"/>
        <w:numPr>
          <w:ilvl w:val="0"/>
          <w:numId w:val="7"/>
        </w:numPr>
        <w:rPr>
          <w:rFonts w:asciiTheme="minorBidi" w:hAnsiTheme="minorBidi"/>
        </w:rPr>
      </w:pPr>
      <w:r w:rsidRPr="000348B7">
        <w:rPr>
          <w:rFonts w:asciiTheme="minorBidi" w:hAnsiTheme="minorBidi"/>
          <w:b/>
        </w:rPr>
        <w:t>Technical Details:</w:t>
      </w:r>
      <w:r w:rsidRPr="000348B7">
        <w:rPr>
          <w:rFonts w:asciiTheme="minorBidi" w:hAnsiTheme="minorBidi"/>
        </w:rPr>
        <w:t xml:space="preserve"> </w:t>
      </w:r>
    </w:p>
    <w:p w:rsidR="000348B7" w:rsidRPr="000348B7" w:rsidRDefault="000348B7" w:rsidP="000348B7">
      <w:pPr>
        <w:pStyle w:val="ListParagraph"/>
        <w:rPr>
          <w:rFonts w:asciiTheme="minorBidi" w:hAnsiTheme="minorBidi"/>
        </w:rPr>
      </w:pPr>
    </w:p>
    <w:p w:rsidR="000348B7" w:rsidRPr="000348B7" w:rsidRDefault="000348B7" w:rsidP="000348B7">
      <w:pPr>
        <w:pStyle w:val="ListParagraph"/>
        <w:ind w:left="360"/>
        <w:rPr>
          <w:rFonts w:asciiTheme="minorBidi" w:hAnsiTheme="minorBidi"/>
        </w:rPr>
      </w:pPr>
    </w:p>
    <w:p w:rsidR="000348B7" w:rsidRDefault="000348B7" w:rsidP="000348B7">
      <w:pPr>
        <w:pStyle w:val="ListParagraph"/>
        <w:numPr>
          <w:ilvl w:val="1"/>
          <w:numId w:val="7"/>
        </w:numPr>
        <w:jc w:val="both"/>
        <w:rPr>
          <w:rFonts w:asciiTheme="minorBidi" w:hAnsiTheme="minorBidi"/>
        </w:rPr>
      </w:pPr>
      <w:r w:rsidRPr="000348B7">
        <w:rPr>
          <w:rFonts w:asciiTheme="minorBidi" w:hAnsiTheme="minorBidi"/>
        </w:rPr>
        <w:t xml:space="preserve">The project uses a </w:t>
      </w:r>
      <w:r w:rsidRPr="000348B7">
        <w:rPr>
          <w:rFonts w:asciiTheme="minorBidi" w:hAnsiTheme="minorBidi"/>
          <w:b/>
          <w:i/>
        </w:rPr>
        <w:t>text file,</w:t>
      </w:r>
      <w:r w:rsidRPr="000348B7">
        <w:rPr>
          <w:rFonts w:asciiTheme="minorBidi" w:hAnsiTheme="minorBidi"/>
        </w:rPr>
        <w:t xml:space="preserve"> which contains information about all the countries and their currencies, to work with required data. (Currency: Name, Value, </w:t>
      </w:r>
      <w:proofErr w:type="spellStart"/>
      <w:r w:rsidRPr="000348B7">
        <w:rPr>
          <w:rFonts w:asciiTheme="minorBidi" w:hAnsiTheme="minorBidi"/>
        </w:rPr>
        <w:t>CountryName</w:t>
      </w:r>
      <w:proofErr w:type="spellEnd"/>
      <w:r w:rsidRPr="000348B7">
        <w:rPr>
          <w:rFonts w:asciiTheme="minorBidi" w:hAnsiTheme="minorBidi"/>
        </w:rPr>
        <w:t>)</w:t>
      </w:r>
    </w:p>
    <w:p w:rsidR="009611FF" w:rsidRDefault="009611FF" w:rsidP="009611FF">
      <w:pPr>
        <w:pStyle w:val="ListParagraph"/>
        <w:ind w:left="1080"/>
        <w:jc w:val="both"/>
        <w:rPr>
          <w:rFonts w:asciiTheme="minorBidi" w:hAnsiTheme="minorBidi"/>
        </w:rPr>
      </w:pPr>
    </w:p>
    <w:p w:rsidR="000348B7" w:rsidRDefault="000348B7" w:rsidP="000348B7">
      <w:pPr>
        <w:pStyle w:val="ListParagraph"/>
        <w:ind w:left="1080"/>
        <w:jc w:val="center"/>
        <w:rPr>
          <w:rFonts w:asciiTheme="minorBidi" w:hAnsiTheme="minorBidi"/>
        </w:rPr>
      </w:pPr>
      <w:r>
        <w:rPr>
          <w:noProof/>
          <w:lang w:val="en-US" w:eastAsia="zh-CN"/>
        </w:rPr>
        <w:drawing>
          <wp:inline distT="0" distB="0" distL="0" distR="0">
            <wp:extent cx="4154695"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156492" cy="1982057"/>
                    </a:xfrm>
                    <a:prstGeom prst="rect">
                      <a:avLst/>
                    </a:prstGeom>
                  </pic:spPr>
                </pic:pic>
              </a:graphicData>
            </a:graphic>
          </wp:inline>
        </w:drawing>
      </w:r>
    </w:p>
    <w:p w:rsidR="000348B7" w:rsidRPr="000348B7" w:rsidRDefault="000348B7" w:rsidP="000348B7">
      <w:pPr>
        <w:pStyle w:val="ListParagraph"/>
        <w:ind w:left="1080"/>
        <w:jc w:val="both"/>
        <w:rPr>
          <w:rFonts w:asciiTheme="minorBidi" w:hAnsiTheme="minorBidi"/>
        </w:rPr>
      </w:pPr>
    </w:p>
    <w:p w:rsidR="000348B7" w:rsidRPr="009611FF" w:rsidRDefault="000348B7" w:rsidP="000348B7">
      <w:pPr>
        <w:pStyle w:val="ListParagraph"/>
        <w:numPr>
          <w:ilvl w:val="1"/>
          <w:numId w:val="7"/>
        </w:numPr>
        <w:jc w:val="both"/>
        <w:rPr>
          <w:rFonts w:asciiTheme="minorBidi" w:hAnsiTheme="minorBidi"/>
        </w:rPr>
      </w:pPr>
      <w:r w:rsidRPr="009611FF">
        <w:rPr>
          <w:rFonts w:asciiTheme="minorBidi" w:hAnsiTheme="minorBidi"/>
        </w:rPr>
        <w:t>You are expected to use a personalized data Structure or Object and an array (no collection) to implement the project.</w:t>
      </w:r>
    </w:p>
    <w:p w:rsidR="000348B7" w:rsidRPr="000348B7" w:rsidRDefault="000348B7" w:rsidP="000348B7">
      <w:pPr>
        <w:pStyle w:val="ListParagraph"/>
        <w:ind w:left="1080"/>
        <w:jc w:val="both"/>
        <w:rPr>
          <w:rFonts w:asciiTheme="minorBidi" w:hAnsiTheme="minorBidi"/>
        </w:rPr>
      </w:pPr>
    </w:p>
    <w:p w:rsidR="00706ED5" w:rsidRDefault="00706ED5" w:rsidP="00706ED5">
      <w:pPr>
        <w:pStyle w:val="ListParagraph"/>
        <w:numPr>
          <w:ilvl w:val="1"/>
          <w:numId w:val="7"/>
        </w:numPr>
        <w:rPr>
          <w:rFonts w:asciiTheme="minorBidi" w:hAnsiTheme="minorBidi"/>
        </w:rPr>
      </w:pPr>
      <w:r w:rsidRPr="000348B7">
        <w:rPr>
          <w:rFonts w:asciiTheme="minorBidi" w:hAnsiTheme="minorBidi"/>
        </w:rPr>
        <w:t>The application has three</w:t>
      </w:r>
      <w:r w:rsidRPr="000348B7">
        <w:rPr>
          <w:rFonts w:asciiTheme="minorBidi" w:hAnsiTheme="minorBidi"/>
          <w:b/>
          <w:i/>
        </w:rPr>
        <w:t xml:space="preserve"> </w:t>
      </w:r>
      <w:r w:rsidRPr="000348B7">
        <w:rPr>
          <w:rFonts w:asciiTheme="minorBidi" w:hAnsiTheme="minorBidi"/>
        </w:rPr>
        <w:t xml:space="preserve">forms: </w:t>
      </w:r>
    </w:p>
    <w:p w:rsidR="000348B7" w:rsidRPr="000348B7" w:rsidRDefault="000348B7" w:rsidP="000348B7">
      <w:pPr>
        <w:pStyle w:val="ListParagraph"/>
        <w:ind w:left="1080"/>
        <w:rPr>
          <w:rFonts w:asciiTheme="minorBidi" w:hAnsiTheme="minorBidi"/>
        </w:rPr>
      </w:pPr>
    </w:p>
    <w:p w:rsidR="000348B7" w:rsidRPr="009611FF" w:rsidRDefault="00706ED5" w:rsidP="000348B7">
      <w:pPr>
        <w:pStyle w:val="ListParagraph"/>
        <w:numPr>
          <w:ilvl w:val="2"/>
          <w:numId w:val="7"/>
        </w:numPr>
        <w:jc w:val="both"/>
        <w:rPr>
          <w:rFonts w:asciiTheme="minorBidi" w:hAnsiTheme="minorBidi"/>
        </w:rPr>
      </w:pPr>
      <w:proofErr w:type="spellStart"/>
      <w:proofErr w:type="gramStart"/>
      <w:r w:rsidRPr="009611FF">
        <w:rPr>
          <w:rFonts w:asciiTheme="minorBidi" w:hAnsiTheme="minorBidi"/>
          <w:i/>
        </w:rPr>
        <w:t>frmMain</w:t>
      </w:r>
      <w:proofErr w:type="spellEnd"/>
      <w:proofErr w:type="gramEnd"/>
      <w:r w:rsidRPr="009611FF">
        <w:rPr>
          <w:rFonts w:asciiTheme="minorBidi" w:hAnsiTheme="minorBidi"/>
        </w:rPr>
        <w:t xml:space="preserve">: A </w:t>
      </w:r>
      <w:proofErr w:type="spellStart"/>
      <w:r w:rsidRPr="009611FF">
        <w:rPr>
          <w:rFonts w:asciiTheme="minorBidi" w:hAnsiTheme="minorBidi"/>
          <w:b/>
          <w:i/>
        </w:rPr>
        <w:t>mdi</w:t>
      </w:r>
      <w:proofErr w:type="spellEnd"/>
      <w:r w:rsidRPr="009611FF">
        <w:rPr>
          <w:rFonts w:asciiTheme="minorBidi" w:hAnsiTheme="minorBidi"/>
          <w:b/>
          <w:i/>
        </w:rPr>
        <w:t xml:space="preserve"> </w:t>
      </w:r>
      <w:r w:rsidRPr="009611FF">
        <w:rPr>
          <w:rFonts w:asciiTheme="minorBidi" w:hAnsiTheme="minorBidi"/>
        </w:rPr>
        <w:t>form with a menu bar: (</w:t>
      </w:r>
      <w:r w:rsidRPr="009611FF">
        <w:rPr>
          <w:rFonts w:asciiTheme="minorBidi" w:hAnsiTheme="minorBidi"/>
          <w:b/>
          <w:i/>
        </w:rPr>
        <w:t>Start, Admin, Change and Quit</w:t>
      </w:r>
      <w:r w:rsidRPr="009611FF">
        <w:rPr>
          <w:rFonts w:asciiTheme="minorBidi" w:hAnsiTheme="minorBidi"/>
        </w:rPr>
        <w:t>).</w:t>
      </w:r>
    </w:p>
    <w:p w:rsidR="00706ED5" w:rsidRDefault="00706ED5" w:rsidP="00706ED5">
      <w:pPr>
        <w:pStyle w:val="ListParagraph"/>
        <w:numPr>
          <w:ilvl w:val="2"/>
          <w:numId w:val="7"/>
        </w:numPr>
        <w:jc w:val="both"/>
        <w:rPr>
          <w:rFonts w:asciiTheme="minorBidi" w:hAnsiTheme="minorBidi"/>
        </w:rPr>
      </w:pPr>
      <w:proofErr w:type="spellStart"/>
      <w:proofErr w:type="gramStart"/>
      <w:r w:rsidRPr="000348B7">
        <w:rPr>
          <w:rFonts w:asciiTheme="minorBidi" w:hAnsiTheme="minorBidi"/>
          <w:i/>
        </w:rPr>
        <w:t>frmChange</w:t>
      </w:r>
      <w:proofErr w:type="spellEnd"/>
      <w:proofErr w:type="gramEnd"/>
      <w:r w:rsidRPr="000348B7">
        <w:rPr>
          <w:rFonts w:asciiTheme="minorBidi" w:hAnsiTheme="minorBidi"/>
        </w:rPr>
        <w:t>: The main form of the application in which user converts  US Dollar to a selected country ‘s currency or vice versa.</w:t>
      </w:r>
    </w:p>
    <w:p w:rsidR="000348B7" w:rsidRPr="000348B7" w:rsidRDefault="000348B7" w:rsidP="000348B7">
      <w:pPr>
        <w:pStyle w:val="ListParagraph"/>
        <w:rPr>
          <w:rFonts w:asciiTheme="minorBidi" w:hAnsiTheme="minorBidi"/>
        </w:rPr>
      </w:pPr>
    </w:p>
    <w:p w:rsidR="000348B7" w:rsidRPr="000348B7" w:rsidRDefault="000348B7" w:rsidP="000348B7">
      <w:pPr>
        <w:pStyle w:val="ListParagraph"/>
        <w:ind w:left="1800"/>
        <w:jc w:val="both"/>
        <w:rPr>
          <w:rFonts w:asciiTheme="minorBidi" w:hAnsiTheme="minorBidi"/>
        </w:rPr>
      </w:pPr>
    </w:p>
    <w:p w:rsidR="000348B7" w:rsidRPr="000348B7" w:rsidRDefault="000348B7" w:rsidP="000348B7">
      <w:pPr>
        <w:pStyle w:val="ListParagraph"/>
        <w:ind w:left="1440"/>
        <w:jc w:val="both"/>
        <w:rPr>
          <w:rFonts w:asciiTheme="minorBidi" w:hAnsiTheme="minorBidi"/>
        </w:rPr>
      </w:pPr>
      <w:r w:rsidRPr="000348B7">
        <w:rPr>
          <w:rFonts w:asciiTheme="minorBidi" w:hAnsiTheme="minorBidi"/>
          <w:noProof/>
          <w:lang w:val="en-US" w:eastAsia="zh-CN"/>
        </w:rPr>
        <w:drawing>
          <wp:inline distT="0" distB="0" distL="0" distR="0">
            <wp:extent cx="5105400" cy="2980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670" cy="2980425"/>
                    </a:xfrm>
                    <a:prstGeom prst="rect">
                      <a:avLst/>
                    </a:prstGeom>
                    <a:noFill/>
                    <a:ln>
                      <a:noFill/>
                    </a:ln>
                  </pic:spPr>
                </pic:pic>
              </a:graphicData>
            </a:graphic>
          </wp:inline>
        </w:drawing>
      </w:r>
    </w:p>
    <w:p w:rsidR="000348B7" w:rsidRPr="000348B7" w:rsidRDefault="000348B7" w:rsidP="000348B7">
      <w:pPr>
        <w:pStyle w:val="ListParagraph"/>
        <w:ind w:left="1440"/>
        <w:jc w:val="both"/>
        <w:rPr>
          <w:rFonts w:asciiTheme="minorBidi" w:hAnsiTheme="minorBidi"/>
        </w:rPr>
      </w:pPr>
    </w:p>
    <w:p w:rsidR="000348B7" w:rsidRPr="000348B7" w:rsidRDefault="000348B7" w:rsidP="000348B7">
      <w:pPr>
        <w:pStyle w:val="ListParagraph"/>
        <w:ind w:left="1440"/>
        <w:jc w:val="both"/>
        <w:rPr>
          <w:rFonts w:asciiTheme="minorBidi" w:hAnsiTheme="minorBidi"/>
        </w:rPr>
      </w:pPr>
      <w:r w:rsidRPr="000348B7">
        <w:rPr>
          <w:rFonts w:asciiTheme="minorBidi" w:hAnsiTheme="minorBidi"/>
        </w:rPr>
        <w:t>Example:</w:t>
      </w:r>
    </w:p>
    <w:p w:rsidR="000348B7" w:rsidRPr="000348B7" w:rsidRDefault="000348B7" w:rsidP="000348B7">
      <w:pPr>
        <w:pStyle w:val="ListParagraph"/>
        <w:ind w:left="1440"/>
        <w:jc w:val="both"/>
        <w:rPr>
          <w:rFonts w:asciiTheme="minorBidi" w:hAnsiTheme="minorBidi"/>
        </w:rPr>
      </w:pPr>
    </w:p>
    <w:p w:rsidR="000348B7" w:rsidRPr="000348B7" w:rsidRDefault="000348B7" w:rsidP="000348B7">
      <w:pPr>
        <w:pStyle w:val="ListParagraph"/>
        <w:ind w:left="1440"/>
        <w:jc w:val="both"/>
        <w:rPr>
          <w:rFonts w:asciiTheme="minorBidi" w:hAnsiTheme="minorBidi"/>
        </w:rPr>
      </w:pPr>
      <w:r w:rsidRPr="000348B7">
        <w:rPr>
          <w:rFonts w:asciiTheme="minorBidi" w:hAnsiTheme="minorBidi"/>
          <w:noProof/>
          <w:lang w:val="en-US" w:eastAsia="zh-CN"/>
        </w:rPr>
        <w:drawing>
          <wp:inline distT="0" distB="0" distL="0" distR="0">
            <wp:extent cx="5105400" cy="3242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3242734"/>
                    </a:xfrm>
                    <a:prstGeom prst="rect">
                      <a:avLst/>
                    </a:prstGeom>
                    <a:noFill/>
                    <a:ln>
                      <a:noFill/>
                    </a:ln>
                  </pic:spPr>
                </pic:pic>
              </a:graphicData>
            </a:graphic>
          </wp:inline>
        </w:drawing>
      </w:r>
    </w:p>
    <w:p w:rsidR="000348B7" w:rsidRPr="000348B7" w:rsidRDefault="000348B7" w:rsidP="000348B7">
      <w:pPr>
        <w:pStyle w:val="ListParagraph"/>
        <w:ind w:left="0"/>
        <w:jc w:val="both"/>
        <w:rPr>
          <w:rFonts w:asciiTheme="minorBidi" w:hAnsiTheme="minorBidi"/>
        </w:rPr>
      </w:pPr>
    </w:p>
    <w:p w:rsidR="00706ED5" w:rsidRPr="000348B7" w:rsidRDefault="00706ED5" w:rsidP="00706ED5">
      <w:pPr>
        <w:pStyle w:val="ListParagraph"/>
        <w:numPr>
          <w:ilvl w:val="2"/>
          <w:numId w:val="7"/>
        </w:numPr>
        <w:jc w:val="both"/>
        <w:rPr>
          <w:rFonts w:asciiTheme="minorBidi" w:hAnsiTheme="minorBidi"/>
        </w:rPr>
      </w:pPr>
      <w:r w:rsidRPr="000348B7">
        <w:rPr>
          <w:rFonts w:asciiTheme="minorBidi" w:hAnsiTheme="minorBidi"/>
        </w:rPr>
        <w:t xml:space="preserve"> </w:t>
      </w:r>
      <w:proofErr w:type="spellStart"/>
      <w:proofErr w:type="gramStart"/>
      <w:r w:rsidRPr="000348B7">
        <w:rPr>
          <w:rFonts w:asciiTheme="minorBidi" w:hAnsiTheme="minorBidi"/>
          <w:i/>
        </w:rPr>
        <w:t>frmAdmin</w:t>
      </w:r>
      <w:proofErr w:type="spellEnd"/>
      <w:proofErr w:type="gramEnd"/>
      <w:r w:rsidRPr="000348B7">
        <w:rPr>
          <w:rFonts w:asciiTheme="minorBidi" w:hAnsiTheme="minorBidi"/>
        </w:rPr>
        <w:t xml:space="preserve">: An administration form which allows admin to manage information about currencies such as </w:t>
      </w:r>
      <w:r w:rsidRPr="000348B7">
        <w:rPr>
          <w:rFonts w:asciiTheme="minorBidi" w:hAnsiTheme="minorBidi"/>
          <w:b/>
          <w:i/>
        </w:rPr>
        <w:t>Name, Value, and Country Name</w:t>
      </w:r>
      <w:r w:rsidRPr="000348B7">
        <w:rPr>
          <w:rFonts w:asciiTheme="minorBidi" w:hAnsiTheme="minorBidi"/>
        </w:rPr>
        <w:t>. This form displays information of only one currency at a time with some controls such as Navigation buttons (</w:t>
      </w:r>
      <w:r w:rsidRPr="000348B7">
        <w:rPr>
          <w:rFonts w:asciiTheme="minorBidi" w:hAnsiTheme="minorBidi"/>
          <w:b/>
          <w:i/>
        </w:rPr>
        <w:t>first, next, previous, last</w:t>
      </w:r>
      <w:r w:rsidRPr="000348B7">
        <w:rPr>
          <w:rFonts w:asciiTheme="minorBidi" w:hAnsiTheme="minorBidi"/>
        </w:rPr>
        <w:t>) and admin buttons (</w:t>
      </w:r>
      <w:r w:rsidRPr="000348B7">
        <w:rPr>
          <w:rFonts w:asciiTheme="minorBidi" w:hAnsiTheme="minorBidi"/>
          <w:b/>
          <w:i/>
        </w:rPr>
        <w:t>add, delete, edit, save, cancel</w:t>
      </w:r>
      <w:r w:rsidRPr="000348B7">
        <w:rPr>
          <w:rFonts w:asciiTheme="minorBidi" w:hAnsiTheme="minorBidi"/>
        </w:rPr>
        <w:t>).</w:t>
      </w:r>
    </w:p>
    <w:p w:rsidR="00DD5FF9" w:rsidRPr="000348B7" w:rsidRDefault="00DD5FF9" w:rsidP="00DD5FF9">
      <w:pPr>
        <w:pStyle w:val="ListParagraph"/>
        <w:ind w:left="1800"/>
        <w:jc w:val="both"/>
        <w:rPr>
          <w:rFonts w:asciiTheme="minorBidi" w:hAnsiTheme="minorBidi"/>
        </w:rPr>
      </w:pPr>
    </w:p>
    <w:p w:rsidR="00DD5FF9" w:rsidRPr="000348B7" w:rsidRDefault="000278FF" w:rsidP="000348B7">
      <w:pPr>
        <w:pStyle w:val="ListParagraph"/>
        <w:ind w:left="1080"/>
        <w:jc w:val="center"/>
        <w:rPr>
          <w:rFonts w:asciiTheme="minorBidi" w:hAnsiTheme="minorBidi"/>
        </w:rPr>
      </w:pPr>
      <w:r w:rsidRPr="000348B7">
        <w:rPr>
          <w:rFonts w:asciiTheme="minorBidi" w:hAnsiTheme="minorBidi"/>
          <w:noProof/>
          <w:lang w:val="en-US" w:eastAsia="zh-CN"/>
        </w:rPr>
        <w:drawing>
          <wp:inline distT="0" distB="0" distL="0" distR="0">
            <wp:extent cx="4741333" cy="3234267"/>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1545" cy="3234412"/>
                    </a:xfrm>
                    <a:prstGeom prst="rect">
                      <a:avLst/>
                    </a:prstGeom>
                    <a:noFill/>
                    <a:ln>
                      <a:noFill/>
                    </a:ln>
                  </pic:spPr>
                </pic:pic>
              </a:graphicData>
            </a:graphic>
          </wp:inline>
        </w:drawing>
      </w:r>
    </w:p>
    <w:p w:rsidR="00706ED5" w:rsidRPr="000348B7" w:rsidRDefault="00706ED5" w:rsidP="00706ED5">
      <w:pPr>
        <w:pStyle w:val="ListParagraph"/>
        <w:ind w:left="2880"/>
        <w:rPr>
          <w:rFonts w:asciiTheme="minorBidi" w:hAnsiTheme="minorBidi"/>
        </w:rPr>
      </w:pPr>
    </w:p>
    <w:p w:rsidR="005755EF" w:rsidRPr="000348B7" w:rsidRDefault="005755EF" w:rsidP="005755EF">
      <w:pPr>
        <w:pStyle w:val="ListParagraph"/>
        <w:ind w:left="1440"/>
        <w:jc w:val="both"/>
        <w:rPr>
          <w:rFonts w:asciiTheme="minorBidi" w:hAnsiTheme="minorBidi"/>
        </w:rPr>
      </w:pPr>
    </w:p>
    <w:p w:rsidR="00706ED5" w:rsidRPr="000348B7" w:rsidRDefault="00706ED5" w:rsidP="00706ED5">
      <w:pPr>
        <w:pStyle w:val="ListParagraph"/>
        <w:numPr>
          <w:ilvl w:val="0"/>
          <w:numId w:val="7"/>
        </w:numPr>
        <w:jc w:val="both"/>
        <w:rPr>
          <w:rFonts w:asciiTheme="minorBidi" w:hAnsiTheme="minorBidi"/>
        </w:rPr>
      </w:pPr>
      <w:r w:rsidRPr="000348B7">
        <w:rPr>
          <w:rFonts w:asciiTheme="minorBidi" w:hAnsiTheme="minorBidi"/>
          <w:b/>
          <w:bCs/>
        </w:rPr>
        <w:t>S</w:t>
      </w:r>
      <w:r w:rsidRPr="000348B7">
        <w:rPr>
          <w:rFonts w:asciiTheme="minorBidi" w:hAnsiTheme="minorBidi"/>
          <w:b/>
          <w:bCs/>
          <w:color w:val="000000" w:themeColor="text1"/>
        </w:rPr>
        <w:t xml:space="preserve">ubmission: </w:t>
      </w:r>
      <w:r w:rsidRPr="000348B7">
        <w:rPr>
          <w:rFonts w:asciiTheme="minorBidi" w:hAnsiTheme="minorBidi"/>
          <w:color w:val="000000" w:themeColor="text1"/>
        </w:rPr>
        <w:t>Zip your project folder and rename it to project2_studentName_studentID. Then submit the project via Lea under project#2</w:t>
      </w:r>
    </w:p>
    <w:p w:rsidR="00552BD8" w:rsidRPr="000348B7" w:rsidRDefault="00552BD8" w:rsidP="00552BD8">
      <w:pPr>
        <w:pStyle w:val="ListParagraph"/>
        <w:ind w:left="360"/>
        <w:jc w:val="both"/>
        <w:rPr>
          <w:rFonts w:asciiTheme="minorBidi" w:hAnsiTheme="minorBidi"/>
        </w:rPr>
      </w:pPr>
    </w:p>
    <w:p w:rsidR="00552BD8" w:rsidRPr="000348B7" w:rsidRDefault="00552BD8" w:rsidP="00706ED5">
      <w:pPr>
        <w:pStyle w:val="ListParagraph"/>
        <w:numPr>
          <w:ilvl w:val="0"/>
          <w:numId w:val="7"/>
        </w:numPr>
        <w:jc w:val="both"/>
        <w:rPr>
          <w:rFonts w:asciiTheme="minorBidi" w:hAnsiTheme="minorBidi"/>
          <w:b/>
          <w:bCs/>
        </w:rPr>
      </w:pPr>
      <w:r w:rsidRPr="000348B7">
        <w:rPr>
          <w:rFonts w:asciiTheme="minorBidi" w:hAnsiTheme="minorBidi"/>
          <w:b/>
          <w:bCs/>
        </w:rPr>
        <w:t>Evaluation Grid:</w:t>
      </w:r>
    </w:p>
    <w:p w:rsidR="00552BD8" w:rsidRPr="000348B7" w:rsidRDefault="00552BD8" w:rsidP="00552BD8">
      <w:pPr>
        <w:pStyle w:val="ListParagraph"/>
        <w:rPr>
          <w:rFonts w:asciiTheme="minorBidi" w:hAnsiTheme="minorBidi"/>
          <w:b/>
          <w:bCs/>
        </w:rPr>
      </w:pPr>
    </w:p>
    <w:tbl>
      <w:tblPr>
        <w:tblStyle w:val="TableGrid"/>
        <w:tblW w:w="0" w:type="auto"/>
        <w:jc w:val="center"/>
        <w:tblLook w:val="04A0"/>
      </w:tblPr>
      <w:tblGrid>
        <w:gridCol w:w="2376"/>
        <w:gridCol w:w="4253"/>
        <w:gridCol w:w="2871"/>
      </w:tblGrid>
      <w:tr w:rsidR="00552BD8" w:rsidRPr="000348B7" w:rsidTr="000348B7">
        <w:trPr>
          <w:trHeight w:val="365"/>
          <w:jc w:val="center"/>
        </w:trPr>
        <w:tc>
          <w:tcPr>
            <w:tcW w:w="2376" w:type="dxa"/>
          </w:tcPr>
          <w:p w:rsidR="00552BD8" w:rsidRPr="000348B7" w:rsidRDefault="00552BD8" w:rsidP="00DE50F1">
            <w:pPr>
              <w:spacing w:line="276" w:lineRule="auto"/>
              <w:rPr>
                <w:rFonts w:asciiTheme="minorBidi" w:hAnsiTheme="minorBidi"/>
              </w:rPr>
            </w:pPr>
          </w:p>
        </w:tc>
        <w:tc>
          <w:tcPr>
            <w:tcW w:w="4253" w:type="dxa"/>
          </w:tcPr>
          <w:p w:rsidR="00552BD8" w:rsidRPr="000348B7" w:rsidRDefault="00552BD8" w:rsidP="00DE50F1">
            <w:pPr>
              <w:spacing w:line="276" w:lineRule="auto"/>
              <w:jc w:val="center"/>
              <w:rPr>
                <w:rFonts w:asciiTheme="minorBidi" w:hAnsiTheme="minorBidi"/>
              </w:rPr>
            </w:pPr>
            <w:r w:rsidRPr="000348B7">
              <w:rPr>
                <w:rFonts w:asciiTheme="minorBidi" w:hAnsiTheme="minorBidi"/>
              </w:rPr>
              <w:t>Functionalities</w:t>
            </w:r>
          </w:p>
        </w:tc>
        <w:tc>
          <w:tcPr>
            <w:tcW w:w="2871" w:type="dxa"/>
          </w:tcPr>
          <w:p w:rsidR="00552BD8" w:rsidRPr="000348B7" w:rsidRDefault="00735B03" w:rsidP="00DE50F1">
            <w:pPr>
              <w:spacing w:line="276" w:lineRule="auto"/>
              <w:jc w:val="center"/>
              <w:rPr>
                <w:rFonts w:asciiTheme="minorBidi" w:hAnsiTheme="minorBidi"/>
              </w:rPr>
            </w:pPr>
            <w:r w:rsidRPr="000348B7">
              <w:rPr>
                <w:rFonts w:asciiTheme="minorBidi" w:hAnsiTheme="minorBidi"/>
              </w:rPr>
              <w:t>Mark</w:t>
            </w:r>
            <w:r w:rsidR="00552BD8" w:rsidRPr="000348B7">
              <w:rPr>
                <w:rFonts w:asciiTheme="minorBidi" w:hAnsiTheme="minorBidi"/>
              </w:rPr>
              <w:t xml:space="preserve"> value (total:100)</w:t>
            </w:r>
          </w:p>
        </w:tc>
      </w:tr>
      <w:tr w:rsidR="00552BD8" w:rsidRPr="000348B7" w:rsidTr="000348B7">
        <w:trPr>
          <w:trHeight w:val="427"/>
          <w:jc w:val="center"/>
        </w:trPr>
        <w:tc>
          <w:tcPr>
            <w:tcW w:w="2376" w:type="dxa"/>
          </w:tcPr>
          <w:p w:rsidR="00552BD8" w:rsidRPr="000348B7" w:rsidRDefault="00552BD8" w:rsidP="00DE50F1">
            <w:pPr>
              <w:spacing w:line="276" w:lineRule="auto"/>
              <w:rPr>
                <w:rFonts w:asciiTheme="minorBidi" w:hAnsiTheme="minorBidi"/>
              </w:rPr>
            </w:pPr>
            <w:proofErr w:type="spellStart"/>
            <w:r w:rsidRPr="000348B7">
              <w:rPr>
                <w:rFonts w:asciiTheme="minorBidi" w:hAnsiTheme="minorBidi"/>
              </w:rPr>
              <w:t>frmMain</w:t>
            </w:r>
            <w:proofErr w:type="spellEnd"/>
            <w:r w:rsidRPr="000348B7">
              <w:rPr>
                <w:rFonts w:asciiTheme="minorBidi" w:hAnsiTheme="minorBidi"/>
              </w:rPr>
              <w:t xml:space="preserve"> (MDI)</w:t>
            </w:r>
          </w:p>
        </w:tc>
        <w:tc>
          <w:tcPr>
            <w:tcW w:w="4253" w:type="dxa"/>
          </w:tcPr>
          <w:p w:rsidR="00552BD8" w:rsidRPr="000348B7" w:rsidRDefault="00552BD8" w:rsidP="00DE50F1">
            <w:pPr>
              <w:spacing w:line="276" w:lineRule="auto"/>
              <w:jc w:val="center"/>
              <w:rPr>
                <w:rFonts w:asciiTheme="minorBidi" w:hAnsiTheme="minorBidi"/>
              </w:rPr>
            </w:pPr>
            <w:r w:rsidRPr="000348B7">
              <w:rPr>
                <w:rFonts w:asciiTheme="minorBidi" w:hAnsiTheme="minorBidi"/>
              </w:rPr>
              <w:t>Contains all the other forms</w:t>
            </w:r>
          </w:p>
        </w:tc>
        <w:tc>
          <w:tcPr>
            <w:tcW w:w="2871" w:type="dxa"/>
          </w:tcPr>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10 points</w:t>
            </w:r>
          </w:p>
        </w:tc>
      </w:tr>
      <w:tr w:rsidR="00552BD8" w:rsidRPr="000348B7" w:rsidTr="000348B7">
        <w:trPr>
          <w:trHeight w:val="972"/>
          <w:jc w:val="center"/>
        </w:trPr>
        <w:tc>
          <w:tcPr>
            <w:tcW w:w="2376" w:type="dxa"/>
          </w:tcPr>
          <w:p w:rsidR="00552BD8" w:rsidRPr="000348B7" w:rsidRDefault="00552BD8" w:rsidP="00DE50F1">
            <w:pPr>
              <w:spacing w:line="276" w:lineRule="auto"/>
              <w:rPr>
                <w:rFonts w:asciiTheme="minorBidi" w:hAnsiTheme="minorBidi"/>
              </w:rPr>
            </w:pPr>
            <w:proofErr w:type="spellStart"/>
            <w:r w:rsidRPr="000348B7">
              <w:rPr>
                <w:rFonts w:asciiTheme="minorBidi" w:hAnsiTheme="minorBidi"/>
              </w:rPr>
              <w:t>frmAdmin</w:t>
            </w:r>
            <w:proofErr w:type="spellEnd"/>
          </w:p>
        </w:tc>
        <w:tc>
          <w:tcPr>
            <w:tcW w:w="4253" w:type="dxa"/>
          </w:tcPr>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Display currencies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Navigation buttons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Manage buttons</w:t>
            </w:r>
          </w:p>
        </w:tc>
        <w:tc>
          <w:tcPr>
            <w:tcW w:w="2871" w:type="dxa"/>
          </w:tcPr>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10 points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10 points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10 points</w:t>
            </w:r>
          </w:p>
        </w:tc>
      </w:tr>
      <w:tr w:rsidR="00552BD8" w:rsidRPr="000348B7" w:rsidTr="000348B7">
        <w:trPr>
          <w:trHeight w:val="1283"/>
          <w:jc w:val="center"/>
        </w:trPr>
        <w:tc>
          <w:tcPr>
            <w:tcW w:w="2376" w:type="dxa"/>
          </w:tcPr>
          <w:p w:rsidR="00552BD8" w:rsidRPr="000348B7" w:rsidRDefault="00552BD8" w:rsidP="00DE50F1">
            <w:pPr>
              <w:spacing w:line="276" w:lineRule="auto"/>
              <w:rPr>
                <w:rFonts w:asciiTheme="minorBidi" w:hAnsiTheme="minorBidi"/>
              </w:rPr>
            </w:pPr>
            <w:proofErr w:type="spellStart"/>
            <w:r w:rsidRPr="000348B7">
              <w:rPr>
                <w:rFonts w:asciiTheme="minorBidi" w:hAnsiTheme="minorBidi"/>
              </w:rPr>
              <w:t>frmChange</w:t>
            </w:r>
            <w:proofErr w:type="spellEnd"/>
          </w:p>
        </w:tc>
        <w:tc>
          <w:tcPr>
            <w:tcW w:w="4253" w:type="dxa"/>
          </w:tcPr>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 xml:space="preserve">Fill </w:t>
            </w:r>
            <w:proofErr w:type="spellStart"/>
            <w:r w:rsidRPr="000348B7">
              <w:rPr>
                <w:rFonts w:asciiTheme="minorBidi" w:hAnsiTheme="minorBidi"/>
              </w:rPr>
              <w:t>combobox</w:t>
            </w:r>
            <w:proofErr w:type="spellEnd"/>
            <w:r w:rsidRPr="000348B7">
              <w:rPr>
                <w:rFonts w:asciiTheme="minorBidi" w:hAnsiTheme="minorBidi"/>
              </w:rPr>
              <w:t xml:space="preserve"> with currencies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 xml:space="preserve">Display </w:t>
            </w:r>
            <w:proofErr w:type="spellStart"/>
            <w:r w:rsidRPr="000348B7">
              <w:rPr>
                <w:rFonts w:asciiTheme="minorBidi" w:hAnsiTheme="minorBidi"/>
              </w:rPr>
              <w:t>infos</w:t>
            </w:r>
            <w:proofErr w:type="spellEnd"/>
            <w:r w:rsidRPr="000348B7">
              <w:rPr>
                <w:rFonts w:asciiTheme="minorBidi" w:hAnsiTheme="minorBidi"/>
              </w:rPr>
              <w:t xml:space="preserve"> about a currency</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Manage conversion types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Convert the amount</w:t>
            </w:r>
          </w:p>
        </w:tc>
        <w:tc>
          <w:tcPr>
            <w:tcW w:w="2871" w:type="dxa"/>
          </w:tcPr>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10 points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10 points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10 points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15 points</w:t>
            </w:r>
          </w:p>
        </w:tc>
      </w:tr>
      <w:tr w:rsidR="00552BD8" w:rsidRPr="000348B7" w:rsidTr="000348B7">
        <w:trPr>
          <w:trHeight w:val="692"/>
          <w:jc w:val="center"/>
        </w:trPr>
        <w:tc>
          <w:tcPr>
            <w:tcW w:w="2376" w:type="dxa"/>
          </w:tcPr>
          <w:p w:rsidR="00552BD8" w:rsidRPr="000348B7" w:rsidRDefault="00552BD8" w:rsidP="00DE50F1">
            <w:pPr>
              <w:spacing w:line="276" w:lineRule="auto"/>
              <w:rPr>
                <w:rFonts w:asciiTheme="minorBidi" w:hAnsiTheme="minorBidi"/>
              </w:rPr>
            </w:pPr>
            <w:r w:rsidRPr="000348B7">
              <w:rPr>
                <w:rFonts w:asciiTheme="minorBidi" w:hAnsiTheme="minorBidi"/>
              </w:rPr>
              <w:t xml:space="preserve">Text File, </w:t>
            </w:r>
          </w:p>
          <w:p w:rsidR="00552BD8" w:rsidRPr="000348B7" w:rsidRDefault="00552BD8" w:rsidP="00DE50F1">
            <w:pPr>
              <w:spacing w:line="276" w:lineRule="auto"/>
              <w:rPr>
                <w:rFonts w:asciiTheme="minorBidi" w:hAnsiTheme="minorBidi"/>
              </w:rPr>
            </w:pPr>
            <w:r w:rsidRPr="000348B7">
              <w:rPr>
                <w:rFonts w:asciiTheme="minorBidi" w:hAnsiTheme="minorBidi"/>
              </w:rPr>
              <w:t>Data structure</w:t>
            </w:r>
          </w:p>
        </w:tc>
        <w:tc>
          <w:tcPr>
            <w:tcW w:w="4253" w:type="dxa"/>
          </w:tcPr>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Read and write from/to a text file</w:t>
            </w:r>
          </w:p>
          <w:p w:rsidR="00552BD8" w:rsidRPr="000348B7" w:rsidRDefault="00552BD8" w:rsidP="00DE50F1">
            <w:pPr>
              <w:pStyle w:val="ListParagraph"/>
              <w:spacing w:line="276" w:lineRule="auto"/>
              <w:rPr>
                <w:rFonts w:asciiTheme="minorBidi" w:hAnsiTheme="minorBidi"/>
              </w:rPr>
            </w:pPr>
            <w:proofErr w:type="spellStart"/>
            <w:r w:rsidRPr="000348B7">
              <w:rPr>
                <w:rFonts w:asciiTheme="minorBidi" w:hAnsiTheme="minorBidi"/>
              </w:rPr>
              <w:t>Struct</w:t>
            </w:r>
            <w:proofErr w:type="spellEnd"/>
            <w:r w:rsidRPr="000348B7">
              <w:rPr>
                <w:rFonts w:asciiTheme="minorBidi" w:hAnsiTheme="minorBidi"/>
              </w:rPr>
              <w:t xml:space="preserve">/Object and array </w:t>
            </w:r>
          </w:p>
        </w:tc>
        <w:tc>
          <w:tcPr>
            <w:tcW w:w="2871" w:type="dxa"/>
          </w:tcPr>
          <w:p w:rsidR="00552BD8" w:rsidRPr="000348B7" w:rsidRDefault="00DE50F1" w:rsidP="00DE50F1">
            <w:pPr>
              <w:spacing w:line="276" w:lineRule="auto"/>
              <w:ind w:left="360"/>
              <w:rPr>
                <w:rFonts w:asciiTheme="minorBidi" w:hAnsiTheme="minorBidi"/>
              </w:rPr>
            </w:pPr>
            <w:r w:rsidRPr="000348B7">
              <w:rPr>
                <w:rFonts w:asciiTheme="minorBidi" w:hAnsiTheme="minorBidi"/>
              </w:rPr>
              <w:t xml:space="preserve">       </w:t>
            </w:r>
            <w:r w:rsidR="00552BD8" w:rsidRPr="000348B7">
              <w:rPr>
                <w:rFonts w:asciiTheme="minorBidi" w:hAnsiTheme="minorBidi"/>
              </w:rPr>
              <w:t xml:space="preserve"> 5 points</w:t>
            </w:r>
          </w:p>
          <w:p w:rsidR="00552BD8" w:rsidRPr="000348B7" w:rsidRDefault="00552BD8" w:rsidP="00DE50F1">
            <w:pPr>
              <w:pStyle w:val="ListParagraph"/>
              <w:spacing w:line="276" w:lineRule="auto"/>
              <w:rPr>
                <w:rFonts w:asciiTheme="minorBidi" w:hAnsiTheme="minorBidi"/>
              </w:rPr>
            </w:pPr>
            <w:r w:rsidRPr="000348B7">
              <w:rPr>
                <w:rFonts w:asciiTheme="minorBidi" w:hAnsiTheme="minorBidi"/>
              </w:rPr>
              <w:t>10 points</w:t>
            </w:r>
          </w:p>
        </w:tc>
      </w:tr>
    </w:tbl>
    <w:p w:rsidR="00552BD8" w:rsidRPr="000348B7" w:rsidRDefault="00552BD8" w:rsidP="00552BD8">
      <w:pPr>
        <w:pStyle w:val="ListParagraph"/>
        <w:ind w:left="360"/>
        <w:jc w:val="both"/>
        <w:rPr>
          <w:rFonts w:asciiTheme="minorBidi" w:hAnsiTheme="minorBidi"/>
          <w:b/>
          <w:bCs/>
        </w:rPr>
      </w:pPr>
    </w:p>
    <w:p w:rsidR="00706ED5" w:rsidRDefault="00706ED5" w:rsidP="00706ED5">
      <w:pPr>
        <w:pStyle w:val="ListParagraph"/>
        <w:ind w:left="1440"/>
        <w:rPr>
          <w:rFonts w:asciiTheme="minorBidi" w:hAnsiTheme="minorBidi"/>
        </w:rPr>
      </w:pPr>
    </w:p>
    <w:p w:rsidR="00FE632F" w:rsidRPr="000348B7" w:rsidRDefault="00FE632F" w:rsidP="00706ED5">
      <w:pPr>
        <w:pStyle w:val="ListParagraph"/>
        <w:ind w:left="1440"/>
        <w:rPr>
          <w:rFonts w:asciiTheme="minorBidi" w:hAnsiTheme="minorBidi"/>
        </w:rPr>
      </w:pPr>
    </w:p>
    <w:p w:rsidR="00FE632F" w:rsidRPr="002023B5" w:rsidRDefault="00FE632F" w:rsidP="002023B5">
      <w:pPr>
        <w:rPr>
          <w:rFonts w:asciiTheme="minorBidi" w:hAnsiTheme="minorBidi"/>
          <w:b/>
          <w:u w:val="single"/>
        </w:rPr>
      </w:pPr>
      <w:r w:rsidRPr="002023B5">
        <w:rPr>
          <w:rFonts w:asciiTheme="minorBidi" w:hAnsiTheme="minorBidi"/>
          <w:b/>
          <w:u w:val="single"/>
        </w:rPr>
        <w:lastRenderedPageBreak/>
        <w:t>Project Bonus (+15 points)</w:t>
      </w:r>
    </w:p>
    <w:p w:rsidR="00FE632F" w:rsidRPr="002023B5" w:rsidRDefault="00FE632F" w:rsidP="002023B5">
      <w:pPr>
        <w:jc w:val="both"/>
        <w:rPr>
          <w:rFonts w:asciiTheme="minorBidi" w:hAnsiTheme="minorBidi"/>
        </w:rPr>
      </w:pPr>
      <w:r w:rsidRPr="002023B5">
        <w:rPr>
          <w:rFonts w:asciiTheme="minorBidi" w:hAnsiTheme="minorBidi"/>
        </w:rPr>
        <w:t>You are allowed to build the second version of the same project, where there is no the US Dollar as the basic (by default) currency, you can convert from any currency to others currencies.</w:t>
      </w:r>
    </w:p>
    <w:p w:rsidR="00FE632F" w:rsidRPr="002023B5" w:rsidRDefault="00FE632F" w:rsidP="002023B5">
      <w:pPr>
        <w:autoSpaceDE w:val="0"/>
        <w:autoSpaceDN w:val="0"/>
        <w:adjustRightInd w:val="0"/>
        <w:spacing w:after="0"/>
        <w:jc w:val="both"/>
        <w:rPr>
          <w:rFonts w:asciiTheme="minorBidi" w:hAnsiTheme="minorBidi"/>
        </w:rPr>
      </w:pPr>
      <w:r w:rsidRPr="002023B5">
        <w:rPr>
          <w:rFonts w:asciiTheme="minorBidi" w:hAnsiTheme="minorBidi"/>
        </w:rPr>
        <w:t xml:space="preserve">You can download information from a website as an XML file which is a replace to your text file. The program reads information from the xml file and work with it. </w:t>
      </w:r>
    </w:p>
    <w:p w:rsidR="002023B5" w:rsidRPr="002023B5" w:rsidRDefault="002023B5" w:rsidP="002023B5">
      <w:pPr>
        <w:autoSpaceDE w:val="0"/>
        <w:autoSpaceDN w:val="0"/>
        <w:adjustRightInd w:val="0"/>
        <w:spacing w:after="0"/>
        <w:jc w:val="both"/>
        <w:rPr>
          <w:rFonts w:asciiTheme="minorBidi" w:hAnsiTheme="minorBidi"/>
        </w:rPr>
      </w:pPr>
      <w:r w:rsidRPr="002023B5">
        <w:rPr>
          <w:rFonts w:asciiTheme="minorBidi" w:hAnsiTheme="minorBidi"/>
        </w:rPr>
        <w:t xml:space="preserve">(Any website is accepted for example: </w:t>
      </w:r>
      <w:hyperlink r:id="rId10" w:history="1">
        <w:r w:rsidRPr="002023B5">
          <w:rPr>
            <w:rStyle w:val="Hyperlink"/>
            <w:rFonts w:asciiTheme="minorBidi" w:hAnsiTheme="minorBidi"/>
          </w:rPr>
          <w:t>http://www.bankofcanada.ca/stats/assets/rates_rss/noon/en_all.xml</w:t>
        </w:r>
      </w:hyperlink>
      <w:r w:rsidRPr="002023B5">
        <w:rPr>
          <w:rFonts w:asciiTheme="minorBidi" w:hAnsiTheme="minorBidi"/>
          <w:color w:val="008000"/>
        </w:rPr>
        <w:t xml:space="preserve"> </w:t>
      </w:r>
      <w:r w:rsidRPr="002023B5">
        <w:rPr>
          <w:rFonts w:asciiTheme="minorBidi" w:hAnsiTheme="minorBidi"/>
        </w:rPr>
        <w:t>)</w:t>
      </w:r>
    </w:p>
    <w:p w:rsidR="002023B5" w:rsidRPr="002023B5" w:rsidRDefault="002023B5" w:rsidP="002023B5">
      <w:pPr>
        <w:autoSpaceDE w:val="0"/>
        <w:autoSpaceDN w:val="0"/>
        <w:adjustRightInd w:val="0"/>
        <w:spacing w:after="0"/>
        <w:jc w:val="both"/>
        <w:rPr>
          <w:rFonts w:asciiTheme="minorBidi" w:hAnsiTheme="minorBidi"/>
        </w:rPr>
      </w:pPr>
    </w:p>
    <w:p w:rsidR="00DD6BC7" w:rsidRDefault="002023B5" w:rsidP="002023B5">
      <w:pPr>
        <w:autoSpaceDE w:val="0"/>
        <w:autoSpaceDN w:val="0"/>
        <w:adjustRightInd w:val="0"/>
        <w:spacing w:after="0"/>
        <w:jc w:val="both"/>
        <w:rPr>
          <w:rFonts w:asciiTheme="minorBidi" w:hAnsiTheme="minorBidi"/>
        </w:rPr>
      </w:pPr>
      <w:r w:rsidRPr="002023B5">
        <w:rPr>
          <w:rFonts w:asciiTheme="minorBidi" w:hAnsiTheme="minorBidi"/>
        </w:rPr>
        <w:t>You have t</w:t>
      </w:r>
      <w:r w:rsidR="00DD6BC7" w:rsidRPr="002023B5">
        <w:rPr>
          <w:rFonts w:asciiTheme="minorBidi" w:hAnsiTheme="minorBidi"/>
        </w:rPr>
        <w:t>wo option</w:t>
      </w:r>
      <w:r w:rsidRPr="002023B5">
        <w:rPr>
          <w:rFonts w:asciiTheme="minorBidi" w:hAnsiTheme="minorBidi"/>
        </w:rPr>
        <w:t>s to implement the application</w:t>
      </w:r>
      <w:r w:rsidR="00DD6BC7" w:rsidRPr="002023B5">
        <w:rPr>
          <w:rFonts w:asciiTheme="minorBidi" w:hAnsiTheme="minorBidi"/>
        </w:rPr>
        <w:t>:</w:t>
      </w:r>
    </w:p>
    <w:p w:rsidR="002023B5" w:rsidRPr="002023B5" w:rsidRDefault="002023B5" w:rsidP="002023B5">
      <w:pPr>
        <w:autoSpaceDE w:val="0"/>
        <w:autoSpaceDN w:val="0"/>
        <w:adjustRightInd w:val="0"/>
        <w:spacing w:after="0"/>
        <w:jc w:val="both"/>
        <w:rPr>
          <w:rFonts w:asciiTheme="minorBidi" w:hAnsiTheme="minorBidi"/>
        </w:rPr>
      </w:pPr>
    </w:p>
    <w:p w:rsidR="00DD6BC7" w:rsidRPr="002023B5" w:rsidRDefault="00DD6BC7" w:rsidP="002023B5">
      <w:pPr>
        <w:pStyle w:val="ListParagraph"/>
        <w:numPr>
          <w:ilvl w:val="0"/>
          <w:numId w:val="12"/>
        </w:numPr>
        <w:autoSpaceDE w:val="0"/>
        <w:autoSpaceDN w:val="0"/>
        <w:adjustRightInd w:val="0"/>
        <w:spacing w:after="0"/>
        <w:jc w:val="both"/>
        <w:rPr>
          <w:rFonts w:asciiTheme="minorBidi" w:hAnsiTheme="minorBidi"/>
        </w:rPr>
      </w:pPr>
      <w:r w:rsidRPr="002023B5">
        <w:rPr>
          <w:rFonts w:asciiTheme="minorBidi" w:hAnsiTheme="minorBidi"/>
        </w:rPr>
        <w:t>Online:</w:t>
      </w:r>
    </w:p>
    <w:p w:rsidR="00FE632F" w:rsidRPr="002023B5" w:rsidRDefault="00DD6BC7" w:rsidP="002023B5">
      <w:pPr>
        <w:autoSpaceDE w:val="0"/>
        <w:autoSpaceDN w:val="0"/>
        <w:adjustRightInd w:val="0"/>
        <w:spacing w:after="0"/>
        <w:ind w:left="720"/>
        <w:jc w:val="both"/>
        <w:rPr>
          <w:rFonts w:asciiTheme="minorBidi" w:hAnsiTheme="minorBidi"/>
        </w:rPr>
      </w:pPr>
      <w:r w:rsidRPr="002023B5">
        <w:rPr>
          <w:rFonts w:asciiTheme="minorBidi" w:hAnsiTheme="minorBidi"/>
        </w:rPr>
        <w:t xml:space="preserve">The file should be </w:t>
      </w:r>
      <w:r w:rsidR="00FE632F" w:rsidRPr="002023B5">
        <w:rPr>
          <w:rFonts w:asciiTheme="minorBidi" w:hAnsiTheme="minorBidi"/>
        </w:rPr>
        <w:t>download</w:t>
      </w:r>
      <w:r w:rsidRPr="002023B5">
        <w:rPr>
          <w:rFonts w:asciiTheme="minorBidi" w:hAnsiTheme="minorBidi"/>
        </w:rPr>
        <w:t>ed automatically when</w:t>
      </w:r>
      <w:r w:rsidR="00FE632F" w:rsidRPr="002023B5">
        <w:rPr>
          <w:rFonts w:asciiTheme="minorBidi" w:hAnsiTheme="minorBidi"/>
        </w:rPr>
        <w:t xml:space="preserve"> the appl</w:t>
      </w:r>
      <w:bookmarkStart w:id="0" w:name="_GoBack"/>
      <w:bookmarkEnd w:id="0"/>
      <w:r w:rsidR="00FE632F" w:rsidRPr="002023B5">
        <w:rPr>
          <w:rFonts w:asciiTheme="minorBidi" w:hAnsiTheme="minorBidi"/>
        </w:rPr>
        <w:t xml:space="preserve">ication is executed. In this case it is better to download only once </w:t>
      </w:r>
      <w:r w:rsidRPr="002023B5">
        <w:rPr>
          <w:rFonts w:asciiTheme="minorBidi" w:hAnsiTheme="minorBidi"/>
        </w:rPr>
        <w:t>per day to avoid wasting time. I</w:t>
      </w:r>
      <w:r w:rsidR="00FE632F" w:rsidRPr="002023B5">
        <w:rPr>
          <w:rFonts w:asciiTheme="minorBidi" w:hAnsiTheme="minorBidi"/>
        </w:rPr>
        <w:t>f connection to the website is currently impossible use the last file which is exists in the application memory.</w:t>
      </w:r>
    </w:p>
    <w:p w:rsidR="00DD6BC7" w:rsidRPr="002023B5" w:rsidRDefault="00DD6BC7" w:rsidP="002023B5">
      <w:pPr>
        <w:pStyle w:val="ListParagraph"/>
        <w:numPr>
          <w:ilvl w:val="0"/>
          <w:numId w:val="12"/>
        </w:numPr>
        <w:autoSpaceDE w:val="0"/>
        <w:autoSpaceDN w:val="0"/>
        <w:adjustRightInd w:val="0"/>
        <w:spacing w:after="0"/>
        <w:jc w:val="both"/>
        <w:rPr>
          <w:rFonts w:asciiTheme="minorBidi" w:hAnsiTheme="minorBidi"/>
        </w:rPr>
      </w:pPr>
      <w:r w:rsidRPr="002023B5">
        <w:rPr>
          <w:rFonts w:asciiTheme="minorBidi" w:hAnsiTheme="minorBidi"/>
        </w:rPr>
        <w:t>Offline:</w:t>
      </w:r>
    </w:p>
    <w:p w:rsidR="00DD6BC7" w:rsidRPr="002023B5" w:rsidRDefault="00DD6BC7" w:rsidP="002023B5">
      <w:pPr>
        <w:pStyle w:val="ListParagraph"/>
        <w:autoSpaceDE w:val="0"/>
        <w:autoSpaceDN w:val="0"/>
        <w:adjustRightInd w:val="0"/>
        <w:spacing w:after="0"/>
        <w:jc w:val="both"/>
        <w:rPr>
          <w:rFonts w:asciiTheme="minorBidi" w:hAnsiTheme="minorBidi"/>
        </w:rPr>
      </w:pPr>
      <w:r w:rsidRPr="002023B5">
        <w:rPr>
          <w:rFonts w:asciiTheme="minorBidi" w:hAnsiTheme="minorBidi"/>
        </w:rPr>
        <w:t>Download the file once and work with the file though is not up to date.</w:t>
      </w:r>
    </w:p>
    <w:p w:rsidR="00FE632F" w:rsidRPr="002023B5" w:rsidRDefault="00FE632F" w:rsidP="002023B5">
      <w:pPr>
        <w:autoSpaceDE w:val="0"/>
        <w:autoSpaceDN w:val="0"/>
        <w:adjustRightInd w:val="0"/>
        <w:spacing w:after="0"/>
        <w:jc w:val="both"/>
        <w:rPr>
          <w:rFonts w:asciiTheme="minorBidi" w:hAnsiTheme="minorBidi"/>
        </w:rPr>
      </w:pPr>
    </w:p>
    <w:p w:rsidR="00FE632F" w:rsidRPr="002023B5" w:rsidRDefault="00FE632F" w:rsidP="002023B5">
      <w:pPr>
        <w:rPr>
          <w:rFonts w:asciiTheme="minorBidi" w:hAnsiTheme="minorBidi"/>
        </w:rPr>
      </w:pPr>
    </w:p>
    <w:p w:rsidR="00706ED5" w:rsidRPr="002023B5" w:rsidRDefault="00706ED5" w:rsidP="002023B5">
      <w:pPr>
        <w:jc w:val="both"/>
        <w:rPr>
          <w:rFonts w:asciiTheme="minorBidi" w:hAnsiTheme="minorBidi"/>
          <w:color w:val="000000" w:themeColor="text1"/>
        </w:rPr>
      </w:pPr>
    </w:p>
    <w:sectPr w:rsidR="00706ED5" w:rsidRPr="002023B5" w:rsidSect="000348B7">
      <w:pgSz w:w="12240" w:h="15840"/>
      <w:pgMar w:top="873" w:right="873" w:bottom="873" w:left="873"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434D"/>
    <w:multiLevelType w:val="hybridMultilevel"/>
    <w:tmpl w:val="9B082D1E"/>
    <w:lvl w:ilvl="0" w:tplc="040C000B">
      <w:start w:val="1"/>
      <w:numFmt w:val="bullet"/>
      <w:lvlText w:val=""/>
      <w:lvlJc w:val="left"/>
      <w:pPr>
        <w:ind w:left="360" w:hanging="360"/>
      </w:pPr>
      <w:rPr>
        <w:rFonts w:ascii="Wingdings" w:hAnsi="Wingdings" w:hint="default"/>
      </w:rPr>
    </w:lvl>
    <w:lvl w:ilvl="1" w:tplc="10090001">
      <w:start w:val="1"/>
      <w:numFmt w:val="bullet"/>
      <w:lvlText w:val=""/>
      <w:lvlJc w:val="left"/>
      <w:pPr>
        <w:ind w:left="1080" w:hanging="360"/>
      </w:pPr>
      <w:rPr>
        <w:rFonts w:ascii="Symbol" w:hAnsi="Symbol" w:hint="default"/>
      </w:rPr>
    </w:lvl>
    <w:lvl w:ilvl="2" w:tplc="4D6CB6DA">
      <w:start w:val="1"/>
      <w:numFmt w:val="decimal"/>
      <w:lvlText w:val="%3-"/>
      <w:lvlJc w:val="left"/>
      <w:pPr>
        <w:ind w:left="1800" w:hanging="360"/>
      </w:pPr>
      <w:rPr>
        <w:rFonts w:hint="default"/>
        <w:b/>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123E77FA"/>
    <w:multiLevelType w:val="hybridMultilevel"/>
    <w:tmpl w:val="E59E9FBA"/>
    <w:lvl w:ilvl="0" w:tplc="5522764C">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3016F2"/>
    <w:multiLevelType w:val="hybridMultilevel"/>
    <w:tmpl w:val="5A5AAD4E"/>
    <w:lvl w:ilvl="0" w:tplc="5522764C">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011B8D"/>
    <w:multiLevelType w:val="hybridMultilevel"/>
    <w:tmpl w:val="97B2FF66"/>
    <w:lvl w:ilvl="0" w:tplc="74CC15CE">
      <w:start w:val="1"/>
      <w:numFmt w:val="decimal"/>
      <w:lvlText w:val="%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9FB4216"/>
    <w:multiLevelType w:val="hybridMultilevel"/>
    <w:tmpl w:val="2D76585C"/>
    <w:lvl w:ilvl="0" w:tplc="1009000B">
      <w:start w:val="1"/>
      <w:numFmt w:val="bullet"/>
      <w:lvlText w:val=""/>
      <w:lvlJc w:val="left"/>
      <w:pPr>
        <w:ind w:left="720" w:hanging="360"/>
      </w:pPr>
      <w:rPr>
        <w:rFonts w:ascii="Wingdings" w:hAnsi="Wingdings" w:hint="default"/>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9C49D6"/>
    <w:multiLevelType w:val="hybridMultilevel"/>
    <w:tmpl w:val="810ADCD4"/>
    <w:lvl w:ilvl="0" w:tplc="617A09BA">
      <w:start w:val="1"/>
      <w:numFmt w:val="decimal"/>
      <w:lvlText w:val="%1-"/>
      <w:lvlJc w:val="left"/>
      <w:pPr>
        <w:ind w:left="360" w:hanging="360"/>
      </w:pPr>
      <w:rPr>
        <w:rFonts w:hint="default"/>
        <w:color w:val="auto"/>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33DE7B23"/>
    <w:multiLevelType w:val="hybridMultilevel"/>
    <w:tmpl w:val="881C29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BF273BF"/>
    <w:multiLevelType w:val="hybridMultilevel"/>
    <w:tmpl w:val="59C6777A"/>
    <w:lvl w:ilvl="0" w:tplc="2C7291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4E9A274C"/>
    <w:multiLevelType w:val="hybridMultilevel"/>
    <w:tmpl w:val="C890C85A"/>
    <w:lvl w:ilvl="0" w:tplc="5522764C">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D26F12"/>
    <w:multiLevelType w:val="hybridMultilevel"/>
    <w:tmpl w:val="58BCAF50"/>
    <w:lvl w:ilvl="0" w:tplc="BE1CC2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6E754BA6"/>
    <w:multiLevelType w:val="hybridMultilevel"/>
    <w:tmpl w:val="CEECAF70"/>
    <w:lvl w:ilvl="0" w:tplc="C0C008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79656088"/>
    <w:multiLevelType w:val="hybridMultilevel"/>
    <w:tmpl w:val="2B62A4FE"/>
    <w:lvl w:ilvl="0" w:tplc="5522764C">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9"/>
  </w:num>
  <w:num w:numId="5">
    <w:abstractNumId w:val="5"/>
  </w:num>
  <w:num w:numId="6">
    <w:abstractNumId w:val="10"/>
  </w:num>
  <w:num w:numId="7">
    <w:abstractNumId w:val="0"/>
  </w:num>
  <w:num w:numId="8">
    <w:abstractNumId w:val="1"/>
  </w:num>
  <w:num w:numId="9">
    <w:abstractNumId w:val="8"/>
  </w:num>
  <w:num w:numId="10">
    <w:abstractNumId w:val="2"/>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A1A3C"/>
    <w:rsid w:val="00017237"/>
    <w:rsid w:val="00020670"/>
    <w:rsid w:val="00021B62"/>
    <w:rsid w:val="000278FF"/>
    <w:rsid w:val="000348B7"/>
    <w:rsid w:val="00073149"/>
    <w:rsid w:val="001A1A3C"/>
    <w:rsid w:val="002023B5"/>
    <w:rsid w:val="00293058"/>
    <w:rsid w:val="0034628B"/>
    <w:rsid w:val="003F5D1E"/>
    <w:rsid w:val="00552BD8"/>
    <w:rsid w:val="005755EF"/>
    <w:rsid w:val="00606F81"/>
    <w:rsid w:val="00675B29"/>
    <w:rsid w:val="006C1D72"/>
    <w:rsid w:val="00706ED5"/>
    <w:rsid w:val="00735B03"/>
    <w:rsid w:val="007F3231"/>
    <w:rsid w:val="00881F84"/>
    <w:rsid w:val="00952AA4"/>
    <w:rsid w:val="009611FF"/>
    <w:rsid w:val="00BF332A"/>
    <w:rsid w:val="00C46CA9"/>
    <w:rsid w:val="00CF428F"/>
    <w:rsid w:val="00D847FB"/>
    <w:rsid w:val="00DB2FE4"/>
    <w:rsid w:val="00DD5FF9"/>
    <w:rsid w:val="00DD6BC7"/>
    <w:rsid w:val="00DE50F1"/>
    <w:rsid w:val="00DF7867"/>
    <w:rsid w:val="00E95927"/>
    <w:rsid w:val="00EB09ED"/>
    <w:rsid w:val="00F06F8C"/>
    <w:rsid w:val="00F513ED"/>
    <w:rsid w:val="00FE6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FE4"/>
    <w:rPr>
      <w:rFonts w:ascii="Tahoma" w:hAnsi="Tahoma" w:cs="Tahoma"/>
      <w:sz w:val="16"/>
      <w:szCs w:val="16"/>
    </w:rPr>
  </w:style>
  <w:style w:type="paragraph" w:styleId="ListParagraph">
    <w:name w:val="List Paragraph"/>
    <w:basedOn w:val="Normal"/>
    <w:uiPriority w:val="34"/>
    <w:qFormat/>
    <w:rsid w:val="00073149"/>
    <w:pPr>
      <w:ind w:left="720"/>
      <w:contextualSpacing/>
    </w:pPr>
  </w:style>
  <w:style w:type="table" w:styleId="TableGrid">
    <w:name w:val="Table Grid"/>
    <w:basedOn w:val="TableNormal"/>
    <w:uiPriority w:val="59"/>
    <w:rsid w:val="00552BD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632F"/>
    <w:rPr>
      <w:color w:val="0000FF" w:themeColor="hyperlink"/>
      <w:u w:val="single"/>
    </w:rPr>
  </w:style>
  <w:style w:type="character" w:styleId="FollowedHyperlink">
    <w:name w:val="FollowedHyperlink"/>
    <w:basedOn w:val="DefaultParagraphFont"/>
    <w:uiPriority w:val="99"/>
    <w:semiHidden/>
    <w:unhideWhenUsed/>
    <w:rsid w:val="00881F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FE4"/>
    <w:rPr>
      <w:rFonts w:ascii="Tahoma" w:hAnsi="Tahoma" w:cs="Tahoma"/>
      <w:sz w:val="16"/>
      <w:szCs w:val="16"/>
    </w:rPr>
  </w:style>
  <w:style w:type="paragraph" w:styleId="ListParagraph">
    <w:name w:val="List Paragraph"/>
    <w:basedOn w:val="Normal"/>
    <w:uiPriority w:val="34"/>
    <w:qFormat/>
    <w:rsid w:val="00073149"/>
    <w:pPr>
      <w:ind w:left="720"/>
      <w:contextualSpacing/>
    </w:pPr>
  </w:style>
  <w:style w:type="table" w:styleId="TableGrid">
    <w:name w:val="Table Grid"/>
    <w:basedOn w:val="TableNormal"/>
    <w:uiPriority w:val="59"/>
    <w:rsid w:val="00552BD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63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bankofcanada.ca/stats/assets/rates_rss/noon/en_all.x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Hamideh</dc:creator>
  <cp:lastModifiedBy>Gilbert</cp:lastModifiedBy>
  <cp:revision>2</cp:revision>
  <dcterms:created xsi:type="dcterms:W3CDTF">2018-04-02T17:08:00Z</dcterms:created>
  <dcterms:modified xsi:type="dcterms:W3CDTF">2018-04-02T17:08:00Z</dcterms:modified>
</cp:coreProperties>
</file>