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90C7" w14:textId="77777777" w:rsidR="00752987" w:rsidRPr="00490571" w:rsidRDefault="00752987" w:rsidP="00752987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490571">
        <w:rPr>
          <w:rFonts w:ascii="Arial" w:hAnsi="Arial" w:cs="Arial"/>
          <w:b/>
          <w:bCs/>
          <w:sz w:val="28"/>
          <w:szCs w:val="28"/>
          <w:lang w:val="es-MX"/>
        </w:rPr>
        <w:t>En una Red de área local para 132 Equipos conectados, que marca y modelo de switch recomiendas y de cuantos puertos.</w:t>
      </w:r>
    </w:p>
    <w:p w14:paraId="65812770" w14:textId="41A97AD9" w:rsidR="00752987" w:rsidRPr="00490571" w:rsidRDefault="00752987" w:rsidP="0049057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>Cantidad:</w:t>
      </w:r>
      <w:r w:rsidR="00F34DE4">
        <w:rPr>
          <w:rFonts w:ascii="Arial" w:hAnsi="Arial" w:cs="Arial"/>
          <w:lang w:val="es-MX"/>
        </w:rPr>
        <w:t xml:space="preserve"> </w:t>
      </w:r>
      <w:r w:rsidR="00553B59">
        <w:rPr>
          <w:rFonts w:ascii="Arial" w:hAnsi="Arial" w:cs="Arial"/>
          <w:lang w:val="es-MX"/>
        </w:rPr>
        <w:t>3</w:t>
      </w:r>
    </w:p>
    <w:p w14:paraId="26D2EB5A" w14:textId="34F61AEE" w:rsidR="00752987" w:rsidRPr="00490571" w:rsidRDefault="00752987" w:rsidP="0049057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>Marca:</w:t>
      </w:r>
      <w:r w:rsidR="00F34DE4">
        <w:rPr>
          <w:rFonts w:ascii="Arial" w:hAnsi="Arial" w:cs="Arial"/>
          <w:lang w:val="es-MX"/>
        </w:rPr>
        <w:t xml:space="preserve"> Cisco</w:t>
      </w:r>
    </w:p>
    <w:p w14:paraId="049B923F" w14:textId="09AA31BB" w:rsidR="00752987" w:rsidRPr="00490571" w:rsidRDefault="00752987" w:rsidP="0049057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>Modelo:</w:t>
      </w:r>
      <w:r w:rsidR="00F34DE4">
        <w:rPr>
          <w:rFonts w:ascii="Arial" w:hAnsi="Arial" w:cs="Arial"/>
          <w:lang w:val="es-MX"/>
        </w:rPr>
        <w:t xml:space="preserve"> </w:t>
      </w:r>
      <w:r w:rsidR="00F34DE4" w:rsidRPr="00F34DE4">
        <w:rPr>
          <w:rFonts w:ascii="Arial" w:hAnsi="Arial" w:cs="Arial"/>
          <w:lang w:val="es-MX"/>
        </w:rPr>
        <w:t>CBS350-48P-4G-NA</w:t>
      </w:r>
    </w:p>
    <w:p w14:paraId="124F9F29" w14:textId="34D3EFF6" w:rsidR="007C7A05" w:rsidRDefault="00752987" w:rsidP="0049057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>Puertos del Switch:</w:t>
      </w:r>
      <w:r w:rsidR="00553B59">
        <w:rPr>
          <w:rFonts w:ascii="Arial" w:hAnsi="Arial" w:cs="Arial"/>
          <w:lang w:val="es-MX"/>
        </w:rPr>
        <w:t xml:space="preserve"> 48</w:t>
      </w:r>
    </w:p>
    <w:p w14:paraId="5244FD91" w14:textId="402295A9" w:rsidR="000B2B54" w:rsidRPr="000B2B54" w:rsidRDefault="000B2B54" w:rsidP="000B2B54">
      <w:pPr>
        <w:rPr>
          <w:rFonts w:ascii="Arial" w:hAnsi="Arial" w:cs="Arial"/>
          <w:lang w:val="es-MX"/>
        </w:rPr>
      </w:pPr>
      <w:r w:rsidRPr="000B2B54">
        <w:rPr>
          <w:rFonts w:ascii="Arial" w:hAnsi="Arial" w:cs="Arial"/>
          <w:b/>
          <w:bCs/>
          <w:lang w:val="es-MX"/>
        </w:rPr>
        <w:t>Se estarían utilizando 3 switches, los cuales dejarían 12 puertos disponibles para futuras expansiones</w:t>
      </w:r>
      <w:r>
        <w:rPr>
          <w:rFonts w:ascii="Arial" w:hAnsi="Arial" w:cs="Arial"/>
          <w:lang w:val="es-MX"/>
        </w:rPr>
        <w:t>.</w:t>
      </w:r>
    </w:p>
    <w:p w14:paraId="7CAD0052" w14:textId="59736C83" w:rsidR="00553B59" w:rsidRPr="00553B59" w:rsidRDefault="00553B59" w:rsidP="00553B5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Se escogió este modelo ya que es de los mejores valorados, siendo que este nos ofrece </w:t>
      </w:r>
      <w:r w:rsidRPr="000B2B54">
        <w:rPr>
          <w:rFonts w:ascii="Arial" w:hAnsi="Arial" w:cs="Arial"/>
          <w:b/>
          <w:bCs/>
          <w:lang w:val="es-MX"/>
        </w:rPr>
        <w:t xml:space="preserve">capacidades </w:t>
      </w:r>
      <w:proofErr w:type="spellStart"/>
      <w:r w:rsidRPr="000B2B54">
        <w:rPr>
          <w:rFonts w:ascii="Arial" w:hAnsi="Arial" w:cs="Arial"/>
          <w:b/>
          <w:bCs/>
          <w:lang w:val="es-MX"/>
        </w:rPr>
        <w:t>PoE</w:t>
      </w:r>
      <w:proofErr w:type="spellEnd"/>
      <w:r>
        <w:rPr>
          <w:rFonts w:ascii="Arial" w:hAnsi="Arial" w:cs="Arial"/>
          <w:lang w:val="es-MX"/>
        </w:rPr>
        <w:t xml:space="preserve"> (</w:t>
      </w:r>
      <w:proofErr w:type="spellStart"/>
      <w:r>
        <w:rPr>
          <w:rFonts w:ascii="Arial" w:hAnsi="Arial" w:cs="Arial"/>
          <w:lang w:val="es-MX"/>
        </w:rPr>
        <w:t>Power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over</w:t>
      </w:r>
      <w:proofErr w:type="spellEnd"/>
      <w:r>
        <w:rPr>
          <w:rFonts w:ascii="Arial" w:hAnsi="Arial" w:cs="Arial"/>
          <w:lang w:val="es-MX"/>
        </w:rPr>
        <w:t xml:space="preserve"> Ethernet), </w:t>
      </w:r>
      <w:r w:rsidRPr="000B2B54">
        <w:rPr>
          <w:rFonts w:ascii="Arial" w:hAnsi="Arial" w:cs="Arial"/>
          <w:b/>
          <w:bCs/>
          <w:lang w:val="es-MX"/>
        </w:rPr>
        <w:t>flexibilidad en la implementación</w:t>
      </w:r>
      <w:r>
        <w:rPr>
          <w:rFonts w:ascii="Arial" w:hAnsi="Arial" w:cs="Arial"/>
          <w:lang w:val="es-MX"/>
        </w:rPr>
        <w:t xml:space="preserve"> gracias a los puertos gigabit Ethernet y SFP, </w:t>
      </w:r>
      <w:r w:rsidRPr="000B2B54">
        <w:rPr>
          <w:rFonts w:ascii="Arial" w:hAnsi="Arial" w:cs="Arial"/>
          <w:b/>
          <w:bCs/>
          <w:lang w:val="es-MX"/>
        </w:rPr>
        <w:t>administración avanzada</w:t>
      </w:r>
      <w:r>
        <w:rPr>
          <w:rFonts w:ascii="Arial" w:hAnsi="Arial" w:cs="Arial"/>
          <w:lang w:val="es-MX"/>
        </w:rPr>
        <w:t xml:space="preserve"> mediante el uso de </w:t>
      </w:r>
      <w:proofErr w:type="spellStart"/>
      <w:r>
        <w:rPr>
          <w:rFonts w:ascii="Arial" w:hAnsi="Arial" w:cs="Arial"/>
          <w:lang w:val="es-MX"/>
        </w:rPr>
        <w:t>vlans</w:t>
      </w:r>
      <w:proofErr w:type="spellEnd"/>
      <w:r>
        <w:rPr>
          <w:rFonts w:ascii="Arial" w:hAnsi="Arial" w:cs="Arial"/>
          <w:lang w:val="es-MX"/>
        </w:rPr>
        <w:t xml:space="preserve"> e implementación de listas de control de acceso (ACL)</w:t>
      </w:r>
      <w:r w:rsidR="009A4E4F">
        <w:rPr>
          <w:rFonts w:ascii="Arial" w:hAnsi="Arial" w:cs="Arial"/>
          <w:lang w:val="es-MX"/>
        </w:rPr>
        <w:t xml:space="preserve">, </w:t>
      </w:r>
      <w:r w:rsidR="009A4E4F" w:rsidRPr="000B2B54">
        <w:rPr>
          <w:rFonts w:ascii="Arial" w:hAnsi="Arial" w:cs="Arial"/>
          <w:b/>
          <w:bCs/>
          <w:lang w:val="es-MX"/>
        </w:rPr>
        <w:t>escalabilidad</w:t>
      </w:r>
      <w:r w:rsidR="009A4E4F">
        <w:rPr>
          <w:rFonts w:ascii="Arial" w:hAnsi="Arial" w:cs="Arial"/>
          <w:lang w:val="es-MX"/>
        </w:rPr>
        <w:t xml:space="preserve"> con la admisión del apilamiento (agrupación de varios switches), </w:t>
      </w:r>
      <w:r w:rsidR="009A4E4F" w:rsidRPr="000B2B54">
        <w:rPr>
          <w:rFonts w:ascii="Arial" w:hAnsi="Arial" w:cs="Arial"/>
          <w:b/>
          <w:bCs/>
          <w:lang w:val="es-MX"/>
        </w:rPr>
        <w:t>gestión remota</w:t>
      </w:r>
      <w:r w:rsidR="009A4E4F">
        <w:rPr>
          <w:rFonts w:ascii="Arial" w:hAnsi="Arial" w:cs="Arial"/>
          <w:lang w:val="es-MX"/>
        </w:rPr>
        <w:t xml:space="preserve"> mediante protocolos como SNMP (</w:t>
      </w:r>
      <w:r w:rsidR="009A4E4F" w:rsidRPr="009A4E4F">
        <w:rPr>
          <w:rFonts w:ascii="Arial" w:hAnsi="Arial" w:cs="Arial"/>
          <w:lang w:val="es-MX"/>
        </w:rPr>
        <w:t xml:space="preserve">Simple Network Management </w:t>
      </w:r>
      <w:proofErr w:type="spellStart"/>
      <w:r w:rsidR="009A4E4F" w:rsidRPr="009A4E4F">
        <w:rPr>
          <w:rFonts w:ascii="Arial" w:hAnsi="Arial" w:cs="Arial"/>
          <w:lang w:val="es-MX"/>
        </w:rPr>
        <w:t>Protocol</w:t>
      </w:r>
      <w:proofErr w:type="spellEnd"/>
      <w:r w:rsidR="009A4E4F">
        <w:rPr>
          <w:rFonts w:ascii="Arial" w:hAnsi="Arial" w:cs="Arial"/>
          <w:lang w:val="es-MX"/>
        </w:rPr>
        <w:t>)</w:t>
      </w:r>
      <w:r w:rsidR="000B2B54">
        <w:rPr>
          <w:rFonts w:ascii="Arial" w:hAnsi="Arial" w:cs="Arial"/>
          <w:lang w:val="es-MX"/>
        </w:rPr>
        <w:t xml:space="preserve">,la </w:t>
      </w:r>
      <w:r w:rsidR="000B2B54" w:rsidRPr="000B2B54">
        <w:rPr>
          <w:rFonts w:ascii="Arial" w:hAnsi="Arial" w:cs="Arial"/>
          <w:b/>
          <w:bCs/>
          <w:lang w:val="es-MX"/>
        </w:rPr>
        <w:t>optimización de tráfico</w:t>
      </w:r>
      <w:r w:rsidR="000B2B54">
        <w:rPr>
          <w:rFonts w:ascii="Arial" w:hAnsi="Arial" w:cs="Arial"/>
          <w:lang w:val="es-MX"/>
        </w:rPr>
        <w:t xml:space="preserve"> con </w:t>
      </w:r>
      <w:proofErr w:type="spellStart"/>
      <w:r w:rsidR="000B2B54">
        <w:rPr>
          <w:rFonts w:ascii="Arial" w:hAnsi="Arial" w:cs="Arial"/>
          <w:lang w:val="es-MX"/>
        </w:rPr>
        <w:t>QoS</w:t>
      </w:r>
      <w:proofErr w:type="spellEnd"/>
      <w:r w:rsidR="000B2B54">
        <w:rPr>
          <w:rFonts w:ascii="Arial" w:hAnsi="Arial" w:cs="Arial"/>
          <w:lang w:val="es-MX"/>
        </w:rPr>
        <w:t xml:space="preserve"> (</w:t>
      </w:r>
      <w:proofErr w:type="spellStart"/>
      <w:r w:rsidR="000B2B54" w:rsidRPr="000B2B54">
        <w:rPr>
          <w:rFonts w:ascii="Arial" w:hAnsi="Arial" w:cs="Arial"/>
          <w:lang w:val="es-MX"/>
        </w:rPr>
        <w:t>quality</w:t>
      </w:r>
      <w:proofErr w:type="spellEnd"/>
      <w:r w:rsidR="000B2B54" w:rsidRPr="000B2B54">
        <w:rPr>
          <w:rFonts w:ascii="Arial" w:hAnsi="Arial" w:cs="Arial"/>
          <w:lang w:val="es-MX"/>
        </w:rPr>
        <w:t xml:space="preserve"> </w:t>
      </w:r>
      <w:proofErr w:type="spellStart"/>
      <w:r w:rsidR="000B2B54" w:rsidRPr="000B2B54">
        <w:rPr>
          <w:rFonts w:ascii="Arial" w:hAnsi="Arial" w:cs="Arial"/>
          <w:lang w:val="es-MX"/>
        </w:rPr>
        <w:t>of</w:t>
      </w:r>
      <w:proofErr w:type="spellEnd"/>
      <w:r w:rsidR="000B2B54" w:rsidRPr="000B2B54">
        <w:rPr>
          <w:rFonts w:ascii="Arial" w:hAnsi="Arial" w:cs="Arial"/>
          <w:lang w:val="es-MX"/>
        </w:rPr>
        <w:t xml:space="preserve"> </w:t>
      </w:r>
      <w:proofErr w:type="spellStart"/>
      <w:r w:rsidR="000B2B54" w:rsidRPr="000B2B54">
        <w:rPr>
          <w:rFonts w:ascii="Arial" w:hAnsi="Arial" w:cs="Arial"/>
          <w:lang w:val="es-MX"/>
        </w:rPr>
        <w:t>service</w:t>
      </w:r>
      <w:proofErr w:type="spellEnd"/>
      <w:r w:rsidR="000B2B54">
        <w:rPr>
          <w:rFonts w:ascii="Arial" w:hAnsi="Arial" w:cs="Arial"/>
          <w:lang w:val="es-MX"/>
        </w:rPr>
        <w:t>), entre otras cosas.</w:t>
      </w:r>
    </w:p>
    <w:p w14:paraId="2B8689E0" w14:textId="3780A20F" w:rsidR="00752987" w:rsidRPr="00490571" w:rsidRDefault="00752987" w:rsidP="00752987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490571">
        <w:rPr>
          <w:rFonts w:ascii="Arial" w:hAnsi="Arial" w:cs="Arial"/>
          <w:b/>
          <w:bCs/>
          <w:sz w:val="28"/>
          <w:szCs w:val="28"/>
          <w:lang w:val="es-MX"/>
        </w:rPr>
        <w:t>Que son los switches Administrables y No administrable.</w:t>
      </w:r>
    </w:p>
    <w:p w14:paraId="4FEE354C" w14:textId="5D9D4637" w:rsidR="00752987" w:rsidRPr="00490571" w:rsidRDefault="00752987" w:rsidP="0014416D">
      <w:pPr>
        <w:pStyle w:val="ListParagraph"/>
        <w:numPr>
          <w:ilvl w:val="0"/>
          <w:numId w:val="4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>Administrables:</w:t>
      </w:r>
      <w:r w:rsidR="00490571" w:rsidRPr="00490571">
        <w:rPr>
          <w:rFonts w:ascii="Arial" w:hAnsi="Arial" w:cs="Arial"/>
          <w:lang w:val="es-MX"/>
        </w:rPr>
        <w:t xml:space="preserve"> </w:t>
      </w:r>
      <w:r w:rsidR="00490571" w:rsidRPr="00490571">
        <w:rPr>
          <w:rFonts w:ascii="Arial" w:hAnsi="Arial" w:cs="Arial"/>
          <w:b/>
          <w:bCs/>
          <w:lang w:val="es-MX"/>
        </w:rPr>
        <w:t>Son totalmente configurables</w:t>
      </w:r>
      <w:r w:rsidR="00490571" w:rsidRPr="00490571">
        <w:rPr>
          <w:rFonts w:ascii="Arial" w:hAnsi="Arial" w:cs="Arial"/>
          <w:lang w:val="es-MX"/>
        </w:rPr>
        <w:t>, se pueden personalizar y brindan una variedad de datos sobre el rendimiento. Ideales para redes grandes y redes que soportan actividades críticas.</w:t>
      </w:r>
    </w:p>
    <w:p w14:paraId="5A12134F" w14:textId="0AED80C5" w:rsidR="00752987" w:rsidRDefault="00752987" w:rsidP="0014416D">
      <w:pPr>
        <w:pStyle w:val="ListParagraph"/>
        <w:numPr>
          <w:ilvl w:val="0"/>
          <w:numId w:val="4"/>
        </w:numPr>
        <w:rPr>
          <w:rFonts w:ascii="Arial" w:hAnsi="Arial" w:cs="Arial"/>
          <w:lang w:val="es-MX"/>
        </w:rPr>
      </w:pPr>
      <w:r w:rsidRPr="00490571">
        <w:rPr>
          <w:rFonts w:ascii="Arial" w:hAnsi="Arial" w:cs="Arial"/>
          <w:lang w:val="es-MX"/>
        </w:rPr>
        <w:t xml:space="preserve">No administrables: </w:t>
      </w:r>
      <w:r w:rsidRPr="00490571">
        <w:rPr>
          <w:rFonts w:ascii="Arial" w:hAnsi="Arial" w:cs="Arial"/>
          <w:b/>
          <w:bCs/>
          <w:lang w:val="es-MX"/>
        </w:rPr>
        <w:t>Están diseñados para conectarse y ejecutarse, sin ajustes para configurar</w:t>
      </w:r>
      <w:r w:rsidRPr="00490571">
        <w:rPr>
          <w:rFonts w:ascii="Arial" w:hAnsi="Arial" w:cs="Arial"/>
          <w:lang w:val="es-MX"/>
        </w:rPr>
        <w:t>. Ideales para usar en redes pequeñas.</w:t>
      </w:r>
    </w:p>
    <w:p w14:paraId="30B6008E" w14:textId="70C955D7" w:rsidR="00AE4E46" w:rsidRPr="00AE4E46" w:rsidRDefault="00AE4E46" w:rsidP="00AE4E4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Cabe resaltar que también existen los </w:t>
      </w:r>
      <w:r w:rsidRPr="006332C2">
        <w:rPr>
          <w:rFonts w:ascii="Arial" w:hAnsi="Arial" w:cs="Arial"/>
          <w:b/>
          <w:bCs/>
          <w:lang w:val="es-MX"/>
        </w:rPr>
        <w:t xml:space="preserve">“Smart </w:t>
      </w:r>
      <w:proofErr w:type="spellStart"/>
      <w:r w:rsidRPr="006332C2">
        <w:rPr>
          <w:rFonts w:ascii="Arial" w:hAnsi="Arial" w:cs="Arial"/>
          <w:b/>
          <w:bCs/>
          <w:lang w:val="es-MX"/>
        </w:rPr>
        <w:t>managed</w:t>
      </w:r>
      <w:proofErr w:type="spellEnd"/>
      <w:r w:rsidRPr="006332C2">
        <w:rPr>
          <w:rFonts w:ascii="Arial" w:hAnsi="Arial" w:cs="Arial"/>
          <w:b/>
          <w:bCs/>
          <w:lang w:val="es-MX"/>
        </w:rPr>
        <w:t xml:space="preserve"> switches”, los cuales son intermedio de estas dos anteriores</w:t>
      </w:r>
      <w:r>
        <w:rPr>
          <w:rFonts w:ascii="Arial" w:hAnsi="Arial" w:cs="Arial"/>
          <w:lang w:val="es-MX"/>
        </w:rPr>
        <w:t>, siendo que contienen un c</w:t>
      </w:r>
      <w:r w:rsidRPr="00AE4E46">
        <w:rPr>
          <w:rFonts w:ascii="Arial" w:hAnsi="Arial" w:cs="Arial"/>
          <w:lang w:val="es-MX"/>
        </w:rPr>
        <w:t xml:space="preserve">onjunto limitado de opciones de configuración, lo que significa un costo más bajo y </w:t>
      </w:r>
      <w:r>
        <w:rPr>
          <w:rFonts w:ascii="Arial" w:hAnsi="Arial" w:cs="Arial"/>
          <w:lang w:val="es-MX"/>
        </w:rPr>
        <w:t xml:space="preserve">ofrece </w:t>
      </w:r>
      <w:r w:rsidRPr="00AE4E46">
        <w:rPr>
          <w:rFonts w:ascii="Arial" w:hAnsi="Arial" w:cs="Arial"/>
          <w:lang w:val="es-MX"/>
        </w:rPr>
        <w:t>operaciones más simples que los</w:t>
      </w:r>
      <w:r>
        <w:rPr>
          <w:rFonts w:ascii="Arial" w:hAnsi="Arial" w:cs="Arial"/>
          <w:lang w:val="es-MX"/>
        </w:rPr>
        <w:t xml:space="preserve"> </w:t>
      </w:r>
      <w:r w:rsidRPr="00AE4E46">
        <w:rPr>
          <w:rFonts w:ascii="Arial" w:hAnsi="Arial" w:cs="Arial"/>
          <w:lang w:val="es-MX"/>
        </w:rPr>
        <w:t>conmutadores administrados</w:t>
      </w:r>
      <w:r>
        <w:rPr>
          <w:rFonts w:ascii="Arial" w:hAnsi="Arial" w:cs="Arial"/>
          <w:lang w:val="es-MX"/>
        </w:rPr>
        <w:t>.</w:t>
      </w:r>
    </w:p>
    <w:p w14:paraId="1B200753" w14:textId="7F78C94B" w:rsidR="00752987" w:rsidRPr="004C53FC" w:rsidRDefault="00752987" w:rsidP="0075298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C53FC">
        <w:rPr>
          <w:rFonts w:ascii="Arial" w:hAnsi="Arial" w:cs="Arial"/>
          <w:b/>
          <w:bCs/>
          <w:sz w:val="28"/>
          <w:szCs w:val="28"/>
        </w:rPr>
        <w:t>Bibliografías</w:t>
      </w:r>
      <w:proofErr w:type="spellEnd"/>
      <w:r w:rsidRPr="004C53FC">
        <w:rPr>
          <w:rFonts w:ascii="Arial" w:hAnsi="Arial" w:cs="Arial"/>
          <w:b/>
          <w:bCs/>
          <w:sz w:val="28"/>
          <w:szCs w:val="28"/>
        </w:rPr>
        <w:t>.</w:t>
      </w:r>
    </w:p>
    <w:p w14:paraId="55D05D0C" w14:textId="7C630F7E" w:rsidR="00F34DE4" w:rsidRDefault="00F34DE4" w:rsidP="00752987">
      <w:pPr>
        <w:rPr>
          <w:rFonts w:ascii="Arial" w:hAnsi="Arial" w:cs="Arial"/>
        </w:rPr>
      </w:pPr>
      <w:r w:rsidRPr="00F34DE4">
        <w:rPr>
          <w:rFonts w:ascii="Arial" w:hAnsi="Arial" w:cs="Arial"/>
        </w:rPr>
        <w:t xml:space="preserve">Ellis, J. (2023, </w:t>
      </w:r>
      <w:proofErr w:type="spellStart"/>
      <w:r w:rsidRPr="00F34DE4">
        <w:rPr>
          <w:rFonts w:ascii="Arial" w:hAnsi="Arial" w:cs="Arial"/>
        </w:rPr>
        <w:t>enero</w:t>
      </w:r>
      <w:proofErr w:type="spellEnd"/>
      <w:r w:rsidRPr="00F34DE4">
        <w:rPr>
          <w:rFonts w:ascii="Arial" w:hAnsi="Arial" w:cs="Arial"/>
        </w:rPr>
        <w:t xml:space="preserve"> 2). Top 5 Cisco Switches for small business networks. Comms-express.com. </w:t>
      </w:r>
      <w:hyperlink r:id="rId5" w:history="1">
        <w:r w:rsidRPr="008437C3">
          <w:rPr>
            <w:rStyle w:val="Hyperlink"/>
            <w:rFonts w:ascii="Arial" w:hAnsi="Arial" w:cs="Arial"/>
          </w:rPr>
          <w:t>https://www.comms-express.com/blog/top-5-cisco-switches-for-small-business-networks/</w:t>
        </w:r>
      </w:hyperlink>
    </w:p>
    <w:p w14:paraId="51E5E7E6" w14:textId="24B1D8A1" w:rsidR="00F34DE4" w:rsidRDefault="00F34DE4" w:rsidP="00752987">
      <w:pPr>
        <w:rPr>
          <w:rFonts w:ascii="Arial" w:hAnsi="Arial" w:cs="Arial"/>
          <w:lang w:val="es-MX"/>
        </w:rPr>
      </w:pPr>
      <w:r w:rsidRPr="00F34DE4">
        <w:rPr>
          <w:rFonts w:ascii="Arial" w:hAnsi="Arial" w:cs="Arial"/>
        </w:rPr>
        <w:t xml:space="preserve">Switch Cisco Gigabit Business 350, 48x PoE+, 4x SFP, CBS350-48P-4G-NA. </w:t>
      </w:r>
      <w:r w:rsidRPr="00F34DE4">
        <w:rPr>
          <w:rFonts w:ascii="Arial" w:hAnsi="Arial" w:cs="Arial"/>
          <w:lang w:val="es-MX"/>
        </w:rPr>
        <w:t xml:space="preserve">(s/f). Cyberpuerta.mx. Recuperado el 19 de agosto de 2023, de </w:t>
      </w:r>
      <w:hyperlink r:id="rId6" w:history="1">
        <w:r w:rsidRPr="008437C3">
          <w:rPr>
            <w:rStyle w:val="Hyperlink"/>
            <w:rFonts w:ascii="Arial" w:hAnsi="Arial" w:cs="Arial"/>
            <w:lang w:val="es-MX"/>
          </w:rPr>
          <w:t>https://www.cyberpuerta.mx/Computo-Hardware/Redes/Switches/Switch-Cisco-Gigabit-Ethernet-Business-350-48-Puertos-PoE-10-100-1000Mbit-s-4-Puertos-SFP-16-000-Entradas-Gestionado.html</w:t>
        </w:r>
      </w:hyperlink>
    </w:p>
    <w:p w14:paraId="69B05522" w14:textId="76A9B6F3" w:rsidR="00752987" w:rsidRPr="004C53FC" w:rsidRDefault="00752987" w:rsidP="00752987">
      <w:pPr>
        <w:rPr>
          <w:rFonts w:ascii="Arial" w:hAnsi="Arial" w:cs="Arial"/>
        </w:rPr>
      </w:pPr>
      <w:r w:rsidRPr="00490571">
        <w:rPr>
          <w:rFonts w:ascii="Arial" w:hAnsi="Arial" w:cs="Arial"/>
        </w:rPr>
        <w:t xml:space="preserve">Managed versus unmanaged switches. (2022, mayo 25). </w:t>
      </w:r>
      <w:r w:rsidRPr="004C53FC">
        <w:rPr>
          <w:rFonts w:ascii="Arial" w:hAnsi="Arial" w:cs="Arial"/>
        </w:rPr>
        <w:t xml:space="preserve">Cisco. </w:t>
      </w:r>
      <w:hyperlink r:id="rId7" w:history="1">
        <w:r w:rsidR="00AE4E46" w:rsidRPr="004C53FC">
          <w:rPr>
            <w:rStyle w:val="Hyperlink"/>
            <w:rFonts w:ascii="Arial" w:hAnsi="Arial" w:cs="Arial"/>
          </w:rPr>
          <w:t>https://www.cisco.com/c/en/us/products/switches/what-is-a-managed-switch.html</w:t>
        </w:r>
      </w:hyperlink>
    </w:p>
    <w:p w14:paraId="3DB8C309" w14:textId="4E92056E" w:rsidR="00752987" w:rsidRPr="00490571" w:rsidRDefault="005D1E59" w:rsidP="00752987">
      <w:pPr>
        <w:rPr>
          <w:rFonts w:ascii="Arial" w:hAnsi="Arial" w:cs="Arial"/>
          <w:lang w:val="es-MX"/>
        </w:rPr>
      </w:pPr>
      <w:r w:rsidRPr="005D1E59">
        <w:rPr>
          <w:rFonts w:ascii="Arial" w:hAnsi="Arial" w:cs="Arial"/>
        </w:rPr>
        <w:t xml:space="preserve">Cisco business 250 series smart switches. </w:t>
      </w:r>
      <w:r w:rsidRPr="005D1E59">
        <w:rPr>
          <w:rFonts w:ascii="Arial" w:hAnsi="Arial" w:cs="Arial"/>
          <w:lang w:val="es-MX"/>
        </w:rPr>
        <w:t xml:space="preserve">(2021, septiembre 28). Cisco. </w:t>
      </w:r>
      <w:hyperlink r:id="rId8" w:history="1">
        <w:r w:rsidRPr="008437C3">
          <w:rPr>
            <w:rStyle w:val="Hyperlink"/>
            <w:rFonts w:ascii="Arial" w:hAnsi="Arial" w:cs="Arial"/>
            <w:lang w:val="es-MX"/>
          </w:rPr>
          <w:t>https://www.cisco.com/c/en/us/products/switches/business-250-series-smart-switches/index.html?ccid=cc001531</w:t>
        </w:r>
      </w:hyperlink>
    </w:p>
    <w:sectPr w:rsidR="00752987" w:rsidRPr="0049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8D1"/>
    <w:multiLevelType w:val="hybridMultilevel"/>
    <w:tmpl w:val="CC3A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CE6"/>
    <w:multiLevelType w:val="hybridMultilevel"/>
    <w:tmpl w:val="DC64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1763"/>
    <w:multiLevelType w:val="hybridMultilevel"/>
    <w:tmpl w:val="4452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E2478"/>
    <w:multiLevelType w:val="hybridMultilevel"/>
    <w:tmpl w:val="8C263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23131">
    <w:abstractNumId w:val="3"/>
  </w:num>
  <w:num w:numId="2" w16cid:durableId="1605114083">
    <w:abstractNumId w:val="0"/>
  </w:num>
  <w:num w:numId="3" w16cid:durableId="1639218190">
    <w:abstractNumId w:val="1"/>
  </w:num>
  <w:num w:numId="4" w16cid:durableId="180646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76"/>
    <w:rsid w:val="000B2B54"/>
    <w:rsid w:val="0014416D"/>
    <w:rsid w:val="00490571"/>
    <w:rsid w:val="004C53FC"/>
    <w:rsid w:val="00553B59"/>
    <w:rsid w:val="005D1E59"/>
    <w:rsid w:val="006332C2"/>
    <w:rsid w:val="00752987"/>
    <w:rsid w:val="007C7A05"/>
    <w:rsid w:val="00990976"/>
    <w:rsid w:val="009A4E4F"/>
    <w:rsid w:val="00A07006"/>
    <w:rsid w:val="00AE4E46"/>
    <w:rsid w:val="00B97EAB"/>
    <w:rsid w:val="00F34DE4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7F1"/>
  <w15:chartTrackingRefBased/>
  <w15:docId w15:val="{10D2C026-0301-4500-BF11-E064D96F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switches/business-250-series-smart-switches/index.html?ccid=cc0015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products/switches/what-is-a-managed-swit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puerta.mx/Computo-Hardware/Redes/Switches/Switch-Cisco-Gigabit-Ethernet-Business-350-48-Puertos-PoE-10-100-1000Mbit-s-4-Puertos-SFP-16-000-Entradas-Gestionado.html" TargetMode="External"/><Relationship Id="rId5" Type="http://schemas.openxmlformats.org/officeDocument/2006/relationships/hyperlink" Target="https://www.comms-express.com/blog/top-5-cisco-switches-for-small-business-net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14</cp:revision>
  <cp:lastPrinted>2023-08-20T00:04:00Z</cp:lastPrinted>
  <dcterms:created xsi:type="dcterms:W3CDTF">2023-08-19T21:06:00Z</dcterms:created>
  <dcterms:modified xsi:type="dcterms:W3CDTF">2023-08-20T00:04:00Z</dcterms:modified>
</cp:coreProperties>
</file>