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1845245E" w:rsidR="001845FD" w:rsidRPr="001845FD" w:rsidRDefault="00B5542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2DCDA2C6" w:rsidR="001845FD" w:rsidRPr="001845FD" w:rsidRDefault="00BE785F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6238AE35" w:rsidR="001845FD" w:rsidRPr="001845FD" w:rsidRDefault="00BE785F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Hito “Firma diseño funcional”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7A868E72" w:rsidR="001845FD" w:rsidRPr="001845FD" w:rsidRDefault="00B5542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5FC7337C" w:rsidR="001845FD" w:rsidRPr="001845FD" w:rsidRDefault="00B5542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69E4D53D" w:rsidR="001845FD" w:rsidRPr="001845FD" w:rsidRDefault="00B55421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845FD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1845FD" w:rsidRPr="001845FD" w:rsidRDefault="001845FD" w:rsidP="006B096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1845FD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36CD8150" w:rsidR="001845FD" w:rsidRPr="001845FD" w:rsidRDefault="00B55421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1845FD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622E5EA9" w:rsidR="001845FD" w:rsidRPr="001845FD" w:rsidRDefault="00B55421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</w:t>
            </w:r>
            <w:r w:rsidR="00840529">
              <w:rPr>
                <w:rFonts w:ascii="Arial" w:hAnsi="Arial" w:cs="Arial"/>
              </w:rPr>
              <w:t xml:space="preserve"> / Encargado de pruebas</w:t>
            </w:r>
          </w:p>
        </w:tc>
      </w:tr>
      <w:tr w:rsidR="001845FD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7777777" w:rsidR="001845FD" w:rsidRPr="001845FD" w:rsidRDefault="00840529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B78025A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18:52</w:t>
            </w:r>
          </w:p>
        </w:tc>
        <w:tc>
          <w:tcPr>
            <w:tcW w:w="709" w:type="dxa"/>
          </w:tcPr>
          <w:p w14:paraId="08F1A049" w14:textId="30A338A2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2AF8">
              <w:rPr>
                <w:rFonts w:ascii="Arial" w:hAnsi="Arial" w:cs="Arial"/>
              </w:rPr>
              <w:t>0</w:t>
            </w:r>
          </w:p>
        </w:tc>
        <w:tc>
          <w:tcPr>
            <w:tcW w:w="851" w:type="dxa"/>
          </w:tcPr>
          <w:p w14:paraId="389ECBB7" w14:textId="64CFEE67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2AF8"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51FCA7AA" w:rsidR="00582AF8" w:rsidRPr="001845FD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Generar mapa de navegación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22327B13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18:52</w:t>
            </w:r>
          </w:p>
        </w:tc>
        <w:tc>
          <w:tcPr>
            <w:tcW w:w="850" w:type="dxa"/>
          </w:tcPr>
          <w:p w14:paraId="3F67AC0F" w14:textId="69E3C5B5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19:10</w:t>
            </w:r>
          </w:p>
        </w:tc>
        <w:tc>
          <w:tcPr>
            <w:tcW w:w="709" w:type="dxa"/>
          </w:tcPr>
          <w:p w14:paraId="07408568" w14:textId="532F52C8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51" w:type="dxa"/>
          </w:tcPr>
          <w:p w14:paraId="514AA4F9" w14:textId="301354D9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500A7797" w:rsidR="00582AF8" w:rsidRPr="001845FD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Crear el prototipo de alto nivel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20A77D12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850" w:type="dxa"/>
          </w:tcPr>
          <w:p w14:paraId="61B4F346" w14:textId="3ACF972D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19:35</w:t>
            </w:r>
          </w:p>
        </w:tc>
        <w:tc>
          <w:tcPr>
            <w:tcW w:w="709" w:type="dxa"/>
          </w:tcPr>
          <w:p w14:paraId="75E5AC5A" w14:textId="02D42EE3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1" w:type="dxa"/>
          </w:tcPr>
          <w:p w14:paraId="0711F66E" w14:textId="5DAC1A89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0B763D9F" w:rsidR="00582AF8" w:rsidRPr="001845FD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Hito "Firma de acuerdo con el diseño funcional"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7CF2B91" w14:textId="77777777" w:rsidTr="00FE1546">
        <w:tc>
          <w:tcPr>
            <w:tcW w:w="896" w:type="dxa"/>
          </w:tcPr>
          <w:p w14:paraId="662F58C2" w14:textId="2744C229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19:35</w:t>
            </w:r>
          </w:p>
        </w:tc>
        <w:tc>
          <w:tcPr>
            <w:tcW w:w="850" w:type="dxa"/>
          </w:tcPr>
          <w:p w14:paraId="416CF77F" w14:textId="40F91B0B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19:50</w:t>
            </w:r>
          </w:p>
        </w:tc>
        <w:tc>
          <w:tcPr>
            <w:tcW w:w="709" w:type="dxa"/>
          </w:tcPr>
          <w:p w14:paraId="0C5FA7FE" w14:textId="3768A818" w:rsidR="00582AF8" w:rsidRPr="001845FD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1" w:type="dxa"/>
          </w:tcPr>
          <w:p w14:paraId="4CBC817B" w14:textId="66E06EC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4EEC67C1" w:rsidR="00582AF8" w:rsidRPr="001845FD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Diseño de diagramas de clases</w:t>
            </w:r>
          </w:p>
        </w:tc>
        <w:tc>
          <w:tcPr>
            <w:tcW w:w="1448" w:type="dxa"/>
          </w:tcPr>
          <w:p w14:paraId="0D27B81F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6C7D60" w:rsidRPr="001845FD" w14:paraId="03A90094" w14:textId="77777777" w:rsidTr="00FE1546">
        <w:tc>
          <w:tcPr>
            <w:tcW w:w="896" w:type="dxa"/>
          </w:tcPr>
          <w:p w14:paraId="5F9B5EDD" w14:textId="060D0E60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19:55</w:t>
            </w:r>
          </w:p>
        </w:tc>
        <w:tc>
          <w:tcPr>
            <w:tcW w:w="850" w:type="dxa"/>
          </w:tcPr>
          <w:p w14:paraId="669340AA" w14:textId="030180F8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3A24A7AE" w14:textId="5F0061C2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51" w:type="dxa"/>
          </w:tcPr>
          <w:p w14:paraId="2B418399" w14:textId="269CF155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0B623FB4" w14:textId="03A36594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8" w:type="dxa"/>
          </w:tcPr>
          <w:p w14:paraId="53329BEE" w14:textId="18ABD1F4" w:rsidR="006C7D60" w:rsidRPr="006C7D60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Generar el diagrama E-R</w:t>
            </w:r>
          </w:p>
        </w:tc>
        <w:tc>
          <w:tcPr>
            <w:tcW w:w="1448" w:type="dxa"/>
          </w:tcPr>
          <w:p w14:paraId="5794D47F" w14:textId="2ACF0EA5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6C7D60" w:rsidRPr="001845FD" w14:paraId="6F7FA68D" w14:textId="77777777" w:rsidTr="00FE1546">
        <w:tc>
          <w:tcPr>
            <w:tcW w:w="896" w:type="dxa"/>
          </w:tcPr>
          <w:p w14:paraId="00B09E2C" w14:textId="36A3E850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20:25</w:t>
            </w:r>
          </w:p>
        </w:tc>
        <w:tc>
          <w:tcPr>
            <w:tcW w:w="850" w:type="dxa"/>
          </w:tcPr>
          <w:p w14:paraId="12B0B4AF" w14:textId="0C8E26E6" w:rsidR="006C7D60" w:rsidRDefault="006C7D60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</w:t>
            </w:r>
            <w:r w:rsidR="00A04C89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</w:tcPr>
          <w:p w14:paraId="201067FB" w14:textId="71714247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51" w:type="dxa"/>
          </w:tcPr>
          <w:p w14:paraId="3071D553" w14:textId="446DF64C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1A1197C6" w14:textId="42CC23F2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8" w:type="dxa"/>
          </w:tcPr>
          <w:p w14:paraId="2FF8551E" w14:textId="7A713BEF" w:rsidR="006C7D60" w:rsidRPr="006C7D60" w:rsidRDefault="006C7D60" w:rsidP="00582AF8">
            <w:pPr>
              <w:spacing w:line="360" w:lineRule="auto"/>
              <w:rPr>
                <w:rFonts w:ascii="Arial" w:hAnsi="Arial" w:cs="Arial"/>
              </w:rPr>
            </w:pPr>
            <w:r w:rsidRPr="006C7D60">
              <w:rPr>
                <w:rFonts w:ascii="Arial" w:hAnsi="Arial" w:cs="Arial"/>
              </w:rPr>
              <w:t>Validar el diagrama E-R</w:t>
            </w:r>
          </w:p>
        </w:tc>
        <w:tc>
          <w:tcPr>
            <w:tcW w:w="1448" w:type="dxa"/>
          </w:tcPr>
          <w:p w14:paraId="64E63B59" w14:textId="17F2F28B" w:rsidR="006C7D60" w:rsidRDefault="00A04C89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bookmarkStart w:id="0" w:name="_GoBack"/>
        <w:bookmarkEnd w:id="0"/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2C1B0455" w:rsidR="001845FD" w:rsidRPr="001845FD" w:rsidRDefault="00A04C89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Visualizar como navegar dentro del sistema y generar el mapa de navegación</w:t>
            </w:r>
          </w:p>
        </w:tc>
        <w:tc>
          <w:tcPr>
            <w:tcW w:w="1260" w:type="dxa"/>
            <w:vAlign w:val="center"/>
          </w:tcPr>
          <w:p w14:paraId="3D242654" w14:textId="33375A16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2EDF3032" w14:textId="52309ECD" w:rsidR="00404E63" w:rsidRPr="001845FD" w:rsidRDefault="00BE785F" w:rsidP="00BE785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</w:t>
            </w:r>
            <w:r w:rsidR="00C03395">
              <w:rPr>
                <w:rFonts w:ascii="Arial" w:hAnsi="Arial" w:cs="Arial"/>
              </w:rPr>
              <w:t>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7F6AB8A1" w:rsidR="001845FD" w:rsidRPr="001845FD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opiniones de todo el equipo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51A26C5A" w:rsidR="001845FD" w:rsidRPr="001845FD" w:rsidRDefault="00A04C89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prototipo de alto nivel del sistema</w:t>
            </w:r>
          </w:p>
        </w:tc>
        <w:tc>
          <w:tcPr>
            <w:tcW w:w="1260" w:type="dxa"/>
            <w:vAlign w:val="center"/>
          </w:tcPr>
          <w:p w14:paraId="725D2E9F" w14:textId="233D1DEA" w:rsidR="001845FD" w:rsidRPr="001845FD" w:rsidRDefault="00BE785F" w:rsidP="00BE785F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7BD28D08" w14:textId="65025B2D" w:rsidR="001845FD" w:rsidRPr="001845FD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1E6582C0" w:rsidR="001845FD" w:rsidRPr="001845FD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 y diseñador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374D3C22" w:rsidR="001845FD" w:rsidRPr="001845FD" w:rsidRDefault="00A04C89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del diseño funcional y comprometer al equipo</w:t>
            </w:r>
          </w:p>
        </w:tc>
        <w:tc>
          <w:tcPr>
            <w:tcW w:w="1260" w:type="dxa"/>
            <w:vAlign w:val="center"/>
          </w:tcPr>
          <w:p w14:paraId="11C1CF12" w14:textId="47F35254" w:rsidR="001845FD" w:rsidRPr="001845FD" w:rsidRDefault="00BE785F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 - MGA</w:t>
            </w:r>
          </w:p>
        </w:tc>
        <w:tc>
          <w:tcPr>
            <w:tcW w:w="1620" w:type="dxa"/>
            <w:vAlign w:val="center"/>
          </w:tcPr>
          <w:p w14:paraId="5331AC6C" w14:textId="2D9C9FA8" w:rsidR="00404E63" w:rsidRPr="001845FD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1B588960" w:rsidR="001845FD" w:rsidRPr="001845FD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 y analista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69C0497A" w:rsidR="001845FD" w:rsidRPr="001845FD" w:rsidRDefault="00A04C89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diagrama de clases</w:t>
            </w:r>
          </w:p>
        </w:tc>
        <w:tc>
          <w:tcPr>
            <w:tcW w:w="1260" w:type="dxa"/>
            <w:vAlign w:val="center"/>
          </w:tcPr>
          <w:p w14:paraId="4D10A1A4" w14:textId="179C0606" w:rsidR="001845FD" w:rsidRPr="001845FD" w:rsidRDefault="00BE785F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76F8EFC9" w14:textId="77777777" w:rsidR="001845FD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</w:t>
            </w:r>
            <w:r w:rsidR="00C03395">
              <w:rPr>
                <w:rFonts w:ascii="Arial" w:hAnsi="Arial" w:cs="Arial"/>
              </w:rPr>
              <w:t>/2019</w:t>
            </w:r>
          </w:p>
          <w:p w14:paraId="6E0B393A" w14:textId="77777777" w:rsidR="00BE785F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1215E9D2" w14:textId="6A8E5675" w:rsidR="00BE785F" w:rsidRPr="001845FD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6F7B8452" w:rsidR="001845FD" w:rsidRPr="001845FD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el funcionamiento aprobado anteriormente</w:t>
            </w:r>
          </w:p>
        </w:tc>
      </w:tr>
      <w:tr w:rsidR="00A04C89" w:rsidRPr="001845FD" w14:paraId="5852AEB2" w14:textId="77777777" w:rsidTr="00AE5984">
        <w:tc>
          <w:tcPr>
            <w:tcW w:w="540" w:type="dxa"/>
            <w:vAlign w:val="center"/>
          </w:tcPr>
          <w:p w14:paraId="00D89D77" w14:textId="563FA364" w:rsidR="00A04C89" w:rsidRPr="001845FD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</w:tcPr>
          <w:p w14:paraId="111D8353" w14:textId="5C97C58B" w:rsidR="00A04C89" w:rsidRDefault="00A04C89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el diagrama ER</w:t>
            </w:r>
          </w:p>
        </w:tc>
        <w:tc>
          <w:tcPr>
            <w:tcW w:w="1260" w:type="dxa"/>
            <w:vAlign w:val="center"/>
          </w:tcPr>
          <w:p w14:paraId="3443B742" w14:textId="425288F7" w:rsidR="00A04C89" w:rsidRDefault="00BE785F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5F5940F7" w14:textId="77777777" w:rsidR="00A04C89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18/06/2019</w:t>
            </w:r>
          </w:p>
          <w:p w14:paraId="333F7836" w14:textId="77777777" w:rsidR="00BE785F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4DA357C" w14:textId="12DCD60E" w:rsidR="00BE785F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19/06/2019</w:t>
            </w:r>
          </w:p>
        </w:tc>
        <w:tc>
          <w:tcPr>
            <w:tcW w:w="1440" w:type="dxa"/>
            <w:vAlign w:val="center"/>
          </w:tcPr>
          <w:p w14:paraId="6242915A" w14:textId="05E603CF" w:rsidR="00A04C89" w:rsidRDefault="00A04C89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2ECF0DD7" w14:textId="1906C6BF" w:rsidR="00A04C89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el funcionamiento del sistema</w:t>
            </w:r>
          </w:p>
        </w:tc>
      </w:tr>
      <w:tr w:rsidR="00A04C89" w:rsidRPr="001845FD" w14:paraId="2E5DEF9B" w14:textId="77777777" w:rsidTr="00AE5984">
        <w:tc>
          <w:tcPr>
            <w:tcW w:w="540" w:type="dxa"/>
            <w:vAlign w:val="center"/>
          </w:tcPr>
          <w:p w14:paraId="75B65BB8" w14:textId="6F156270" w:rsidR="00A04C89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</w:tcPr>
          <w:p w14:paraId="6FE9A9FC" w14:textId="7A24FDB9" w:rsidR="00A04C89" w:rsidRDefault="00A04C89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Aprobar diagrama ER</w:t>
            </w:r>
          </w:p>
        </w:tc>
        <w:tc>
          <w:tcPr>
            <w:tcW w:w="1260" w:type="dxa"/>
            <w:vAlign w:val="center"/>
          </w:tcPr>
          <w:p w14:paraId="722B2A65" w14:textId="37546EE9" w:rsidR="00A04C89" w:rsidRDefault="00BE785F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62DFCD2D" w14:textId="77777777" w:rsidR="00A04C89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20/06/2019</w:t>
            </w:r>
          </w:p>
          <w:p w14:paraId="0B80F3A6" w14:textId="77777777" w:rsidR="00BE785F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D065CA6" w14:textId="55CFAC38" w:rsidR="00BE785F" w:rsidRDefault="00BE785F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21/06/2019</w:t>
            </w:r>
          </w:p>
        </w:tc>
        <w:tc>
          <w:tcPr>
            <w:tcW w:w="1440" w:type="dxa"/>
            <w:vAlign w:val="center"/>
          </w:tcPr>
          <w:p w14:paraId="781D4529" w14:textId="7CBB78D5" w:rsidR="00A04C89" w:rsidRDefault="00A04C89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5F335A6" w14:textId="527C9C03" w:rsidR="00A04C89" w:rsidRDefault="00A04C8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 y analista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4B1526AE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0579BD87" w14:textId="498AF832" w:rsidR="00A04C89" w:rsidRPr="001845FD" w:rsidRDefault="00A04C89" w:rsidP="00BE785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Detallar y documentar correctamente los </w:t>
      </w:r>
      <w:r w:rsidR="00BE785F">
        <w:rPr>
          <w:rFonts w:ascii="Arial" w:hAnsi="Arial" w:cs="Arial"/>
        </w:rPr>
        <w:t xml:space="preserve">procesos realizados en cada una de las actividades realizadas. 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184D1E99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653D2B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653D2B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653D2B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55E3DF4E" w:rsidR="00660A00" w:rsidRPr="00AE5984" w:rsidRDefault="00FE6FEA" w:rsidP="00B55421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</w:t>
          </w:r>
          <w:r w:rsidR="00BE785F">
            <w:rPr>
              <w:rFonts w:ascii="Arial" w:hAnsi="Arial" w:cs="Arial"/>
              <w:i/>
            </w:rPr>
            <w:t xml:space="preserve"> “Hito Firma diseño funcional”</w:t>
          </w:r>
          <w:r>
            <w:rPr>
              <w:rFonts w:ascii="Arial" w:hAnsi="Arial" w:cs="Arial"/>
              <w:i/>
            </w:rPr>
            <w:t xml:space="preserve"> </w:t>
          </w:r>
        </w:p>
      </w:tc>
    </w:tr>
  </w:tbl>
  <w:p w14:paraId="77CF46AA" w14:textId="77777777" w:rsidR="00660A00" w:rsidRPr="0066193C" w:rsidRDefault="00653D2B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582AF8"/>
    <w:rsid w:val="00615883"/>
    <w:rsid w:val="00653D2B"/>
    <w:rsid w:val="006B0962"/>
    <w:rsid w:val="006C7D60"/>
    <w:rsid w:val="0075355A"/>
    <w:rsid w:val="007E3198"/>
    <w:rsid w:val="007F387B"/>
    <w:rsid w:val="00840529"/>
    <w:rsid w:val="00853D2A"/>
    <w:rsid w:val="008B0B1A"/>
    <w:rsid w:val="00905BDA"/>
    <w:rsid w:val="0098074B"/>
    <w:rsid w:val="00A04C89"/>
    <w:rsid w:val="00AE5984"/>
    <w:rsid w:val="00B55421"/>
    <w:rsid w:val="00BB37FB"/>
    <w:rsid w:val="00BE785F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16</cp:revision>
  <dcterms:created xsi:type="dcterms:W3CDTF">2019-05-18T20:21:00Z</dcterms:created>
  <dcterms:modified xsi:type="dcterms:W3CDTF">2019-07-27T18:56:00Z</dcterms:modified>
</cp:coreProperties>
</file>