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071B" w:rsidRPr="006B071B" w:rsidRDefault="006B071B" w:rsidP="006B071B">
      <w:pPr>
        <w:pStyle w:val="TTULOPRIMERORDENNUMERADO"/>
        <w:numPr>
          <w:ilvl w:val="0"/>
          <w:numId w:val="2"/>
        </w:numPr>
        <w:ind w:left="0" w:firstLine="0"/>
        <w:outlineLvl w:val="0"/>
        <w:rPr>
          <w:rStyle w:val="Ttulo1Car"/>
          <w:b/>
        </w:rPr>
      </w:pPr>
      <w:bookmarkStart w:id="0" w:name="_Toc521426697"/>
      <w:r w:rsidRPr="006B071B">
        <w:rPr>
          <w:rStyle w:val="Ttulo1Car"/>
          <w:b/>
        </w:rPr>
        <w:t>ANTECEDENTES</w:t>
      </w:r>
      <w:bookmarkEnd w:id="0"/>
    </w:p>
    <w:p w:rsidR="006B071B" w:rsidRPr="002E5210" w:rsidRDefault="006B071B" w:rsidP="006B071B">
      <w:pPr>
        <w:pStyle w:val="TTULOPRIMERORDENNUMERADO"/>
        <w:jc w:val="both"/>
        <w:rPr>
          <w:rStyle w:val="Ttulo1Car"/>
          <w:b/>
        </w:rPr>
      </w:pPr>
    </w:p>
    <w:p w:rsidR="006B071B" w:rsidRPr="002E5210" w:rsidRDefault="006B071B" w:rsidP="006B071B">
      <w:pPr>
        <w:ind w:firstLine="709"/>
        <w:rPr>
          <w:color w:val="auto"/>
        </w:rPr>
      </w:pPr>
      <w:r w:rsidRPr="002E5210">
        <w:rPr>
          <w:color w:val="auto"/>
        </w:rPr>
        <w:t>La Mueblería Casa Morales es una micro empresa del giro comercial, dedicada a la compra y venta de muebles, ubicada en Andador Juárez esquina con Leona Vicario en Acámbaro Guanajuato, cuenta con más de 70 años de experiencia en el mercado.</w:t>
      </w:r>
    </w:p>
    <w:p w:rsidR="006B071B" w:rsidRPr="002E5210" w:rsidRDefault="006B071B" w:rsidP="006B071B">
      <w:pPr>
        <w:ind w:firstLine="709"/>
        <w:rPr>
          <w:color w:val="auto"/>
        </w:rPr>
      </w:pPr>
    </w:p>
    <w:p w:rsidR="006B071B" w:rsidRPr="002E5210" w:rsidRDefault="006B071B" w:rsidP="006B071B">
      <w:pPr>
        <w:ind w:firstLine="709"/>
        <w:jc w:val="center"/>
        <w:rPr>
          <w:color w:val="auto"/>
        </w:rPr>
      </w:pPr>
      <w:r w:rsidRPr="002E5210">
        <w:rPr>
          <w:noProof/>
          <w:lang w:eastAsia="es-MX"/>
        </w:rPr>
        <w:drawing>
          <wp:inline distT="0" distB="0" distL="0" distR="0" wp14:anchorId="01ED2A88" wp14:editId="02854E45">
            <wp:extent cx="5141145" cy="2894379"/>
            <wp:effectExtent l="0" t="0" r="2540" b="1270"/>
            <wp:docPr id="8" name="Imagen 8" descr="Descripción: Descripción: Descripción: C:\Users\Ernesto\AppData\Local\Microsoft\Windows\INetCache\Content.Word\Screenshot_20180511-1244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Descripción: Descripción: Descripción: C:\Users\Ernesto\AppData\Local\Microsoft\Windows\INetCache\Content.Word\Screenshot_20180511-124401.png"/>
                    <pic:cNvPicPr>
                      <a:picLocks noChangeAspect="1" noChangeArrowheads="1"/>
                    </pic:cNvPicPr>
                  </pic:nvPicPr>
                  <pic:blipFill>
                    <a:blip r:embed="rId7">
                      <a:extLst>
                        <a:ext uri="{28A0092B-C50C-407E-A947-70E740481C1C}">
                          <a14:useLocalDpi xmlns:a14="http://schemas.microsoft.com/office/drawing/2010/main" val="0"/>
                        </a:ext>
                      </a:extLst>
                    </a:blip>
                    <a:srcRect l="1030" t="3296" r="16589" b="13919"/>
                    <a:stretch>
                      <a:fillRect/>
                    </a:stretch>
                  </pic:blipFill>
                  <pic:spPr bwMode="auto">
                    <a:xfrm>
                      <a:off x="0" y="0"/>
                      <a:ext cx="5144562" cy="2896303"/>
                    </a:xfrm>
                    <a:prstGeom prst="rect">
                      <a:avLst/>
                    </a:prstGeom>
                    <a:noFill/>
                    <a:ln>
                      <a:noFill/>
                    </a:ln>
                  </pic:spPr>
                </pic:pic>
              </a:graphicData>
            </a:graphic>
          </wp:inline>
        </w:drawing>
      </w:r>
    </w:p>
    <w:p w:rsidR="006B071B" w:rsidRPr="002E5210" w:rsidRDefault="006B071B" w:rsidP="006B071B">
      <w:pPr>
        <w:pStyle w:val="Descripcin"/>
        <w:tabs>
          <w:tab w:val="left" w:pos="2169"/>
          <w:tab w:val="center" w:pos="4277"/>
        </w:tabs>
        <w:spacing w:line="360" w:lineRule="auto"/>
        <w:jc w:val="center"/>
        <w:rPr>
          <w:b/>
          <w:i w:val="0"/>
          <w:color w:val="auto"/>
          <w:sz w:val="20"/>
        </w:rPr>
      </w:pPr>
      <w:r w:rsidRPr="002E5210">
        <w:rPr>
          <w:b/>
          <w:i w:val="0"/>
          <w:color w:val="auto"/>
          <w:sz w:val="20"/>
        </w:rPr>
        <w:t>Figura 1. Ubicación Mueblería Casa Morales</w:t>
      </w:r>
    </w:p>
    <w:p w:rsidR="006B071B" w:rsidRPr="002E5210" w:rsidRDefault="006B071B" w:rsidP="006B071B">
      <w:pPr>
        <w:ind w:firstLine="709"/>
        <w:rPr>
          <w:color w:val="auto"/>
        </w:rPr>
      </w:pPr>
    </w:p>
    <w:p w:rsidR="006B071B" w:rsidRPr="002E5210" w:rsidRDefault="006B071B" w:rsidP="006B071B">
      <w:pPr>
        <w:ind w:firstLine="709"/>
        <w:rPr>
          <w:color w:val="auto"/>
        </w:rPr>
      </w:pPr>
      <w:r w:rsidRPr="002E5210">
        <w:rPr>
          <w:color w:val="auto"/>
        </w:rPr>
        <w:t xml:space="preserve">Actualmente no cuenta con publicidad en internet, este hecho no ha afectado directamente en los ingresos de la mueblería, pero no se puede negar que en la actualidad el internet nos brinda de una oportunidad en el mercado. </w:t>
      </w:r>
    </w:p>
    <w:p w:rsidR="006B071B" w:rsidRPr="002E5210" w:rsidRDefault="006B071B" w:rsidP="006B071B">
      <w:pPr>
        <w:ind w:firstLine="709"/>
        <w:rPr>
          <w:color w:val="auto"/>
        </w:rPr>
      </w:pPr>
    </w:p>
    <w:p w:rsidR="006B071B" w:rsidRPr="002E5210" w:rsidRDefault="006B071B" w:rsidP="006B071B">
      <w:pPr>
        <w:ind w:firstLine="709"/>
        <w:rPr>
          <w:color w:val="auto"/>
        </w:rPr>
      </w:pPr>
      <w:r w:rsidRPr="002E5210">
        <w:rPr>
          <w:color w:val="auto"/>
        </w:rPr>
        <w:t>Se presentó la propuesta de la creación de un sitio web publicitario, que será trabajado en conjunto con el departamento de ventas y publicidad ya que serán beneficiados con un espacio en la web en la cual podrán presentar sus promociones, y algunos productos que existen en la tienda. Durante el desarrollo del proyecto estos departamentos nos otorgarán información e imágenes que se implementarán en el sitio.</w:t>
      </w:r>
    </w:p>
    <w:p w:rsidR="006B071B" w:rsidRPr="002E5210" w:rsidRDefault="006B071B" w:rsidP="006B071B">
      <w:pPr>
        <w:ind w:firstLine="709"/>
        <w:rPr>
          <w:color w:val="auto"/>
        </w:rPr>
      </w:pPr>
    </w:p>
    <w:p w:rsidR="006B071B" w:rsidRPr="002E5210" w:rsidRDefault="006B071B" w:rsidP="006B071B">
      <w:pPr>
        <w:pStyle w:val="TTULODESEGUNDOORDEN"/>
        <w:numPr>
          <w:ilvl w:val="0"/>
          <w:numId w:val="0"/>
        </w:numPr>
        <w:rPr>
          <w:caps w:val="0"/>
        </w:rPr>
      </w:pPr>
    </w:p>
    <w:p w:rsidR="006B071B" w:rsidRPr="002E5210" w:rsidRDefault="006B071B" w:rsidP="006B071B">
      <w:pPr>
        <w:pStyle w:val="Prrafodetercerorden"/>
        <w:rPr>
          <w:b/>
          <w:caps/>
        </w:rPr>
      </w:pPr>
      <w:r w:rsidRPr="002E5210">
        <w:rPr>
          <w:b/>
        </w:rPr>
        <w:t xml:space="preserve">FILOSOFÍA EMPRESARIAL </w:t>
      </w:r>
    </w:p>
    <w:p w:rsidR="006B071B" w:rsidRPr="002E5210" w:rsidRDefault="006B071B" w:rsidP="006B071B">
      <w:pPr>
        <w:pStyle w:val="Prrafodetercerorden"/>
        <w:rPr>
          <w:b/>
        </w:rPr>
      </w:pPr>
    </w:p>
    <w:p w:rsidR="006B071B" w:rsidRPr="002E5210" w:rsidRDefault="006B071B" w:rsidP="006B071B">
      <w:pPr>
        <w:pStyle w:val="Prrafodetercerorden"/>
        <w:numPr>
          <w:ilvl w:val="0"/>
          <w:numId w:val="4"/>
        </w:numPr>
        <w:rPr>
          <w:b/>
          <w:color w:val="auto"/>
        </w:rPr>
      </w:pPr>
      <w:r w:rsidRPr="002E5210">
        <w:rPr>
          <w:b/>
        </w:rPr>
        <w:t xml:space="preserve">Misión: </w:t>
      </w:r>
    </w:p>
    <w:p w:rsidR="006B071B" w:rsidRPr="002E5210" w:rsidRDefault="006B071B" w:rsidP="006B071B">
      <w:pPr>
        <w:pStyle w:val="Prrafodetercerorden"/>
        <w:rPr>
          <w:b/>
          <w:color w:val="auto"/>
        </w:rPr>
      </w:pPr>
      <w:r w:rsidRPr="002E5210">
        <w:rPr>
          <w:color w:val="auto"/>
        </w:rPr>
        <w:t>Ser el mejor proveedor de muebles de la región presentando a nuestros clientes una exhibición de calidad a precios justos, para que en cada compra ahorren dinero y mejoren su hogar.</w:t>
      </w:r>
    </w:p>
    <w:p w:rsidR="006B071B" w:rsidRPr="002E5210" w:rsidRDefault="006B071B" w:rsidP="006B071B">
      <w:pPr>
        <w:pStyle w:val="Prrafodetercerorden"/>
        <w:numPr>
          <w:ilvl w:val="0"/>
          <w:numId w:val="4"/>
        </w:numPr>
        <w:rPr>
          <w:b/>
          <w:color w:val="auto"/>
        </w:rPr>
      </w:pPr>
      <w:r w:rsidRPr="002E5210">
        <w:rPr>
          <w:b/>
        </w:rPr>
        <w:t>Visión:</w:t>
      </w:r>
      <w:r w:rsidRPr="002E5210">
        <w:rPr>
          <w:b/>
          <w:color w:val="auto"/>
        </w:rPr>
        <w:t xml:space="preserve"> </w:t>
      </w:r>
    </w:p>
    <w:p w:rsidR="006B071B" w:rsidRPr="002E5210" w:rsidRDefault="006B071B" w:rsidP="006B071B">
      <w:pPr>
        <w:pStyle w:val="Prrafodetercerorden"/>
        <w:rPr>
          <w:b/>
          <w:color w:val="auto"/>
        </w:rPr>
      </w:pPr>
      <w:r w:rsidRPr="002E5210">
        <w:rPr>
          <w:color w:val="auto"/>
        </w:rPr>
        <w:t>Continuar en el mercado siendo el lugar preferido de los consumidores, haciendo todo lo posible para que su experiencia de compra sea satisfecha.</w:t>
      </w:r>
    </w:p>
    <w:p w:rsidR="006B071B" w:rsidRPr="002E5210" w:rsidRDefault="006B071B" w:rsidP="006B071B">
      <w:pPr>
        <w:pStyle w:val="Prrafodetercerorden"/>
        <w:numPr>
          <w:ilvl w:val="0"/>
          <w:numId w:val="4"/>
        </w:numPr>
        <w:rPr>
          <w:b/>
          <w:color w:val="auto"/>
        </w:rPr>
      </w:pPr>
      <w:r w:rsidRPr="002E5210">
        <w:rPr>
          <w:b/>
        </w:rPr>
        <w:t xml:space="preserve">Valores: </w:t>
      </w:r>
    </w:p>
    <w:p w:rsidR="006B071B" w:rsidRPr="002E5210" w:rsidRDefault="006B071B" w:rsidP="006B071B">
      <w:pPr>
        <w:ind w:firstLine="709"/>
        <w:rPr>
          <w:color w:val="548DD4"/>
        </w:rPr>
      </w:pPr>
      <w:r w:rsidRPr="002E5210">
        <w:rPr>
          <w:color w:val="auto"/>
        </w:rPr>
        <w:t>Respetar la excelente atención al cliente con la misma sinceridad y honestidad que nos distinguen desde hace 70 años.</w:t>
      </w:r>
    </w:p>
    <w:p w:rsidR="006B071B" w:rsidRPr="002E5210" w:rsidRDefault="006B071B" w:rsidP="006B071B">
      <w:pPr>
        <w:pStyle w:val="TTULOPRIMERORDENNUMERADO"/>
        <w:jc w:val="both"/>
        <w:rPr>
          <w:rStyle w:val="Ttulo1Car"/>
          <w:b/>
          <w:sz w:val="24"/>
        </w:rPr>
      </w:pPr>
      <w:r w:rsidRPr="002E5210">
        <w:rPr>
          <w:b w:val="0"/>
          <w:caps w:val="0"/>
          <w:color w:val="auto"/>
        </w:rPr>
        <w:br w:type="page"/>
      </w:r>
    </w:p>
    <w:p w:rsidR="006B071B" w:rsidRPr="002E5210" w:rsidRDefault="006B071B" w:rsidP="006B071B">
      <w:pPr>
        <w:pStyle w:val="TTULOPRIMERORDENNUMERADO"/>
        <w:numPr>
          <w:ilvl w:val="0"/>
          <w:numId w:val="2"/>
        </w:numPr>
        <w:ind w:left="0" w:firstLine="0"/>
        <w:outlineLvl w:val="0"/>
      </w:pPr>
      <w:bookmarkStart w:id="1" w:name="_Toc521426698"/>
      <w:r w:rsidRPr="002E5210">
        <w:rPr>
          <w:caps w:val="0"/>
        </w:rPr>
        <w:lastRenderedPageBreak/>
        <w:t>PROBLEMÁTICA</w:t>
      </w:r>
      <w:bookmarkEnd w:id="1"/>
    </w:p>
    <w:p w:rsidR="006B071B" w:rsidRPr="002E5210" w:rsidRDefault="006B071B" w:rsidP="006B071B">
      <w:pPr>
        <w:ind w:firstLine="709"/>
        <w:rPr>
          <w:color w:val="FF0000"/>
          <w:lang w:val="es-ES"/>
        </w:rPr>
      </w:pPr>
    </w:p>
    <w:p w:rsidR="006B071B" w:rsidRPr="002E5210" w:rsidRDefault="006B071B" w:rsidP="006B071B">
      <w:pPr>
        <w:spacing w:after="200"/>
        <w:ind w:firstLine="709"/>
      </w:pPr>
      <w:r w:rsidRPr="002E5210">
        <w:t xml:space="preserve">En la Mueblería Casa Morales de la ciudad de Acámbaro, se ha detectado que no cuenta con un sitio publicitario en internet, resultado obtenido después de realizar entrevistas a encargados y trabajadores. En las que muestra la importancia de la publicidad por medio de internet. </w:t>
      </w:r>
    </w:p>
    <w:p w:rsidR="006B071B" w:rsidRPr="002E5210" w:rsidRDefault="006B071B" w:rsidP="006B071B">
      <w:pPr>
        <w:spacing w:after="200"/>
        <w:ind w:firstLine="709"/>
      </w:pPr>
    </w:p>
    <w:p w:rsidR="006B071B" w:rsidRPr="002E5210" w:rsidRDefault="006B071B" w:rsidP="006B071B">
      <w:pPr>
        <w:spacing w:after="200"/>
        <w:ind w:firstLine="709"/>
      </w:pPr>
      <w:r w:rsidRPr="002E5210">
        <w:t>A su vez de realizó una consulta en las muestras de población del INEGI</w:t>
      </w:r>
      <w:r w:rsidRPr="002E5210">
        <w:rPr>
          <w:rStyle w:val="Refdenotaalpie"/>
        </w:rPr>
        <w:footnoteReference w:id="1"/>
      </w:r>
      <w:r w:rsidRPr="002E5210">
        <w:t xml:space="preserve"> donde se hace notoria la alza que ha tenido en la actualidad el uso del internet a lo largo del país, analizando lo obtenido  se presentó una propuesta de elaboración de un sitio web publicitario para expandir sus áreas de alcance. </w:t>
      </w:r>
    </w:p>
    <w:p w:rsidR="006B071B" w:rsidRPr="002E5210" w:rsidRDefault="006B071B" w:rsidP="006B071B">
      <w:pPr>
        <w:ind w:firstLine="709"/>
      </w:pPr>
    </w:p>
    <w:p w:rsidR="006B071B" w:rsidRPr="002E5210" w:rsidRDefault="006B071B" w:rsidP="006B071B">
      <w:pPr>
        <w:ind w:firstLine="709"/>
        <w:rPr>
          <w:color w:val="auto"/>
        </w:rPr>
      </w:pPr>
      <w:r w:rsidRPr="002E5210">
        <w:t xml:space="preserve">Con la implementación de un sitio web publicitario se pretende </w:t>
      </w:r>
      <w:r w:rsidRPr="002E5210">
        <w:rPr>
          <w:color w:val="auto"/>
        </w:rPr>
        <w:t>dar a conocer la mueblería tanto en Acámbaro como en sus alrededores, ya que en la actualidad su publicidad solo se produce por medio de volantes y trípticos en algunas temporadas del año, estos son conocidos solo por las personas del mismo municipio, lo que ocasiona que se tenga menor presencia en el mercado  y además se generan gastos extras a la empresa con el gasto de la publicidad física.</w:t>
      </w:r>
    </w:p>
    <w:p w:rsidR="006B071B" w:rsidRPr="002E5210" w:rsidRDefault="006B071B" w:rsidP="006B071B">
      <w:pPr>
        <w:ind w:firstLine="709"/>
      </w:pPr>
      <w:r w:rsidRPr="002E5210">
        <w:t xml:space="preserve"> </w:t>
      </w:r>
    </w:p>
    <w:p w:rsidR="006B071B" w:rsidRDefault="006B071B" w:rsidP="006B071B">
      <w:pPr>
        <w:ind w:firstLine="709"/>
        <w:rPr>
          <w:bCs/>
          <w:color w:val="000000" w:themeColor="text1"/>
        </w:rPr>
      </w:pPr>
      <w:r w:rsidRPr="002E5210">
        <w:t xml:space="preserve">Es apropiado mencionar que no se está comprometiendo a que las ventas mejorarán, sino que con la presencia en la web se busca difundir información, como son ofertas de temporada para que aumente la visita por parte de los clientes a la mueblería. Además que se brindará seguridad del buen manejo de datos personales del cliente al ser regidos por la </w:t>
      </w:r>
      <w:r w:rsidRPr="002E5210">
        <w:rPr>
          <w:bCs/>
          <w:color w:val="000000" w:themeColor="text1"/>
        </w:rPr>
        <w:t>Ley</w:t>
      </w:r>
      <w:r w:rsidRPr="002E5210">
        <w:t xml:space="preserve"> Federal De Protección De Datos Personales En Posesión De Los Particulares</w:t>
      </w:r>
      <w:r w:rsidRPr="002E5210">
        <w:rPr>
          <w:bCs/>
          <w:color w:val="000000" w:themeColor="text1"/>
          <w:vertAlign w:val="superscript"/>
        </w:rPr>
        <w:t>2</w:t>
      </w:r>
      <w:r w:rsidRPr="002E5210">
        <w:rPr>
          <w:bCs/>
          <w:color w:val="000000" w:themeColor="text1"/>
        </w:rPr>
        <w:t>.</w:t>
      </w:r>
    </w:p>
    <w:p w:rsidR="006B071B" w:rsidRDefault="006B071B">
      <w:pPr>
        <w:spacing w:after="160" w:line="259" w:lineRule="auto"/>
        <w:jc w:val="left"/>
        <w:rPr>
          <w:bCs/>
          <w:color w:val="000000" w:themeColor="text1"/>
        </w:rPr>
      </w:pPr>
      <w:r>
        <w:rPr>
          <w:bCs/>
          <w:color w:val="000000" w:themeColor="text1"/>
        </w:rPr>
        <w:br w:type="page"/>
      </w:r>
    </w:p>
    <w:p w:rsidR="006B071B" w:rsidRPr="002E5210" w:rsidRDefault="006B071B" w:rsidP="006B071B">
      <w:pPr>
        <w:pStyle w:val="TTULOPRIMERORDENNUMERADO"/>
        <w:numPr>
          <w:ilvl w:val="0"/>
          <w:numId w:val="2"/>
        </w:numPr>
        <w:ind w:left="0" w:firstLine="0"/>
        <w:outlineLvl w:val="0"/>
        <w:rPr>
          <w:lang w:val="es-ES"/>
        </w:rPr>
      </w:pPr>
      <w:bookmarkStart w:id="2" w:name="_Toc521426699"/>
      <w:r w:rsidRPr="002E5210">
        <w:rPr>
          <w:caps w:val="0"/>
          <w:lang w:val="es-ES"/>
        </w:rPr>
        <w:lastRenderedPageBreak/>
        <w:t>JUSTIFICACIÓN</w:t>
      </w:r>
      <w:bookmarkEnd w:id="2"/>
    </w:p>
    <w:p w:rsidR="006B071B" w:rsidRPr="002E5210" w:rsidRDefault="006B071B" w:rsidP="006B071B">
      <w:pPr>
        <w:pStyle w:val="TTULOPRIMERORDENNUMERADO"/>
        <w:rPr>
          <w:lang w:val="es-ES"/>
        </w:rPr>
      </w:pPr>
    </w:p>
    <w:p w:rsidR="006B071B" w:rsidRPr="002E5210" w:rsidRDefault="006B071B" w:rsidP="006B071B">
      <w:pPr>
        <w:ind w:firstLine="709"/>
      </w:pPr>
      <w:r w:rsidRPr="002E5210">
        <w:t xml:space="preserve">En la actualidad las pequeñas y medianas empresas buscan impactar a su mercado con la publicidad digital para poder dar a conocer sus productos y servicios al público aprovechando al máximo la web. </w:t>
      </w:r>
    </w:p>
    <w:p w:rsidR="006B071B" w:rsidRPr="002E5210" w:rsidRDefault="006B071B" w:rsidP="006B071B">
      <w:pPr>
        <w:ind w:firstLine="709"/>
      </w:pPr>
    </w:p>
    <w:p w:rsidR="006B071B" w:rsidRPr="002E5210" w:rsidRDefault="006B071B" w:rsidP="006B071B">
      <w:pPr>
        <w:ind w:firstLine="709"/>
        <w:rPr>
          <w:szCs w:val="28"/>
        </w:rPr>
      </w:pPr>
      <w:r w:rsidRPr="002E5210">
        <w:rPr>
          <w:szCs w:val="28"/>
        </w:rPr>
        <w:t>Para ello las estrategias de publicidad deben de ser analizadas en cuanto a costos e impacto, es decir, llamar la atención del público con los menores costos y de la manera más moderna e innovadora para que llegue a todo el público de interés.</w:t>
      </w:r>
    </w:p>
    <w:p w:rsidR="006B071B" w:rsidRPr="002E5210" w:rsidRDefault="006B071B" w:rsidP="006B071B">
      <w:pPr>
        <w:ind w:firstLine="709"/>
        <w:rPr>
          <w:szCs w:val="28"/>
        </w:rPr>
      </w:pPr>
    </w:p>
    <w:p w:rsidR="006B071B" w:rsidRPr="002E5210" w:rsidRDefault="006B071B" w:rsidP="006B071B">
      <w:pPr>
        <w:rPr>
          <w:szCs w:val="28"/>
        </w:rPr>
      </w:pPr>
      <w:r w:rsidRPr="002E5210">
        <w:rPr>
          <w:szCs w:val="28"/>
        </w:rPr>
        <w:tab/>
        <w:t xml:space="preserve">La mueblería Casa Morales ha sabido cómo lograr sus metas, gracias al trato hacia sus clientes y experiencia que les han dado sus más de 70 años en el mercado. No podemos decir que su grado de necesidad de implementar un sitio sea alto, ya que hasta la actualidad ha desempeñado su trabajo de forma exitosa. Pero con el desarrollo de este proyecto podrá mejorar su forma de darse a conocer a nuevos públicos. </w:t>
      </w:r>
    </w:p>
    <w:p w:rsidR="006B071B" w:rsidRPr="002E5210" w:rsidRDefault="006B071B" w:rsidP="006B071B">
      <w:pPr>
        <w:ind w:firstLine="709"/>
        <w:rPr>
          <w:szCs w:val="28"/>
        </w:rPr>
      </w:pPr>
    </w:p>
    <w:p w:rsidR="006B071B" w:rsidRPr="002E5210" w:rsidRDefault="006B071B" w:rsidP="006B071B">
      <w:pPr>
        <w:ind w:firstLine="709"/>
        <w:rPr>
          <w:szCs w:val="28"/>
        </w:rPr>
      </w:pPr>
      <w:r w:rsidRPr="002E5210">
        <w:rPr>
          <w:szCs w:val="28"/>
        </w:rPr>
        <w:t>Por medio de la creación de un sitio web, la Mueblería Casa Morales se  beneficiará con:</w:t>
      </w:r>
    </w:p>
    <w:p w:rsidR="006B071B" w:rsidRPr="002E5210" w:rsidRDefault="006B071B" w:rsidP="006B071B">
      <w:pPr>
        <w:pStyle w:val="Prrafodelista"/>
        <w:numPr>
          <w:ilvl w:val="0"/>
          <w:numId w:val="5"/>
        </w:numPr>
        <w:spacing w:line="360" w:lineRule="auto"/>
        <w:rPr>
          <w:szCs w:val="28"/>
          <w:lang w:val="es-MX"/>
        </w:rPr>
      </w:pPr>
      <w:r w:rsidRPr="002E5210">
        <w:rPr>
          <w:lang w:val="es-MX"/>
        </w:rPr>
        <w:t xml:space="preserve">Publicidad de forma digital. </w:t>
      </w:r>
    </w:p>
    <w:p w:rsidR="006B071B" w:rsidRPr="002E5210" w:rsidRDefault="006B071B" w:rsidP="006B071B">
      <w:pPr>
        <w:pStyle w:val="Prrafodelista"/>
        <w:numPr>
          <w:ilvl w:val="0"/>
          <w:numId w:val="5"/>
        </w:numPr>
        <w:spacing w:line="360" w:lineRule="auto"/>
        <w:rPr>
          <w:szCs w:val="28"/>
          <w:lang w:val="es-MX"/>
        </w:rPr>
      </w:pPr>
      <w:r w:rsidRPr="002E5210">
        <w:rPr>
          <w:lang w:val="es-MX"/>
        </w:rPr>
        <w:t>Mostrar características de productos que son del agrado del cliente sin necesidad de ir hasta la mueblería.</w:t>
      </w:r>
      <w:r w:rsidRPr="002E5210">
        <w:rPr>
          <w:szCs w:val="28"/>
          <w:lang w:val="es-MX"/>
        </w:rPr>
        <w:t xml:space="preserve"> </w:t>
      </w:r>
    </w:p>
    <w:p w:rsidR="006B071B" w:rsidRPr="002E5210" w:rsidRDefault="006B071B" w:rsidP="006B071B">
      <w:pPr>
        <w:pStyle w:val="Prrafodelista"/>
        <w:numPr>
          <w:ilvl w:val="0"/>
          <w:numId w:val="5"/>
        </w:numPr>
        <w:spacing w:line="360" w:lineRule="auto"/>
        <w:rPr>
          <w:szCs w:val="28"/>
          <w:lang w:val="es-MX"/>
        </w:rPr>
      </w:pPr>
      <w:r w:rsidRPr="002E5210">
        <w:rPr>
          <w:lang w:val="es-MX"/>
        </w:rPr>
        <w:t>Solucionar dudas de los clientes.</w:t>
      </w:r>
    </w:p>
    <w:p w:rsidR="006B071B" w:rsidRPr="002E5210" w:rsidRDefault="006B071B" w:rsidP="006B071B">
      <w:pPr>
        <w:pStyle w:val="Prrafodelista"/>
        <w:numPr>
          <w:ilvl w:val="0"/>
          <w:numId w:val="5"/>
        </w:numPr>
        <w:spacing w:line="360" w:lineRule="auto"/>
        <w:rPr>
          <w:lang w:val="es-MX"/>
        </w:rPr>
      </w:pPr>
      <w:r w:rsidRPr="002E5210">
        <w:rPr>
          <w:lang w:val="es-MX"/>
        </w:rPr>
        <w:t>Escuchar las sugerencias de los clientes.</w:t>
      </w:r>
    </w:p>
    <w:p w:rsidR="006B071B" w:rsidRPr="002E5210" w:rsidRDefault="006B071B" w:rsidP="006B071B">
      <w:pPr>
        <w:pStyle w:val="Prrafodelista"/>
        <w:numPr>
          <w:ilvl w:val="0"/>
          <w:numId w:val="5"/>
        </w:numPr>
        <w:spacing w:line="360" w:lineRule="auto"/>
        <w:rPr>
          <w:lang w:val="es-ES"/>
        </w:rPr>
      </w:pPr>
      <w:r w:rsidRPr="002E5210">
        <w:rPr>
          <w:lang w:val="es-MX"/>
        </w:rPr>
        <w:t>Expandir sus fronteras.</w:t>
      </w:r>
      <w:r w:rsidRPr="002E5210">
        <w:rPr>
          <w:color w:val="FF0000"/>
        </w:rPr>
        <w:br w:type="page"/>
      </w:r>
    </w:p>
    <w:p w:rsidR="006B071B" w:rsidRPr="002E5210" w:rsidRDefault="006B071B" w:rsidP="006B071B">
      <w:pPr>
        <w:pStyle w:val="TTULOPRIMERORDENNUMERADO"/>
        <w:numPr>
          <w:ilvl w:val="0"/>
          <w:numId w:val="2"/>
        </w:numPr>
        <w:ind w:left="0" w:firstLine="0"/>
        <w:outlineLvl w:val="0"/>
        <w:rPr>
          <w:lang w:val="es-ES"/>
        </w:rPr>
      </w:pPr>
      <w:bookmarkStart w:id="3" w:name="_Toc521426700"/>
      <w:r w:rsidRPr="002E5210">
        <w:rPr>
          <w:caps w:val="0"/>
          <w:lang w:val="es-ES"/>
        </w:rPr>
        <w:lastRenderedPageBreak/>
        <w:t>OBJETIVOS</w:t>
      </w:r>
      <w:bookmarkEnd w:id="3"/>
      <w:r w:rsidRPr="002E5210">
        <w:rPr>
          <w:caps w:val="0"/>
          <w:color w:val="FF0000"/>
          <w:lang w:val="es-ES"/>
        </w:rPr>
        <w:t xml:space="preserve"> </w:t>
      </w:r>
    </w:p>
    <w:p w:rsidR="006B071B" w:rsidRPr="002E5210" w:rsidRDefault="006B071B" w:rsidP="006B071B">
      <w:pPr>
        <w:pStyle w:val="Prrafodelista"/>
        <w:spacing w:line="360" w:lineRule="auto"/>
        <w:ind w:left="360"/>
        <w:jc w:val="center"/>
        <w:rPr>
          <w:rFonts w:cs="Arial"/>
          <w:color w:val="FF0000"/>
          <w:lang w:val="es-ES"/>
        </w:rPr>
      </w:pPr>
    </w:p>
    <w:p w:rsidR="006B071B" w:rsidRPr="002E5210" w:rsidRDefault="006B071B" w:rsidP="006B071B">
      <w:pPr>
        <w:pStyle w:val="Prrafodelista"/>
        <w:numPr>
          <w:ilvl w:val="0"/>
          <w:numId w:val="3"/>
        </w:numPr>
        <w:spacing w:line="360" w:lineRule="auto"/>
        <w:jc w:val="both"/>
        <w:rPr>
          <w:rFonts w:eastAsiaTheme="minorHAnsi" w:cs="Arial"/>
          <w:b/>
          <w:caps/>
          <w:vanish/>
          <w:lang w:val="es-MX" w:eastAsia="en-US"/>
        </w:rPr>
      </w:pPr>
    </w:p>
    <w:p w:rsidR="006B071B" w:rsidRPr="002E5210" w:rsidRDefault="006B071B" w:rsidP="006B071B">
      <w:pPr>
        <w:pStyle w:val="Prrafodelista"/>
        <w:numPr>
          <w:ilvl w:val="0"/>
          <w:numId w:val="3"/>
        </w:numPr>
        <w:spacing w:line="360" w:lineRule="auto"/>
        <w:jc w:val="both"/>
        <w:rPr>
          <w:rFonts w:eastAsiaTheme="minorHAnsi" w:cs="Arial"/>
          <w:b/>
          <w:caps/>
          <w:vanish/>
          <w:lang w:val="es-MX" w:eastAsia="en-US"/>
        </w:rPr>
      </w:pPr>
    </w:p>
    <w:p w:rsidR="006B071B" w:rsidRPr="002E5210" w:rsidRDefault="006B071B" w:rsidP="006B071B">
      <w:pPr>
        <w:pStyle w:val="Prrafodelista"/>
        <w:numPr>
          <w:ilvl w:val="0"/>
          <w:numId w:val="3"/>
        </w:numPr>
        <w:spacing w:line="360" w:lineRule="auto"/>
        <w:jc w:val="both"/>
        <w:rPr>
          <w:rFonts w:eastAsiaTheme="minorHAnsi" w:cs="Arial"/>
          <w:b/>
          <w:caps/>
          <w:vanish/>
          <w:lang w:val="es-MX" w:eastAsia="en-US"/>
        </w:rPr>
      </w:pPr>
    </w:p>
    <w:p w:rsidR="006B071B" w:rsidRPr="002E5210" w:rsidRDefault="006B071B" w:rsidP="006B071B">
      <w:pPr>
        <w:pStyle w:val="Prrafodelista"/>
        <w:numPr>
          <w:ilvl w:val="0"/>
          <w:numId w:val="3"/>
        </w:numPr>
        <w:spacing w:line="360" w:lineRule="auto"/>
        <w:jc w:val="both"/>
        <w:rPr>
          <w:rFonts w:eastAsiaTheme="minorHAnsi" w:cs="Arial"/>
          <w:b/>
          <w:caps/>
          <w:vanish/>
          <w:lang w:val="es-MX" w:eastAsia="en-US"/>
        </w:rPr>
      </w:pPr>
    </w:p>
    <w:p w:rsidR="006B071B" w:rsidRPr="002E5210" w:rsidRDefault="006B071B" w:rsidP="006B071B">
      <w:pPr>
        <w:pStyle w:val="TTULODESEGUNDOORDEN"/>
        <w:numPr>
          <w:ilvl w:val="1"/>
          <w:numId w:val="3"/>
        </w:numPr>
        <w:ind w:left="709" w:hanging="709"/>
        <w:outlineLvl w:val="1"/>
      </w:pPr>
      <w:bookmarkStart w:id="4" w:name="_GoBack"/>
      <w:bookmarkEnd w:id="4"/>
      <w:r w:rsidRPr="002E5210">
        <w:t xml:space="preserve"> </w:t>
      </w:r>
      <w:bookmarkStart w:id="5" w:name="_Toc521426701"/>
      <w:r w:rsidRPr="002E5210">
        <w:t>OBJETIVO GENERAL</w:t>
      </w:r>
      <w:bookmarkEnd w:id="5"/>
    </w:p>
    <w:p w:rsidR="006B071B" w:rsidRPr="002E5210" w:rsidRDefault="006B071B" w:rsidP="006B071B">
      <w:pPr>
        <w:ind w:firstLine="708"/>
        <w:rPr>
          <w:color w:val="auto"/>
        </w:rPr>
      </w:pPr>
      <w:r w:rsidRPr="002E5210">
        <w:rPr>
          <w:color w:val="auto"/>
        </w:rPr>
        <w:t>Desarrollar un sitio web para la Mueblería Casa Morales ubicada en Acámbaro Guanajuato donde se muestre información de productos y promociones.</w:t>
      </w:r>
    </w:p>
    <w:p w:rsidR="006B071B" w:rsidRPr="002E5210" w:rsidRDefault="006B071B" w:rsidP="006B071B">
      <w:pPr>
        <w:pStyle w:val="Prrafodelista"/>
        <w:spacing w:line="360" w:lineRule="auto"/>
        <w:ind w:left="0" w:firstLine="709"/>
        <w:jc w:val="both"/>
        <w:rPr>
          <w:rFonts w:cs="Arial"/>
          <w:color w:val="FF0000"/>
          <w:lang w:val="es-MX"/>
        </w:rPr>
      </w:pPr>
    </w:p>
    <w:p w:rsidR="006B071B" w:rsidRPr="002E5210" w:rsidRDefault="006B071B" w:rsidP="006B071B">
      <w:pPr>
        <w:pStyle w:val="Prrafodelista"/>
        <w:spacing w:line="360" w:lineRule="auto"/>
        <w:ind w:left="0" w:firstLine="709"/>
        <w:rPr>
          <w:rFonts w:cs="Arial"/>
          <w:color w:val="FF0000"/>
        </w:rPr>
      </w:pPr>
    </w:p>
    <w:p w:rsidR="006B071B" w:rsidRPr="002E5210" w:rsidRDefault="006B071B" w:rsidP="006B071B">
      <w:pPr>
        <w:pStyle w:val="TTULODESEGUNDOORDEN"/>
        <w:numPr>
          <w:ilvl w:val="1"/>
          <w:numId w:val="3"/>
        </w:numPr>
        <w:ind w:left="709" w:hanging="709"/>
        <w:outlineLvl w:val="1"/>
      </w:pPr>
      <w:r w:rsidRPr="002E5210">
        <w:rPr>
          <w:lang w:val="es-ES_tradnl"/>
        </w:rPr>
        <w:t xml:space="preserve"> </w:t>
      </w:r>
      <w:bookmarkStart w:id="6" w:name="_Toc521426702"/>
      <w:r w:rsidRPr="002E5210">
        <w:t>OBJETIVOS METODOLÓGICOS</w:t>
      </w:r>
      <w:bookmarkEnd w:id="6"/>
    </w:p>
    <w:p w:rsidR="006B071B" w:rsidRPr="002E5210" w:rsidRDefault="006B071B" w:rsidP="006B071B">
      <w:pPr>
        <w:pStyle w:val="Prrafodelista"/>
        <w:spacing w:line="360" w:lineRule="auto"/>
        <w:ind w:left="-6"/>
        <w:jc w:val="both"/>
        <w:rPr>
          <w:rFonts w:cs="Arial"/>
          <w:b/>
          <w:lang w:val="es-MX"/>
        </w:rPr>
      </w:pPr>
    </w:p>
    <w:p w:rsidR="006B071B" w:rsidRPr="002E5210" w:rsidRDefault="006B071B" w:rsidP="006B071B">
      <w:pPr>
        <w:pStyle w:val="Prrafodelista"/>
        <w:numPr>
          <w:ilvl w:val="0"/>
          <w:numId w:val="6"/>
        </w:numPr>
        <w:spacing w:line="360" w:lineRule="auto"/>
        <w:jc w:val="both"/>
        <w:rPr>
          <w:rFonts w:cs="Arial"/>
          <w:b/>
          <w:vanish/>
          <w:color w:val="FF0000"/>
          <w:lang w:val="es-MX"/>
        </w:rPr>
      </w:pPr>
    </w:p>
    <w:p w:rsidR="006B071B" w:rsidRPr="002E5210" w:rsidRDefault="006B071B" w:rsidP="006B071B">
      <w:pPr>
        <w:pStyle w:val="Prrafodelista"/>
        <w:numPr>
          <w:ilvl w:val="0"/>
          <w:numId w:val="6"/>
        </w:numPr>
        <w:spacing w:line="360" w:lineRule="auto"/>
        <w:jc w:val="both"/>
        <w:rPr>
          <w:rFonts w:cs="Arial"/>
          <w:b/>
          <w:vanish/>
          <w:color w:val="FF0000"/>
          <w:lang w:val="es-MX"/>
        </w:rPr>
      </w:pPr>
    </w:p>
    <w:p w:rsidR="006B071B" w:rsidRPr="002E5210" w:rsidRDefault="006B071B" w:rsidP="006B071B">
      <w:pPr>
        <w:pStyle w:val="Prrafodelista"/>
        <w:numPr>
          <w:ilvl w:val="0"/>
          <w:numId w:val="6"/>
        </w:numPr>
        <w:spacing w:line="360" w:lineRule="auto"/>
        <w:jc w:val="both"/>
        <w:rPr>
          <w:rFonts w:cs="Arial"/>
          <w:b/>
          <w:vanish/>
          <w:color w:val="FF0000"/>
          <w:lang w:val="es-MX"/>
        </w:rPr>
      </w:pPr>
    </w:p>
    <w:p w:rsidR="006B071B" w:rsidRPr="002E5210" w:rsidRDefault="006B071B" w:rsidP="006B071B">
      <w:pPr>
        <w:pStyle w:val="Prrafodelista"/>
        <w:numPr>
          <w:ilvl w:val="0"/>
          <w:numId w:val="6"/>
        </w:numPr>
        <w:spacing w:line="360" w:lineRule="auto"/>
        <w:jc w:val="both"/>
        <w:rPr>
          <w:rFonts w:cs="Arial"/>
          <w:b/>
          <w:vanish/>
          <w:color w:val="FF0000"/>
          <w:lang w:val="es-MX"/>
        </w:rPr>
      </w:pPr>
    </w:p>
    <w:p w:rsidR="006B071B" w:rsidRPr="002E5210" w:rsidRDefault="006B071B" w:rsidP="006B071B">
      <w:pPr>
        <w:pStyle w:val="Prrafodelista"/>
        <w:numPr>
          <w:ilvl w:val="1"/>
          <w:numId w:val="6"/>
        </w:numPr>
        <w:spacing w:line="360" w:lineRule="auto"/>
        <w:jc w:val="both"/>
        <w:rPr>
          <w:rFonts w:cs="Arial"/>
          <w:b/>
          <w:vanish/>
          <w:color w:val="FF0000"/>
          <w:lang w:val="es-MX"/>
        </w:rPr>
      </w:pPr>
    </w:p>
    <w:p w:rsidR="006B071B" w:rsidRPr="002E5210" w:rsidRDefault="006B071B" w:rsidP="006B071B">
      <w:pPr>
        <w:pStyle w:val="Prrafodelista"/>
        <w:numPr>
          <w:ilvl w:val="1"/>
          <w:numId w:val="6"/>
        </w:numPr>
        <w:spacing w:line="360" w:lineRule="auto"/>
        <w:jc w:val="both"/>
        <w:rPr>
          <w:rFonts w:cs="Arial"/>
          <w:b/>
          <w:vanish/>
          <w:color w:val="FF0000"/>
          <w:lang w:val="es-MX"/>
        </w:rPr>
      </w:pPr>
    </w:p>
    <w:p w:rsidR="006B071B" w:rsidRPr="002E5210" w:rsidRDefault="006B071B" w:rsidP="006B071B">
      <w:pPr>
        <w:pStyle w:val="Prrafodetercerorden"/>
        <w:numPr>
          <w:ilvl w:val="2"/>
          <w:numId w:val="6"/>
        </w:numPr>
        <w:rPr>
          <w:b/>
        </w:rPr>
      </w:pPr>
      <w:r w:rsidRPr="002E5210">
        <w:rPr>
          <w:b/>
        </w:rPr>
        <w:t>PLANEAR LAS ACTIVIDADES MEDIANTE UN CICLO DE VIDA.</w:t>
      </w:r>
      <w:bookmarkStart w:id="7" w:name="_Toc515290239"/>
      <w:bookmarkStart w:id="8" w:name="_Toc516040440"/>
    </w:p>
    <w:p w:rsidR="006B071B" w:rsidRPr="002E5210" w:rsidRDefault="006B071B" w:rsidP="006B071B">
      <w:pPr>
        <w:pStyle w:val="Prrafodetercerorden"/>
        <w:numPr>
          <w:ilvl w:val="2"/>
          <w:numId w:val="6"/>
        </w:numPr>
        <w:rPr>
          <w:b/>
        </w:rPr>
      </w:pPr>
      <w:r w:rsidRPr="002E5210">
        <w:rPr>
          <w:b/>
        </w:rPr>
        <w:t>RECOPILAR INFORMACIÓN PARA LA ELABORACIÓN DEL SITIO WEB CON UNA HERRAMIENTA DE INVESTIGACIÓN.</w:t>
      </w:r>
      <w:bookmarkStart w:id="9" w:name="_Toc515290240"/>
      <w:bookmarkStart w:id="10" w:name="_Toc516040441"/>
      <w:bookmarkEnd w:id="7"/>
      <w:bookmarkEnd w:id="8"/>
    </w:p>
    <w:p w:rsidR="006B071B" w:rsidRPr="002E5210" w:rsidRDefault="006B071B" w:rsidP="006B071B">
      <w:pPr>
        <w:pStyle w:val="Prrafodetercerorden"/>
        <w:numPr>
          <w:ilvl w:val="2"/>
          <w:numId w:val="6"/>
        </w:numPr>
        <w:rPr>
          <w:b/>
        </w:rPr>
      </w:pPr>
      <w:r w:rsidRPr="002E5210">
        <w:rPr>
          <w:b/>
        </w:rPr>
        <w:t>DISEÑAR LA ESTRUCTURA POR MEDIO DE DIAGRAMAS UML.</w:t>
      </w:r>
      <w:bookmarkStart w:id="11" w:name="_Toc515290241"/>
      <w:bookmarkStart w:id="12" w:name="_Toc516040442"/>
      <w:bookmarkEnd w:id="9"/>
      <w:bookmarkEnd w:id="10"/>
    </w:p>
    <w:p w:rsidR="006B071B" w:rsidRPr="002E5210" w:rsidRDefault="006B071B" w:rsidP="006B071B">
      <w:pPr>
        <w:pStyle w:val="Prrafodetercerorden"/>
        <w:numPr>
          <w:ilvl w:val="2"/>
          <w:numId w:val="6"/>
        </w:numPr>
        <w:rPr>
          <w:b/>
        </w:rPr>
      </w:pPr>
      <w:r w:rsidRPr="002E5210">
        <w:rPr>
          <w:b/>
        </w:rPr>
        <w:t>DISEÑAR LOS BOCETOS DEL SITIO WEB UTILIZANDO UNA HERRAMIENTA DE MAQUETADO.</w:t>
      </w:r>
      <w:bookmarkStart w:id="13" w:name="_Toc515290242"/>
      <w:bookmarkStart w:id="14" w:name="_Toc516040443"/>
      <w:bookmarkEnd w:id="11"/>
      <w:bookmarkEnd w:id="12"/>
    </w:p>
    <w:p w:rsidR="006B071B" w:rsidRPr="002E5210" w:rsidRDefault="006B071B" w:rsidP="006B071B">
      <w:pPr>
        <w:pStyle w:val="Prrafodetercerorden"/>
        <w:numPr>
          <w:ilvl w:val="2"/>
          <w:numId w:val="6"/>
        </w:numPr>
        <w:rPr>
          <w:b/>
        </w:rPr>
      </w:pPr>
      <w:r w:rsidRPr="002E5210">
        <w:rPr>
          <w:b/>
        </w:rPr>
        <w:t>DISEÑAR LA BASE DE DATOS EN UN SISTEMA GESTOR DE BASE DE DATOS.</w:t>
      </w:r>
      <w:bookmarkStart w:id="15" w:name="_Toc515290243"/>
      <w:bookmarkStart w:id="16" w:name="_Toc516040444"/>
      <w:bookmarkEnd w:id="13"/>
      <w:bookmarkEnd w:id="14"/>
    </w:p>
    <w:p w:rsidR="006B071B" w:rsidRPr="002E5210" w:rsidRDefault="006B071B" w:rsidP="006B071B">
      <w:pPr>
        <w:pStyle w:val="Prrafodetercerorden"/>
        <w:numPr>
          <w:ilvl w:val="2"/>
          <w:numId w:val="6"/>
        </w:numPr>
        <w:rPr>
          <w:b/>
        </w:rPr>
      </w:pPr>
      <w:r w:rsidRPr="002E5210">
        <w:rPr>
          <w:b/>
        </w:rPr>
        <w:t>CODIFICAR LA BASE DE DATOS EN EL SOFTWARE APROPIADO.</w:t>
      </w:r>
      <w:bookmarkStart w:id="17" w:name="_Toc515290244"/>
      <w:bookmarkStart w:id="18" w:name="_Toc516040445"/>
      <w:bookmarkEnd w:id="15"/>
      <w:bookmarkEnd w:id="16"/>
    </w:p>
    <w:p w:rsidR="006B071B" w:rsidRPr="002E5210" w:rsidRDefault="006B071B" w:rsidP="006B071B">
      <w:pPr>
        <w:pStyle w:val="Prrafodetercerorden"/>
        <w:numPr>
          <w:ilvl w:val="2"/>
          <w:numId w:val="6"/>
        </w:numPr>
        <w:rPr>
          <w:b/>
        </w:rPr>
      </w:pPr>
      <w:r w:rsidRPr="002E5210">
        <w:rPr>
          <w:b/>
        </w:rPr>
        <w:t>CODIFICAR CADA UNO DE LOS MÓDULOS EN LOS LENGUAJES DE PROGRAMACIÓN MÁS ACORDES.</w:t>
      </w:r>
      <w:bookmarkStart w:id="19" w:name="_Toc516040446"/>
      <w:bookmarkEnd w:id="17"/>
      <w:bookmarkEnd w:id="18"/>
    </w:p>
    <w:p w:rsidR="006B071B" w:rsidRPr="002E5210" w:rsidRDefault="006B071B" w:rsidP="006B071B">
      <w:pPr>
        <w:pStyle w:val="Prrafodetercerorden"/>
        <w:numPr>
          <w:ilvl w:val="2"/>
          <w:numId w:val="6"/>
        </w:numPr>
        <w:rPr>
          <w:b/>
        </w:rPr>
      </w:pPr>
      <w:r w:rsidRPr="002E5210">
        <w:rPr>
          <w:b/>
        </w:rPr>
        <w:t>PROBAR FUNCIONAMIENTO DEL SITIO CUMPLIENDO CON LOS ENTANDARES DE UNA HERRAMIENTA DE RENDIMIENTO DE SITIOS WEB.</w:t>
      </w:r>
      <w:bookmarkEnd w:id="19"/>
    </w:p>
    <w:p w:rsidR="006B071B" w:rsidRPr="002E5210" w:rsidRDefault="006B071B" w:rsidP="006B071B">
      <w:pPr>
        <w:pStyle w:val="Prrafodetercerorden"/>
        <w:numPr>
          <w:ilvl w:val="2"/>
          <w:numId w:val="6"/>
        </w:numPr>
        <w:rPr>
          <w:b/>
        </w:rPr>
      </w:pPr>
      <w:r w:rsidRPr="002E5210">
        <w:rPr>
          <w:b/>
        </w:rPr>
        <w:t>IMPLEMENTAR EL SITIO WEB EN UN SERVIDOR DE HOSTING.</w:t>
      </w:r>
    </w:p>
    <w:p w:rsidR="006B071B" w:rsidRPr="002E5210" w:rsidRDefault="006B071B" w:rsidP="006B071B">
      <w:pPr>
        <w:rPr>
          <w:b/>
        </w:rPr>
      </w:pPr>
      <w:r w:rsidRPr="002E5210">
        <w:rPr>
          <w:b/>
        </w:rPr>
        <w:br w:type="page"/>
      </w:r>
    </w:p>
    <w:p w:rsidR="006B071B" w:rsidRPr="002E5210" w:rsidRDefault="006B071B" w:rsidP="006B071B">
      <w:pPr>
        <w:pStyle w:val="TTULODESEGUNDOORDEN"/>
        <w:numPr>
          <w:ilvl w:val="1"/>
          <w:numId w:val="3"/>
        </w:numPr>
        <w:ind w:left="709" w:hanging="709"/>
        <w:outlineLvl w:val="1"/>
      </w:pPr>
      <w:r w:rsidRPr="002E5210">
        <w:lastRenderedPageBreak/>
        <w:t xml:space="preserve"> </w:t>
      </w:r>
      <w:bookmarkStart w:id="20" w:name="_Toc521426703"/>
      <w:r w:rsidRPr="002E5210">
        <w:t>ALCANCE</w:t>
      </w:r>
      <w:bookmarkEnd w:id="20"/>
    </w:p>
    <w:p w:rsidR="006B071B" w:rsidRPr="002E5210" w:rsidRDefault="006B071B" w:rsidP="006B071B">
      <w:pPr>
        <w:pStyle w:val="Prrafodelista"/>
        <w:spacing w:after="200" w:line="276" w:lineRule="auto"/>
        <w:ind w:left="-6"/>
        <w:rPr>
          <w:rFonts w:cs="Arial"/>
          <w:b/>
          <w:lang w:val="es-MX"/>
        </w:rPr>
      </w:pPr>
    </w:p>
    <w:p w:rsidR="006B071B" w:rsidRPr="002E5210" w:rsidRDefault="006B071B" w:rsidP="006B071B">
      <w:pPr>
        <w:ind w:firstLine="708"/>
        <w:rPr>
          <w:rFonts w:eastAsia="Times New Roman"/>
          <w:iCs/>
          <w:color w:val="auto"/>
          <w:lang w:eastAsia="es-MX"/>
        </w:rPr>
      </w:pPr>
      <w:r w:rsidRPr="002E5210">
        <w:rPr>
          <w:rFonts w:eastAsia="Times New Roman"/>
          <w:iCs/>
          <w:color w:val="auto"/>
          <w:lang w:eastAsia="es-MX"/>
        </w:rPr>
        <w:t xml:space="preserve">El sitio web contendrá las siguientes características:  </w:t>
      </w:r>
    </w:p>
    <w:p w:rsidR="006B071B" w:rsidRPr="002E5210" w:rsidRDefault="006B071B" w:rsidP="006B071B">
      <w:pPr>
        <w:ind w:firstLine="708"/>
        <w:rPr>
          <w:rFonts w:eastAsia="Times New Roman"/>
          <w:iCs/>
          <w:color w:val="auto"/>
          <w:lang w:eastAsia="es-MX"/>
        </w:rPr>
      </w:pPr>
    </w:p>
    <w:p w:rsidR="006B071B" w:rsidRPr="002E5210" w:rsidRDefault="006B071B" w:rsidP="006B071B">
      <w:pPr>
        <w:pStyle w:val="Prrafodetercerorden"/>
        <w:numPr>
          <w:ilvl w:val="0"/>
          <w:numId w:val="7"/>
        </w:numPr>
        <w:ind w:left="1134" w:hanging="425"/>
      </w:pPr>
      <w:bookmarkStart w:id="21" w:name="_Toc515290246"/>
      <w:bookmarkStart w:id="22" w:name="_Toc516040448"/>
      <w:r w:rsidRPr="002E5210">
        <w:t>Se utilizará las tecnologías HTML5, CSS3, PHP Y BOOTSTRAP4 en el desarrollo del sitio web.</w:t>
      </w:r>
      <w:bookmarkEnd w:id="21"/>
      <w:bookmarkEnd w:id="22"/>
    </w:p>
    <w:p w:rsidR="006B071B" w:rsidRPr="002E5210" w:rsidRDefault="006B071B" w:rsidP="006B071B">
      <w:pPr>
        <w:pStyle w:val="Prrafodetercerorden"/>
        <w:numPr>
          <w:ilvl w:val="0"/>
          <w:numId w:val="7"/>
        </w:numPr>
        <w:ind w:left="1134" w:hanging="425"/>
      </w:pPr>
      <w:bookmarkStart w:id="23" w:name="_Toc515290247"/>
      <w:bookmarkStart w:id="24" w:name="_Toc516040449"/>
      <w:r w:rsidRPr="002E5210">
        <w:t>Contará el sitio con diferentes ventanas las cuales son: inicio, productos, preguntas frecuentes, contacto, e iniciar sesión.</w:t>
      </w:r>
      <w:bookmarkEnd w:id="23"/>
      <w:bookmarkEnd w:id="24"/>
    </w:p>
    <w:p w:rsidR="006B071B" w:rsidRPr="002E5210" w:rsidRDefault="006B071B" w:rsidP="006B071B">
      <w:pPr>
        <w:pStyle w:val="Prrafodetercerorden"/>
        <w:numPr>
          <w:ilvl w:val="0"/>
          <w:numId w:val="7"/>
        </w:numPr>
        <w:ind w:left="1134" w:hanging="425"/>
      </w:pPr>
      <w:bookmarkStart w:id="25" w:name="_Toc515290248"/>
      <w:bookmarkStart w:id="26" w:name="_Toc516040450"/>
      <w:r w:rsidRPr="002E5210">
        <w:t>Contendrá banners y galerías para promocionar los diferentes productos.</w:t>
      </w:r>
      <w:bookmarkEnd w:id="25"/>
      <w:bookmarkEnd w:id="26"/>
    </w:p>
    <w:p w:rsidR="006B071B" w:rsidRPr="002E5210" w:rsidRDefault="006B071B" w:rsidP="006B071B">
      <w:pPr>
        <w:pStyle w:val="Prrafodetercerorden"/>
        <w:numPr>
          <w:ilvl w:val="0"/>
          <w:numId w:val="7"/>
        </w:numPr>
        <w:ind w:left="1134" w:hanging="425"/>
      </w:pPr>
      <w:bookmarkStart w:id="27" w:name="_Toc515290249"/>
      <w:bookmarkStart w:id="28" w:name="_Toc516040451"/>
      <w:r w:rsidRPr="002E5210">
        <w:t>Mostrará la misión, visión y valores, así como la información principal de la empresa.</w:t>
      </w:r>
      <w:bookmarkEnd w:id="27"/>
      <w:bookmarkEnd w:id="28"/>
    </w:p>
    <w:p w:rsidR="006B071B" w:rsidRPr="002E5210" w:rsidRDefault="006B071B" w:rsidP="006B071B">
      <w:pPr>
        <w:pStyle w:val="Prrafodetercerorden"/>
        <w:numPr>
          <w:ilvl w:val="0"/>
          <w:numId w:val="7"/>
        </w:numPr>
        <w:ind w:left="1134" w:hanging="425"/>
      </w:pPr>
      <w:bookmarkStart w:id="29" w:name="_Toc515290250"/>
      <w:bookmarkStart w:id="30" w:name="_Toc516040452"/>
      <w:r w:rsidRPr="002E5210">
        <w:t>El sitio web tendrá un proceso que permitirá iniciar sesión identificando cada uno de los privilegios de los usuarios.</w:t>
      </w:r>
      <w:bookmarkEnd w:id="29"/>
      <w:bookmarkEnd w:id="30"/>
    </w:p>
    <w:p w:rsidR="006B071B" w:rsidRPr="002E5210" w:rsidRDefault="006B071B" w:rsidP="006B071B">
      <w:pPr>
        <w:pStyle w:val="Prrafodetercerorden"/>
        <w:numPr>
          <w:ilvl w:val="0"/>
          <w:numId w:val="7"/>
        </w:numPr>
        <w:ind w:left="1134" w:hanging="425"/>
      </w:pPr>
      <w:bookmarkStart w:id="31" w:name="_Toc515290251"/>
      <w:bookmarkStart w:id="32" w:name="_Toc516040453"/>
      <w:r w:rsidRPr="002E5210">
        <w:t>El panel de administrador contendrá un menú el cual mostrará el listado de productos, comentarios y promociones los cuales se podrán actualizar, borrar y añadir nuevos registros.</w:t>
      </w:r>
      <w:bookmarkEnd w:id="31"/>
      <w:bookmarkEnd w:id="32"/>
    </w:p>
    <w:p w:rsidR="006B071B" w:rsidRPr="002E5210" w:rsidRDefault="006B071B" w:rsidP="006B071B">
      <w:pPr>
        <w:pStyle w:val="Prrafodetercerorden"/>
        <w:numPr>
          <w:ilvl w:val="0"/>
          <w:numId w:val="7"/>
        </w:numPr>
        <w:ind w:left="1134" w:hanging="425"/>
      </w:pPr>
      <w:bookmarkStart w:id="33" w:name="_Toc515290253"/>
      <w:bookmarkStart w:id="34" w:name="_Toc516040455"/>
      <w:r w:rsidRPr="002E5210">
        <w:t>No será implementado el carrito de compras, porque solo se enfoca en la publicidad, por lo cual solo se presentan productos con el fin de darlos a conocer al público.</w:t>
      </w:r>
      <w:bookmarkEnd w:id="33"/>
      <w:bookmarkEnd w:id="34"/>
    </w:p>
    <w:p w:rsidR="006B071B" w:rsidRPr="002E5210" w:rsidRDefault="006B071B" w:rsidP="006B071B">
      <w:pPr>
        <w:pStyle w:val="Prrafodetercerorden"/>
        <w:numPr>
          <w:ilvl w:val="0"/>
          <w:numId w:val="7"/>
        </w:numPr>
        <w:ind w:left="1134" w:hanging="425"/>
      </w:pPr>
      <w:bookmarkStart w:id="35" w:name="_Toc515290254"/>
      <w:bookmarkStart w:id="36" w:name="_Toc516040456"/>
      <w:r w:rsidRPr="002E5210">
        <w:t>El sitio web se montará en un servidor en línea gratuito.</w:t>
      </w:r>
      <w:bookmarkEnd w:id="35"/>
      <w:bookmarkEnd w:id="36"/>
    </w:p>
    <w:p w:rsidR="006B071B" w:rsidRPr="002E5210" w:rsidRDefault="006B071B" w:rsidP="006B071B">
      <w:pPr>
        <w:pStyle w:val="Prrafodetercerorden"/>
        <w:numPr>
          <w:ilvl w:val="0"/>
          <w:numId w:val="7"/>
        </w:numPr>
        <w:ind w:left="1134" w:hanging="425"/>
      </w:pPr>
      <w:bookmarkStart w:id="37" w:name="_Toc515290255"/>
      <w:r w:rsidRPr="002E5210">
        <w:t>No se realizará el proceso de mantenimiento del sitio  al término del periodo de estadía.</w:t>
      </w:r>
      <w:bookmarkEnd w:id="37"/>
    </w:p>
    <w:p w:rsidR="006B071B" w:rsidRPr="002E5210" w:rsidRDefault="006B071B" w:rsidP="006B071B">
      <w:pPr>
        <w:pStyle w:val="Prrafodetercerorden"/>
        <w:numPr>
          <w:ilvl w:val="0"/>
          <w:numId w:val="7"/>
        </w:numPr>
        <w:ind w:left="1134" w:hanging="425"/>
      </w:pPr>
      <w:r w:rsidRPr="002E5210">
        <w:t>El sitio web será elaborado desde la casa del alumno, ya que no se cuenta con un área de trabajo asignada para él.</w:t>
      </w:r>
    </w:p>
    <w:p w:rsidR="006B071B" w:rsidRPr="002E5210" w:rsidRDefault="006B071B" w:rsidP="006B071B">
      <w:pPr>
        <w:pStyle w:val="Prrafodetercerorden"/>
        <w:numPr>
          <w:ilvl w:val="0"/>
          <w:numId w:val="7"/>
        </w:numPr>
        <w:ind w:left="1134" w:hanging="425"/>
      </w:pPr>
      <w:r w:rsidRPr="002E5210">
        <w:t>El alumno se presentará semanalmente a la empresa a entregar avances del sitio, así como para solicitar información y material (imágenes) para implementar al sitio.</w:t>
      </w:r>
    </w:p>
    <w:p w:rsidR="003242EE" w:rsidRDefault="0038741C"/>
    <w:sectPr w:rsidR="003242EE">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741C" w:rsidRDefault="0038741C" w:rsidP="006B071B">
      <w:pPr>
        <w:spacing w:line="240" w:lineRule="auto"/>
      </w:pPr>
      <w:r>
        <w:separator/>
      </w:r>
    </w:p>
  </w:endnote>
  <w:endnote w:type="continuationSeparator" w:id="0">
    <w:p w:rsidR="0038741C" w:rsidRDefault="0038741C" w:rsidP="006B071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741C" w:rsidRDefault="0038741C" w:rsidP="006B071B">
      <w:pPr>
        <w:spacing w:line="240" w:lineRule="auto"/>
      </w:pPr>
      <w:r>
        <w:separator/>
      </w:r>
    </w:p>
  </w:footnote>
  <w:footnote w:type="continuationSeparator" w:id="0">
    <w:p w:rsidR="0038741C" w:rsidRDefault="0038741C" w:rsidP="006B071B">
      <w:pPr>
        <w:spacing w:line="240" w:lineRule="auto"/>
      </w:pPr>
      <w:r>
        <w:continuationSeparator/>
      </w:r>
    </w:p>
  </w:footnote>
  <w:footnote w:id="1">
    <w:p w:rsidR="006B071B" w:rsidRDefault="006B071B" w:rsidP="006B071B">
      <w:pPr>
        <w:pStyle w:val="Textonotapie"/>
      </w:pPr>
      <w:r>
        <w:rPr>
          <w:rStyle w:val="Refdenotaalpie"/>
        </w:rPr>
        <w:footnoteRef/>
      </w:r>
      <w:r>
        <w:t xml:space="preserve"> http://www.beta.inegi.org.mx/temas/ticshogares     </w:t>
      </w:r>
    </w:p>
    <w:p w:rsidR="006B071B" w:rsidRPr="006A0C5E" w:rsidRDefault="006B071B" w:rsidP="006B071B">
      <w:pPr>
        <w:pStyle w:val="Textonotapie"/>
      </w:pPr>
      <w:r>
        <w:rPr>
          <w:vertAlign w:val="superscript"/>
        </w:rPr>
        <w:t>2</w:t>
      </w:r>
      <w:r>
        <w:t xml:space="preserve"> </w:t>
      </w:r>
      <w:r w:rsidRPr="006A0C5E">
        <w:t>http://www.diputados.gob.mx/LeyesBiblio/pdf/LFPDPPP.pdf</w:t>
      </w:r>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D23B3D"/>
    <w:multiLevelType w:val="hybridMultilevel"/>
    <w:tmpl w:val="A422384E"/>
    <w:lvl w:ilvl="0" w:tplc="080A0001">
      <w:start w:val="1"/>
      <w:numFmt w:val="bullet"/>
      <w:lvlText w:val=""/>
      <w:lvlJc w:val="left"/>
      <w:pPr>
        <w:ind w:left="1786" w:hanging="360"/>
      </w:pPr>
      <w:rPr>
        <w:rFonts w:ascii="Symbol" w:hAnsi="Symbol" w:hint="default"/>
      </w:rPr>
    </w:lvl>
    <w:lvl w:ilvl="1" w:tplc="080A0003" w:tentative="1">
      <w:start w:val="1"/>
      <w:numFmt w:val="bullet"/>
      <w:lvlText w:val="o"/>
      <w:lvlJc w:val="left"/>
      <w:pPr>
        <w:ind w:left="2506" w:hanging="360"/>
      </w:pPr>
      <w:rPr>
        <w:rFonts w:ascii="Courier New" w:hAnsi="Courier New" w:cs="Courier New" w:hint="default"/>
      </w:rPr>
    </w:lvl>
    <w:lvl w:ilvl="2" w:tplc="080A0005" w:tentative="1">
      <w:start w:val="1"/>
      <w:numFmt w:val="bullet"/>
      <w:lvlText w:val=""/>
      <w:lvlJc w:val="left"/>
      <w:pPr>
        <w:ind w:left="3226" w:hanging="360"/>
      </w:pPr>
      <w:rPr>
        <w:rFonts w:ascii="Wingdings" w:hAnsi="Wingdings" w:hint="default"/>
      </w:rPr>
    </w:lvl>
    <w:lvl w:ilvl="3" w:tplc="080A0001" w:tentative="1">
      <w:start w:val="1"/>
      <w:numFmt w:val="bullet"/>
      <w:lvlText w:val=""/>
      <w:lvlJc w:val="left"/>
      <w:pPr>
        <w:ind w:left="3946" w:hanging="360"/>
      </w:pPr>
      <w:rPr>
        <w:rFonts w:ascii="Symbol" w:hAnsi="Symbol" w:hint="default"/>
      </w:rPr>
    </w:lvl>
    <w:lvl w:ilvl="4" w:tplc="080A0003" w:tentative="1">
      <w:start w:val="1"/>
      <w:numFmt w:val="bullet"/>
      <w:lvlText w:val="o"/>
      <w:lvlJc w:val="left"/>
      <w:pPr>
        <w:ind w:left="4666" w:hanging="360"/>
      </w:pPr>
      <w:rPr>
        <w:rFonts w:ascii="Courier New" w:hAnsi="Courier New" w:cs="Courier New" w:hint="default"/>
      </w:rPr>
    </w:lvl>
    <w:lvl w:ilvl="5" w:tplc="080A0005" w:tentative="1">
      <w:start w:val="1"/>
      <w:numFmt w:val="bullet"/>
      <w:lvlText w:val=""/>
      <w:lvlJc w:val="left"/>
      <w:pPr>
        <w:ind w:left="5386" w:hanging="360"/>
      </w:pPr>
      <w:rPr>
        <w:rFonts w:ascii="Wingdings" w:hAnsi="Wingdings" w:hint="default"/>
      </w:rPr>
    </w:lvl>
    <w:lvl w:ilvl="6" w:tplc="080A0001" w:tentative="1">
      <w:start w:val="1"/>
      <w:numFmt w:val="bullet"/>
      <w:lvlText w:val=""/>
      <w:lvlJc w:val="left"/>
      <w:pPr>
        <w:ind w:left="6106" w:hanging="360"/>
      </w:pPr>
      <w:rPr>
        <w:rFonts w:ascii="Symbol" w:hAnsi="Symbol" w:hint="default"/>
      </w:rPr>
    </w:lvl>
    <w:lvl w:ilvl="7" w:tplc="080A0003" w:tentative="1">
      <w:start w:val="1"/>
      <w:numFmt w:val="bullet"/>
      <w:lvlText w:val="o"/>
      <w:lvlJc w:val="left"/>
      <w:pPr>
        <w:ind w:left="6826" w:hanging="360"/>
      </w:pPr>
      <w:rPr>
        <w:rFonts w:ascii="Courier New" w:hAnsi="Courier New" w:cs="Courier New" w:hint="default"/>
      </w:rPr>
    </w:lvl>
    <w:lvl w:ilvl="8" w:tplc="080A0005" w:tentative="1">
      <w:start w:val="1"/>
      <w:numFmt w:val="bullet"/>
      <w:lvlText w:val=""/>
      <w:lvlJc w:val="left"/>
      <w:pPr>
        <w:ind w:left="7546" w:hanging="360"/>
      </w:pPr>
      <w:rPr>
        <w:rFonts w:ascii="Wingdings" w:hAnsi="Wingdings" w:hint="default"/>
      </w:rPr>
    </w:lvl>
  </w:abstractNum>
  <w:abstractNum w:abstractNumId="1" w15:restartNumberingAfterBreak="0">
    <w:nsid w:val="470E31C5"/>
    <w:multiLevelType w:val="hybridMultilevel"/>
    <w:tmpl w:val="64C2E5E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 w15:restartNumberingAfterBreak="0">
    <w:nsid w:val="512963F5"/>
    <w:multiLevelType w:val="hybridMultilevel"/>
    <w:tmpl w:val="EC6C78BA"/>
    <w:lvl w:ilvl="0" w:tplc="080A0001">
      <w:start w:val="1"/>
      <w:numFmt w:val="bullet"/>
      <w:lvlText w:val=""/>
      <w:lvlJc w:val="left"/>
      <w:pPr>
        <w:ind w:left="1786" w:hanging="360"/>
      </w:pPr>
      <w:rPr>
        <w:rFonts w:ascii="Symbol" w:hAnsi="Symbol" w:hint="default"/>
      </w:rPr>
    </w:lvl>
    <w:lvl w:ilvl="1" w:tplc="080A0003">
      <w:start w:val="1"/>
      <w:numFmt w:val="bullet"/>
      <w:lvlText w:val="o"/>
      <w:lvlJc w:val="left"/>
      <w:pPr>
        <w:ind w:left="2506" w:hanging="360"/>
      </w:pPr>
      <w:rPr>
        <w:rFonts w:ascii="Courier New" w:hAnsi="Courier New" w:cs="Courier New" w:hint="default"/>
      </w:rPr>
    </w:lvl>
    <w:lvl w:ilvl="2" w:tplc="080A0005">
      <w:start w:val="1"/>
      <w:numFmt w:val="bullet"/>
      <w:lvlText w:val=""/>
      <w:lvlJc w:val="left"/>
      <w:pPr>
        <w:ind w:left="3226" w:hanging="360"/>
      </w:pPr>
      <w:rPr>
        <w:rFonts w:ascii="Wingdings" w:hAnsi="Wingdings" w:hint="default"/>
      </w:rPr>
    </w:lvl>
    <w:lvl w:ilvl="3" w:tplc="080A0001">
      <w:start w:val="1"/>
      <w:numFmt w:val="bullet"/>
      <w:lvlText w:val=""/>
      <w:lvlJc w:val="left"/>
      <w:pPr>
        <w:ind w:left="3946" w:hanging="360"/>
      </w:pPr>
      <w:rPr>
        <w:rFonts w:ascii="Symbol" w:hAnsi="Symbol" w:hint="default"/>
      </w:rPr>
    </w:lvl>
    <w:lvl w:ilvl="4" w:tplc="080A0003">
      <w:start w:val="1"/>
      <w:numFmt w:val="bullet"/>
      <w:lvlText w:val="o"/>
      <w:lvlJc w:val="left"/>
      <w:pPr>
        <w:ind w:left="4666" w:hanging="360"/>
      </w:pPr>
      <w:rPr>
        <w:rFonts w:ascii="Courier New" w:hAnsi="Courier New" w:cs="Courier New" w:hint="default"/>
      </w:rPr>
    </w:lvl>
    <w:lvl w:ilvl="5" w:tplc="080A0005">
      <w:start w:val="1"/>
      <w:numFmt w:val="bullet"/>
      <w:lvlText w:val=""/>
      <w:lvlJc w:val="left"/>
      <w:pPr>
        <w:ind w:left="5386" w:hanging="360"/>
      </w:pPr>
      <w:rPr>
        <w:rFonts w:ascii="Wingdings" w:hAnsi="Wingdings" w:hint="default"/>
      </w:rPr>
    </w:lvl>
    <w:lvl w:ilvl="6" w:tplc="080A0001">
      <w:start w:val="1"/>
      <w:numFmt w:val="bullet"/>
      <w:lvlText w:val=""/>
      <w:lvlJc w:val="left"/>
      <w:pPr>
        <w:ind w:left="6106" w:hanging="360"/>
      </w:pPr>
      <w:rPr>
        <w:rFonts w:ascii="Symbol" w:hAnsi="Symbol" w:hint="default"/>
      </w:rPr>
    </w:lvl>
    <w:lvl w:ilvl="7" w:tplc="080A0003">
      <w:start w:val="1"/>
      <w:numFmt w:val="bullet"/>
      <w:lvlText w:val="o"/>
      <w:lvlJc w:val="left"/>
      <w:pPr>
        <w:ind w:left="6826" w:hanging="360"/>
      </w:pPr>
      <w:rPr>
        <w:rFonts w:ascii="Courier New" w:hAnsi="Courier New" w:cs="Courier New" w:hint="default"/>
      </w:rPr>
    </w:lvl>
    <w:lvl w:ilvl="8" w:tplc="080A0005">
      <w:start w:val="1"/>
      <w:numFmt w:val="bullet"/>
      <w:lvlText w:val=""/>
      <w:lvlJc w:val="left"/>
      <w:pPr>
        <w:ind w:left="7546" w:hanging="360"/>
      </w:pPr>
      <w:rPr>
        <w:rFonts w:ascii="Wingdings" w:hAnsi="Wingdings" w:hint="default"/>
      </w:rPr>
    </w:lvl>
  </w:abstractNum>
  <w:abstractNum w:abstractNumId="3" w15:restartNumberingAfterBreak="0">
    <w:nsid w:val="56135DD1"/>
    <w:multiLevelType w:val="multilevel"/>
    <w:tmpl w:val="080A001F"/>
    <w:lvl w:ilvl="0">
      <w:start w:val="1"/>
      <w:numFmt w:val="decimal"/>
      <w:lvlText w:val="%1."/>
      <w:lvlJc w:val="left"/>
      <w:pPr>
        <w:ind w:left="360" w:hanging="360"/>
      </w:pPr>
      <w:rPr>
        <w:color w:val="auto"/>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b/>
        <w:color w:val="auto"/>
        <w:sz w:val="24"/>
      </w:rPr>
    </w:lvl>
    <w:lvl w:ilvl="3">
      <w:start w:val="1"/>
      <w:numFmt w:val="decimal"/>
      <w:lvlText w:val="%1.%2.%3.%4."/>
      <w:lvlJc w:val="left"/>
      <w:pPr>
        <w:ind w:left="1216"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78F77C2B"/>
    <w:multiLevelType w:val="multilevel"/>
    <w:tmpl w:val="05CCA81E"/>
    <w:lvl w:ilvl="0">
      <w:start w:val="1"/>
      <w:numFmt w:val="decimal"/>
      <w:lvlText w:val="%1."/>
      <w:lvlJc w:val="left"/>
      <w:pPr>
        <w:ind w:left="360" w:hanging="360"/>
      </w:pPr>
      <w:rPr>
        <w:rFonts w:cs="Times New Roman"/>
        <w:b/>
        <w:color w:val="auto"/>
        <w:sz w:val="28"/>
        <w:szCs w:val="28"/>
      </w:rPr>
    </w:lvl>
    <w:lvl w:ilvl="1">
      <w:start w:val="1"/>
      <w:numFmt w:val="decimal"/>
      <w:lvlText w:val="%1.%2."/>
      <w:lvlJc w:val="left"/>
      <w:pPr>
        <w:ind w:left="792" w:hanging="432"/>
      </w:pPr>
      <w:rPr>
        <w:rFonts w:cs="Times New Roman"/>
        <w:sz w:val="24"/>
        <w:szCs w:val="24"/>
      </w:rPr>
    </w:lvl>
    <w:lvl w:ilvl="2">
      <w:start w:val="1"/>
      <w:numFmt w:val="decimal"/>
      <w:lvlText w:val="%1.%2.%3."/>
      <w:lvlJc w:val="left"/>
      <w:pPr>
        <w:ind w:left="788" w:hanging="504"/>
      </w:pPr>
      <w:rPr>
        <w:rFonts w:cs="Times New Roman"/>
        <w:color w:val="auto"/>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5" w15:restartNumberingAfterBreak="0">
    <w:nsid w:val="7D3C2A1C"/>
    <w:multiLevelType w:val="multilevel"/>
    <w:tmpl w:val="1FCA1452"/>
    <w:lvl w:ilvl="0">
      <w:start w:val="1"/>
      <w:numFmt w:val="decimal"/>
      <w:lvlText w:val="%1."/>
      <w:lvlJc w:val="left"/>
      <w:pPr>
        <w:ind w:left="480" w:hanging="480"/>
      </w:pPr>
      <w:rPr>
        <w:rFonts w:hint="default"/>
      </w:rPr>
    </w:lvl>
    <w:lvl w:ilvl="1">
      <w:start w:val="1"/>
      <w:numFmt w:val="decimal"/>
      <w:pStyle w:val="TTULODESEGUNDOORDEN"/>
      <w:lvlText w:val="%1.%2."/>
      <w:lvlJc w:val="left"/>
      <w:pPr>
        <w:ind w:left="720" w:hanging="720"/>
      </w:pPr>
      <w:rPr>
        <w:rFonts w:hint="default"/>
      </w:rPr>
    </w:lvl>
    <w:lvl w:ilvl="2">
      <w:start w:val="1"/>
      <w:numFmt w:val="decimal"/>
      <w:lvlText w:val="%1.%2.%3."/>
      <w:lvlJc w:val="left"/>
      <w:pPr>
        <w:ind w:left="1440" w:hanging="720"/>
      </w:pPr>
      <w:rPr>
        <w:rFonts w:hint="default"/>
        <w:b/>
      </w:rPr>
    </w:lvl>
    <w:lvl w:ilvl="3">
      <w:start w:val="1"/>
      <w:numFmt w:val="decimal"/>
      <w:lvlText w:val="%1.%2.%3.%4."/>
      <w:lvlJc w:val="left"/>
      <w:pPr>
        <w:ind w:left="2385" w:hanging="1080"/>
      </w:pPr>
      <w:rPr>
        <w:rFonts w:hint="default"/>
      </w:rPr>
    </w:lvl>
    <w:lvl w:ilvl="4">
      <w:start w:val="1"/>
      <w:numFmt w:val="decimal"/>
      <w:lvlText w:val="%1.%2.%3.%4.%5."/>
      <w:lvlJc w:val="left"/>
      <w:pPr>
        <w:ind w:left="3180" w:hanging="1440"/>
      </w:pPr>
      <w:rPr>
        <w:rFonts w:hint="default"/>
      </w:rPr>
    </w:lvl>
    <w:lvl w:ilvl="5">
      <w:start w:val="1"/>
      <w:numFmt w:val="decimal"/>
      <w:lvlText w:val="%1.%2.%3.%4.%5.%6."/>
      <w:lvlJc w:val="left"/>
      <w:pPr>
        <w:ind w:left="3615" w:hanging="1440"/>
      </w:pPr>
      <w:rPr>
        <w:rFonts w:hint="default"/>
      </w:rPr>
    </w:lvl>
    <w:lvl w:ilvl="6">
      <w:start w:val="1"/>
      <w:numFmt w:val="decimal"/>
      <w:lvlText w:val="%1.%2.%3.%4.%5.%6.%7."/>
      <w:lvlJc w:val="left"/>
      <w:pPr>
        <w:ind w:left="4410" w:hanging="1800"/>
      </w:pPr>
      <w:rPr>
        <w:rFonts w:hint="default"/>
      </w:rPr>
    </w:lvl>
    <w:lvl w:ilvl="7">
      <w:start w:val="1"/>
      <w:numFmt w:val="decimal"/>
      <w:lvlText w:val="%1.%2.%3.%4.%5.%6.%7.%8."/>
      <w:lvlJc w:val="left"/>
      <w:pPr>
        <w:ind w:left="5205" w:hanging="2160"/>
      </w:pPr>
      <w:rPr>
        <w:rFonts w:hint="default"/>
      </w:rPr>
    </w:lvl>
    <w:lvl w:ilvl="8">
      <w:start w:val="1"/>
      <w:numFmt w:val="decimal"/>
      <w:lvlText w:val="%1.%2.%3.%4.%5.%6.%7.%8.%9."/>
      <w:lvlJc w:val="left"/>
      <w:pPr>
        <w:ind w:left="5640" w:hanging="2160"/>
      </w:pPr>
      <w:rPr>
        <w:rFonts w:hint="default"/>
      </w:rPr>
    </w:lvl>
  </w:abstractNum>
  <w:num w:numId="1">
    <w:abstractNumId w:val="5"/>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71B"/>
    <w:rsid w:val="001470AD"/>
    <w:rsid w:val="0038741C"/>
    <w:rsid w:val="006B071B"/>
    <w:rsid w:val="00FF740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1A8466-45E2-464D-8BAE-DD9F545DA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B071B"/>
    <w:pPr>
      <w:spacing w:after="0" w:line="360" w:lineRule="auto"/>
      <w:jc w:val="both"/>
    </w:pPr>
    <w:rPr>
      <w:rFonts w:ascii="Arial" w:hAnsi="Arial" w:cs="Arial"/>
      <w:color w:val="000000"/>
      <w:sz w:val="24"/>
      <w:szCs w:val="24"/>
    </w:rPr>
  </w:style>
  <w:style w:type="paragraph" w:styleId="Ttulo1">
    <w:name w:val="heading 1"/>
    <w:aliases w:val="Título de primer,Título de tercer irdeb"/>
    <w:basedOn w:val="TTULOPRIMERORDENNUMERADO"/>
    <w:next w:val="Normal"/>
    <w:link w:val="Ttulo1Car"/>
    <w:uiPriority w:val="9"/>
    <w:qFormat/>
    <w:rsid w:val="006B071B"/>
    <w:pPr>
      <w:outlineLvl w:val="0"/>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de primer Car,Título de tercer irdeb Car"/>
    <w:basedOn w:val="Fuentedeprrafopredeter"/>
    <w:link w:val="Ttulo1"/>
    <w:uiPriority w:val="9"/>
    <w:rsid w:val="006B071B"/>
    <w:rPr>
      <w:rFonts w:ascii="Arial" w:hAnsi="Arial" w:cs="Arial"/>
      <w:b/>
      <w:caps/>
      <w:color w:val="000000"/>
      <w:sz w:val="28"/>
      <w:szCs w:val="24"/>
    </w:rPr>
  </w:style>
  <w:style w:type="paragraph" w:customStyle="1" w:styleId="TTULOPRIMERORDENNUMERADO">
    <w:name w:val="TÍTULO PRIMER ORDEN NUMERADO"/>
    <w:basedOn w:val="Normal"/>
    <w:uiPriority w:val="99"/>
    <w:qFormat/>
    <w:rsid w:val="006B071B"/>
    <w:pPr>
      <w:jc w:val="center"/>
    </w:pPr>
    <w:rPr>
      <w:b/>
      <w:caps/>
      <w:sz w:val="28"/>
    </w:rPr>
  </w:style>
  <w:style w:type="paragraph" w:customStyle="1" w:styleId="TTULODESEGUNDOORDEN">
    <w:name w:val="TÍTULO DE SEGUNDO ORDEN"/>
    <w:basedOn w:val="TTULOPRIMERORDENNUMERADO"/>
    <w:uiPriority w:val="99"/>
    <w:qFormat/>
    <w:rsid w:val="006B071B"/>
    <w:pPr>
      <w:numPr>
        <w:ilvl w:val="1"/>
        <w:numId w:val="1"/>
      </w:numPr>
      <w:jc w:val="both"/>
    </w:pPr>
    <w:rPr>
      <w:sz w:val="24"/>
    </w:rPr>
  </w:style>
  <w:style w:type="paragraph" w:customStyle="1" w:styleId="Prrafodetercerorden">
    <w:name w:val="Párrafo de tercer orden"/>
    <w:basedOn w:val="Normal"/>
    <w:uiPriority w:val="99"/>
    <w:qFormat/>
    <w:rsid w:val="006B071B"/>
    <w:pPr>
      <w:ind w:left="357" w:firstLine="709"/>
    </w:pPr>
  </w:style>
  <w:style w:type="paragraph" w:styleId="Prrafodelista">
    <w:name w:val="List Paragraph"/>
    <w:basedOn w:val="Normal"/>
    <w:uiPriority w:val="34"/>
    <w:qFormat/>
    <w:rsid w:val="006B071B"/>
    <w:pPr>
      <w:spacing w:line="240" w:lineRule="auto"/>
      <w:ind w:left="720"/>
      <w:contextualSpacing/>
      <w:jc w:val="left"/>
    </w:pPr>
    <w:rPr>
      <w:rFonts w:eastAsia="Times New Roman" w:cs="Times New Roman"/>
      <w:color w:val="auto"/>
      <w:lang w:val="es-ES_tradnl" w:eastAsia="es-MX"/>
    </w:rPr>
  </w:style>
  <w:style w:type="character" w:styleId="Refdenotaalpie">
    <w:name w:val="footnote reference"/>
    <w:basedOn w:val="Fuentedeprrafopredeter"/>
    <w:uiPriority w:val="99"/>
    <w:rsid w:val="006B071B"/>
    <w:rPr>
      <w:vertAlign w:val="superscript"/>
    </w:rPr>
  </w:style>
  <w:style w:type="paragraph" w:styleId="Descripcin">
    <w:name w:val="caption"/>
    <w:basedOn w:val="Normal"/>
    <w:next w:val="Normal"/>
    <w:uiPriority w:val="35"/>
    <w:qFormat/>
    <w:rsid w:val="006B071B"/>
    <w:pPr>
      <w:spacing w:after="200" w:line="240" w:lineRule="auto"/>
    </w:pPr>
    <w:rPr>
      <w:i/>
      <w:iCs/>
      <w:color w:val="44546A" w:themeColor="text2"/>
      <w:sz w:val="18"/>
      <w:szCs w:val="18"/>
    </w:rPr>
  </w:style>
  <w:style w:type="paragraph" w:styleId="Textonotapie">
    <w:name w:val="footnote text"/>
    <w:basedOn w:val="Normal"/>
    <w:link w:val="TextonotapieCar"/>
    <w:uiPriority w:val="99"/>
    <w:rsid w:val="006B071B"/>
    <w:pPr>
      <w:spacing w:line="240" w:lineRule="auto"/>
    </w:pPr>
    <w:rPr>
      <w:sz w:val="20"/>
      <w:szCs w:val="20"/>
    </w:rPr>
  </w:style>
  <w:style w:type="character" w:customStyle="1" w:styleId="TextonotapieCar">
    <w:name w:val="Texto nota pie Car"/>
    <w:basedOn w:val="Fuentedeprrafopredeter"/>
    <w:link w:val="Textonotapie"/>
    <w:uiPriority w:val="99"/>
    <w:rsid w:val="006B071B"/>
    <w:rPr>
      <w:rFonts w:ascii="Arial" w:hAnsi="Arial" w:cs="Arial"/>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6</Pages>
  <Words>972</Words>
  <Characters>5346</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Ernesto</dc:creator>
  <cp:keywords/>
  <dc:description/>
  <cp:lastModifiedBy>Ernesto</cp:lastModifiedBy>
  <cp:revision>1</cp:revision>
  <dcterms:created xsi:type="dcterms:W3CDTF">2019-05-18T00:36:00Z</dcterms:created>
  <dcterms:modified xsi:type="dcterms:W3CDTF">2019-05-18T00:52:00Z</dcterms:modified>
</cp:coreProperties>
</file>