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430" w:type="dxa"/>
        <w:tblInd w:w="38" w:type="dxa"/>
        <w:tblCellMar>
          <w:top w:w="9" w:type="dxa"/>
          <w:left w:w="70" w:type="dxa"/>
          <w:right w:w="57" w:type="dxa"/>
        </w:tblCellMar>
        <w:tblLook w:val="04A0" w:firstRow="1" w:lastRow="0" w:firstColumn="1" w:lastColumn="0" w:noHBand="0" w:noVBand="1"/>
      </w:tblPr>
      <w:tblGrid>
        <w:gridCol w:w="920"/>
        <w:gridCol w:w="1134"/>
        <w:gridCol w:w="1424"/>
        <w:gridCol w:w="1453"/>
        <w:gridCol w:w="993"/>
        <w:gridCol w:w="2506"/>
      </w:tblGrid>
      <w:tr w:rsidR="00450886">
        <w:trPr>
          <w:trHeight w:val="296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606060"/>
          </w:tcPr>
          <w:p w:rsidR="00450886" w:rsidRDefault="00FA4FE1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450886" w:rsidRDefault="00450886"/>
        </w:tc>
        <w:tc>
          <w:tcPr>
            <w:tcW w:w="3870" w:type="dxa"/>
            <w:gridSpan w:val="3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606060"/>
          </w:tcPr>
          <w:p w:rsidR="00450886" w:rsidRDefault="00FA4FE1">
            <w:pPr>
              <w:ind w:left="817"/>
            </w:pPr>
            <w:r>
              <w:rPr>
                <w:rFonts w:ascii="Verdana" w:eastAsia="Verdana" w:hAnsi="Verdana" w:cs="Verdana"/>
                <w:color w:val="FFFFFF"/>
                <w:sz w:val="18"/>
              </w:rPr>
              <w:t xml:space="preserve">CONTROL DE VERSIONES </w:t>
            </w:r>
          </w:p>
        </w:tc>
        <w:tc>
          <w:tcPr>
            <w:tcW w:w="25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606060"/>
          </w:tcPr>
          <w:p w:rsidR="00450886" w:rsidRDefault="00450886"/>
        </w:tc>
      </w:tr>
      <w:tr w:rsidR="00450886" w:rsidTr="00E72C35">
        <w:trPr>
          <w:trHeight w:val="296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left="46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left="38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left="54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left="43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right="2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:rsidR="00450886" w:rsidRDefault="00FA4FE1">
            <w:pPr>
              <w:ind w:right="14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50886" w:rsidTr="00E72C35">
        <w:trPr>
          <w:trHeight w:val="244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>
            <w:pPr>
              <w:ind w:left="44"/>
              <w:jc w:val="center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>
            <w:pPr>
              <w:ind w:left="49"/>
              <w:jc w:val="center"/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>
            <w:pPr>
              <w:ind w:left="45"/>
              <w:jc w:val="center"/>
            </w:pP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>
            <w:pPr>
              <w:ind w:left="52"/>
              <w:jc w:val="center"/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>
            <w:pPr>
              <w:ind w:left="44"/>
              <w:jc w:val="center"/>
            </w:pP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450886"/>
        </w:tc>
      </w:tr>
      <w:tr w:rsidR="00450886" w:rsidTr="00E72C35">
        <w:trPr>
          <w:trHeight w:val="242"/>
        </w:trPr>
        <w:tc>
          <w:tcPr>
            <w:tcW w:w="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pPr>
              <w:ind w:left="44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pPr>
              <w:ind w:left="49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pPr>
              <w:ind w:left="45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1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pPr>
              <w:ind w:left="52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pPr>
              <w:ind w:left="44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  <w:tc>
          <w:tcPr>
            <w:tcW w:w="25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50886" w:rsidRDefault="00FA4FE1">
            <w:r>
              <w:rPr>
                <w:rFonts w:ascii="Verdana" w:eastAsia="Verdana" w:hAnsi="Verdana" w:cs="Verdana"/>
                <w:sz w:val="18"/>
              </w:rPr>
              <w:t xml:space="preserve"> </w:t>
            </w:r>
          </w:p>
        </w:tc>
      </w:tr>
    </w:tbl>
    <w:p w:rsidR="00450886" w:rsidRDefault="000D6D53">
      <w:pPr>
        <w:spacing w:after="102"/>
        <w:ind w:left="6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818852</wp:posOffset>
                </wp:positionV>
                <wp:extent cx="5918835" cy="359074"/>
                <wp:effectExtent l="0" t="0" r="0" b="3175"/>
                <wp:wrapTopAndBottom/>
                <wp:docPr id="4511" name="Group 4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8835" cy="359074"/>
                          <a:chOff x="0" y="361673"/>
                          <a:chExt cx="5918975" cy="359095"/>
                        </a:xfrm>
                      </wpg:grpSpPr>
                      <wps:wsp>
                        <wps:cNvPr id="573" name="Rectangle 573"/>
                        <wps:cNvSpPr/>
                        <wps:spPr>
                          <a:xfrm>
                            <a:off x="261823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Rectangle 574"/>
                        <wps:cNvSpPr/>
                        <wps:spPr>
                          <a:xfrm>
                            <a:off x="2755390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5544309" y="361673"/>
                            <a:ext cx="42033" cy="1514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77724" y="480542"/>
                            <a:ext cx="42033" cy="151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5544310" y="449113"/>
                            <a:ext cx="41356" cy="1428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Verdana" w:eastAsia="Verdana" w:hAnsi="Verdana" w:cs="Verdan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4407406" y="555721"/>
                            <a:ext cx="1511569" cy="1650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45088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1" name="Rectangle 581"/>
                        <wps:cNvSpPr/>
                        <wps:spPr>
                          <a:xfrm>
                            <a:off x="5544309" y="588639"/>
                            <a:ext cx="33931" cy="122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50886" w:rsidRDefault="00FA4FE1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62" name="Shape 5862"/>
                        <wps:cNvSpPr/>
                        <wps:spPr>
                          <a:xfrm>
                            <a:off x="0" y="678179"/>
                            <a:ext cx="26868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812" h="9144">
                                <a:moveTo>
                                  <a:pt x="0" y="0"/>
                                </a:moveTo>
                                <a:lnTo>
                                  <a:pt x="2686812" y="0"/>
                                </a:lnTo>
                                <a:lnTo>
                                  <a:pt x="26868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3" name="Shape 5863"/>
                        <wps:cNvSpPr/>
                        <wps:spPr>
                          <a:xfrm>
                            <a:off x="2677668" y="67817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64" name="Shape 5864"/>
                        <wps:cNvSpPr/>
                        <wps:spPr>
                          <a:xfrm>
                            <a:off x="2683764" y="678179"/>
                            <a:ext cx="292912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9128" h="9144">
                                <a:moveTo>
                                  <a:pt x="0" y="0"/>
                                </a:moveTo>
                                <a:lnTo>
                                  <a:pt x="2929128" y="0"/>
                                </a:lnTo>
                                <a:lnTo>
                                  <a:pt x="292912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4511" o:spid="_x0000_s1026" style="position:absolute;left:0;text-align:left;margin-left:78.75pt;margin-top:64.5pt;width:466.05pt;height:28.25pt;z-index:251659264;mso-position-horizontal-relative:page;mso-position-vertical-relative:page;mso-width-relative:margin;mso-height-relative:margin" coordorigin=",3616" coordsize="59189,3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">
                <v:rect id="Rectangle 573" o:spid="_x0000_s1027" style="position:absolute;left:26182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K1Z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HxgrVnHAAAA3AAA&#10;AA8AAAAAAAAAAAAAAAAABwIAAGRycy9kb3ducmV2LnhtbFBLBQYAAAAAAwADALcAAAD7AgAAAAA=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4" o:spid="_x0000_s1028" style="position:absolute;left:27553;top:3616;width:4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TUt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POJNS3HAAAA3AAA&#10;AA8AAAAAAAAAAAAAAAAABwIAAGRycy9kb3ducmV2LnhtbFBLBQYAAAAAAwADALcAAAD7AgAAAAA=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7" o:spid="_x0000_s1029" style="position:absolute;left:55443;top:3616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8" o:spid="_x0000_s1030" style="position:absolute;left:777;top:4805;width:420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9" o:spid="_x0000_s1031" style="position:absolute;left:55443;top:4491;width:41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Verdana" w:eastAsia="Verdana" w:hAnsi="Verdana" w:cs="Verdan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0" o:spid="_x0000_s1032" style="position:absolute;left:44074;top:5557;width:15115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0MJwQAAANwAAAAPAAAAZHJzL2Rvd25yZXYueG1sRE/LisIw&#10;FN0L/kO4gjtNFZT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LlnQwnBAAAA3AAAAA8AAAAA&#10;AAAAAAAAAAAABwIAAGRycy9kb3ducmV2LnhtbFBLBQYAAAAAAwADALcAAAD1AgAAAAA=&#10;" filled="f" stroked="f">
                  <v:textbox inset="0,0,0,0">
                    <w:txbxContent>
                      <w:p w:rsidR="00450886" w:rsidRDefault="00450886"/>
                    </w:txbxContent>
                  </v:textbox>
                </v:rect>
                <v:rect id="Rectangle 581" o:spid="_x0000_s1033" style="position:absolute;left:55443;top:5886;width:339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+aS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NYr5pLEAAAA3AAAAA8A&#10;AAAAAAAAAAAAAAAABwIAAGRycy9kb3ducmV2LnhtbFBLBQYAAAAAAwADALcAAAD4AgAAAAA=&#10;" filled="f" stroked="f">
                  <v:textbox inset="0,0,0,0">
                    <w:txbxContent>
                      <w:p w:rsidR="00450886" w:rsidRDefault="00FA4FE1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862" o:spid="_x0000_s1034" style="position:absolute;top:6781;width:26868;height:92;visibility:visible;mso-wrap-style:square;v-text-anchor:top" coordsize="26868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" path="m,l2686812,r,9144l,9144,,e" fillcolor="black" stroked="f" strokeweight="0">
                  <v:stroke miterlimit="83231f" joinstyle="miter"/>
                  <v:path arrowok="t" textboxrect="0,0,2686812,9144"/>
                </v:shape>
                <v:shape id="Shape 5863" o:spid="_x0000_s1035" style="position:absolute;left:26776;top:678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5864" o:spid="_x0000_s1036" style="position:absolute;left:26837;top:6781;width:29291;height:92;visibility:visible;mso-wrap-style:square;v-text-anchor:top" coordsize="292912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" path="m,l2929128,r,9144l,9144,,e" fillcolor="black" stroked="f" strokeweight="0">
                  <v:stroke miterlimit="83231f" joinstyle="miter"/>
                  <v:path arrowok="t" textboxrect="0,0,2929128,9144"/>
                </v:shape>
                <w10:wrap type="topAndBottom" anchorx="page" anchory="page"/>
              </v:group>
            </w:pict>
          </mc:Fallback>
        </mc:AlternateContent>
      </w:r>
      <w:r w:rsidR="00FA4FE1">
        <w:rPr>
          <w:rFonts w:ascii="Verdana" w:eastAsia="Verdana" w:hAnsi="Verdana" w:cs="Verdana"/>
          <w:sz w:val="20"/>
        </w:rPr>
        <w:t xml:space="preserve"> </w:t>
      </w:r>
    </w:p>
    <w:p w:rsidR="00450886" w:rsidRDefault="00FA4FE1">
      <w:pPr>
        <w:spacing w:after="0"/>
        <w:ind w:left="1"/>
        <w:jc w:val="center"/>
      </w:pPr>
      <w:r>
        <w:rPr>
          <w:rFonts w:ascii="Verdana" w:eastAsia="Verdana" w:hAnsi="Verdana" w:cs="Verdana"/>
          <w:sz w:val="32"/>
        </w:rPr>
        <w:t>PLAN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GESTIÓN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>DE</w:t>
      </w:r>
      <w:r>
        <w:rPr>
          <w:rFonts w:ascii="Verdana" w:eastAsia="Verdana" w:hAnsi="Verdana" w:cs="Verdana"/>
          <w:sz w:val="26"/>
        </w:rPr>
        <w:t xml:space="preserve"> </w:t>
      </w:r>
      <w:r>
        <w:rPr>
          <w:rFonts w:ascii="Verdana" w:eastAsia="Verdana" w:hAnsi="Verdana" w:cs="Verdana"/>
          <w:sz w:val="32"/>
        </w:rPr>
        <w:t xml:space="preserve">ADQUISICIONES </w:t>
      </w:r>
    </w:p>
    <w:p w:rsidR="00450886" w:rsidRDefault="00FA4FE1">
      <w:pPr>
        <w:spacing w:after="0"/>
        <w:ind w:left="56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446" w:type="dxa"/>
        <w:tblInd w:w="30" w:type="dxa"/>
        <w:tblCellMar>
          <w:top w:w="55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4223"/>
        <w:gridCol w:w="4223"/>
      </w:tblGrid>
      <w:tr w:rsidR="00450886">
        <w:trPr>
          <w:trHeight w:val="290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50886" w:rsidRDefault="00FA4FE1">
            <w:r>
              <w:rPr>
                <w:rFonts w:ascii="Verdana" w:eastAsia="Verdana" w:hAnsi="Verdana" w:cs="Verdana"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50886" w:rsidRDefault="00FA4FE1">
            <w:pPr>
              <w:ind w:left="1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 xml:space="preserve"> </w:t>
            </w:r>
          </w:p>
        </w:tc>
      </w:tr>
      <w:tr w:rsidR="00450886">
        <w:trPr>
          <w:trHeight w:val="352"/>
        </w:trPr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>
            <w:pPr>
              <w:ind w:left="114"/>
              <w:jc w:val="center"/>
            </w:pPr>
          </w:p>
        </w:tc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D6279C">
            <w:pPr>
              <w:ind w:left="116"/>
              <w:jc w:val="center"/>
            </w:pPr>
            <w:r>
              <w:rPr>
                <w:rFonts w:ascii="Verdana" w:eastAsia="Verdana" w:hAnsi="Verdana" w:cs="Verdana"/>
                <w:sz w:val="20"/>
              </w:rPr>
              <w:t>AK</w:t>
            </w:r>
            <w:r w:rsidR="00FA4FE1"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:rsidR="00450886" w:rsidRDefault="00FA4FE1">
      <w:pPr>
        <w:spacing w:after="0"/>
        <w:ind w:left="56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279C" w:rsidTr="00D6279C">
        <w:tc>
          <w:tcPr>
            <w:tcW w:w="8494" w:type="dxa"/>
            <w:shd w:val="clear" w:color="auto" w:fill="767171" w:themeFill="background2" w:themeFillShade="80"/>
          </w:tcPr>
          <w:p w:rsidR="00D6279C" w:rsidRDefault="00D6279C" w:rsidP="00D6279C">
            <w:pPr>
              <w:jc w:val="center"/>
            </w:pPr>
            <w:r w:rsidRPr="00D6279C">
              <w:rPr>
                <w:color w:val="FFFFFF" w:themeColor="background1"/>
              </w:rPr>
              <w:t>ADQUISICIONES DEL PROYECTO: ESPECIFICAR LA MATRIZ DE ADQUISICIÓN DEL PROYECTO</w:t>
            </w:r>
          </w:p>
        </w:tc>
      </w:tr>
      <w:tr w:rsidR="00D6279C" w:rsidTr="00937B02">
        <w:tc>
          <w:tcPr>
            <w:tcW w:w="8494" w:type="dxa"/>
          </w:tcPr>
          <w:p w:rsidR="00D6279C" w:rsidRDefault="00D6279C" w:rsidP="00D6279C"/>
        </w:tc>
      </w:tr>
      <w:tr w:rsidR="00D6279C" w:rsidTr="00A856B8">
        <w:tc>
          <w:tcPr>
            <w:tcW w:w="8494" w:type="dxa"/>
          </w:tcPr>
          <w:p w:rsidR="00D6279C" w:rsidRDefault="00D6279C" w:rsidP="00D6279C"/>
        </w:tc>
      </w:tr>
      <w:tr w:rsidR="00D6279C" w:rsidTr="007A390D">
        <w:tc>
          <w:tcPr>
            <w:tcW w:w="8494" w:type="dxa"/>
          </w:tcPr>
          <w:p w:rsidR="00D6279C" w:rsidRDefault="00D6279C" w:rsidP="00D6279C"/>
        </w:tc>
      </w:tr>
      <w:tr w:rsidR="0073453F" w:rsidTr="007A390D">
        <w:tc>
          <w:tcPr>
            <w:tcW w:w="8494" w:type="dxa"/>
          </w:tcPr>
          <w:p w:rsidR="0073453F" w:rsidRDefault="0073453F" w:rsidP="00D6279C"/>
        </w:tc>
      </w:tr>
      <w:tr w:rsidR="00D6279C" w:rsidTr="00C75852">
        <w:tc>
          <w:tcPr>
            <w:tcW w:w="8494" w:type="dxa"/>
          </w:tcPr>
          <w:p w:rsidR="00D6279C" w:rsidRDefault="00D6279C" w:rsidP="00D6279C"/>
        </w:tc>
      </w:tr>
      <w:tr w:rsidR="00D6279C" w:rsidTr="0090101C">
        <w:tc>
          <w:tcPr>
            <w:tcW w:w="8494" w:type="dxa"/>
          </w:tcPr>
          <w:p w:rsidR="00D6279C" w:rsidRDefault="00D6279C" w:rsidP="00D6279C"/>
        </w:tc>
      </w:tr>
      <w:tr w:rsidR="00D6279C" w:rsidTr="00D6279C">
        <w:tc>
          <w:tcPr>
            <w:tcW w:w="8494" w:type="dxa"/>
            <w:shd w:val="clear" w:color="auto" w:fill="767171" w:themeFill="background2" w:themeFillShade="80"/>
          </w:tcPr>
          <w:p w:rsidR="00D6279C" w:rsidRPr="00D6279C" w:rsidRDefault="00D6279C" w:rsidP="00D6279C">
            <w:pPr>
              <w:rPr>
                <w:color w:val="FFFFFF" w:themeColor="background1"/>
              </w:rPr>
            </w:pPr>
            <w:r w:rsidRPr="00D6279C">
              <w:rPr>
                <w:color w:val="FFFFFF" w:themeColor="background1"/>
              </w:rPr>
              <w:t>PROCEEIMIENTOS ESTÁNDAR  SEGUIR: PROCEDIMIENTOS DE ADQUISICIÓN QUE SE DEBEN SEGUIR</w:t>
            </w:r>
          </w:p>
        </w:tc>
      </w:tr>
      <w:tr w:rsidR="00D6279C" w:rsidTr="009C5306">
        <w:tc>
          <w:tcPr>
            <w:tcW w:w="8494" w:type="dxa"/>
          </w:tcPr>
          <w:p w:rsidR="00D6279C" w:rsidRDefault="00D6279C" w:rsidP="00D6279C"/>
        </w:tc>
      </w:tr>
      <w:tr w:rsidR="00D6279C" w:rsidTr="009C5306">
        <w:tc>
          <w:tcPr>
            <w:tcW w:w="8494" w:type="dxa"/>
          </w:tcPr>
          <w:p w:rsidR="00D6279C" w:rsidRDefault="00D6279C" w:rsidP="00D6279C"/>
        </w:tc>
      </w:tr>
      <w:tr w:rsidR="00DD6BF5" w:rsidTr="009C5306">
        <w:tc>
          <w:tcPr>
            <w:tcW w:w="8494" w:type="dxa"/>
          </w:tcPr>
          <w:p w:rsidR="00DD6BF5" w:rsidRDefault="00DD6BF5" w:rsidP="00D6279C"/>
        </w:tc>
      </w:tr>
      <w:tr w:rsidR="00D6279C" w:rsidTr="009C5306">
        <w:tc>
          <w:tcPr>
            <w:tcW w:w="8494" w:type="dxa"/>
          </w:tcPr>
          <w:p w:rsidR="00D6279C" w:rsidRDefault="00D6279C" w:rsidP="00D6279C"/>
        </w:tc>
      </w:tr>
      <w:tr w:rsidR="00D6279C" w:rsidTr="009C5306">
        <w:tc>
          <w:tcPr>
            <w:tcW w:w="8494" w:type="dxa"/>
          </w:tcPr>
          <w:p w:rsidR="00D6279C" w:rsidRDefault="00D6279C" w:rsidP="00D6279C"/>
        </w:tc>
      </w:tr>
      <w:tr w:rsidR="00D6279C" w:rsidTr="00D6279C">
        <w:tc>
          <w:tcPr>
            <w:tcW w:w="8494" w:type="dxa"/>
            <w:shd w:val="clear" w:color="auto" w:fill="767171" w:themeFill="background2" w:themeFillShade="80"/>
          </w:tcPr>
          <w:p w:rsidR="00D6279C" w:rsidRDefault="00D6279C" w:rsidP="00D6279C">
            <w:r w:rsidRPr="00D6279C">
              <w:rPr>
                <w:color w:val="FFFFFF" w:themeColor="background1"/>
              </w:rPr>
              <w:t>FORMATOS ESTÁNDAR A UTILIZAR: FORMATOS DE ADQUISICIÓN QUE SE DEBEN SEGUIR</w:t>
            </w:r>
          </w:p>
        </w:tc>
      </w:tr>
      <w:tr w:rsidR="00D6279C" w:rsidTr="009C5306">
        <w:tc>
          <w:tcPr>
            <w:tcW w:w="8494" w:type="dxa"/>
          </w:tcPr>
          <w:p w:rsidR="00D6279C" w:rsidRPr="00CC54D0" w:rsidRDefault="00D6279C" w:rsidP="00D6279C">
            <w:pPr>
              <w:rPr>
                <w:color w:val="auto"/>
              </w:rPr>
            </w:pPr>
          </w:p>
        </w:tc>
      </w:tr>
      <w:tr w:rsidR="000D6D53" w:rsidTr="000D6D53">
        <w:tc>
          <w:tcPr>
            <w:tcW w:w="8494" w:type="dxa"/>
            <w:shd w:val="clear" w:color="auto" w:fill="767171" w:themeFill="background2" w:themeFillShade="80"/>
          </w:tcPr>
          <w:p w:rsidR="000D6D53" w:rsidRPr="000D6D53" w:rsidRDefault="000D6D53" w:rsidP="00D6279C">
            <w:pPr>
              <w:rPr>
                <w:color w:val="FFFFFF" w:themeColor="background1"/>
              </w:rPr>
            </w:pPr>
            <w:r w:rsidRPr="000D6D53">
              <w:rPr>
                <w:color w:val="FFFFFF" w:themeColor="background1"/>
              </w:rPr>
              <w:t xml:space="preserve">COORDINACIÓN CON OTROS ASPECTOS DE LA GESTION DEL PROYECTO: </w:t>
            </w:r>
          </w:p>
        </w:tc>
      </w:tr>
      <w:tr w:rsidR="000D6D53" w:rsidTr="000D6D53">
        <w:tc>
          <w:tcPr>
            <w:tcW w:w="8494" w:type="dxa"/>
            <w:shd w:val="clear" w:color="auto" w:fill="FFFFFF" w:themeFill="background1"/>
          </w:tcPr>
          <w:p w:rsidR="000D6D53" w:rsidRPr="00CC54D0" w:rsidRDefault="000D6D53" w:rsidP="00D6279C">
            <w:pPr>
              <w:rPr>
                <w:color w:val="auto"/>
              </w:rPr>
            </w:pPr>
          </w:p>
        </w:tc>
      </w:tr>
      <w:tr w:rsidR="00CC54D0" w:rsidTr="000D6D53">
        <w:tc>
          <w:tcPr>
            <w:tcW w:w="8494" w:type="dxa"/>
            <w:shd w:val="clear" w:color="auto" w:fill="FFFFFF" w:themeFill="background1"/>
          </w:tcPr>
          <w:p w:rsidR="00CC54D0" w:rsidRDefault="00CC54D0" w:rsidP="00D6279C">
            <w:pPr>
              <w:rPr>
                <w:color w:val="auto"/>
              </w:rPr>
            </w:pPr>
          </w:p>
        </w:tc>
      </w:tr>
      <w:tr w:rsidR="00CC54D0" w:rsidTr="000D6D53">
        <w:tc>
          <w:tcPr>
            <w:tcW w:w="8494" w:type="dxa"/>
            <w:shd w:val="clear" w:color="auto" w:fill="FFFFFF" w:themeFill="background1"/>
          </w:tcPr>
          <w:p w:rsidR="00CC54D0" w:rsidRDefault="00CC54D0" w:rsidP="00D6279C">
            <w:pPr>
              <w:rPr>
                <w:color w:val="auto"/>
              </w:rPr>
            </w:pPr>
          </w:p>
        </w:tc>
      </w:tr>
      <w:tr w:rsidR="00E32E03" w:rsidTr="00E32E03">
        <w:tc>
          <w:tcPr>
            <w:tcW w:w="8494" w:type="dxa"/>
            <w:shd w:val="clear" w:color="auto" w:fill="767171" w:themeFill="background2" w:themeFillShade="80"/>
          </w:tcPr>
          <w:p w:rsidR="00E32E03" w:rsidRPr="000D6D53" w:rsidRDefault="00E32E03" w:rsidP="00D6279C">
            <w:pPr>
              <w:rPr>
                <w:color w:val="auto"/>
              </w:rPr>
            </w:pPr>
            <w:r w:rsidRPr="00E32E03">
              <w:rPr>
                <w:color w:val="FFFFFF" w:themeColor="background1"/>
              </w:rPr>
              <w:t>COORDINACIÓN CON LA GESTION DE PROYECTOS DE LOS PROVEEDORES:</w:t>
            </w:r>
          </w:p>
        </w:tc>
      </w:tr>
      <w:tr w:rsidR="00E32E03" w:rsidTr="000D6D53">
        <w:tc>
          <w:tcPr>
            <w:tcW w:w="8494" w:type="dxa"/>
            <w:shd w:val="clear" w:color="auto" w:fill="FFFFFF" w:themeFill="background1"/>
          </w:tcPr>
          <w:p w:rsidR="00E32E03" w:rsidRDefault="00E32E03" w:rsidP="00D6279C">
            <w:pPr>
              <w:rPr>
                <w:color w:val="auto"/>
              </w:rPr>
            </w:pPr>
          </w:p>
        </w:tc>
      </w:tr>
      <w:tr w:rsidR="00603697" w:rsidTr="000D6D53">
        <w:tc>
          <w:tcPr>
            <w:tcW w:w="8494" w:type="dxa"/>
            <w:shd w:val="clear" w:color="auto" w:fill="FFFFFF" w:themeFill="background1"/>
          </w:tcPr>
          <w:p w:rsidR="00603697" w:rsidRDefault="00603697" w:rsidP="00D6279C">
            <w:pPr>
              <w:rPr>
                <w:color w:val="auto"/>
              </w:rPr>
            </w:pPr>
          </w:p>
        </w:tc>
      </w:tr>
      <w:tr w:rsidR="00C21919" w:rsidTr="000D6D53">
        <w:tc>
          <w:tcPr>
            <w:tcW w:w="8494" w:type="dxa"/>
            <w:shd w:val="clear" w:color="auto" w:fill="FFFFFF" w:themeFill="background1"/>
          </w:tcPr>
          <w:p w:rsidR="00C21919" w:rsidRDefault="00C21919" w:rsidP="00D6279C">
            <w:pPr>
              <w:rPr>
                <w:color w:val="auto"/>
              </w:rPr>
            </w:pPr>
          </w:p>
        </w:tc>
      </w:tr>
      <w:tr w:rsidR="00E32E03" w:rsidTr="00E32E03">
        <w:tc>
          <w:tcPr>
            <w:tcW w:w="8494" w:type="dxa"/>
            <w:shd w:val="clear" w:color="auto" w:fill="767171" w:themeFill="background2" w:themeFillShade="80"/>
          </w:tcPr>
          <w:p w:rsidR="00E32E03" w:rsidRDefault="00E32E03" w:rsidP="00D6279C">
            <w:pPr>
              <w:rPr>
                <w:color w:val="auto"/>
              </w:rPr>
            </w:pPr>
            <w:r w:rsidRPr="00CC54D0">
              <w:rPr>
                <w:color w:val="FFFFFF" w:themeColor="background1"/>
              </w:rPr>
              <w:t>RESTRICCIONES Y SUPUESTOS: QUE PUEDAN AFECTAR LAS ADQUICISIONES PLANIFICADAS Y POR LO TANTO EL LOGRO DE LOS OBJETIVOS DEL PROYECTO</w:t>
            </w:r>
          </w:p>
        </w:tc>
      </w:tr>
      <w:tr w:rsidR="00E32E03" w:rsidTr="000D6D53">
        <w:tc>
          <w:tcPr>
            <w:tcW w:w="8494" w:type="dxa"/>
            <w:shd w:val="clear" w:color="auto" w:fill="FFFFFF" w:themeFill="background1"/>
          </w:tcPr>
          <w:p w:rsidR="00E32E03" w:rsidRDefault="00E32E03" w:rsidP="00D6279C">
            <w:pPr>
              <w:rPr>
                <w:color w:val="auto"/>
              </w:rPr>
            </w:pPr>
          </w:p>
        </w:tc>
      </w:tr>
      <w:tr w:rsidR="00C21919" w:rsidTr="000D6D53">
        <w:tc>
          <w:tcPr>
            <w:tcW w:w="8494" w:type="dxa"/>
            <w:shd w:val="clear" w:color="auto" w:fill="FFFFFF" w:themeFill="background1"/>
          </w:tcPr>
          <w:p w:rsidR="00C21919" w:rsidRDefault="00C21919" w:rsidP="00D6279C">
            <w:pPr>
              <w:rPr>
                <w:color w:val="auto"/>
              </w:rPr>
            </w:pPr>
          </w:p>
        </w:tc>
      </w:tr>
      <w:tr w:rsidR="00C21919" w:rsidTr="000D6D53">
        <w:tc>
          <w:tcPr>
            <w:tcW w:w="8494" w:type="dxa"/>
            <w:shd w:val="clear" w:color="auto" w:fill="FFFFFF" w:themeFill="background1"/>
          </w:tcPr>
          <w:p w:rsidR="00C21919" w:rsidRDefault="00C21919" w:rsidP="00D6279C">
            <w:pPr>
              <w:rPr>
                <w:color w:val="auto"/>
              </w:rPr>
            </w:pPr>
          </w:p>
        </w:tc>
      </w:tr>
      <w:tr w:rsidR="00BB7434" w:rsidTr="000D6D53">
        <w:tc>
          <w:tcPr>
            <w:tcW w:w="8494" w:type="dxa"/>
            <w:shd w:val="clear" w:color="auto" w:fill="FFFFFF" w:themeFill="background1"/>
          </w:tcPr>
          <w:p w:rsidR="00BB7434" w:rsidRDefault="00BB7434" w:rsidP="00D6279C">
            <w:pPr>
              <w:rPr>
                <w:color w:val="auto"/>
              </w:rPr>
            </w:pPr>
          </w:p>
        </w:tc>
      </w:tr>
      <w:tr w:rsidR="0063484D" w:rsidTr="000D6D53">
        <w:tc>
          <w:tcPr>
            <w:tcW w:w="8494" w:type="dxa"/>
            <w:shd w:val="clear" w:color="auto" w:fill="FFFFFF" w:themeFill="background1"/>
          </w:tcPr>
          <w:p w:rsidR="0063484D" w:rsidRDefault="0063484D" w:rsidP="00D6279C">
            <w:pPr>
              <w:rPr>
                <w:color w:val="auto"/>
              </w:rPr>
            </w:pPr>
          </w:p>
        </w:tc>
      </w:tr>
    </w:tbl>
    <w:p w:rsidR="00450886" w:rsidRDefault="00FA4FE1">
      <w:pPr>
        <w:spacing w:after="0"/>
      </w:pPr>
      <w:r>
        <w:rPr>
          <w:rFonts w:ascii="Times New Roman" w:eastAsia="Times New Roman" w:hAnsi="Times New Roman" w:cs="Times New Roman"/>
          <w:sz w:val="14"/>
        </w:rPr>
        <w:t xml:space="preserve"> </w:t>
      </w:r>
    </w:p>
    <w:tbl>
      <w:tblPr>
        <w:tblStyle w:val="TableGrid"/>
        <w:tblW w:w="8446" w:type="dxa"/>
        <w:tblInd w:w="30" w:type="dxa"/>
        <w:tblCellMar>
          <w:top w:w="6" w:type="dxa"/>
          <w:left w:w="68" w:type="dxa"/>
          <w:right w:w="23" w:type="dxa"/>
        </w:tblCellMar>
        <w:tblLook w:val="04A0" w:firstRow="1" w:lastRow="0" w:firstColumn="1" w:lastColumn="0" w:noHBand="0" w:noVBand="1"/>
      </w:tblPr>
      <w:tblGrid>
        <w:gridCol w:w="8446"/>
      </w:tblGrid>
      <w:tr w:rsidR="00450886">
        <w:trPr>
          <w:trHeight w:val="439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50886" w:rsidRDefault="00FA4FE1">
            <w:pPr>
              <w:jc w:val="both"/>
            </w:pP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IESGOS Y 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ESPUESTAS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 P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RINCIPALES RIESGOS RELACIONADOS A LAS ADQUISICIONES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,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Y RESPUESTAS QUE HAN SIDO CONSIDERADAS EN LA GESTIÓN DE RIESGOS DEL PROYECTO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450886">
        <w:trPr>
          <w:trHeight w:val="239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6418BB"/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927DA9"/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927DA9"/>
        </w:tc>
      </w:tr>
      <w:tr w:rsidR="00450886">
        <w:trPr>
          <w:trHeight w:val="34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06060"/>
          </w:tcPr>
          <w:p w:rsidR="00450886" w:rsidRDefault="00FA4FE1">
            <w:r>
              <w:rPr>
                <w:rFonts w:ascii="Verdana" w:eastAsia="Verdana" w:hAnsi="Verdana" w:cs="Verdana"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ÉTRICAS</w:t>
            </w:r>
            <w:r>
              <w:rPr>
                <w:rFonts w:ascii="Verdana" w:eastAsia="Verdana" w:hAnsi="Verdana" w:cs="Verdana"/>
                <w:color w:val="FFFFFF"/>
                <w:sz w:val="20"/>
              </w:rPr>
              <w:t>: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>M</w:t>
            </w:r>
            <w:r>
              <w:rPr>
                <w:rFonts w:ascii="Verdana" w:eastAsia="Verdana" w:hAnsi="Verdana" w:cs="Verdana"/>
                <w:color w:val="FFFFFF"/>
                <w:sz w:val="13"/>
              </w:rPr>
              <w:t>ÉTRICAS DE ADQUISICIÓN A SER USADAS PARA GESTIONAR Y EVALUAR PROVEEDORES</w:t>
            </w:r>
            <w:r>
              <w:rPr>
                <w:rFonts w:ascii="Verdana" w:eastAsia="Verdana" w:hAnsi="Verdana" w:cs="Verdana"/>
                <w:color w:val="FFFFFF"/>
                <w:sz w:val="16"/>
              </w:rPr>
              <w:t xml:space="preserve">. </w:t>
            </w:r>
          </w:p>
        </w:tc>
      </w:tr>
      <w:tr w:rsidR="00450886">
        <w:trPr>
          <w:trHeight w:val="239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927DA9">
            <w:bookmarkStart w:id="0" w:name="_GoBack"/>
            <w:bookmarkEnd w:id="0"/>
          </w:p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927DA9"/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927DA9"/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5D29A0"/>
        </w:tc>
      </w:tr>
      <w:tr w:rsidR="00450886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0886" w:rsidRDefault="00450886" w:rsidP="005D29A0"/>
        </w:tc>
      </w:tr>
      <w:tr w:rsidR="005D29A0">
        <w:trPr>
          <w:trHeight w:val="238"/>
        </w:trPr>
        <w:tc>
          <w:tcPr>
            <w:tcW w:w="8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29A0" w:rsidRDefault="005D29A0" w:rsidP="005D29A0"/>
        </w:tc>
      </w:tr>
    </w:tbl>
    <w:p w:rsidR="00450886" w:rsidRDefault="00FA4FE1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607C7" w:rsidRDefault="00F607C7" w:rsidP="000D6D53">
      <w:pPr>
        <w:spacing w:after="9777"/>
      </w:pPr>
    </w:p>
    <w:sectPr w:rsidR="00F607C7">
      <w:headerReference w:type="default" r:id="rId6"/>
      <w:pgSz w:w="11900" w:h="16840"/>
      <w:pgMar w:top="1835" w:right="1694" w:bottom="731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D53" w:rsidRDefault="000D6D53" w:rsidP="000D6D53">
      <w:pPr>
        <w:spacing w:after="0" w:line="240" w:lineRule="auto"/>
      </w:pPr>
      <w:r>
        <w:separator/>
      </w:r>
    </w:p>
  </w:endnote>
  <w:endnote w:type="continuationSeparator" w:id="0">
    <w:p w:rsidR="000D6D53" w:rsidRDefault="000D6D53" w:rsidP="000D6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D53" w:rsidRDefault="000D6D53" w:rsidP="000D6D53">
      <w:pPr>
        <w:spacing w:after="0" w:line="240" w:lineRule="auto"/>
      </w:pPr>
      <w:r>
        <w:separator/>
      </w:r>
    </w:p>
  </w:footnote>
  <w:footnote w:type="continuationSeparator" w:id="0">
    <w:p w:rsidR="000D6D53" w:rsidRDefault="000D6D53" w:rsidP="000D6D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2093"/>
      <w:gridCol w:w="4315"/>
      <w:gridCol w:w="3168"/>
    </w:tblGrid>
    <w:tr w:rsidR="000D6D53" w:rsidRPr="00DA59B0" w:rsidTr="00485BFA">
      <w:trPr>
        <w:cantSplit/>
        <w:trHeight w:val="719"/>
      </w:trPr>
      <w:tc>
        <w:tcPr>
          <w:tcW w:w="2093" w:type="dxa"/>
          <w:vAlign w:val="center"/>
        </w:tcPr>
        <w:p w:rsidR="000D6D53" w:rsidRPr="00DA59B0" w:rsidRDefault="00957229" w:rsidP="000D6D53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noProof/>
            </w:rPr>
            <w:t>Logo empresa</w:t>
          </w:r>
        </w:p>
      </w:tc>
      <w:tc>
        <w:tcPr>
          <w:tcW w:w="4315" w:type="dxa"/>
          <w:vAlign w:val="center"/>
        </w:tcPr>
        <w:p w:rsidR="000D6D53" w:rsidRPr="002E4BE0" w:rsidRDefault="00957229" w:rsidP="000D6D53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Nombre empresa</w:t>
          </w:r>
        </w:p>
      </w:tc>
      <w:tc>
        <w:tcPr>
          <w:tcW w:w="3168" w:type="dxa"/>
          <w:vAlign w:val="center"/>
        </w:tcPr>
        <w:p w:rsidR="000D6D53" w:rsidRPr="00DA59B0" w:rsidRDefault="000D6D53" w:rsidP="000D6D53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>
            <w:rPr>
              <w:rFonts w:ascii="Arial" w:hAnsi="Arial" w:cs="Arial"/>
              <w:i/>
              <w:sz w:val="18"/>
            </w:rPr>
            <w:t>Plan de Licitaciones</w:t>
          </w:r>
        </w:p>
      </w:tc>
    </w:tr>
  </w:tbl>
  <w:p w:rsidR="000D6D53" w:rsidRDefault="000D6D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86"/>
    <w:rsid w:val="000D6D53"/>
    <w:rsid w:val="00343C72"/>
    <w:rsid w:val="00450886"/>
    <w:rsid w:val="005D29A0"/>
    <w:rsid w:val="00603697"/>
    <w:rsid w:val="0063484D"/>
    <w:rsid w:val="006418BB"/>
    <w:rsid w:val="00672624"/>
    <w:rsid w:val="0073453F"/>
    <w:rsid w:val="00927DA9"/>
    <w:rsid w:val="00957229"/>
    <w:rsid w:val="00B13F1C"/>
    <w:rsid w:val="00BB7434"/>
    <w:rsid w:val="00C21919"/>
    <w:rsid w:val="00C77C99"/>
    <w:rsid w:val="00CC54D0"/>
    <w:rsid w:val="00D6279C"/>
    <w:rsid w:val="00DD6BF5"/>
    <w:rsid w:val="00E32E03"/>
    <w:rsid w:val="00E72C35"/>
    <w:rsid w:val="00EF7D7D"/>
    <w:rsid w:val="00F607C7"/>
    <w:rsid w:val="00FA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EF2FA6"/>
  <w15:docId w15:val="{263E9419-BBC6-4890-B396-B31169AC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D62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0D6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6D53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D6D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6D5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FGPR_380_04</vt:lpstr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FGPR_380_04</dc:title>
  <dc:subject/>
  <dc:creator>daniel</dc:creator>
  <cp:keywords/>
  <cp:lastModifiedBy>Gilberto Sanchez</cp:lastModifiedBy>
  <cp:revision>16</cp:revision>
  <dcterms:created xsi:type="dcterms:W3CDTF">2018-08-16T22:34:00Z</dcterms:created>
  <dcterms:modified xsi:type="dcterms:W3CDTF">2019-07-08T00:25:00Z</dcterms:modified>
</cp:coreProperties>
</file>