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179" w:rsidRPr="00A122EC" w:rsidRDefault="00BE7179" w:rsidP="00A122EC">
      <w:pPr>
        <w:spacing w:line="360" w:lineRule="auto"/>
        <w:rPr>
          <w:rFonts w:ascii="Arial" w:hAnsi="Arial" w:cs="Arial"/>
          <w:sz w:val="24"/>
          <w:szCs w:val="24"/>
        </w:rPr>
      </w:pPr>
    </w:p>
    <w:p w:rsidR="00BE7179" w:rsidRPr="00A122EC" w:rsidRDefault="00BE7179" w:rsidP="00A122EC">
      <w:pPr>
        <w:spacing w:line="360" w:lineRule="auto"/>
        <w:rPr>
          <w:rFonts w:ascii="Arial" w:hAnsi="Arial" w:cs="Arial"/>
          <w:sz w:val="24"/>
          <w:szCs w:val="24"/>
        </w:rPr>
      </w:pPr>
    </w:p>
    <w:p w:rsidR="00BE7179" w:rsidRPr="00A122EC" w:rsidRDefault="00BE7179" w:rsidP="00A122EC">
      <w:pPr>
        <w:spacing w:line="360" w:lineRule="auto"/>
        <w:rPr>
          <w:rFonts w:ascii="Arial" w:hAnsi="Arial" w:cs="Arial"/>
          <w:sz w:val="24"/>
          <w:szCs w:val="24"/>
        </w:rPr>
      </w:pPr>
    </w:p>
    <w:p w:rsidR="0018579A" w:rsidRPr="00A122EC" w:rsidRDefault="00982AF1" w:rsidP="00A122EC">
      <w:pPr>
        <w:spacing w:after="0" w:line="360" w:lineRule="auto"/>
        <w:ind w:left="704" w:right="711"/>
        <w:jc w:val="center"/>
        <w:rPr>
          <w:rFonts w:ascii="Arial" w:hAnsi="Arial" w:cs="Arial"/>
          <w:b/>
          <w:color w:val="auto"/>
          <w:sz w:val="24"/>
          <w:szCs w:val="24"/>
        </w:rPr>
      </w:pPr>
      <w:r w:rsidRPr="00A122EC">
        <w:rPr>
          <w:rFonts w:ascii="Arial" w:hAnsi="Arial" w:cs="Arial"/>
          <w:b/>
          <w:color w:val="auto"/>
          <w:sz w:val="24"/>
          <w:szCs w:val="24"/>
        </w:rPr>
        <w:t xml:space="preserve">Especificación para la documentación del código fuente en PHP de los proyectos de </w:t>
      </w:r>
      <w:r w:rsidR="00DA2B98" w:rsidRPr="00A122EC">
        <w:rPr>
          <w:rFonts w:ascii="Arial" w:hAnsi="Arial" w:cs="Arial"/>
          <w:b/>
          <w:color w:val="auto"/>
          <w:sz w:val="24"/>
          <w:szCs w:val="24"/>
        </w:rPr>
        <w:t>Mueblería Casa Morales</w:t>
      </w:r>
    </w:p>
    <w:p w:rsidR="00BE7179" w:rsidRPr="00A122EC" w:rsidRDefault="00BE7179" w:rsidP="00A122EC">
      <w:pPr>
        <w:spacing w:after="0" w:line="360" w:lineRule="auto"/>
        <w:ind w:left="704" w:right="711"/>
        <w:jc w:val="center"/>
        <w:rPr>
          <w:rFonts w:ascii="Arial" w:hAnsi="Arial" w:cs="Arial"/>
          <w:b/>
          <w:color w:val="FF0000"/>
          <w:sz w:val="24"/>
          <w:szCs w:val="24"/>
        </w:rPr>
      </w:pPr>
    </w:p>
    <w:p w:rsidR="00BE7179" w:rsidRPr="00A122EC" w:rsidRDefault="00BE7179" w:rsidP="00A122EC">
      <w:pPr>
        <w:spacing w:after="0" w:line="360" w:lineRule="auto"/>
        <w:ind w:left="704" w:right="711"/>
        <w:jc w:val="center"/>
        <w:rPr>
          <w:rFonts w:ascii="Arial" w:hAnsi="Arial" w:cs="Arial"/>
          <w:b/>
          <w:color w:val="FF0000"/>
          <w:sz w:val="24"/>
          <w:szCs w:val="24"/>
        </w:rPr>
      </w:pPr>
    </w:p>
    <w:tbl>
      <w:tblPr>
        <w:tblStyle w:val="TableGrid"/>
        <w:tblW w:w="9327" w:type="dxa"/>
        <w:tblInd w:w="284" w:type="dxa"/>
        <w:tblCellMar>
          <w:top w:w="12" w:type="dxa"/>
          <w:right w:w="33" w:type="dxa"/>
        </w:tblCellMar>
        <w:tblLook w:val="04A0" w:firstRow="1" w:lastRow="0" w:firstColumn="1" w:lastColumn="0" w:noHBand="0" w:noVBand="1"/>
      </w:tblPr>
      <w:tblGrid>
        <w:gridCol w:w="2116"/>
        <w:gridCol w:w="2190"/>
        <w:gridCol w:w="2658"/>
        <w:gridCol w:w="2363"/>
      </w:tblGrid>
      <w:tr w:rsidR="00BE7179" w:rsidRPr="00A122EC" w:rsidTr="00680FDD">
        <w:trPr>
          <w:trHeight w:val="497"/>
        </w:trPr>
        <w:tc>
          <w:tcPr>
            <w:tcW w:w="2116" w:type="dxa"/>
            <w:tcBorders>
              <w:top w:val="single" w:sz="8" w:space="0" w:color="000000"/>
              <w:left w:val="single" w:sz="8" w:space="0" w:color="000000"/>
              <w:bottom w:val="single" w:sz="8" w:space="0" w:color="000000"/>
              <w:right w:val="single" w:sz="8" w:space="0" w:color="000000"/>
            </w:tcBorders>
            <w:vAlign w:val="center"/>
          </w:tcPr>
          <w:p w:rsidR="00BE7179" w:rsidRPr="00A122EC" w:rsidRDefault="00BE7179" w:rsidP="00A122EC">
            <w:pPr>
              <w:spacing w:line="360" w:lineRule="auto"/>
              <w:jc w:val="center"/>
              <w:rPr>
                <w:rFonts w:ascii="Arial" w:hAnsi="Arial" w:cs="Arial"/>
                <w:sz w:val="24"/>
                <w:szCs w:val="24"/>
              </w:rPr>
            </w:pPr>
          </w:p>
        </w:tc>
        <w:tc>
          <w:tcPr>
            <w:tcW w:w="2190" w:type="dxa"/>
            <w:tcBorders>
              <w:top w:val="single" w:sz="8" w:space="0" w:color="000000"/>
              <w:left w:val="single" w:sz="8" w:space="0" w:color="000000"/>
              <w:bottom w:val="single" w:sz="8" w:space="0" w:color="000000"/>
              <w:right w:val="single" w:sz="8" w:space="0" w:color="000000"/>
            </w:tcBorders>
            <w:vAlign w:val="center"/>
          </w:tcPr>
          <w:p w:rsidR="00BE7179" w:rsidRPr="00A122EC" w:rsidRDefault="00BE7179" w:rsidP="00A122EC">
            <w:pPr>
              <w:spacing w:line="360" w:lineRule="auto"/>
              <w:ind w:left="71"/>
              <w:jc w:val="center"/>
              <w:rPr>
                <w:rFonts w:ascii="Arial" w:hAnsi="Arial" w:cs="Arial"/>
                <w:sz w:val="24"/>
                <w:szCs w:val="24"/>
              </w:rPr>
            </w:pPr>
            <w:r w:rsidRPr="00A122EC">
              <w:rPr>
                <w:rFonts w:ascii="Arial" w:hAnsi="Arial" w:cs="Arial"/>
                <w:b/>
                <w:sz w:val="24"/>
                <w:szCs w:val="24"/>
              </w:rPr>
              <w:t>ELABORO:</w:t>
            </w:r>
          </w:p>
        </w:tc>
        <w:tc>
          <w:tcPr>
            <w:tcW w:w="2658" w:type="dxa"/>
            <w:tcBorders>
              <w:top w:val="single" w:sz="8" w:space="0" w:color="000000"/>
              <w:left w:val="single" w:sz="8" w:space="0" w:color="000000"/>
              <w:bottom w:val="single" w:sz="8" w:space="0" w:color="000000"/>
              <w:right w:val="single" w:sz="8" w:space="0" w:color="000000"/>
            </w:tcBorders>
            <w:vAlign w:val="center"/>
          </w:tcPr>
          <w:p w:rsidR="00BE7179" w:rsidRPr="00A122EC" w:rsidRDefault="00BE7179" w:rsidP="00A122EC">
            <w:pPr>
              <w:spacing w:line="360" w:lineRule="auto"/>
              <w:ind w:left="71"/>
              <w:jc w:val="center"/>
              <w:rPr>
                <w:rFonts w:ascii="Arial" w:hAnsi="Arial" w:cs="Arial"/>
                <w:b/>
                <w:sz w:val="24"/>
                <w:szCs w:val="24"/>
              </w:rPr>
            </w:pPr>
            <w:r w:rsidRPr="00A122EC">
              <w:rPr>
                <w:rFonts w:ascii="Arial" w:hAnsi="Arial" w:cs="Arial"/>
                <w:b/>
                <w:sz w:val="24"/>
                <w:szCs w:val="24"/>
              </w:rPr>
              <w:t>REVISÓ:</w:t>
            </w:r>
          </w:p>
        </w:tc>
        <w:tc>
          <w:tcPr>
            <w:tcW w:w="2363" w:type="dxa"/>
            <w:tcBorders>
              <w:top w:val="single" w:sz="8" w:space="0" w:color="000000"/>
              <w:left w:val="single" w:sz="8" w:space="0" w:color="000000"/>
              <w:bottom w:val="single" w:sz="8" w:space="0" w:color="000000"/>
              <w:right w:val="single" w:sz="8" w:space="0" w:color="000000"/>
            </w:tcBorders>
            <w:vAlign w:val="center"/>
          </w:tcPr>
          <w:p w:rsidR="00BE7179" w:rsidRPr="00A122EC" w:rsidRDefault="00BE7179" w:rsidP="00A122EC">
            <w:pPr>
              <w:spacing w:line="360" w:lineRule="auto"/>
              <w:ind w:left="71"/>
              <w:jc w:val="center"/>
              <w:rPr>
                <w:rFonts w:ascii="Arial" w:hAnsi="Arial" w:cs="Arial"/>
                <w:b/>
                <w:sz w:val="24"/>
                <w:szCs w:val="24"/>
              </w:rPr>
            </w:pPr>
            <w:r w:rsidRPr="00A122EC">
              <w:rPr>
                <w:rFonts w:ascii="Arial" w:hAnsi="Arial" w:cs="Arial"/>
                <w:b/>
                <w:sz w:val="24"/>
                <w:szCs w:val="24"/>
              </w:rPr>
              <w:t>APROBÓ:</w:t>
            </w:r>
          </w:p>
        </w:tc>
      </w:tr>
      <w:tr w:rsidR="00A673BA" w:rsidRPr="00A122EC" w:rsidTr="00680FDD">
        <w:trPr>
          <w:trHeight w:val="666"/>
        </w:trPr>
        <w:tc>
          <w:tcPr>
            <w:tcW w:w="2116" w:type="dxa"/>
            <w:tcBorders>
              <w:top w:val="single" w:sz="8" w:space="0" w:color="000000"/>
              <w:left w:val="single" w:sz="8" w:space="0" w:color="000000"/>
              <w:bottom w:val="single" w:sz="8" w:space="0" w:color="000000"/>
              <w:right w:val="single" w:sz="8" w:space="0" w:color="000000"/>
            </w:tcBorders>
            <w:vAlign w:val="center"/>
          </w:tcPr>
          <w:p w:rsidR="00A673BA" w:rsidRPr="00A122EC" w:rsidRDefault="00A673BA" w:rsidP="00A122EC">
            <w:pPr>
              <w:spacing w:line="360" w:lineRule="auto"/>
              <w:ind w:left="72"/>
              <w:jc w:val="center"/>
              <w:rPr>
                <w:rFonts w:ascii="Arial" w:hAnsi="Arial" w:cs="Arial"/>
                <w:sz w:val="24"/>
                <w:szCs w:val="24"/>
              </w:rPr>
            </w:pPr>
            <w:r w:rsidRPr="00A122EC">
              <w:rPr>
                <w:rFonts w:ascii="Arial" w:hAnsi="Arial" w:cs="Arial"/>
                <w:b/>
                <w:sz w:val="24"/>
                <w:szCs w:val="24"/>
              </w:rPr>
              <w:t>RESPONSABLE</w:t>
            </w:r>
          </w:p>
        </w:tc>
        <w:tc>
          <w:tcPr>
            <w:tcW w:w="2190" w:type="dxa"/>
            <w:tcBorders>
              <w:top w:val="single" w:sz="8" w:space="0" w:color="000000"/>
              <w:left w:val="single" w:sz="8" w:space="0" w:color="000000"/>
              <w:bottom w:val="single" w:sz="7" w:space="0" w:color="000080"/>
              <w:right w:val="single" w:sz="8" w:space="0" w:color="000000"/>
            </w:tcBorders>
            <w:vAlign w:val="center"/>
          </w:tcPr>
          <w:p w:rsidR="00A673BA" w:rsidRPr="00A122EC" w:rsidRDefault="00A673BA" w:rsidP="00A122EC">
            <w:pPr>
              <w:spacing w:line="360" w:lineRule="auto"/>
              <w:ind w:left="71"/>
              <w:jc w:val="center"/>
              <w:rPr>
                <w:rFonts w:ascii="Arial" w:hAnsi="Arial" w:cs="Arial"/>
                <w:sz w:val="24"/>
                <w:szCs w:val="24"/>
              </w:rPr>
            </w:pPr>
            <w:r w:rsidRPr="00A122EC">
              <w:rPr>
                <w:rFonts w:ascii="Arial" w:hAnsi="Arial" w:cs="Arial"/>
                <w:sz w:val="24"/>
                <w:szCs w:val="24"/>
              </w:rPr>
              <w:t>Ernesto Rico Gutiérrez</w:t>
            </w:r>
          </w:p>
        </w:tc>
        <w:tc>
          <w:tcPr>
            <w:tcW w:w="2658" w:type="dxa"/>
            <w:tcBorders>
              <w:top w:val="single" w:sz="8" w:space="0" w:color="000000"/>
              <w:left w:val="single" w:sz="8" w:space="0" w:color="000000"/>
              <w:bottom w:val="single" w:sz="7" w:space="0" w:color="000080"/>
              <w:right w:val="single" w:sz="8" w:space="0" w:color="000000"/>
            </w:tcBorders>
            <w:vAlign w:val="center"/>
          </w:tcPr>
          <w:p w:rsidR="00A673BA" w:rsidRPr="00A122EC" w:rsidRDefault="00DA2B98" w:rsidP="00A122EC">
            <w:pPr>
              <w:spacing w:line="360" w:lineRule="auto"/>
              <w:ind w:left="-33"/>
              <w:jc w:val="center"/>
              <w:rPr>
                <w:rFonts w:ascii="Arial" w:hAnsi="Arial" w:cs="Arial"/>
                <w:sz w:val="24"/>
                <w:szCs w:val="24"/>
              </w:rPr>
            </w:pPr>
            <w:r w:rsidRPr="00A122EC">
              <w:rPr>
                <w:rFonts w:ascii="Arial" w:hAnsi="Arial" w:cs="Arial"/>
                <w:sz w:val="24"/>
                <w:szCs w:val="24"/>
              </w:rPr>
              <w:t>Marco Alejandro Trenado Herrera</w:t>
            </w:r>
          </w:p>
        </w:tc>
        <w:tc>
          <w:tcPr>
            <w:tcW w:w="2363" w:type="dxa"/>
            <w:tcBorders>
              <w:top w:val="single" w:sz="8" w:space="0" w:color="000000"/>
              <w:left w:val="single" w:sz="8" w:space="0" w:color="000000"/>
              <w:bottom w:val="single" w:sz="8" w:space="0" w:color="000000"/>
              <w:right w:val="single" w:sz="8" w:space="0" w:color="000000"/>
            </w:tcBorders>
            <w:vAlign w:val="center"/>
          </w:tcPr>
          <w:p w:rsidR="00A673BA" w:rsidRPr="00A122EC" w:rsidRDefault="00A673BA" w:rsidP="00A122EC">
            <w:pPr>
              <w:spacing w:line="360" w:lineRule="auto"/>
              <w:ind w:left="-33"/>
              <w:jc w:val="center"/>
              <w:rPr>
                <w:rFonts w:ascii="Arial" w:hAnsi="Arial" w:cs="Arial"/>
                <w:sz w:val="24"/>
                <w:szCs w:val="24"/>
              </w:rPr>
            </w:pPr>
            <w:r w:rsidRPr="00A122EC">
              <w:rPr>
                <w:rFonts w:ascii="Arial" w:hAnsi="Arial" w:cs="Arial"/>
                <w:sz w:val="24"/>
                <w:szCs w:val="24"/>
              </w:rPr>
              <w:t xml:space="preserve">Gilberto </w:t>
            </w:r>
            <w:r w:rsidR="00DA2B98" w:rsidRPr="00A122EC">
              <w:rPr>
                <w:rFonts w:ascii="Arial" w:hAnsi="Arial" w:cs="Arial"/>
                <w:sz w:val="24"/>
                <w:szCs w:val="24"/>
              </w:rPr>
              <w:t>Sánchez</w:t>
            </w:r>
            <w:r w:rsidRPr="00A122EC">
              <w:rPr>
                <w:rFonts w:ascii="Arial" w:hAnsi="Arial" w:cs="Arial"/>
                <w:sz w:val="24"/>
                <w:szCs w:val="24"/>
              </w:rPr>
              <w:t xml:space="preserve"> Castro</w:t>
            </w:r>
          </w:p>
        </w:tc>
      </w:tr>
      <w:tr w:rsidR="00A673BA" w:rsidRPr="00A122EC" w:rsidTr="00680FDD">
        <w:trPr>
          <w:trHeight w:val="643"/>
        </w:trPr>
        <w:tc>
          <w:tcPr>
            <w:tcW w:w="2116" w:type="dxa"/>
            <w:tcBorders>
              <w:top w:val="nil"/>
              <w:left w:val="single" w:sz="8" w:space="0" w:color="000000"/>
              <w:bottom w:val="single" w:sz="8" w:space="0" w:color="000000"/>
              <w:right w:val="single" w:sz="8" w:space="0" w:color="000000"/>
            </w:tcBorders>
            <w:vAlign w:val="center"/>
          </w:tcPr>
          <w:p w:rsidR="00A673BA" w:rsidRPr="00A122EC" w:rsidRDefault="00A673BA" w:rsidP="00A122EC">
            <w:pPr>
              <w:spacing w:line="360" w:lineRule="auto"/>
              <w:ind w:left="72"/>
              <w:jc w:val="center"/>
              <w:rPr>
                <w:rFonts w:ascii="Arial" w:hAnsi="Arial" w:cs="Arial"/>
                <w:b/>
                <w:sz w:val="24"/>
                <w:szCs w:val="24"/>
              </w:rPr>
            </w:pPr>
            <w:r w:rsidRPr="00A122EC">
              <w:rPr>
                <w:rFonts w:ascii="Arial" w:hAnsi="Arial" w:cs="Arial"/>
                <w:b/>
                <w:sz w:val="24"/>
                <w:szCs w:val="24"/>
              </w:rPr>
              <w:t>CARGO</w:t>
            </w:r>
          </w:p>
        </w:tc>
        <w:tc>
          <w:tcPr>
            <w:tcW w:w="2190" w:type="dxa"/>
            <w:tcBorders>
              <w:top w:val="nil"/>
              <w:left w:val="single" w:sz="8" w:space="0" w:color="000000"/>
              <w:bottom w:val="single" w:sz="8" w:space="0" w:color="000000"/>
              <w:right w:val="single" w:sz="8" w:space="0" w:color="000000"/>
            </w:tcBorders>
            <w:vAlign w:val="center"/>
          </w:tcPr>
          <w:p w:rsidR="00A673BA" w:rsidRPr="00A122EC" w:rsidRDefault="00A122EC" w:rsidP="00A122EC">
            <w:pPr>
              <w:spacing w:line="360" w:lineRule="auto"/>
              <w:ind w:left="1"/>
              <w:jc w:val="center"/>
              <w:rPr>
                <w:rFonts w:ascii="Arial" w:hAnsi="Arial" w:cs="Arial"/>
                <w:sz w:val="24"/>
                <w:szCs w:val="24"/>
              </w:rPr>
            </w:pPr>
            <w:r>
              <w:rPr>
                <w:rFonts w:ascii="Arial" w:hAnsi="Arial" w:cs="Arial"/>
                <w:sz w:val="24"/>
                <w:szCs w:val="24"/>
              </w:rPr>
              <w:t>Programador</w:t>
            </w:r>
          </w:p>
        </w:tc>
        <w:tc>
          <w:tcPr>
            <w:tcW w:w="2658" w:type="dxa"/>
            <w:tcBorders>
              <w:top w:val="nil"/>
              <w:left w:val="single" w:sz="8" w:space="0" w:color="000000"/>
              <w:bottom w:val="single" w:sz="8" w:space="0" w:color="000000"/>
              <w:right w:val="single" w:sz="8" w:space="0" w:color="000000"/>
            </w:tcBorders>
            <w:vAlign w:val="center"/>
          </w:tcPr>
          <w:p w:rsidR="00A673BA" w:rsidRPr="00A122EC" w:rsidRDefault="00A122EC" w:rsidP="00A122EC">
            <w:pPr>
              <w:spacing w:line="360" w:lineRule="auto"/>
              <w:jc w:val="center"/>
              <w:rPr>
                <w:rFonts w:ascii="Arial" w:hAnsi="Arial" w:cs="Arial"/>
                <w:sz w:val="24"/>
                <w:szCs w:val="24"/>
              </w:rPr>
            </w:pPr>
            <w:r>
              <w:rPr>
                <w:rFonts w:ascii="Arial" w:hAnsi="Arial" w:cs="Arial"/>
                <w:sz w:val="24"/>
                <w:szCs w:val="24"/>
              </w:rPr>
              <w:t>Encargado de Pruebas</w:t>
            </w:r>
          </w:p>
        </w:tc>
        <w:tc>
          <w:tcPr>
            <w:tcW w:w="2363" w:type="dxa"/>
            <w:tcBorders>
              <w:top w:val="nil"/>
              <w:left w:val="single" w:sz="8" w:space="0" w:color="000000"/>
              <w:bottom w:val="single" w:sz="8" w:space="0" w:color="000000"/>
              <w:right w:val="single" w:sz="8" w:space="0" w:color="000000"/>
            </w:tcBorders>
            <w:vAlign w:val="center"/>
          </w:tcPr>
          <w:p w:rsidR="00A673BA" w:rsidRPr="00A122EC" w:rsidRDefault="00A122EC" w:rsidP="00A122EC">
            <w:pPr>
              <w:spacing w:line="360" w:lineRule="auto"/>
              <w:ind w:left="1"/>
              <w:jc w:val="center"/>
              <w:rPr>
                <w:rFonts w:ascii="Arial" w:hAnsi="Arial" w:cs="Arial"/>
                <w:sz w:val="24"/>
                <w:szCs w:val="24"/>
              </w:rPr>
            </w:pPr>
            <w:r>
              <w:rPr>
                <w:rFonts w:ascii="Arial" w:hAnsi="Arial" w:cs="Arial"/>
                <w:sz w:val="24"/>
                <w:szCs w:val="24"/>
              </w:rPr>
              <w:t>Líder del proyecto</w:t>
            </w:r>
          </w:p>
        </w:tc>
      </w:tr>
      <w:tr w:rsidR="002F65B3" w:rsidRPr="00A122EC" w:rsidTr="00680FDD">
        <w:trPr>
          <w:trHeight w:val="501"/>
        </w:trPr>
        <w:tc>
          <w:tcPr>
            <w:tcW w:w="2116" w:type="dxa"/>
            <w:tcBorders>
              <w:top w:val="single" w:sz="8" w:space="0" w:color="000000"/>
              <w:left w:val="single" w:sz="8" w:space="0" w:color="000000"/>
              <w:bottom w:val="single" w:sz="8" w:space="0" w:color="000000"/>
              <w:right w:val="single" w:sz="8" w:space="0" w:color="000000"/>
            </w:tcBorders>
            <w:vAlign w:val="center"/>
          </w:tcPr>
          <w:p w:rsidR="002F65B3" w:rsidRPr="00A122EC" w:rsidRDefault="002F65B3" w:rsidP="00A122EC">
            <w:pPr>
              <w:spacing w:line="360" w:lineRule="auto"/>
              <w:ind w:left="72"/>
              <w:jc w:val="center"/>
              <w:rPr>
                <w:rFonts w:ascii="Arial" w:hAnsi="Arial" w:cs="Arial"/>
                <w:b/>
                <w:sz w:val="24"/>
                <w:szCs w:val="24"/>
              </w:rPr>
            </w:pPr>
            <w:r w:rsidRPr="00A122EC">
              <w:rPr>
                <w:rFonts w:ascii="Arial" w:hAnsi="Arial" w:cs="Arial"/>
                <w:b/>
                <w:sz w:val="24"/>
                <w:szCs w:val="24"/>
              </w:rPr>
              <w:t>FECHA</w:t>
            </w:r>
          </w:p>
        </w:tc>
        <w:tc>
          <w:tcPr>
            <w:tcW w:w="2190" w:type="dxa"/>
            <w:tcBorders>
              <w:top w:val="single" w:sz="8" w:space="0" w:color="000000"/>
              <w:left w:val="single" w:sz="8" w:space="0" w:color="000000"/>
              <w:bottom w:val="single" w:sz="8" w:space="0" w:color="000000"/>
              <w:right w:val="single" w:sz="8" w:space="0" w:color="000000"/>
            </w:tcBorders>
            <w:vAlign w:val="center"/>
          </w:tcPr>
          <w:p w:rsidR="002F65B3" w:rsidRPr="00A122EC" w:rsidRDefault="002F65B3" w:rsidP="00A122EC">
            <w:pPr>
              <w:spacing w:line="360" w:lineRule="auto"/>
              <w:ind w:left="1"/>
              <w:jc w:val="center"/>
              <w:rPr>
                <w:rFonts w:ascii="Arial" w:hAnsi="Arial" w:cs="Arial"/>
                <w:sz w:val="24"/>
                <w:szCs w:val="24"/>
              </w:rPr>
            </w:pPr>
            <w:r w:rsidRPr="00A122EC">
              <w:rPr>
                <w:rFonts w:ascii="Arial" w:hAnsi="Arial" w:cs="Arial"/>
                <w:sz w:val="24"/>
                <w:szCs w:val="24"/>
              </w:rPr>
              <w:t>12.06.2019</w:t>
            </w:r>
          </w:p>
        </w:tc>
        <w:tc>
          <w:tcPr>
            <w:tcW w:w="2658" w:type="dxa"/>
            <w:tcBorders>
              <w:top w:val="single" w:sz="8" w:space="0" w:color="000000"/>
              <w:left w:val="single" w:sz="8" w:space="0" w:color="000000"/>
              <w:bottom w:val="single" w:sz="8" w:space="0" w:color="000000"/>
              <w:right w:val="single" w:sz="8" w:space="0" w:color="000000"/>
            </w:tcBorders>
            <w:vAlign w:val="center"/>
          </w:tcPr>
          <w:p w:rsidR="002F65B3" w:rsidRPr="00A122EC" w:rsidRDefault="00A03C1B" w:rsidP="00A122EC">
            <w:pPr>
              <w:spacing w:line="360" w:lineRule="auto"/>
              <w:jc w:val="center"/>
              <w:rPr>
                <w:rFonts w:ascii="Arial" w:hAnsi="Arial" w:cs="Arial"/>
                <w:sz w:val="24"/>
                <w:szCs w:val="24"/>
              </w:rPr>
            </w:pPr>
            <w:r>
              <w:rPr>
                <w:rFonts w:ascii="Arial" w:hAnsi="Arial" w:cs="Arial"/>
                <w:sz w:val="24"/>
                <w:szCs w:val="24"/>
              </w:rPr>
              <w:t>21</w:t>
            </w:r>
            <w:bookmarkStart w:id="0" w:name="_GoBack"/>
            <w:bookmarkEnd w:id="0"/>
            <w:r w:rsidR="002F65B3" w:rsidRPr="00A122EC">
              <w:rPr>
                <w:rFonts w:ascii="Arial" w:hAnsi="Arial" w:cs="Arial"/>
                <w:sz w:val="24"/>
                <w:szCs w:val="24"/>
              </w:rPr>
              <w:t>.06.2019</w:t>
            </w:r>
          </w:p>
        </w:tc>
        <w:tc>
          <w:tcPr>
            <w:tcW w:w="2363" w:type="dxa"/>
            <w:tcBorders>
              <w:top w:val="single" w:sz="8" w:space="0" w:color="000000"/>
              <w:left w:val="single" w:sz="8" w:space="0" w:color="000000"/>
              <w:bottom w:val="single" w:sz="8" w:space="0" w:color="000000"/>
              <w:right w:val="single" w:sz="8" w:space="0" w:color="000000"/>
            </w:tcBorders>
            <w:vAlign w:val="center"/>
          </w:tcPr>
          <w:p w:rsidR="002F65B3" w:rsidRPr="00A122EC" w:rsidRDefault="002F65B3" w:rsidP="00A03C1B">
            <w:pPr>
              <w:spacing w:line="360" w:lineRule="auto"/>
              <w:jc w:val="center"/>
              <w:rPr>
                <w:rFonts w:ascii="Arial" w:hAnsi="Arial" w:cs="Arial"/>
                <w:sz w:val="24"/>
                <w:szCs w:val="24"/>
              </w:rPr>
            </w:pPr>
            <w:r w:rsidRPr="00A122EC">
              <w:rPr>
                <w:rFonts w:ascii="Arial" w:hAnsi="Arial" w:cs="Arial"/>
                <w:sz w:val="24"/>
                <w:szCs w:val="24"/>
              </w:rPr>
              <w:t>2</w:t>
            </w:r>
            <w:r w:rsidR="00A03C1B">
              <w:rPr>
                <w:rFonts w:ascii="Arial" w:hAnsi="Arial" w:cs="Arial"/>
                <w:sz w:val="24"/>
                <w:szCs w:val="24"/>
              </w:rPr>
              <w:t>1</w:t>
            </w:r>
            <w:r w:rsidRPr="00A122EC">
              <w:rPr>
                <w:rFonts w:ascii="Arial" w:hAnsi="Arial" w:cs="Arial"/>
                <w:sz w:val="24"/>
                <w:szCs w:val="24"/>
              </w:rPr>
              <w:t>.06.2019</w:t>
            </w:r>
          </w:p>
        </w:tc>
      </w:tr>
    </w:tbl>
    <w:p w:rsidR="00BE7179" w:rsidRPr="00A122EC" w:rsidRDefault="00BE7179" w:rsidP="00A122EC">
      <w:pPr>
        <w:spacing w:after="0" w:line="360" w:lineRule="auto"/>
        <w:ind w:left="704" w:right="711"/>
        <w:jc w:val="center"/>
        <w:rPr>
          <w:rFonts w:ascii="Arial" w:hAnsi="Arial" w:cs="Arial"/>
          <w:b/>
          <w:color w:val="FF0000"/>
          <w:sz w:val="24"/>
          <w:szCs w:val="24"/>
        </w:rPr>
      </w:pPr>
    </w:p>
    <w:p w:rsidR="00BE7179" w:rsidRPr="00A122EC" w:rsidRDefault="00BE7179" w:rsidP="00A122EC">
      <w:pPr>
        <w:spacing w:after="0" w:line="360" w:lineRule="auto"/>
        <w:ind w:left="704" w:right="711"/>
        <w:jc w:val="center"/>
        <w:rPr>
          <w:rFonts w:ascii="Arial" w:hAnsi="Arial" w:cs="Arial"/>
          <w:b/>
          <w:color w:val="FF0000"/>
          <w:sz w:val="24"/>
          <w:szCs w:val="24"/>
        </w:rPr>
      </w:pPr>
    </w:p>
    <w:p w:rsidR="00BE7179" w:rsidRPr="00A122EC" w:rsidRDefault="00BE7179" w:rsidP="00A122EC">
      <w:pPr>
        <w:spacing w:line="360" w:lineRule="auto"/>
        <w:rPr>
          <w:rFonts w:ascii="Arial" w:hAnsi="Arial" w:cs="Arial"/>
          <w:sz w:val="24"/>
          <w:szCs w:val="24"/>
        </w:rPr>
        <w:sectPr w:rsidR="00BE7179" w:rsidRPr="00A122EC">
          <w:headerReference w:type="even" r:id="rId8"/>
          <w:headerReference w:type="default" r:id="rId9"/>
          <w:footerReference w:type="default" r:id="rId10"/>
          <w:headerReference w:type="first" r:id="rId11"/>
          <w:pgSz w:w="12240" w:h="15840"/>
          <w:pgMar w:top="3194" w:right="1130" w:bottom="1243" w:left="1136" w:header="1134" w:footer="720" w:gutter="0"/>
          <w:cols w:space="720"/>
        </w:sectPr>
      </w:pPr>
    </w:p>
    <w:p w:rsidR="0018579A" w:rsidRPr="00A122EC" w:rsidRDefault="00982AF1" w:rsidP="00A122EC">
      <w:pPr>
        <w:pStyle w:val="Ttulo1"/>
        <w:numPr>
          <w:ilvl w:val="0"/>
          <w:numId w:val="7"/>
        </w:numPr>
        <w:spacing w:line="360" w:lineRule="auto"/>
        <w:ind w:left="0"/>
        <w:rPr>
          <w:rFonts w:ascii="Arial" w:hAnsi="Arial" w:cs="Arial"/>
          <w:b w:val="0"/>
          <w:sz w:val="24"/>
          <w:szCs w:val="24"/>
        </w:rPr>
      </w:pPr>
      <w:r w:rsidRPr="00A122EC">
        <w:rPr>
          <w:rFonts w:ascii="Arial" w:eastAsia="Calibri" w:hAnsi="Arial" w:cs="Arial"/>
          <w:sz w:val="24"/>
          <w:szCs w:val="24"/>
        </w:rPr>
        <w:lastRenderedPageBreak/>
        <w:t>Introducción.</w:t>
      </w:r>
    </w:p>
    <w:p w:rsidR="002F65B3" w:rsidRPr="00A122EC" w:rsidRDefault="002F65B3" w:rsidP="00A122EC">
      <w:pPr>
        <w:spacing w:after="152" w:line="360" w:lineRule="auto"/>
        <w:ind w:left="709" w:firstLine="709"/>
        <w:jc w:val="both"/>
        <w:rPr>
          <w:rFonts w:ascii="Arial" w:hAnsi="Arial" w:cs="Arial"/>
          <w:sz w:val="24"/>
          <w:szCs w:val="24"/>
        </w:rPr>
      </w:pPr>
      <w:r w:rsidRPr="00A122EC">
        <w:rPr>
          <w:rFonts w:ascii="Arial" w:hAnsi="Arial" w:cs="Arial"/>
          <w:sz w:val="24"/>
          <w:szCs w:val="24"/>
        </w:rPr>
        <w:t>Documentar el código de un programa es añadir suficiente información como para explicar lo que hace, de forma que no sólo los ordenadores sepan qué hacer, sino que además los humanos entiendan qué están haciendo y por qué.</w:t>
      </w:r>
    </w:p>
    <w:p w:rsidR="002F65B3" w:rsidRPr="00A122EC" w:rsidRDefault="002F65B3" w:rsidP="00A122EC">
      <w:pPr>
        <w:spacing w:after="152" w:line="360" w:lineRule="auto"/>
        <w:ind w:left="709" w:firstLine="709"/>
        <w:jc w:val="both"/>
        <w:rPr>
          <w:rFonts w:ascii="Arial" w:hAnsi="Arial" w:cs="Arial"/>
          <w:sz w:val="24"/>
          <w:szCs w:val="24"/>
        </w:rPr>
      </w:pPr>
      <w:r w:rsidRPr="00A122EC">
        <w:rPr>
          <w:rFonts w:ascii="Arial" w:hAnsi="Arial" w:cs="Arial"/>
          <w:sz w:val="24"/>
          <w:szCs w:val="24"/>
        </w:rPr>
        <w:t>Documentar un programa no es sólo un acto de buen hacer del programador, ya que es una necesidad que sólo se aprecia en su debida magnitud cuando hay errores que reparar</w:t>
      </w:r>
      <w:r w:rsidR="00A122EC" w:rsidRPr="00A122EC">
        <w:rPr>
          <w:rFonts w:ascii="Arial" w:hAnsi="Arial" w:cs="Arial"/>
          <w:sz w:val="24"/>
          <w:szCs w:val="24"/>
        </w:rPr>
        <w:t xml:space="preserve"> o hay que extender el programa.</w:t>
      </w:r>
    </w:p>
    <w:p w:rsidR="00BE7179" w:rsidRPr="00A122EC" w:rsidRDefault="00A122EC" w:rsidP="00A122EC">
      <w:pPr>
        <w:spacing w:after="152" w:line="360" w:lineRule="auto"/>
        <w:ind w:left="709" w:firstLine="709"/>
        <w:jc w:val="both"/>
        <w:rPr>
          <w:rFonts w:ascii="Arial" w:hAnsi="Arial" w:cs="Arial"/>
          <w:sz w:val="24"/>
          <w:szCs w:val="24"/>
        </w:rPr>
      </w:pPr>
      <w:r w:rsidRPr="00A122EC">
        <w:rPr>
          <w:rFonts w:ascii="Arial" w:hAnsi="Arial" w:cs="Arial"/>
          <w:sz w:val="24"/>
          <w:szCs w:val="24"/>
        </w:rPr>
        <w:t>Todo programa que tenga éxito</w:t>
      </w:r>
      <w:r w:rsidR="002F65B3" w:rsidRPr="00A122EC">
        <w:rPr>
          <w:rFonts w:ascii="Arial" w:hAnsi="Arial" w:cs="Arial"/>
          <w:sz w:val="24"/>
          <w:szCs w:val="24"/>
        </w:rPr>
        <w:t xml:space="preserve"> será modificado en el futuro, bien por el programador original, </w:t>
      </w:r>
      <w:r w:rsidRPr="00A122EC">
        <w:rPr>
          <w:rFonts w:ascii="Arial" w:hAnsi="Arial" w:cs="Arial"/>
          <w:sz w:val="24"/>
          <w:szCs w:val="24"/>
        </w:rPr>
        <w:t>bien por otro programador que lo</w:t>
      </w:r>
      <w:r w:rsidR="002F65B3" w:rsidRPr="00A122EC">
        <w:rPr>
          <w:rFonts w:ascii="Arial" w:hAnsi="Arial" w:cs="Arial"/>
          <w:sz w:val="24"/>
          <w:szCs w:val="24"/>
        </w:rPr>
        <w:t xml:space="preserve"> sustituya. Pensando en esta revisión de código es por lo que es importante que el programa se entienda: para poder repararlo y modificarlo.</w:t>
      </w:r>
    </w:p>
    <w:p w:rsidR="0018579A" w:rsidRPr="00A122EC" w:rsidRDefault="00982AF1" w:rsidP="00A122EC">
      <w:pPr>
        <w:pStyle w:val="Ttulo1"/>
        <w:numPr>
          <w:ilvl w:val="0"/>
          <w:numId w:val="7"/>
        </w:numPr>
        <w:spacing w:line="360" w:lineRule="auto"/>
        <w:ind w:left="0"/>
        <w:rPr>
          <w:rFonts w:ascii="Arial" w:eastAsia="Calibri" w:hAnsi="Arial" w:cs="Arial"/>
          <w:sz w:val="24"/>
          <w:szCs w:val="24"/>
        </w:rPr>
      </w:pPr>
      <w:r w:rsidRPr="00A122EC">
        <w:rPr>
          <w:rFonts w:ascii="Arial" w:eastAsia="Calibri" w:hAnsi="Arial" w:cs="Arial"/>
          <w:sz w:val="24"/>
          <w:szCs w:val="24"/>
        </w:rPr>
        <w:t xml:space="preserve">Especificación general de los documentos compatibles con </w:t>
      </w:r>
      <w:proofErr w:type="spellStart"/>
      <w:r w:rsidRPr="00A122EC">
        <w:rPr>
          <w:rFonts w:ascii="Arial" w:eastAsia="Calibri" w:hAnsi="Arial" w:cs="Arial"/>
          <w:sz w:val="24"/>
          <w:szCs w:val="24"/>
        </w:rPr>
        <w:t>phpDocumentor</w:t>
      </w:r>
      <w:proofErr w:type="spellEnd"/>
      <w:r w:rsidRPr="00A122EC">
        <w:rPr>
          <w:rFonts w:ascii="Arial" w:eastAsia="Calibri" w:hAnsi="Arial" w:cs="Arial"/>
          <w:sz w:val="24"/>
          <w:szCs w:val="24"/>
        </w:rPr>
        <w:t>.</w:t>
      </w:r>
    </w:p>
    <w:p w:rsidR="00122754" w:rsidRDefault="00982AF1" w:rsidP="00122754">
      <w:pPr>
        <w:pStyle w:val="Ttulo2"/>
        <w:numPr>
          <w:ilvl w:val="1"/>
          <w:numId w:val="7"/>
        </w:numPr>
        <w:spacing w:line="360" w:lineRule="auto"/>
        <w:ind w:left="0"/>
        <w:rPr>
          <w:rFonts w:ascii="Arial" w:eastAsia="Calibri" w:hAnsi="Arial" w:cs="Arial"/>
          <w:sz w:val="24"/>
          <w:szCs w:val="24"/>
        </w:rPr>
      </w:pPr>
      <w:r w:rsidRPr="00A122EC">
        <w:rPr>
          <w:rFonts w:ascii="Arial" w:eastAsia="Calibri" w:hAnsi="Arial" w:cs="Arial"/>
          <w:sz w:val="24"/>
          <w:szCs w:val="24"/>
        </w:rPr>
        <w:t xml:space="preserve">Los comentarios de documentación se enmarcan </w:t>
      </w:r>
      <w:r w:rsidR="00FE7D8D" w:rsidRPr="00A122EC">
        <w:rPr>
          <w:rFonts w:ascii="Arial" w:eastAsia="Calibri" w:hAnsi="Arial" w:cs="Arial"/>
          <w:sz w:val="24"/>
          <w:szCs w:val="24"/>
        </w:rPr>
        <w:t>de</w:t>
      </w:r>
      <w:r w:rsidRPr="00A122EC">
        <w:rPr>
          <w:rFonts w:ascii="Arial" w:eastAsia="Calibri" w:hAnsi="Arial" w:cs="Arial"/>
          <w:sz w:val="24"/>
          <w:szCs w:val="24"/>
        </w:rPr>
        <w:t xml:space="preserve"> la siguiente </w:t>
      </w:r>
      <w:r w:rsidR="00FE7D8D" w:rsidRPr="00A122EC">
        <w:rPr>
          <w:rFonts w:ascii="Arial" w:eastAsia="Calibri" w:hAnsi="Arial" w:cs="Arial"/>
          <w:sz w:val="24"/>
          <w:szCs w:val="24"/>
        </w:rPr>
        <w:t>forma</w:t>
      </w:r>
      <w:r w:rsidRPr="00A122EC">
        <w:rPr>
          <w:rFonts w:ascii="Arial" w:eastAsia="Calibri" w:hAnsi="Arial" w:cs="Arial"/>
          <w:sz w:val="24"/>
          <w:szCs w:val="24"/>
        </w:rPr>
        <w:t>.</w:t>
      </w:r>
    </w:p>
    <w:p w:rsidR="00122754" w:rsidRPr="00122754" w:rsidRDefault="00122754" w:rsidP="00122754">
      <w:pPr>
        <w:ind w:left="708"/>
        <w:rPr>
          <w:rFonts w:ascii="Arial" w:hAnsi="Arial" w:cs="Arial"/>
          <w:sz w:val="24"/>
          <w:szCs w:val="24"/>
        </w:rPr>
      </w:pPr>
      <w:proofErr w:type="gramStart"/>
      <w:r w:rsidRPr="00122754">
        <w:rPr>
          <w:rFonts w:ascii="Arial" w:hAnsi="Arial" w:cs="Arial"/>
          <w:sz w:val="24"/>
          <w:szCs w:val="24"/>
        </w:rPr>
        <w:t>&lt;!--</w:t>
      </w:r>
      <w:proofErr w:type="gramEnd"/>
      <w:r w:rsidRPr="00122754">
        <w:rPr>
          <w:rFonts w:ascii="Arial" w:hAnsi="Arial" w:cs="Arial"/>
          <w:sz w:val="24"/>
          <w:szCs w:val="24"/>
        </w:rPr>
        <w:t xml:space="preserve">Se </w:t>
      </w:r>
      <w:proofErr w:type="spellStart"/>
      <w:r w:rsidRPr="00122754">
        <w:rPr>
          <w:rFonts w:ascii="Arial" w:hAnsi="Arial" w:cs="Arial"/>
          <w:sz w:val="24"/>
          <w:szCs w:val="24"/>
        </w:rPr>
        <w:t>obtinen</w:t>
      </w:r>
      <w:proofErr w:type="spellEnd"/>
      <w:r w:rsidRPr="00122754">
        <w:rPr>
          <w:rFonts w:ascii="Arial" w:hAnsi="Arial" w:cs="Arial"/>
          <w:sz w:val="24"/>
          <w:szCs w:val="24"/>
        </w:rPr>
        <w:t xml:space="preserve"> todas las promociones por medio del </w:t>
      </w:r>
      <w:proofErr w:type="spellStart"/>
      <w:r w:rsidRPr="00122754">
        <w:rPr>
          <w:rFonts w:ascii="Arial" w:hAnsi="Arial" w:cs="Arial"/>
          <w:sz w:val="24"/>
          <w:szCs w:val="24"/>
        </w:rPr>
        <w:t>foreach</w:t>
      </w:r>
      <w:proofErr w:type="spellEnd"/>
      <w:r w:rsidRPr="00122754">
        <w:rPr>
          <w:rFonts w:ascii="Arial" w:hAnsi="Arial" w:cs="Arial"/>
          <w:sz w:val="24"/>
          <w:szCs w:val="24"/>
        </w:rPr>
        <w:t>--&gt;</w:t>
      </w:r>
    </w:p>
    <w:p w:rsidR="0018579A" w:rsidRPr="00A122EC" w:rsidRDefault="00982AF1" w:rsidP="00A122EC">
      <w:pPr>
        <w:pStyle w:val="Ttulo2"/>
        <w:numPr>
          <w:ilvl w:val="1"/>
          <w:numId w:val="7"/>
        </w:numPr>
        <w:spacing w:line="360" w:lineRule="auto"/>
        <w:ind w:left="0"/>
        <w:rPr>
          <w:rFonts w:ascii="Arial" w:eastAsia="Calibri" w:hAnsi="Arial" w:cs="Arial"/>
          <w:sz w:val="24"/>
          <w:szCs w:val="24"/>
        </w:rPr>
      </w:pPr>
      <w:r w:rsidRPr="00A122EC">
        <w:rPr>
          <w:rFonts w:ascii="Arial" w:eastAsia="Calibri" w:hAnsi="Arial" w:cs="Arial"/>
          <w:sz w:val="24"/>
          <w:szCs w:val="24"/>
        </w:rPr>
        <w:t>Un bloque de comentarios consta de la siguiente estructura.</w:t>
      </w:r>
    </w:p>
    <w:p w:rsidR="00122754" w:rsidRPr="00122754" w:rsidRDefault="00122754" w:rsidP="00122754">
      <w:pPr>
        <w:spacing w:line="240" w:lineRule="auto"/>
        <w:ind w:left="710"/>
        <w:rPr>
          <w:rFonts w:ascii="Arial" w:hAnsi="Arial" w:cs="Arial"/>
          <w:sz w:val="24"/>
          <w:szCs w:val="24"/>
        </w:rPr>
      </w:pPr>
      <w:proofErr w:type="gramStart"/>
      <w:r w:rsidRPr="00122754">
        <w:rPr>
          <w:rFonts w:ascii="Arial" w:hAnsi="Arial" w:cs="Arial"/>
          <w:sz w:val="24"/>
          <w:szCs w:val="24"/>
        </w:rPr>
        <w:t>&lt;?php</w:t>
      </w:r>
      <w:proofErr w:type="gramEnd"/>
    </w:p>
    <w:p w:rsidR="00122754" w:rsidRPr="00122754" w:rsidRDefault="00122754" w:rsidP="00122754">
      <w:pPr>
        <w:spacing w:line="240" w:lineRule="auto"/>
        <w:ind w:left="710"/>
        <w:rPr>
          <w:rFonts w:ascii="Arial" w:hAnsi="Arial" w:cs="Arial"/>
          <w:sz w:val="24"/>
          <w:szCs w:val="24"/>
        </w:rPr>
      </w:pPr>
      <w:r w:rsidRPr="00122754">
        <w:rPr>
          <w:rFonts w:ascii="Arial" w:hAnsi="Arial" w:cs="Arial"/>
          <w:sz w:val="24"/>
          <w:szCs w:val="24"/>
        </w:rPr>
        <w:t>/**</w:t>
      </w:r>
    </w:p>
    <w:p w:rsidR="00122754" w:rsidRPr="00122754" w:rsidRDefault="00122754" w:rsidP="00122754">
      <w:pPr>
        <w:spacing w:line="240" w:lineRule="auto"/>
        <w:ind w:left="710"/>
        <w:rPr>
          <w:rFonts w:ascii="Arial" w:hAnsi="Arial" w:cs="Arial"/>
          <w:sz w:val="24"/>
          <w:szCs w:val="24"/>
        </w:rPr>
      </w:pPr>
      <w:r w:rsidRPr="00122754">
        <w:rPr>
          <w:rFonts w:ascii="Arial" w:hAnsi="Arial" w:cs="Arial"/>
          <w:sz w:val="24"/>
          <w:szCs w:val="24"/>
        </w:rPr>
        <w:t>* Página de comentarios</w:t>
      </w:r>
    </w:p>
    <w:p w:rsidR="00122754" w:rsidRPr="00122754" w:rsidRDefault="00122754" w:rsidP="00122754">
      <w:pPr>
        <w:spacing w:line="240" w:lineRule="auto"/>
        <w:ind w:left="710"/>
        <w:rPr>
          <w:rFonts w:ascii="Arial" w:hAnsi="Arial" w:cs="Arial"/>
          <w:sz w:val="24"/>
          <w:szCs w:val="24"/>
        </w:rPr>
      </w:pPr>
      <w:r w:rsidRPr="00122754">
        <w:rPr>
          <w:rFonts w:ascii="Arial" w:hAnsi="Arial" w:cs="Arial"/>
          <w:sz w:val="24"/>
          <w:szCs w:val="24"/>
        </w:rPr>
        <w:t>* En esta página se enviarán los comentarios de parte del cliente</w:t>
      </w:r>
    </w:p>
    <w:p w:rsidR="00122754" w:rsidRPr="00122754" w:rsidRDefault="00122754" w:rsidP="00122754">
      <w:pPr>
        <w:spacing w:line="240" w:lineRule="auto"/>
        <w:ind w:left="710"/>
        <w:rPr>
          <w:rFonts w:ascii="Arial" w:hAnsi="Arial" w:cs="Arial"/>
          <w:sz w:val="24"/>
          <w:szCs w:val="24"/>
        </w:rPr>
      </w:pPr>
      <w:r w:rsidRPr="00122754">
        <w:rPr>
          <w:rFonts w:ascii="Arial" w:hAnsi="Arial" w:cs="Arial"/>
          <w:sz w:val="24"/>
          <w:szCs w:val="24"/>
        </w:rPr>
        <w:t>*</w:t>
      </w:r>
    </w:p>
    <w:p w:rsidR="00122754" w:rsidRPr="00122754" w:rsidRDefault="00122754" w:rsidP="00122754">
      <w:pPr>
        <w:spacing w:line="240" w:lineRule="auto"/>
        <w:ind w:left="710"/>
        <w:rPr>
          <w:rFonts w:ascii="Arial" w:hAnsi="Arial" w:cs="Arial"/>
          <w:sz w:val="24"/>
          <w:szCs w:val="24"/>
        </w:rPr>
      </w:pPr>
      <w:r w:rsidRPr="00122754">
        <w:rPr>
          <w:rFonts w:ascii="Arial" w:hAnsi="Arial" w:cs="Arial"/>
          <w:sz w:val="24"/>
          <w:szCs w:val="24"/>
        </w:rPr>
        <w:t>* @</w:t>
      </w:r>
      <w:proofErr w:type="spellStart"/>
      <w:r w:rsidRPr="00122754">
        <w:rPr>
          <w:rFonts w:ascii="Arial" w:hAnsi="Arial" w:cs="Arial"/>
          <w:sz w:val="24"/>
          <w:szCs w:val="24"/>
        </w:rPr>
        <w:t>author</w:t>
      </w:r>
      <w:proofErr w:type="spellEnd"/>
      <w:r w:rsidRPr="00122754">
        <w:rPr>
          <w:rFonts w:ascii="Arial" w:hAnsi="Arial" w:cs="Arial"/>
          <w:sz w:val="24"/>
          <w:szCs w:val="24"/>
        </w:rPr>
        <w:t xml:space="preserve"> Ernesto Rico Gutiérrez</w:t>
      </w:r>
    </w:p>
    <w:p w:rsidR="00122754" w:rsidRPr="00122754" w:rsidRDefault="00122754" w:rsidP="00122754">
      <w:pPr>
        <w:spacing w:line="240" w:lineRule="auto"/>
        <w:ind w:left="710"/>
        <w:rPr>
          <w:rFonts w:ascii="Arial" w:hAnsi="Arial" w:cs="Arial"/>
          <w:sz w:val="24"/>
          <w:szCs w:val="24"/>
        </w:rPr>
      </w:pPr>
      <w:r w:rsidRPr="00122754">
        <w:rPr>
          <w:rFonts w:ascii="Arial" w:hAnsi="Arial" w:cs="Arial"/>
          <w:sz w:val="24"/>
          <w:szCs w:val="24"/>
        </w:rPr>
        <w:t>* @</w:t>
      </w:r>
      <w:proofErr w:type="spellStart"/>
      <w:r w:rsidRPr="00122754">
        <w:rPr>
          <w:rFonts w:ascii="Arial" w:hAnsi="Arial" w:cs="Arial"/>
          <w:sz w:val="24"/>
          <w:szCs w:val="24"/>
        </w:rPr>
        <w:t>package</w:t>
      </w:r>
      <w:proofErr w:type="spellEnd"/>
      <w:r w:rsidRPr="00122754">
        <w:rPr>
          <w:rFonts w:ascii="Arial" w:hAnsi="Arial" w:cs="Arial"/>
          <w:sz w:val="24"/>
          <w:szCs w:val="24"/>
        </w:rPr>
        <w:t xml:space="preserve"> </w:t>
      </w:r>
      <w:proofErr w:type="spellStart"/>
      <w:r w:rsidRPr="00122754">
        <w:rPr>
          <w:rFonts w:ascii="Arial" w:hAnsi="Arial" w:cs="Arial"/>
          <w:sz w:val="24"/>
          <w:szCs w:val="24"/>
        </w:rPr>
        <w:t>application</w:t>
      </w:r>
      <w:proofErr w:type="spellEnd"/>
      <w:r w:rsidRPr="00122754">
        <w:rPr>
          <w:rFonts w:ascii="Arial" w:hAnsi="Arial" w:cs="Arial"/>
          <w:sz w:val="24"/>
          <w:szCs w:val="24"/>
        </w:rPr>
        <w:t>/views/</w:t>
      </w:r>
    </w:p>
    <w:p w:rsidR="00122754" w:rsidRPr="00122754" w:rsidRDefault="00122754" w:rsidP="00122754">
      <w:pPr>
        <w:spacing w:line="240" w:lineRule="auto"/>
        <w:ind w:left="710"/>
        <w:rPr>
          <w:rFonts w:ascii="Arial" w:hAnsi="Arial" w:cs="Arial"/>
          <w:sz w:val="24"/>
          <w:szCs w:val="24"/>
        </w:rPr>
      </w:pPr>
      <w:r w:rsidRPr="00122754">
        <w:rPr>
          <w:rFonts w:ascii="Arial" w:hAnsi="Arial" w:cs="Arial"/>
          <w:sz w:val="24"/>
          <w:szCs w:val="24"/>
        </w:rPr>
        <w:t>*</w:t>
      </w:r>
    </w:p>
    <w:p w:rsidR="00122754" w:rsidRPr="00122754" w:rsidRDefault="00122754" w:rsidP="00122754">
      <w:pPr>
        <w:spacing w:line="240" w:lineRule="auto"/>
        <w:ind w:left="710"/>
        <w:rPr>
          <w:rFonts w:ascii="Arial" w:hAnsi="Arial" w:cs="Arial"/>
          <w:sz w:val="24"/>
          <w:szCs w:val="24"/>
        </w:rPr>
      </w:pPr>
      <w:r w:rsidRPr="00122754">
        <w:rPr>
          <w:rFonts w:ascii="Arial" w:hAnsi="Arial" w:cs="Arial"/>
          <w:sz w:val="24"/>
          <w:szCs w:val="24"/>
        </w:rPr>
        <w:t>* @</w:t>
      </w:r>
      <w:proofErr w:type="spellStart"/>
      <w:r w:rsidRPr="00122754">
        <w:rPr>
          <w:rFonts w:ascii="Arial" w:hAnsi="Arial" w:cs="Arial"/>
          <w:sz w:val="24"/>
          <w:szCs w:val="24"/>
        </w:rPr>
        <w:t>version</w:t>
      </w:r>
      <w:proofErr w:type="spellEnd"/>
      <w:r w:rsidRPr="00122754">
        <w:rPr>
          <w:rFonts w:ascii="Arial" w:hAnsi="Arial" w:cs="Arial"/>
          <w:sz w:val="24"/>
          <w:szCs w:val="24"/>
        </w:rPr>
        <w:t xml:space="preserve"> 1.0.0</w:t>
      </w:r>
    </w:p>
    <w:p w:rsidR="00122754" w:rsidRPr="00122754" w:rsidRDefault="00122754" w:rsidP="00122754">
      <w:pPr>
        <w:spacing w:line="240" w:lineRule="auto"/>
        <w:ind w:left="710"/>
        <w:rPr>
          <w:rFonts w:ascii="Arial" w:hAnsi="Arial" w:cs="Arial"/>
          <w:sz w:val="24"/>
          <w:szCs w:val="24"/>
        </w:rPr>
      </w:pPr>
      <w:r w:rsidRPr="00122754">
        <w:rPr>
          <w:rFonts w:ascii="Arial" w:hAnsi="Arial" w:cs="Arial"/>
          <w:sz w:val="24"/>
          <w:szCs w:val="24"/>
        </w:rPr>
        <w:lastRenderedPageBreak/>
        <w:t>* Creado ‎viernes, ‎7‎ de ‎junio‎ de ‎2019, ‏‎01:39 pm</w:t>
      </w:r>
    </w:p>
    <w:p w:rsidR="00122754" w:rsidRPr="00122754" w:rsidRDefault="00122754" w:rsidP="00122754">
      <w:pPr>
        <w:spacing w:line="240" w:lineRule="auto"/>
        <w:ind w:left="710"/>
        <w:rPr>
          <w:rFonts w:ascii="Arial" w:hAnsi="Arial" w:cs="Arial"/>
          <w:sz w:val="24"/>
          <w:szCs w:val="24"/>
        </w:rPr>
      </w:pPr>
      <w:r w:rsidRPr="00122754">
        <w:rPr>
          <w:rFonts w:ascii="Arial" w:hAnsi="Arial" w:cs="Arial"/>
          <w:sz w:val="24"/>
          <w:szCs w:val="24"/>
        </w:rPr>
        <w:t>* Última Modificación el 21/06/2019 a las 12:08 pm</w:t>
      </w:r>
    </w:p>
    <w:p w:rsidR="00122754" w:rsidRPr="00122754" w:rsidRDefault="00122754" w:rsidP="00122754">
      <w:pPr>
        <w:spacing w:line="240" w:lineRule="auto"/>
        <w:ind w:left="710"/>
        <w:rPr>
          <w:rFonts w:ascii="Arial" w:hAnsi="Arial" w:cs="Arial"/>
          <w:sz w:val="24"/>
          <w:szCs w:val="24"/>
        </w:rPr>
      </w:pPr>
      <w:r w:rsidRPr="00122754">
        <w:rPr>
          <w:rFonts w:ascii="Arial" w:hAnsi="Arial" w:cs="Arial"/>
          <w:sz w:val="24"/>
          <w:szCs w:val="24"/>
        </w:rPr>
        <w:t>*/</w:t>
      </w:r>
    </w:p>
    <w:p w:rsidR="00BE7179" w:rsidRPr="00A122EC" w:rsidRDefault="00122754" w:rsidP="00122754">
      <w:pPr>
        <w:spacing w:line="240" w:lineRule="auto"/>
        <w:ind w:left="710"/>
        <w:rPr>
          <w:rFonts w:ascii="Arial" w:hAnsi="Arial" w:cs="Arial"/>
          <w:sz w:val="24"/>
          <w:szCs w:val="24"/>
        </w:rPr>
      </w:pPr>
      <w:r w:rsidRPr="00122754">
        <w:rPr>
          <w:rFonts w:ascii="Arial" w:hAnsi="Arial" w:cs="Arial"/>
          <w:sz w:val="24"/>
          <w:szCs w:val="24"/>
        </w:rPr>
        <w:t>?&gt;</w:t>
      </w:r>
    </w:p>
    <w:p w:rsidR="0018579A" w:rsidRPr="00A122EC" w:rsidRDefault="00982AF1" w:rsidP="00A122EC">
      <w:pPr>
        <w:pStyle w:val="Ttulo2"/>
        <w:numPr>
          <w:ilvl w:val="1"/>
          <w:numId w:val="7"/>
        </w:numPr>
        <w:spacing w:line="360" w:lineRule="auto"/>
        <w:ind w:left="0"/>
        <w:rPr>
          <w:rFonts w:ascii="Arial" w:eastAsia="Calibri" w:hAnsi="Arial" w:cs="Arial"/>
          <w:sz w:val="24"/>
          <w:szCs w:val="24"/>
        </w:rPr>
      </w:pPr>
      <w:r w:rsidRPr="00A122EC">
        <w:rPr>
          <w:rFonts w:ascii="Arial" w:eastAsia="Calibri" w:hAnsi="Arial" w:cs="Arial"/>
          <w:sz w:val="24"/>
          <w:szCs w:val="24"/>
        </w:rPr>
        <w:t xml:space="preserve">El comentario que documenta una estructura se debe ubicar </w:t>
      </w:r>
      <w:r w:rsidR="00FE7D8D" w:rsidRPr="00A122EC">
        <w:rPr>
          <w:rFonts w:ascii="Arial" w:eastAsia="Calibri" w:hAnsi="Arial" w:cs="Arial"/>
          <w:sz w:val="24"/>
          <w:szCs w:val="24"/>
        </w:rPr>
        <w:t>…</w:t>
      </w:r>
    </w:p>
    <w:p w:rsidR="001732FA" w:rsidRDefault="00122754" w:rsidP="00786C0A">
      <w:pPr>
        <w:spacing w:line="360" w:lineRule="auto"/>
        <w:ind w:left="708"/>
        <w:rPr>
          <w:rFonts w:ascii="Arial" w:hAnsi="Arial" w:cs="Arial"/>
          <w:sz w:val="24"/>
          <w:szCs w:val="24"/>
        </w:rPr>
      </w:pPr>
      <w:r>
        <w:rPr>
          <w:rFonts w:ascii="Arial" w:hAnsi="Arial" w:cs="Arial"/>
          <w:sz w:val="24"/>
          <w:szCs w:val="24"/>
        </w:rPr>
        <w:t>En la parte superior de la página y encima de los bloques php en el contenido de las views.</w:t>
      </w:r>
    </w:p>
    <w:p w:rsidR="0018579A" w:rsidRDefault="00982AF1" w:rsidP="00A122EC">
      <w:pPr>
        <w:pStyle w:val="Ttulo2"/>
        <w:numPr>
          <w:ilvl w:val="1"/>
          <w:numId w:val="7"/>
        </w:numPr>
        <w:spacing w:line="360" w:lineRule="auto"/>
        <w:ind w:left="0"/>
        <w:rPr>
          <w:rFonts w:ascii="Arial" w:eastAsia="Calibri" w:hAnsi="Arial" w:cs="Arial"/>
          <w:sz w:val="24"/>
          <w:szCs w:val="24"/>
        </w:rPr>
      </w:pPr>
      <w:r w:rsidRPr="00A122EC">
        <w:rPr>
          <w:rFonts w:ascii="Arial" w:eastAsia="Calibri" w:hAnsi="Arial" w:cs="Arial"/>
          <w:sz w:val="24"/>
          <w:szCs w:val="24"/>
        </w:rPr>
        <w:t xml:space="preserve">Las etiquetas son </w:t>
      </w:r>
      <w:r w:rsidR="00FE7D8D" w:rsidRPr="00A122EC">
        <w:rPr>
          <w:rFonts w:ascii="Arial" w:eastAsia="Calibri" w:hAnsi="Arial" w:cs="Arial"/>
          <w:sz w:val="24"/>
          <w:szCs w:val="24"/>
        </w:rPr>
        <w:t xml:space="preserve">[obligatorias | </w:t>
      </w:r>
      <w:r w:rsidRPr="00A122EC">
        <w:rPr>
          <w:rFonts w:ascii="Arial" w:eastAsia="Calibri" w:hAnsi="Arial" w:cs="Arial"/>
          <w:sz w:val="24"/>
          <w:szCs w:val="24"/>
        </w:rPr>
        <w:t>opcionales</w:t>
      </w:r>
      <w:r w:rsidR="00FE7D8D" w:rsidRPr="00A122EC">
        <w:rPr>
          <w:rFonts w:ascii="Arial" w:eastAsia="Calibri" w:hAnsi="Arial" w:cs="Arial"/>
          <w:sz w:val="24"/>
          <w:szCs w:val="24"/>
        </w:rPr>
        <w:t>]</w:t>
      </w:r>
      <w:r w:rsidRPr="00A122EC">
        <w:rPr>
          <w:rFonts w:ascii="Arial" w:eastAsia="Calibri" w:hAnsi="Arial" w:cs="Arial"/>
          <w:sz w:val="24"/>
          <w:szCs w:val="24"/>
        </w:rPr>
        <w:t xml:space="preserve"> y proporcionan información adicional acerca de la entidad</w:t>
      </w:r>
      <w:r w:rsidR="00FE7D8D" w:rsidRPr="00A122EC">
        <w:rPr>
          <w:rFonts w:ascii="Arial" w:eastAsia="Calibri" w:hAnsi="Arial" w:cs="Arial"/>
          <w:sz w:val="24"/>
          <w:szCs w:val="24"/>
        </w:rPr>
        <w:t xml:space="preserve"> </w:t>
      </w:r>
      <w:r w:rsidRPr="00A122EC">
        <w:rPr>
          <w:rFonts w:ascii="Arial" w:eastAsia="Calibri" w:hAnsi="Arial" w:cs="Arial"/>
          <w:sz w:val="24"/>
          <w:szCs w:val="24"/>
        </w:rPr>
        <w:t>documentada.</w:t>
      </w:r>
    </w:p>
    <w:p w:rsidR="004711BF" w:rsidRPr="004711BF" w:rsidRDefault="004711BF" w:rsidP="004711BF"/>
    <w:tbl>
      <w:tblPr>
        <w:tblStyle w:val="Tablaconcuadrcula"/>
        <w:tblW w:w="0" w:type="auto"/>
        <w:jc w:val="center"/>
        <w:tblLook w:val="04A0" w:firstRow="1" w:lastRow="0" w:firstColumn="1" w:lastColumn="0" w:noHBand="0" w:noVBand="1"/>
      </w:tblPr>
      <w:tblGrid>
        <w:gridCol w:w="4628"/>
        <w:gridCol w:w="38"/>
        <w:gridCol w:w="4590"/>
      </w:tblGrid>
      <w:tr w:rsidR="004711BF" w:rsidRPr="004711BF" w:rsidTr="004711BF">
        <w:trPr>
          <w:jc w:val="center"/>
        </w:trPr>
        <w:tc>
          <w:tcPr>
            <w:tcW w:w="9256" w:type="dxa"/>
            <w:gridSpan w:val="3"/>
          </w:tcPr>
          <w:p w:rsidR="004711BF" w:rsidRPr="005C5A1D" w:rsidRDefault="004711BF" w:rsidP="004711BF">
            <w:pPr>
              <w:spacing w:before="120" w:after="120" w:line="360" w:lineRule="auto"/>
              <w:jc w:val="center"/>
              <w:rPr>
                <w:rFonts w:ascii="Arial" w:eastAsia="Times New Roman" w:hAnsi="Arial" w:cs="Arial"/>
                <w:color w:val="auto"/>
                <w:sz w:val="24"/>
                <w:szCs w:val="24"/>
              </w:rPr>
            </w:pPr>
            <w:r w:rsidRPr="004711BF">
              <w:rPr>
                <w:rFonts w:ascii="Arial" w:eastAsia="Times New Roman" w:hAnsi="Arial" w:cs="Arial"/>
                <w:color w:val="auto"/>
                <w:sz w:val="24"/>
                <w:szCs w:val="24"/>
              </w:rPr>
              <w:t>Etiquetas obligatorias</w:t>
            </w:r>
          </w:p>
        </w:tc>
      </w:tr>
      <w:tr w:rsidR="004711BF" w:rsidRPr="004711BF" w:rsidTr="004711BF">
        <w:trPr>
          <w:jc w:val="center"/>
        </w:trPr>
        <w:tc>
          <w:tcPr>
            <w:tcW w:w="4666" w:type="dxa"/>
            <w:gridSpan w:val="2"/>
          </w:tcPr>
          <w:p w:rsidR="004711BF" w:rsidRPr="004711BF" w:rsidRDefault="004711BF" w:rsidP="004711BF">
            <w:pPr>
              <w:spacing w:line="360" w:lineRule="auto"/>
              <w:rPr>
                <w:rFonts w:ascii="Arial" w:hAnsi="Arial" w:cs="Arial"/>
                <w:color w:val="auto"/>
                <w:sz w:val="24"/>
                <w:szCs w:val="24"/>
                <w:lang w:val="en-US"/>
              </w:rPr>
            </w:pPr>
            <w:r w:rsidRPr="004711BF">
              <w:rPr>
                <w:rFonts w:ascii="Arial" w:hAnsi="Arial" w:cs="Arial"/>
                <w:color w:val="auto"/>
                <w:sz w:val="24"/>
                <w:szCs w:val="24"/>
                <w:lang w:val="en-US"/>
              </w:rPr>
              <w:t>@author</w:t>
            </w:r>
          </w:p>
        </w:tc>
        <w:tc>
          <w:tcPr>
            <w:tcW w:w="4590" w:type="dxa"/>
            <w:vAlign w:val="center"/>
          </w:tcPr>
          <w:p w:rsidR="004711BF" w:rsidRPr="005C5A1D" w:rsidRDefault="004711BF" w:rsidP="004711BF">
            <w:pPr>
              <w:spacing w:before="120" w:after="120" w:line="360" w:lineRule="auto"/>
              <w:rPr>
                <w:rFonts w:ascii="Arial" w:eastAsia="Times New Roman" w:hAnsi="Arial" w:cs="Arial"/>
                <w:color w:val="auto"/>
                <w:sz w:val="24"/>
                <w:szCs w:val="24"/>
              </w:rPr>
            </w:pPr>
            <w:r w:rsidRPr="005C5A1D">
              <w:rPr>
                <w:rFonts w:ascii="Arial" w:eastAsia="Times New Roman" w:hAnsi="Arial" w:cs="Arial"/>
                <w:color w:val="auto"/>
                <w:sz w:val="24"/>
                <w:szCs w:val="24"/>
              </w:rPr>
              <w:t>Autor del elemento con la posibilidad de incluir un elemento dentro de &lt;&gt;</w:t>
            </w:r>
            <w:r w:rsidRPr="004711BF">
              <w:rPr>
                <w:rFonts w:ascii="Arial" w:eastAsia="Times New Roman" w:hAnsi="Arial" w:cs="Arial"/>
                <w:color w:val="auto"/>
                <w:sz w:val="24"/>
                <w:szCs w:val="24"/>
              </w:rPr>
              <w:t>, esto acorde al gusto del programador.</w:t>
            </w:r>
          </w:p>
        </w:tc>
      </w:tr>
      <w:tr w:rsidR="004711BF" w:rsidRPr="004711BF" w:rsidTr="004711BF">
        <w:trPr>
          <w:jc w:val="center"/>
        </w:trPr>
        <w:tc>
          <w:tcPr>
            <w:tcW w:w="4666" w:type="dxa"/>
            <w:gridSpan w:val="2"/>
          </w:tcPr>
          <w:p w:rsidR="004711BF" w:rsidRPr="004711BF" w:rsidRDefault="004711BF" w:rsidP="004711BF">
            <w:pPr>
              <w:spacing w:line="360" w:lineRule="auto"/>
              <w:rPr>
                <w:rFonts w:ascii="Arial" w:hAnsi="Arial" w:cs="Arial"/>
                <w:color w:val="auto"/>
                <w:sz w:val="24"/>
                <w:szCs w:val="24"/>
                <w:lang w:val="en-US"/>
              </w:rPr>
            </w:pPr>
            <w:r w:rsidRPr="004711BF">
              <w:rPr>
                <w:rFonts w:ascii="Arial" w:hAnsi="Arial" w:cs="Arial"/>
                <w:color w:val="auto"/>
                <w:sz w:val="24"/>
                <w:szCs w:val="24"/>
                <w:lang w:val="en-US"/>
              </w:rPr>
              <w:t xml:space="preserve">@package </w:t>
            </w:r>
          </w:p>
        </w:tc>
        <w:tc>
          <w:tcPr>
            <w:tcW w:w="4590" w:type="dxa"/>
          </w:tcPr>
          <w:p w:rsidR="004711BF" w:rsidRPr="004711BF" w:rsidRDefault="004711BF" w:rsidP="004711BF">
            <w:pPr>
              <w:spacing w:line="360" w:lineRule="auto"/>
              <w:rPr>
                <w:rFonts w:ascii="Arial" w:hAnsi="Arial" w:cs="Arial"/>
                <w:color w:val="auto"/>
                <w:sz w:val="24"/>
                <w:szCs w:val="24"/>
              </w:rPr>
            </w:pPr>
            <w:r w:rsidRPr="004711BF">
              <w:rPr>
                <w:rFonts w:ascii="Arial" w:hAnsi="Arial" w:cs="Arial"/>
                <w:color w:val="auto"/>
                <w:sz w:val="24"/>
                <w:szCs w:val="24"/>
                <w:shd w:val="clear" w:color="auto" w:fill="FFFFFF"/>
              </w:rPr>
              <w:t>Especifica el paquete que agrupa de manera documental las clases y funciones especificadas.</w:t>
            </w:r>
          </w:p>
        </w:tc>
      </w:tr>
      <w:tr w:rsidR="004711BF" w:rsidRPr="004711BF" w:rsidTr="004711BF">
        <w:trPr>
          <w:jc w:val="center"/>
        </w:trPr>
        <w:tc>
          <w:tcPr>
            <w:tcW w:w="4666" w:type="dxa"/>
            <w:gridSpan w:val="2"/>
          </w:tcPr>
          <w:p w:rsidR="004711BF" w:rsidRPr="004711BF" w:rsidRDefault="004711BF" w:rsidP="004711BF">
            <w:pPr>
              <w:spacing w:line="360" w:lineRule="auto"/>
              <w:rPr>
                <w:rFonts w:ascii="Arial" w:hAnsi="Arial" w:cs="Arial"/>
                <w:color w:val="auto"/>
                <w:sz w:val="24"/>
                <w:szCs w:val="24"/>
              </w:rPr>
            </w:pPr>
            <w:r w:rsidRPr="004711BF">
              <w:rPr>
                <w:rFonts w:ascii="Arial" w:hAnsi="Arial" w:cs="Arial"/>
                <w:color w:val="auto"/>
                <w:sz w:val="24"/>
                <w:szCs w:val="24"/>
              </w:rPr>
              <w:t>@</w:t>
            </w:r>
            <w:proofErr w:type="spellStart"/>
            <w:r w:rsidRPr="004711BF">
              <w:rPr>
                <w:rFonts w:ascii="Arial" w:hAnsi="Arial" w:cs="Arial"/>
                <w:color w:val="auto"/>
                <w:sz w:val="24"/>
                <w:szCs w:val="24"/>
              </w:rPr>
              <w:t>version</w:t>
            </w:r>
            <w:proofErr w:type="spellEnd"/>
            <w:r w:rsidRPr="004711BF">
              <w:rPr>
                <w:rFonts w:ascii="Arial" w:hAnsi="Arial" w:cs="Arial"/>
                <w:color w:val="auto"/>
                <w:sz w:val="24"/>
                <w:szCs w:val="24"/>
              </w:rPr>
              <w:t xml:space="preserve"> </w:t>
            </w:r>
          </w:p>
        </w:tc>
        <w:tc>
          <w:tcPr>
            <w:tcW w:w="4590" w:type="dxa"/>
          </w:tcPr>
          <w:p w:rsidR="004711BF" w:rsidRPr="004711BF" w:rsidRDefault="004711BF" w:rsidP="004711BF">
            <w:pPr>
              <w:spacing w:line="360" w:lineRule="auto"/>
              <w:rPr>
                <w:rFonts w:ascii="Arial" w:hAnsi="Arial" w:cs="Arial"/>
                <w:color w:val="auto"/>
                <w:sz w:val="24"/>
                <w:szCs w:val="24"/>
              </w:rPr>
            </w:pPr>
            <w:r w:rsidRPr="004711BF">
              <w:rPr>
                <w:rFonts w:ascii="Arial" w:hAnsi="Arial" w:cs="Arial"/>
                <w:color w:val="auto"/>
                <w:sz w:val="24"/>
                <w:szCs w:val="24"/>
                <w:shd w:val="clear" w:color="auto" w:fill="FFFFFF"/>
              </w:rPr>
              <w:t>Versión</w:t>
            </w:r>
            <w:r w:rsidRPr="004711BF">
              <w:rPr>
                <w:rFonts w:ascii="Arial" w:hAnsi="Arial" w:cs="Arial"/>
                <w:color w:val="auto"/>
                <w:sz w:val="24"/>
                <w:szCs w:val="24"/>
                <w:shd w:val="clear" w:color="auto" w:fill="FFFFFF"/>
              </w:rPr>
              <w:t xml:space="preserve"> del elemento</w:t>
            </w:r>
          </w:p>
        </w:tc>
      </w:tr>
      <w:tr w:rsidR="004711BF" w:rsidRPr="004711BF" w:rsidTr="004711BF">
        <w:trPr>
          <w:jc w:val="center"/>
        </w:trPr>
        <w:tc>
          <w:tcPr>
            <w:tcW w:w="9256" w:type="dxa"/>
            <w:gridSpan w:val="3"/>
          </w:tcPr>
          <w:p w:rsidR="004711BF" w:rsidRPr="004711BF" w:rsidRDefault="004711BF" w:rsidP="004711BF">
            <w:pPr>
              <w:spacing w:line="360" w:lineRule="auto"/>
              <w:jc w:val="center"/>
              <w:rPr>
                <w:rFonts w:ascii="Arial" w:hAnsi="Arial" w:cs="Arial"/>
                <w:color w:val="auto"/>
                <w:sz w:val="24"/>
                <w:szCs w:val="24"/>
                <w:shd w:val="clear" w:color="auto" w:fill="FFFFFF"/>
              </w:rPr>
            </w:pPr>
            <w:r w:rsidRPr="004711BF">
              <w:rPr>
                <w:rFonts w:ascii="Arial" w:hAnsi="Arial" w:cs="Arial"/>
                <w:color w:val="auto"/>
                <w:sz w:val="24"/>
                <w:szCs w:val="24"/>
                <w:shd w:val="clear" w:color="auto" w:fill="FFFFFF"/>
              </w:rPr>
              <w:t>Etiquetas opcionales</w:t>
            </w:r>
          </w:p>
        </w:tc>
      </w:tr>
      <w:tr w:rsidR="004711BF" w:rsidRPr="004711BF" w:rsidTr="004711BF">
        <w:trPr>
          <w:jc w:val="center"/>
        </w:trPr>
        <w:tc>
          <w:tcPr>
            <w:tcW w:w="4628" w:type="dxa"/>
            <w:vAlign w:val="center"/>
          </w:tcPr>
          <w:p w:rsidR="004711BF" w:rsidRPr="004711BF" w:rsidRDefault="004711BF" w:rsidP="004711BF">
            <w:pPr>
              <w:spacing w:before="120" w:after="120"/>
              <w:rPr>
                <w:rFonts w:ascii="Arial" w:eastAsia="Times New Roman" w:hAnsi="Arial" w:cs="Arial"/>
                <w:color w:val="auto"/>
                <w:sz w:val="24"/>
                <w:szCs w:val="24"/>
              </w:rPr>
            </w:pPr>
            <w:r w:rsidRPr="004711BF">
              <w:rPr>
                <w:rFonts w:ascii="Arial" w:hAnsi="Arial" w:cs="Arial"/>
                <w:color w:val="auto"/>
                <w:sz w:val="24"/>
                <w:szCs w:val="24"/>
              </w:rPr>
              <w:t>@</w:t>
            </w:r>
            <w:proofErr w:type="spellStart"/>
            <w:r w:rsidRPr="004711BF">
              <w:rPr>
                <w:rFonts w:ascii="Arial" w:hAnsi="Arial" w:cs="Arial"/>
                <w:color w:val="auto"/>
                <w:sz w:val="24"/>
                <w:szCs w:val="24"/>
              </w:rPr>
              <w:t>abstract</w:t>
            </w:r>
            <w:proofErr w:type="spellEnd"/>
          </w:p>
        </w:tc>
        <w:tc>
          <w:tcPr>
            <w:tcW w:w="4628" w:type="dxa"/>
            <w:gridSpan w:val="2"/>
            <w:vAlign w:val="center"/>
          </w:tcPr>
          <w:p w:rsidR="004711BF" w:rsidRPr="004711BF" w:rsidRDefault="004711BF" w:rsidP="004711BF">
            <w:pPr>
              <w:spacing w:before="120" w:after="120"/>
              <w:rPr>
                <w:rFonts w:ascii="Arial" w:hAnsi="Arial" w:cs="Arial"/>
                <w:color w:val="auto"/>
                <w:sz w:val="24"/>
                <w:szCs w:val="24"/>
              </w:rPr>
            </w:pPr>
            <w:r w:rsidRPr="004711BF">
              <w:rPr>
                <w:rFonts w:ascii="Arial" w:hAnsi="Arial" w:cs="Arial"/>
                <w:color w:val="auto"/>
                <w:sz w:val="24"/>
                <w:szCs w:val="24"/>
              </w:rPr>
              <w:t>Especifica que una clase, un método o una variable son abstractos.</w:t>
            </w:r>
          </w:p>
        </w:tc>
      </w:tr>
      <w:tr w:rsidR="004711BF" w:rsidRPr="004711BF" w:rsidTr="004711BF">
        <w:trPr>
          <w:jc w:val="center"/>
        </w:trPr>
        <w:tc>
          <w:tcPr>
            <w:tcW w:w="4628" w:type="dxa"/>
            <w:vAlign w:val="center"/>
          </w:tcPr>
          <w:p w:rsidR="004711BF" w:rsidRPr="004711BF" w:rsidRDefault="004711BF" w:rsidP="004711BF">
            <w:pPr>
              <w:spacing w:before="120" w:after="120"/>
              <w:rPr>
                <w:rFonts w:ascii="Arial" w:eastAsia="Times New Roman" w:hAnsi="Arial" w:cs="Arial"/>
                <w:color w:val="auto"/>
                <w:sz w:val="24"/>
                <w:szCs w:val="24"/>
              </w:rPr>
            </w:pPr>
            <w:r w:rsidRPr="004711BF">
              <w:rPr>
                <w:rFonts w:ascii="Arial" w:hAnsi="Arial" w:cs="Arial"/>
                <w:color w:val="auto"/>
                <w:sz w:val="24"/>
                <w:szCs w:val="24"/>
              </w:rPr>
              <w:t>@</w:t>
            </w:r>
            <w:proofErr w:type="spellStart"/>
            <w:r w:rsidRPr="004711BF">
              <w:rPr>
                <w:rFonts w:ascii="Arial" w:hAnsi="Arial" w:cs="Arial"/>
                <w:color w:val="auto"/>
                <w:sz w:val="24"/>
                <w:szCs w:val="24"/>
              </w:rPr>
              <w:t>param</w:t>
            </w:r>
            <w:proofErr w:type="spellEnd"/>
            <w:r w:rsidRPr="004711BF">
              <w:rPr>
                <w:rFonts w:ascii="Arial" w:hAnsi="Arial" w:cs="Arial"/>
                <w:color w:val="auto"/>
                <w:sz w:val="24"/>
                <w:szCs w:val="24"/>
              </w:rPr>
              <w:t xml:space="preserve"> tipo1|tipo2|... $</w:t>
            </w:r>
            <w:proofErr w:type="spellStart"/>
            <w:r w:rsidRPr="004711BF">
              <w:rPr>
                <w:rFonts w:ascii="Arial" w:hAnsi="Arial" w:cs="Arial"/>
                <w:color w:val="auto"/>
                <w:sz w:val="24"/>
                <w:szCs w:val="24"/>
              </w:rPr>
              <w:t>nombre_de_variable</w:t>
            </w:r>
            <w:proofErr w:type="spellEnd"/>
            <w:r w:rsidRPr="004711BF">
              <w:rPr>
                <w:rFonts w:ascii="Arial" w:hAnsi="Arial" w:cs="Arial"/>
                <w:color w:val="auto"/>
                <w:sz w:val="24"/>
                <w:szCs w:val="24"/>
              </w:rPr>
              <w:t xml:space="preserve"> descripción</w:t>
            </w:r>
          </w:p>
        </w:tc>
        <w:tc>
          <w:tcPr>
            <w:tcW w:w="4628" w:type="dxa"/>
            <w:gridSpan w:val="2"/>
            <w:vAlign w:val="center"/>
          </w:tcPr>
          <w:p w:rsidR="004711BF" w:rsidRPr="004711BF" w:rsidRDefault="004711BF" w:rsidP="004711BF">
            <w:pPr>
              <w:spacing w:before="120" w:after="120"/>
              <w:rPr>
                <w:rFonts w:ascii="Arial" w:hAnsi="Arial" w:cs="Arial"/>
                <w:color w:val="auto"/>
                <w:sz w:val="24"/>
                <w:szCs w:val="24"/>
              </w:rPr>
            </w:pPr>
            <w:r w:rsidRPr="004711BF">
              <w:rPr>
                <w:rFonts w:ascii="Arial" w:hAnsi="Arial" w:cs="Arial"/>
                <w:color w:val="auto"/>
                <w:sz w:val="24"/>
                <w:szCs w:val="24"/>
              </w:rPr>
              <w:t>Indica el tipo y el nombre del parámetro</w:t>
            </w:r>
          </w:p>
        </w:tc>
      </w:tr>
      <w:tr w:rsidR="004711BF" w:rsidRPr="004711BF" w:rsidTr="004711BF">
        <w:trPr>
          <w:jc w:val="center"/>
        </w:trPr>
        <w:tc>
          <w:tcPr>
            <w:tcW w:w="4628" w:type="dxa"/>
            <w:vAlign w:val="center"/>
          </w:tcPr>
          <w:p w:rsidR="004711BF" w:rsidRPr="004711BF" w:rsidRDefault="004711BF" w:rsidP="004711BF">
            <w:pPr>
              <w:spacing w:before="120" w:after="120"/>
              <w:rPr>
                <w:rFonts w:ascii="Arial" w:hAnsi="Arial" w:cs="Arial"/>
                <w:color w:val="auto"/>
                <w:sz w:val="24"/>
                <w:szCs w:val="24"/>
              </w:rPr>
            </w:pPr>
            <w:r w:rsidRPr="004711BF">
              <w:rPr>
                <w:rFonts w:ascii="Arial" w:hAnsi="Arial" w:cs="Arial"/>
                <w:color w:val="auto"/>
                <w:sz w:val="24"/>
                <w:szCs w:val="24"/>
              </w:rPr>
              <w:t>@</w:t>
            </w:r>
            <w:proofErr w:type="spellStart"/>
            <w:r w:rsidRPr="004711BF">
              <w:rPr>
                <w:rFonts w:ascii="Arial" w:hAnsi="Arial" w:cs="Arial"/>
                <w:color w:val="auto"/>
                <w:sz w:val="24"/>
                <w:szCs w:val="24"/>
              </w:rPr>
              <w:t>static</w:t>
            </w:r>
            <w:proofErr w:type="spellEnd"/>
          </w:p>
        </w:tc>
        <w:tc>
          <w:tcPr>
            <w:tcW w:w="4628" w:type="dxa"/>
            <w:gridSpan w:val="2"/>
            <w:vAlign w:val="center"/>
          </w:tcPr>
          <w:p w:rsidR="004711BF" w:rsidRPr="004711BF" w:rsidRDefault="004711BF" w:rsidP="004711BF">
            <w:pPr>
              <w:spacing w:before="120" w:after="120"/>
              <w:rPr>
                <w:rFonts w:ascii="Arial" w:hAnsi="Arial" w:cs="Arial"/>
                <w:color w:val="auto"/>
                <w:sz w:val="24"/>
                <w:szCs w:val="24"/>
              </w:rPr>
            </w:pPr>
            <w:r w:rsidRPr="004711BF">
              <w:rPr>
                <w:rFonts w:ascii="Arial" w:hAnsi="Arial" w:cs="Arial"/>
                <w:color w:val="auto"/>
                <w:sz w:val="24"/>
                <w:szCs w:val="24"/>
              </w:rPr>
              <w:t>La variable o la función es estática</w:t>
            </w:r>
          </w:p>
        </w:tc>
      </w:tr>
      <w:tr w:rsidR="004711BF" w:rsidRPr="004711BF" w:rsidTr="004711BF">
        <w:trPr>
          <w:jc w:val="center"/>
        </w:trPr>
        <w:tc>
          <w:tcPr>
            <w:tcW w:w="4628" w:type="dxa"/>
            <w:vAlign w:val="center"/>
          </w:tcPr>
          <w:p w:rsidR="004711BF" w:rsidRPr="004711BF" w:rsidRDefault="004711BF" w:rsidP="004711BF">
            <w:pPr>
              <w:spacing w:before="120" w:after="120"/>
              <w:rPr>
                <w:rFonts w:ascii="Arial" w:eastAsia="Times New Roman" w:hAnsi="Arial" w:cs="Arial"/>
                <w:color w:val="auto"/>
                <w:sz w:val="24"/>
                <w:szCs w:val="24"/>
              </w:rPr>
            </w:pPr>
            <w:r w:rsidRPr="004711BF">
              <w:rPr>
                <w:rFonts w:ascii="Arial" w:hAnsi="Arial" w:cs="Arial"/>
                <w:color w:val="auto"/>
                <w:sz w:val="24"/>
                <w:szCs w:val="24"/>
              </w:rPr>
              <w:lastRenderedPageBreak/>
              <w:t>@link URL [texto]</w:t>
            </w:r>
          </w:p>
        </w:tc>
        <w:tc>
          <w:tcPr>
            <w:tcW w:w="4628" w:type="dxa"/>
            <w:gridSpan w:val="2"/>
            <w:vAlign w:val="center"/>
          </w:tcPr>
          <w:p w:rsidR="004711BF" w:rsidRPr="004711BF" w:rsidRDefault="004711BF" w:rsidP="004711BF">
            <w:pPr>
              <w:spacing w:before="120" w:after="120"/>
              <w:rPr>
                <w:rFonts w:ascii="Arial" w:hAnsi="Arial" w:cs="Arial"/>
                <w:color w:val="auto"/>
                <w:sz w:val="24"/>
                <w:szCs w:val="24"/>
              </w:rPr>
            </w:pPr>
            <w:r w:rsidRPr="004711BF">
              <w:rPr>
                <w:rFonts w:ascii="Arial" w:hAnsi="Arial" w:cs="Arial"/>
                <w:color w:val="auto"/>
                <w:sz w:val="24"/>
                <w:szCs w:val="24"/>
              </w:rPr>
              <w:t>Despliega un hiperenlace en la documentación.</w:t>
            </w:r>
          </w:p>
        </w:tc>
      </w:tr>
      <w:tr w:rsidR="004711BF" w:rsidRPr="004711BF" w:rsidTr="004711BF">
        <w:trPr>
          <w:jc w:val="center"/>
        </w:trPr>
        <w:tc>
          <w:tcPr>
            <w:tcW w:w="4628" w:type="dxa"/>
            <w:vAlign w:val="center"/>
          </w:tcPr>
          <w:p w:rsidR="004711BF" w:rsidRPr="004711BF" w:rsidRDefault="004711BF" w:rsidP="004711BF">
            <w:pPr>
              <w:spacing w:before="120" w:after="120"/>
              <w:rPr>
                <w:rFonts w:ascii="Arial" w:eastAsia="Times New Roman" w:hAnsi="Arial" w:cs="Arial"/>
                <w:color w:val="auto"/>
                <w:sz w:val="24"/>
                <w:szCs w:val="24"/>
              </w:rPr>
            </w:pPr>
            <w:r w:rsidRPr="004711BF">
              <w:rPr>
                <w:rFonts w:ascii="Arial" w:hAnsi="Arial" w:cs="Arial"/>
                <w:color w:val="auto"/>
                <w:sz w:val="24"/>
                <w:szCs w:val="24"/>
              </w:rPr>
              <w:t>@</w:t>
            </w:r>
            <w:proofErr w:type="spellStart"/>
            <w:r w:rsidRPr="004711BF">
              <w:rPr>
                <w:rFonts w:ascii="Arial" w:hAnsi="Arial" w:cs="Arial"/>
                <w:color w:val="auto"/>
                <w:sz w:val="24"/>
                <w:szCs w:val="24"/>
              </w:rPr>
              <w:t>example</w:t>
            </w:r>
            <w:proofErr w:type="spellEnd"/>
          </w:p>
        </w:tc>
        <w:tc>
          <w:tcPr>
            <w:tcW w:w="4628" w:type="dxa"/>
            <w:gridSpan w:val="2"/>
            <w:vAlign w:val="center"/>
          </w:tcPr>
          <w:p w:rsidR="004711BF" w:rsidRPr="004711BF" w:rsidRDefault="004711BF" w:rsidP="004711BF">
            <w:pPr>
              <w:spacing w:before="120" w:after="120"/>
              <w:rPr>
                <w:rFonts w:ascii="Arial" w:hAnsi="Arial" w:cs="Arial"/>
                <w:color w:val="auto"/>
                <w:sz w:val="24"/>
                <w:szCs w:val="24"/>
              </w:rPr>
            </w:pPr>
            <w:r w:rsidRPr="004711BF">
              <w:rPr>
                <w:rFonts w:ascii="Arial" w:hAnsi="Arial" w:cs="Arial"/>
                <w:color w:val="auto"/>
                <w:sz w:val="24"/>
                <w:szCs w:val="24"/>
              </w:rPr>
              <w:t>Se utiliza para incluir una ejemplo</w:t>
            </w:r>
          </w:p>
        </w:tc>
      </w:tr>
    </w:tbl>
    <w:p w:rsidR="005C5A1D" w:rsidRPr="005C5A1D" w:rsidRDefault="005C5A1D" w:rsidP="005C5A1D">
      <w:pPr>
        <w:spacing w:line="360" w:lineRule="auto"/>
        <w:ind w:left="708"/>
        <w:rPr>
          <w:rFonts w:ascii="Arial" w:hAnsi="Arial" w:cs="Arial"/>
          <w:sz w:val="24"/>
          <w:szCs w:val="24"/>
        </w:rPr>
      </w:pPr>
    </w:p>
    <w:p w:rsidR="005C5A1D" w:rsidRPr="005C5A1D" w:rsidRDefault="005C5A1D" w:rsidP="005C5A1D">
      <w:pPr>
        <w:spacing w:line="360" w:lineRule="auto"/>
        <w:ind w:left="708"/>
        <w:rPr>
          <w:rFonts w:ascii="Arial" w:hAnsi="Arial" w:cs="Arial"/>
          <w:sz w:val="24"/>
          <w:szCs w:val="24"/>
        </w:rPr>
      </w:pPr>
    </w:p>
    <w:p w:rsidR="0018579A" w:rsidRPr="00A122EC" w:rsidRDefault="00982AF1" w:rsidP="00A122EC">
      <w:pPr>
        <w:pStyle w:val="Ttulo1"/>
        <w:numPr>
          <w:ilvl w:val="0"/>
          <w:numId w:val="7"/>
        </w:numPr>
        <w:spacing w:line="360" w:lineRule="auto"/>
        <w:ind w:left="0"/>
        <w:rPr>
          <w:rFonts w:ascii="Arial" w:eastAsia="Calibri" w:hAnsi="Arial" w:cs="Arial"/>
          <w:sz w:val="24"/>
          <w:szCs w:val="24"/>
        </w:rPr>
      </w:pPr>
      <w:r w:rsidRPr="00A122EC">
        <w:rPr>
          <w:rFonts w:ascii="Arial" w:eastAsia="Calibri" w:hAnsi="Arial" w:cs="Arial"/>
          <w:sz w:val="24"/>
          <w:szCs w:val="24"/>
        </w:rPr>
        <w:t>Especificación práctica.</w:t>
      </w:r>
    </w:p>
    <w:p w:rsidR="00FE7D8D" w:rsidRPr="00A122EC" w:rsidRDefault="005C5A1D" w:rsidP="00A122EC">
      <w:pPr>
        <w:spacing w:line="360" w:lineRule="auto"/>
        <w:rPr>
          <w:rFonts w:ascii="Arial" w:hAnsi="Arial" w:cs="Arial"/>
          <w:sz w:val="24"/>
          <w:szCs w:val="24"/>
        </w:rPr>
      </w:pPr>
      <w:r>
        <w:rPr>
          <w:noProof/>
        </w:rPr>
        <w:drawing>
          <wp:inline distT="0" distB="0" distL="0" distR="0" wp14:anchorId="1A92B2CD" wp14:editId="54E0BBBE">
            <wp:extent cx="6333490" cy="17291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3490" cy="1729105"/>
                    </a:xfrm>
                    <a:prstGeom prst="rect">
                      <a:avLst/>
                    </a:prstGeom>
                  </pic:spPr>
                </pic:pic>
              </a:graphicData>
            </a:graphic>
          </wp:inline>
        </w:drawing>
      </w:r>
      <w:r w:rsidRPr="00A122EC">
        <w:rPr>
          <w:rFonts w:ascii="Arial" w:hAnsi="Arial" w:cs="Arial"/>
          <w:sz w:val="24"/>
          <w:szCs w:val="24"/>
        </w:rPr>
        <w:t xml:space="preserve"> </w:t>
      </w:r>
    </w:p>
    <w:p w:rsidR="0018579A" w:rsidRPr="00A122EC" w:rsidRDefault="00982AF1" w:rsidP="00A122EC">
      <w:pPr>
        <w:pStyle w:val="Ttulo1"/>
        <w:numPr>
          <w:ilvl w:val="0"/>
          <w:numId w:val="7"/>
        </w:numPr>
        <w:spacing w:line="360" w:lineRule="auto"/>
        <w:ind w:left="0"/>
        <w:rPr>
          <w:rFonts w:ascii="Arial" w:eastAsia="Calibri" w:hAnsi="Arial" w:cs="Arial"/>
          <w:sz w:val="24"/>
          <w:szCs w:val="24"/>
        </w:rPr>
      </w:pPr>
      <w:r w:rsidRPr="00A122EC">
        <w:rPr>
          <w:rFonts w:ascii="Arial" w:eastAsia="Calibri" w:hAnsi="Arial" w:cs="Arial"/>
          <w:sz w:val="24"/>
          <w:szCs w:val="24"/>
        </w:rPr>
        <w:t>Generación de la documentación.</w:t>
      </w:r>
    </w:p>
    <w:p w:rsidR="0018579A" w:rsidRPr="00A122EC" w:rsidRDefault="00982AF1" w:rsidP="00A122EC">
      <w:pPr>
        <w:pStyle w:val="Ttulo2"/>
        <w:numPr>
          <w:ilvl w:val="1"/>
          <w:numId w:val="7"/>
        </w:numPr>
        <w:spacing w:line="360" w:lineRule="auto"/>
        <w:ind w:left="0"/>
        <w:rPr>
          <w:rFonts w:ascii="Arial" w:eastAsia="Calibri" w:hAnsi="Arial" w:cs="Arial"/>
          <w:sz w:val="24"/>
          <w:szCs w:val="24"/>
        </w:rPr>
      </w:pPr>
      <w:r w:rsidRPr="00A122EC">
        <w:rPr>
          <w:rFonts w:ascii="Arial" w:eastAsia="Calibri" w:hAnsi="Arial" w:cs="Arial"/>
          <w:sz w:val="24"/>
          <w:szCs w:val="24"/>
        </w:rPr>
        <w:t>Instalación.</w:t>
      </w:r>
    </w:p>
    <w:p w:rsidR="002249EC" w:rsidRPr="002249EC" w:rsidRDefault="002249EC" w:rsidP="00A03C1B">
      <w:pPr>
        <w:numPr>
          <w:ilvl w:val="0"/>
          <w:numId w:val="16"/>
        </w:numPr>
        <w:shd w:val="clear" w:color="auto" w:fill="FFFFFF"/>
        <w:spacing w:before="100" w:beforeAutospacing="1" w:after="100" w:afterAutospacing="1" w:line="360" w:lineRule="auto"/>
        <w:jc w:val="both"/>
        <w:rPr>
          <w:rFonts w:ascii="Arial" w:eastAsia="Times New Roman" w:hAnsi="Arial" w:cs="Arial"/>
          <w:color w:val="auto"/>
          <w:sz w:val="24"/>
          <w:szCs w:val="24"/>
        </w:rPr>
      </w:pPr>
      <w:r w:rsidRPr="002249EC">
        <w:rPr>
          <w:rFonts w:ascii="Arial" w:eastAsia="Times New Roman" w:hAnsi="Arial" w:cs="Arial"/>
          <w:color w:val="auto"/>
          <w:sz w:val="24"/>
          <w:szCs w:val="24"/>
        </w:rPr>
        <w:t xml:space="preserve">Descargue </w:t>
      </w:r>
      <w:proofErr w:type="spellStart"/>
      <w:r w:rsidRPr="002249EC">
        <w:rPr>
          <w:rFonts w:ascii="Arial" w:eastAsia="Times New Roman" w:hAnsi="Arial" w:cs="Arial"/>
          <w:color w:val="auto"/>
          <w:sz w:val="24"/>
          <w:szCs w:val="24"/>
        </w:rPr>
        <w:t>Composer</w:t>
      </w:r>
      <w:proofErr w:type="spellEnd"/>
      <w:r w:rsidRPr="002249EC">
        <w:rPr>
          <w:rFonts w:ascii="Arial" w:eastAsia="Times New Roman" w:hAnsi="Arial" w:cs="Arial"/>
          <w:color w:val="auto"/>
          <w:sz w:val="24"/>
          <w:szCs w:val="24"/>
        </w:rPr>
        <w:t xml:space="preserve"> </w:t>
      </w:r>
      <w:proofErr w:type="gramStart"/>
      <w:r w:rsidRPr="002249EC">
        <w:rPr>
          <w:rFonts w:ascii="Arial" w:eastAsia="Times New Roman" w:hAnsi="Arial" w:cs="Arial"/>
          <w:color w:val="auto"/>
          <w:sz w:val="24"/>
          <w:szCs w:val="24"/>
        </w:rPr>
        <w:t>desde  </w:t>
      </w:r>
      <w:r w:rsidRPr="00A03C1B">
        <w:rPr>
          <w:rFonts w:ascii="Arial" w:eastAsia="Times New Roman" w:hAnsi="Arial" w:cs="Arial"/>
          <w:color w:val="auto"/>
          <w:sz w:val="24"/>
          <w:szCs w:val="24"/>
          <w:u w:val="single"/>
        </w:rPr>
        <w:t>https://getcomposer.org/</w:t>
      </w:r>
      <w:proofErr w:type="gramEnd"/>
    </w:p>
    <w:p w:rsidR="002249EC" w:rsidRPr="002249EC" w:rsidRDefault="002249EC" w:rsidP="00A03C1B">
      <w:pPr>
        <w:numPr>
          <w:ilvl w:val="0"/>
          <w:numId w:val="16"/>
        </w:numPr>
        <w:shd w:val="clear" w:color="auto" w:fill="FFFFFF"/>
        <w:spacing w:before="100" w:beforeAutospacing="1" w:after="100" w:afterAutospacing="1" w:line="360" w:lineRule="auto"/>
        <w:jc w:val="both"/>
        <w:rPr>
          <w:rFonts w:ascii="Arial" w:eastAsia="Times New Roman" w:hAnsi="Arial" w:cs="Arial"/>
          <w:color w:val="auto"/>
          <w:sz w:val="24"/>
          <w:szCs w:val="24"/>
        </w:rPr>
      </w:pPr>
      <w:r w:rsidRPr="002249EC">
        <w:rPr>
          <w:rFonts w:ascii="Arial" w:eastAsia="Times New Roman" w:hAnsi="Arial" w:cs="Arial"/>
          <w:color w:val="auto"/>
          <w:sz w:val="24"/>
          <w:szCs w:val="24"/>
        </w:rPr>
        <w:t>Ejecutar a través de la instalación con la configuración predeterminada. Localizará php para usted automáticamente. Si tiene algún problema con la instalación, busque la respuesta en Google. Aunque no debería haber ningún error.</w:t>
      </w:r>
    </w:p>
    <w:p w:rsidR="002249EC" w:rsidRPr="002249EC" w:rsidRDefault="002249EC" w:rsidP="00A03C1B">
      <w:pPr>
        <w:numPr>
          <w:ilvl w:val="0"/>
          <w:numId w:val="16"/>
        </w:numPr>
        <w:shd w:val="clear" w:color="auto" w:fill="FFFFFF"/>
        <w:spacing w:before="100" w:beforeAutospacing="1" w:after="100" w:afterAutospacing="1" w:line="360" w:lineRule="auto"/>
        <w:jc w:val="both"/>
        <w:rPr>
          <w:rFonts w:ascii="Arial" w:eastAsia="Times New Roman" w:hAnsi="Arial" w:cs="Arial"/>
          <w:color w:val="auto"/>
          <w:sz w:val="24"/>
          <w:szCs w:val="24"/>
        </w:rPr>
      </w:pPr>
      <w:r w:rsidRPr="002249EC">
        <w:rPr>
          <w:rFonts w:ascii="Arial" w:eastAsia="Times New Roman" w:hAnsi="Arial" w:cs="Arial"/>
          <w:color w:val="auto"/>
          <w:sz w:val="24"/>
          <w:szCs w:val="24"/>
        </w:rPr>
        <w:t>Si tiene CMD abierto, ciérrelo ahora.</w:t>
      </w:r>
    </w:p>
    <w:p w:rsidR="002249EC" w:rsidRPr="002249EC" w:rsidRDefault="002249EC" w:rsidP="00A03C1B">
      <w:pPr>
        <w:numPr>
          <w:ilvl w:val="0"/>
          <w:numId w:val="16"/>
        </w:numPr>
        <w:shd w:val="clear" w:color="auto" w:fill="FFFFFF"/>
        <w:spacing w:before="100" w:beforeAutospacing="1" w:after="100" w:afterAutospacing="1" w:line="360" w:lineRule="auto"/>
        <w:jc w:val="both"/>
        <w:rPr>
          <w:rFonts w:ascii="Arial" w:eastAsia="Times New Roman" w:hAnsi="Arial" w:cs="Arial"/>
          <w:color w:val="auto"/>
          <w:sz w:val="24"/>
          <w:szCs w:val="24"/>
        </w:rPr>
      </w:pPr>
      <w:r w:rsidRPr="002249EC">
        <w:rPr>
          <w:rFonts w:ascii="Arial" w:eastAsia="Times New Roman" w:hAnsi="Arial" w:cs="Arial"/>
          <w:color w:val="auto"/>
          <w:sz w:val="24"/>
          <w:szCs w:val="24"/>
        </w:rPr>
        <w:t>Abre CMD y escribe </w:t>
      </w:r>
      <w:r w:rsidRPr="002249EC">
        <w:rPr>
          <w:rFonts w:ascii="Arial" w:eastAsia="Times New Roman" w:hAnsi="Arial" w:cs="Arial"/>
          <w:bCs/>
          <w:color w:val="auto"/>
          <w:sz w:val="24"/>
          <w:szCs w:val="24"/>
        </w:rPr>
        <w:t>compositor</w:t>
      </w:r>
      <w:r w:rsidRPr="002249EC">
        <w:rPr>
          <w:rFonts w:ascii="Arial" w:eastAsia="Times New Roman" w:hAnsi="Arial" w:cs="Arial"/>
          <w:color w:val="auto"/>
          <w:sz w:val="24"/>
          <w:szCs w:val="24"/>
        </w:rPr>
        <w:t xml:space="preserve">. Si algo empieza a suceder, </w:t>
      </w:r>
      <w:proofErr w:type="spellStart"/>
      <w:r w:rsidRPr="002249EC">
        <w:rPr>
          <w:rFonts w:ascii="Arial" w:eastAsia="Times New Roman" w:hAnsi="Arial" w:cs="Arial"/>
          <w:color w:val="auto"/>
          <w:sz w:val="24"/>
          <w:szCs w:val="24"/>
        </w:rPr>
        <w:t>Composer</w:t>
      </w:r>
      <w:proofErr w:type="spellEnd"/>
      <w:r w:rsidRPr="002249EC">
        <w:rPr>
          <w:rFonts w:ascii="Arial" w:eastAsia="Times New Roman" w:hAnsi="Arial" w:cs="Arial"/>
          <w:color w:val="auto"/>
          <w:sz w:val="24"/>
          <w:szCs w:val="24"/>
        </w:rPr>
        <w:t xml:space="preserve"> está instalado correctamente.</w:t>
      </w:r>
    </w:p>
    <w:p w:rsidR="002249EC" w:rsidRPr="002249EC" w:rsidRDefault="002249EC" w:rsidP="00A03C1B">
      <w:pPr>
        <w:numPr>
          <w:ilvl w:val="0"/>
          <w:numId w:val="16"/>
        </w:numPr>
        <w:shd w:val="clear" w:color="auto" w:fill="FFFFFF"/>
        <w:spacing w:before="100" w:beforeAutospacing="1" w:after="100" w:afterAutospacing="1" w:line="360" w:lineRule="auto"/>
        <w:jc w:val="both"/>
        <w:rPr>
          <w:rFonts w:ascii="Arial" w:eastAsia="Times New Roman" w:hAnsi="Arial" w:cs="Arial"/>
          <w:color w:val="auto"/>
          <w:sz w:val="24"/>
          <w:szCs w:val="24"/>
        </w:rPr>
      </w:pPr>
      <w:r w:rsidRPr="002249EC">
        <w:rPr>
          <w:rFonts w:ascii="Arial" w:eastAsia="Times New Roman" w:hAnsi="Arial" w:cs="Arial"/>
          <w:color w:val="auto"/>
          <w:sz w:val="24"/>
          <w:szCs w:val="24"/>
        </w:rPr>
        <w:t>Vaya al directorio en el que desea instalar </w:t>
      </w:r>
      <w:proofErr w:type="spellStart"/>
      <w:proofErr w:type="gramStart"/>
      <w:r w:rsidRPr="00A03C1B">
        <w:rPr>
          <w:rFonts w:ascii="Arial" w:eastAsia="Times New Roman" w:hAnsi="Arial" w:cs="Arial"/>
          <w:color w:val="auto"/>
          <w:sz w:val="24"/>
          <w:szCs w:val="24"/>
          <w:u w:val="single"/>
        </w:rPr>
        <w:t>phpDocumentor</w:t>
      </w:r>
      <w:proofErr w:type="spellEnd"/>
      <w:r w:rsidRPr="002249EC">
        <w:rPr>
          <w:rFonts w:ascii="Arial" w:eastAsia="Times New Roman" w:hAnsi="Arial" w:cs="Arial"/>
          <w:color w:val="auto"/>
          <w:sz w:val="24"/>
          <w:szCs w:val="24"/>
        </w:rPr>
        <w:t> .</w:t>
      </w:r>
      <w:proofErr w:type="gramEnd"/>
    </w:p>
    <w:p w:rsidR="00A03C1B" w:rsidRDefault="002249EC" w:rsidP="00A03C1B">
      <w:pPr>
        <w:numPr>
          <w:ilvl w:val="0"/>
          <w:numId w:val="16"/>
        </w:numPr>
        <w:shd w:val="clear" w:color="auto" w:fill="FFFFFF"/>
        <w:spacing w:before="100" w:beforeAutospacing="1" w:after="100" w:afterAutospacing="1" w:line="360" w:lineRule="auto"/>
        <w:jc w:val="both"/>
        <w:rPr>
          <w:rFonts w:ascii="Arial" w:eastAsia="Times New Roman" w:hAnsi="Arial" w:cs="Arial"/>
          <w:color w:val="auto"/>
          <w:sz w:val="24"/>
          <w:szCs w:val="24"/>
        </w:rPr>
      </w:pPr>
      <w:r w:rsidRPr="002249EC">
        <w:rPr>
          <w:rFonts w:ascii="Arial" w:eastAsia="Times New Roman" w:hAnsi="Arial" w:cs="Arial"/>
          <w:color w:val="auto"/>
          <w:sz w:val="24"/>
          <w:szCs w:val="24"/>
        </w:rPr>
        <w:lastRenderedPageBreak/>
        <w:t xml:space="preserve">En el directorio de su proyecto, cree un archivo JSON. Nómbrelo, </w:t>
      </w:r>
      <w:proofErr w:type="spellStart"/>
      <w:proofErr w:type="gramStart"/>
      <w:r w:rsidRPr="002249EC">
        <w:rPr>
          <w:rFonts w:ascii="Arial" w:eastAsia="Times New Roman" w:hAnsi="Arial" w:cs="Arial"/>
          <w:color w:val="auto"/>
          <w:sz w:val="24"/>
          <w:szCs w:val="24"/>
        </w:rPr>
        <w:t>composer.json</w:t>
      </w:r>
      <w:proofErr w:type="spellEnd"/>
      <w:proofErr w:type="gramEnd"/>
      <w:r w:rsidRPr="002249EC">
        <w:rPr>
          <w:rFonts w:ascii="Arial" w:eastAsia="Times New Roman" w:hAnsi="Arial" w:cs="Arial"/>
          <w:color w:val="auto"/>
          <w:sz w:val="24"/>
          <w:szCs w:val="24"/>
        </w:rPr>
        <w:t xml:space="preserve"> y añádele el siguiente código</w:t>
      </w:r>
    </w:p>
    <w:p w:rsidR="002249EC" w:rsidRPr="00A03C1B" w:rsidRDefault="00A03C1B" w:rsidP="00A03C1B">
      <w:pPr>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60" w:lineRule="auto"/>
        <w:ind w:left="710"/>
        <w:jc w:val="both"/>
        <w:rPr>
          <w:rFonts w:ascii="Arial" w:eastAsia="Times New Roman" w:hAnsi="Arial" w:cs="Arial"/>
          <w:color w:val="auto"/>
          <w:sz w:val="24"/>
          <w:szCs w:val="24"/>
          <w:bdr w:val="none" w:sz="0" w:space="0" w:color="auto" w:frame="1"/>
        </w:rPr>
      </w:pPr>
      <w:r>
        <w:rPr>
          <w:rFonts w:ascii="Arial" w:eastAsia="Times New Roman" w:hAnsi="Arial" w:cs="Arial"/>
          <w:color w:val="auto"/>
          <w:sz w:val="24"/>
          <w:szCs w:val="24"/>
          <w:bdr w:val="none" w:sz="0" w:space="0" w:color="auto" w:frame="1"/>
        </w:rPr>
        <w:t xml:space="preserve">    </w:t>
      </w:r>
      <w:r w:rsidR="002249EC" w:rsidRPr="00A03C1B">
        <w:rPr>
          <w:rFonts w:ascii="Arial" w:eastAsia="Times New Roman" w:hAnsi="Arial" w:cs="Arial"/>
          <w:color w:val="auto"/>
          <w:sz w:val="24"/>
          <w:szCs w:val="24"/>
          <w:bdr w:val="none" w:sz="0" w:space="0" w:color="auto" w:frame="1"/>
        </w:rPr>
        <w:t>"</w:t>
      </w:r>
      <w:proofErr w:type="spellStart"/>
      <w:r w:rsidR="002249EC" w:rsidRPr="00A03C1B">
        <w:rPr>
          <w:rFonts w:ascii="Arial" w:eastAsia="Times New Roman" w:hAnsi="Arial" w:cs="Arial"/>
          <w:color w:val="auto"/>
          <w:sz w:val="24"/>
          <w:szCs w:val="24"/>
          <w:bdr w:val="none" w:sz="0" w:space="0" w:color="auto" w:frame="1"/>
        </w:rPr>
        <w:t>require-dev</w:t>
      </w:r>
      <w:proofErr w:type="spellEnd"/>
      <w:r w:rsidR="002249EC" w:rsidRPr="00A03C1B">
        <w:rPr>
          <w:rFonts w:ascii="Arial" w:eastAsia="Times New Roman" w:hAnsi="Arial" w:cs="Arial"/>
          <w:color w:val="auto"/>
          <w:sz w:val="24"/>
          <w:szCs w:val="24"/>
          <w:bdr w:val="none" w:sz="0" w:space="0" w:color="auto" w:frame="1"/>
        </w:rPr>
        <w:t>": {</w:t>
      </w:r>
    </w:p>
    <w:p w:rsidR="002249EC" w:rsidRPr="00A03C1B" w:rsidRDefault="002249EC" w:rsidP="00A03C1B">
      <w:pPr>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60" w:lineRule="auto"/>
        <w:ind w:left="710"/>
        <w:jc w:val="both"/>
        <w:rPr>
          <w:rFonts w:ascii="Arial" w:eastAsia="Times New Roman" w:hAnsi="Arial" w:cs="Arial"/>
          <w:color w:val="auto"/>
          <w:sz w:val="24"/>
          <w:szCs w:val="24"/>
          <w:bdr w:val="none" w:sz="0" w:space="0" w:color="auto" w:frame="1"/>
        </w:rPr>
      </w:pPr>
      <w:r w:rsidRPr="00A03C1B">
        <w:rPr>
          <w:rFonts w:ascii="Arial" w:eastAsia="Times New Roman" w:hAnsi="Arial" w:cs="Arial"/>
          <w:color w:val="auto"/>
          <w:sz w:val="24"/>
          <w:szCs w:val="24"/>
          <w:bdr w:val="none" w:sz="0" w:space="0" w:color="auto" w:frame="1"/>
        </w:rPr>
        <w:t xml:space="preserve">        "</w:t>
      </w:r>
      <w:proofErr w:type="spellStart"/>
      <w:r w:rsidRPr="00A03C1B">
        <w:rPr>
          <w:rFonts w:ascii="Arial" w:eastAsia="Times New Roman" w:hAnsi="Arial" w:cs="Arial"/>
          <w:color w:val="auto"/>
          <w:sz w:val="24"/>
          <w:szCs w:val="24"/>
          <w:bdr w:val="none" w:sz="0" w:space="0" w:color="auto" w:frame="1"/>
        </w:rPr>
        <w:t>phpdocumentor</w:t>
      </w:r>
      <w:proofErr w:type="spellEnd"/>
      <w:r w:rsidRPr="00A03C1B">
        <w:rPr>
          <w:rFonts w:ascii="Arial" w:eastAsia="Times New Roman" w:hAnsi="Arial" w:cs="Arial"/>
          <w:color w:val="auto"/>
          <w:sz w:val="24"/>
          <w:szCs w:val="24"/>
          <w:bdr w:val="none" w:sz="0" w:space="0" w:color="auto" w:frame="1"/>
        </w:rPr>
        <w:t>/</w:t>
      </w:r>
      <w:proofErr w:type="spellStart"/>
      <w:r w:rsidRPr="00A03C1B">
        <w:rPr>
          <w:rFonts w:ascii="Arial" w:eastAsia="Times New Roman" w:hAnsi="Arial" w:cs="Arial"/>
          <w:color w:val="auto"/>
          <w:sz w:val="24"/>
          <w:szCs w:val="24"/>
          <w:bdr w:val="none" w:sz="0" w:space="0" w:color="auto" w:frame="1"/>
        </w:rPr>
        <w:t>phpdocumentor</w:t>
      </w:r>
      <w:proofErr w:type="spellEnd"/>
      <w:r w:rsidRPr="00A03C1B">
        <w:rPr>
          <w:rFonts w:ascii="Arial" w:eastAsia="Times New Roman" w:hAnsi="Arial" w:cs="Arial"/>
          <w:color w:val="auto"/>
          <w:sz w:val="24"/>
          <w:szCs w:val="24"/>
          <w:bdr w:val="none" w:sz="0" w:space="0" w:color="auto" w:frame="1"/>
        </w:rPr>
        <w:t>": "</w:t>
      </w:r>
      <w:proofErr w:type="gramStart"/>
      <w:r w:rsidRPr="00A03C1B">
        <w:rPr>
          <w:rFonts w:ascii="Arial" w:eastAsia="Times New Roman" w:hAnsi="Arial" w:cs="Arial"/>
          <w:color w:val="auto"/>
          <w:sz w:val="24"/>
          <w:szCs w:val="24"/>
          <w:bdr w:val="none" w:sz="0" w:space="0" w:color="auto" w:frame="1"/>
        </w:rPr>
        <w:t>2.*</w:t>
      </w:r>
      <w:proofErr w:type="gramEnd"/>
      <w:r w:rsidRPr="00A03C1B">
        <w:rPr>
          <w:rFonts w:ascii="Arial" w:eastAsia="Times New Roman" w:hAnsi="Arial" w:cs="Arial"/>
          <w:color w:val="auto"/>
          <w:sz w:val="24"/>
          <w:szCs w:val="24"/>
          <w:bdr w:val="none" w:sz="0" w:space="0" w:color="auto" w:frame="1"/>
        </w:rPr>
        <w:t>"</w:t>
      </w:r>
    </w:p>
    <w:p w:rsidR="002249EC" w:rsidRPr="00A03C1B" w:rsidRDefault="002249EC" w:rsidP="00A03C1B">
      <w:pPr>
        <w:shd w:val="clear" w:color="auto" w:fill="6666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60" w:lineRule="auto"/>
        <w:ind w:left="710"/>
        <w:jc w:val="both"/>
        <w:rPr>
          <w:rFonts w:ascii="Arial" w:eastAsia="Times New Roman" w:hAnsi="Arial" w:cs="Arial"/>
          <w:color w:val="auto"/>
          <w:sz w:val="24"/>
          <w:szCs w:val="24"/>
          <w:bdr w:val="none" w:sz="0" w:space="0" w:color="auto" w:frame="1"/>
        </w:rPr>
      </w:pPr>
      <w:r w:rsidRPr="00A03C1B">
        <w:rPr>
          <w:rFonts w:ascii="Arial" w:eastAsia="Times New Roman" w:hAnsi="Arial" w:cs="Arial"/>
          <w:color w:val="auto"/>
          <w:sz w:val="24"/>
          <w:szCs w:val="24"/>
          <w:bdr w:val="none" w:sz="0" w:space="0" w:color="auto" w:frame="1"/>
        </w:rPr>
        <w:t xml:space="preserve">    }</w:t>
      </w:r>
    </w:p>
    <w:p w:rsidR="002249EC" w:rsidRPr="002249EC" w:rsidRDefault="002249EC" w:rsidP="00A03C1B">
      <w:pPr>
        <w:numPr>
          <w:ilvl w:val="0"/>
          <w:numId w:val="16"/>
        </w:numPr>
        <w:shd w:val="clear" w:color="auto" w:fill="FFFFFF"/>
        <w:spacing w:before="100" w:beforeAutospacing="1" w:after="100" w:afterAutospacing="1" w:line="360" w:lineRule="auto"/>
        <w:jc w:val="both"/>
        <w:rPr>
          <w:rFonts w:ascii="Arial" w:eastAsia="Times New Roman" w:hAnsi="Arial" w:cs="Arial"/>
          <w:color w:val="auto"/>
          <w:sz w:val="24"/>
          <w:szCs w:val="24"/>
        </w:rPr>
      </w:pPr>
      <w:r w:rsidRPr="002249EC">
        <w:rPr>
          <w:rFonts w:ascii="Arial" w:eastAsia="Times New Roman" w:hAnsi="Arial" w:cs="Arial"/>
          <w:color w:val="auto"/>
          <w:sz w:val="24"/>
          <w:szCs w:val="24"/>
        </w:rPr>
        <w:t>Por ejemplo, digamos que el directorio de su proyecto se encuentra en </w:t>
      </w:r>
      <w:r w:rsidRPr="002249EC">
        <w:rPr>
          <w:rFonts w:ascii="Arial" w:eastAsia="Times New Roman" w:hAnsi="Arial" w:cs="Arial"/>
          <w:bCs/>
          <w:color w:val="auto"/>
          <w:sz w:val="24"/>
          <w:szCs w:val="24"/>
        </w:rPr>
        <w:t xml:space="preserve">C: / </w:t>
      </w:r>
      <w:proofErr w:type="spellStart"/>
      <w:r w:rsidRPr="002249EC">
        <w:rPr>
          <w:rFonts w:ascii="Arial" w:eastAsia="Times New Roman" w:hAnsi="Arial" w:cs="Arial"/>
          <w:bCs/>
          <w:color w:val="auto"/>
          <w:sz w:val="24"/>
          <w:szCs w:val="24"/>
        </w:rPr>
        <w:t>wamp</w:t>
      </w:r>
      <w:proofErr w:type="spellEnd"/>
      <w:r w:rsidRPr="002249EC">
        <w:rPr>
          <w:rFonts w:ascii="Arial" w:eastAsia="Times New Roman" w:hAnsi="Arial" w:cs="Arial"/>
          <w:bCs/>
          <w:color w:val="auto"/>
          <w:sz w:val="24"/>
          <w:szCs w:val="24"/>
        </w:rPr>
        <w:t xml:space="preserve"> / www / </w:t>
      </w:r>
      <w:proofErr w:type="spellStart"/>
      <w:r w:rsidRPr="002249EC">
        <w:rPr>
          <w:rFonts w:ascii="Arial" w:eastAsia="Times New Roman" w:hAnsi="Arial" w:cs="Arial"/>
          <w:bCs/>
          <w:color w:val="auto"/>
          <w:sz w:val="24"/>
          <w:szCs w:val="24"/>
        </w:rPr>
        <w:t>your_</w:t>
      </w:r>
      <w:proofErr w:type="gramStart"/>
      <w:r w:rsidRPr="002249EC">
        <w:rPr>
          <w:rFonts w:ascii="Arial" w:eastAsia="Times New Roman" w:hAnsi="Arial" w:cs="Arial"/>
          <w:bCs/>
          <w:color w:val="auto"/>
          <w:sz w:val="24"/>
          <w:szCs w:val="24"/>
        </w:rPr>
        <w:t>project</w:t>
      </w:r>
      <w:proofErr w:type="spellEnd"/>
      <w:r w:rsidRPr="002249EC">
        <w:rPr>
          <w:rFonts w:ascii="Arial" w:eastAsia="Times New Roman" w:hAnsi="Arial" w:cs="Arial"/>
          <w:color w:val="auto"/>
          <w:sz w:val="24"/>
          <w:szCs w:val="24"/>
        </w:rPr>
        <w:t> ,</w:t>
      </w:r>
      <w:proofErr w:type="gramEnd"/>
      <w:r w:rsidRPr="002249EC">
        <w:rPr>
          <w:rFonts w:ascii="Arial" w:eastAsia="Times New Roman" w:hAnsi="Arial" w:cs="Arial"/>
          <w:color w:val="auto"/>
          <w:sz w:val="24"/>
          <w:szCs w:val="24"/>
        </w:rPr>
        <w:t xml:space="preserve"> querrá abrir CMD y asegurarse de que haya navegado a ese directorio. Recuerda </w:t>
      </w:r>
      <w:r w:rsidRPr="002249EC">
        <w:rPr>
          <w:rFonts w:ascii="Arial" w:eastAsia="Times New Roman" w:hAnsi="Arial" w:cs="Arial"/>
          <w:bCs/>
          <w:color w:val="auto"/>
          <w:sz w:val="24"/>
          <w:szCs w:val="24"/>
        </w:rPr>
        <w:t>cd</w:t>
      </w:r>
      <w:proofErr w:type="gramStart"/>
      <w:r w:rsidRPr="002249EC">
        <w:rPr>
          <w:rFonts w:ascii="Arial" w:eastAsia="Times New Roman" w:hAnsi="Arial" w:cs="Arial"/>
          <w:bCs/>
          <w:color w:val="auto"/>
          <w:sz w:val="24"/>
          <w:szCs w:val="24"/>
        </w:rPr>
        <w:t xml:space="preserve"> ..</w:t>
      </w:r>
      <w:proofErr w:type="gramEnd"/>
      <w:r w:rsidRPr="002249EC">
        <w:rPr>
          <w:rFonts w:ascii="Arial" w:eastAsia="Times New Roman" w:hAnsi="Arial" w:cs="Arial"/>
          <w:bCs/>
          <w:color w:val="auto"/>
          <w:sz w:val="24"/>
          <w:szCs w:val="24"/>
        </w:rPr>
        <w:t>/</w:t>
      </w:r>
      <w:r w:rsidRPr="002249EC">
        <w:rPr>
          <w:rFonts w:ascii="Arial" w:eastAsia="Times New Roman" w:hAnsi="Arial" w:cs="Arial"/>
          <w:color w:val="auto"/>
          <w:sz w:val="24"/>
          <w:szCs w:val="24"/>
        </w:rPr>
        <w:t> para subir un directorio. Si está en C: /, escriba </w:t>
      </w:r>
      <w:r w:rsidRPr="002249EC">
        <w:rPr>
          <w:rFonts w:ascii="Arial" w:eastAsia="Times New Roman" w:hAnsi="Arial" w:cs="Arial"/>
          <w:bCs/>
          <w:color w:val="auto"/>
          <w:sz w:val="24"/>
          <w:szCs w:val="24"/>
        </w:rPr>
        <w:t xml:space="preserve">cd C: / </w:t>
      </w:r>
      <w:proofErr w:type="spellStart"/>
      <w:r w:rsidRPr="002249EC">
        <w:rPr>
          <w:rFonts w:ascii="Arial" w:eastAsia="Times New Roman" w:hAnsi="Arial" w:cs="Arial"/>
          <w:bCs/>
          <w:color w:val="auto"/>
          <w:sz w:val="24"/>
          <w:szCs w:val="24"/>
        </w:rPr>
        <w:t>wamp</w:t>
      </w:r>
      <w:proofErr w:type="spellEnd"/>
      <w:r w:rsidRPr="002249EC">
        <w:rPr>
          <w:rFonts w:ascii="Arial" w:eastAsia="Times New Roman" w:hAnsi="Arial" w:cs="Arial"/>
          <w:bCs/>
          <w:color w:val="auto"/>
          <w:sz w:val="24"/>
          <w:szCs w:val="24"/>
        </w:rPr>
        <w:t xml:space="preserve"> / www / </w:t>
      </w:r>
      <w:proofErr w:type="spellStart"/>
      <w:r w:rsidRPr="002249EC">
        <w:rPr>
          <w:rFonts w:ascii="Arial" w:eastAsia="Times New Roman" w:hAnsi="Arial" w:cs="Arial"/>
          <w:bCs/>
          <w:color w:val="auto"/>
          <w:sz w:val="24"/>
          <w:szCs w:val="24"/>
        </w:rPr>
        <w:t>your_project</w:t>
      </w:r>
      <w:proofErr w:type="spellEnd"/>
      <w:r w:rsidRPr="002249EC">
        <w:rPr>
          <w:rFonts w:ascii="Arial" w:eastAsia="Times New Roman" w:hAnsi="Arial" w:cs="Arial"/>
          <w:color w:val="auto"/>
          <w:sz w:val="24"/>
          <w:szCs w:val="24"/>
        </w:rPr>
        <w:t> para ingresar a ese directorio.</w:t>
      </w:r>
    </w:p>
    <w:p w:rsidR="002249EC" w:rsidRPr="002249EC" w:rsidRDefault="002249EC" w:rsidP="00A03C1B">
      <w:pPr>
        <w:numPr>
          <w:ilvl w:val="0"/>
          <w:numId w:val="16"/>
        </w:numPr>
        <w:shd w:val="clear" w:color="auto" w:fill="FFFFFF"/>
        <w:spacing w:before="100" w:beforeAutospacing="1" w:after="100" w:afterAutospacing="1" w:line="360" w:lineRule="auto"/>
        <w:jc w:val="both"/>
        <w:rPr>
          <w:rFonts w:ascii="Arial" w:eastAsia="Times New Roman" w:hAnsi="Arial" w:cs="Arial"/>
          <w:color w:val="auto"/>
          <w:sz w:val="24"/>
          <w:szCs w:val="24"/>
        </w:rPr>
      </w:pPr>
      <w:r w:rsidRPr="002249EC">
        <w:rPr>
          <w:rFonts w:ascii="Arial" w:eastAsia="Times New Roman" w:hAnsi="Arial" w:cs="Arial"/>
          <w:color w:val="auto"/>
          <w:sz w:val="24"/>
          <w:szCs w:val="24"/>
        </w:rPr>
        <w:t>Ahora escriba </w:t>
      </w:r>
      <w:r w:rsidRPr="002249EC">
        <w:rPr>
          <w:rFonts w:ascii="Arial" w:eastAsia="Times New Roman" w:hAnsi="Arial" w:cs="Arial"/>
          <w:bCs/>
          <w:color w:val="auto"/>
          <w:sz w:val="24"/>
          <w:szCs w:val="24"/>
        </w:rPr>
        <w:t>instalar compositor</w:t>
      </w:r>
    </w:p>
    <w:p w:rsidR="002249EC" w:rsidRPr="002249EC" w:rsidRDefault="002249EC" w:rsidP="00A03C1B">
      <w:pPr>
        <w:numPr>
          <w:ilvl w:val="0"/>
          <w:numId w:val="16"/>
        </w:numPr>
        <w:shd w:val="clear" w:color="auto" w:fill="FFFFFF"/>
        <w:spacing w:before="100" w:beforeAutospacing="1" w:after="100" w:afterAutospacing="1" w:line="360" w:lineRule="auto"/>
        <w:jc w:val="both"/>
        <w:rPr>
          <w:rFonts w:ascii="Arial" w:eastAsia="Times New Roman" w:hAnsi="Arial" w:cs="Arial"/>
          <w:color w:val="auto"/>
          <w:sz w:val="24"/>
          <w:szCs w:val="24"/>
        </w:rPr>
      </w:pPr>
      <w:r w:rsidRPr="002249EC">
        <w:rPr>
          <w:rFonts w:ascii="Arial" w:eastAsia="Times New Roman" w:hAnsi="Arial" w:cs="Arial"/>
          <w:color w:val="auto"/>
          <w:sz w:val="24"/>
          <w:szCs w:val="24"/>
        </w:rPr>
        <w:t>Esto llevará algún tiempo (generalmente menos de un par de minutos) pero instalará un nuevo directorio llamado </w:t>
      </w:r>
      <w:r w:rsidRPr="002249EC">
        <w:rPr>
          <w:rFonts w:ascii="Arial" w:eastAsia="Times New Roman" w:hAnsi="Arial" w:cs="Arial"/>
          <w:bCs/>
          <w:color w:val="auto"/>
          <w:sz w:val="24"/>
          <w:szCs w:val="24"/>
        </w:rPr>
        <w:t>proveedor</w:t>
      </w:r>
    </w:p>
    <w:p w:rsidR="002249EC" w:rsidRPr="002249EC" w:rsidRDefault="002249EC" w:rsidP="00A03C1B">
      <w:pPr>
        <w:numPr>
          <w:ilvl w:val="0"/>
          <w:numId w:val="16"/>
        </w:numPr>
        <w:shd w:val="clear" w:color="auto" w:fill="FFFFFF"/>
        <w:spacing w:before="100" w:beforeAutospacing="1" w:after="100" w:afterAutospacing="1" w:line="360" w:lineRule="auto"/>
        <w:jc w:val="both"/>
        <w:rPr>
          <w:rFonts w:ascii="Arial" w:eastAsia="Times New Roman" w:hAnsi="Arial" w:cs="Arial"/>
          <w:color w:val="auto"/>
          <w:sz w:val="24"/>
          <w:szCs w:val="24"/>
        </w:rPr>
      </w:pPr>
      <w:r w:rsidRPr="002249EC">
        <w:rPr>
          <w:rFonts w:ascii="Arial" w:eastAsia="Times New Roman" w:hAnsi="Arial" w:cs="Arial"/>
          <w:color w:val="auto"/>
          <w:sz w:val="24"/>
          <w:szCs w:val="24"/>
        </w:rPr>
        <w:t>En CMD, escriba cd </w:t>
      </w:r>
      <w:proofErr w:type="spellStart"/>
      <w:r w:rsidRPr="002249EC">
        <w:rPr>
          <w:rFonts w:ascii="Arial" w:eastAsia="Times New Roman" w:hAnsi="Arial" w:cs="Arial"/>
          <w:bCs/>
          <w:color w:val="auto"/>
          <w:sz w:val="24"/>
          <w:szCs w:val="24"/>
        </w:rPr>
        <w:t>vendor</w:t>
      </w:r>
      <w:proofErr w:type="spellEnd"/>
      <w:r w:rsidRPr="002249EC">
        <w:rPr>
          <w:rFonts w:ascii="Arial" w:eastAsia="Times New Roman" w:hAnsi="Arial" w:cs="Arial"/>
          <w:bCs/>
          <w:color w:val="auto"/>
          <w:sz w:val="24"/>
          <w:szCs w:val="24"/>
        </w:rPr>
        <w:t xml:space="preserve"> / </w:t>
      </w:r>
      <w:proofErr w:type="spellStart"/>
      <w:proofErr w:type="gramStart"/>
      <w:r w:rsidRPr="002249EC">
        <w:rPr>
          <w:rFonts w:ascii="Arial" w:eastAsia="Times New Roman" w:hAnsi="Arial" w:cs="Arial"/>
          <w:bCs/>
          <w:color w:val="auto"/>
          <w:sz w:val="24"/>
          <w:szCs w:val="24"/>
        </w:rPr>
        <w:t>bin</w:t>
      </w:r>
      <w:proofErr w:type="spellEnd"/>
      <w:r w:rsidRPr="002249EC">
        <w:rPr>
          <w:rFonts w:ascii="Arial" w:eastAsia="Times New Roman" w:hAnsi="Arial" w:cs="Arial"/>
          <w:color w:val="auto"/>
          <w:sz w:val="24"/>
          <w:szCs w:val="24"/>
        </w:rPr>
        <w:t> .</w:t>
      </w:r>
      <w:proofErr w:type="gramEnd"/>
      <w:r w:rsidRPr="002249EC">
        <w:rPr>
          <w:rFonts w:ascii="Arial" w:eastAsia="Times New Roman" w:hAnsi="Arial" w:cs="Arial"/>
          <w:color w:val="auto"/>
          <w:sz w:val="24"/>
          <w:szCs w:val="24"/>
        </w:rPr>
        <w:t xml:space="preserve"> Vas a estar en C: \ </w:t>
      </w:r>
      <w:proofErr w:type="spellStart"/>
      <w:r w:rsidRPr="002249EC">
        <w:rPr>
          <w:rFonts w:ascii="Arial" w:eastAsia="Times New Roman" w:hAnsi="Arial" w:cs="Arial"/>
          <w:color w:val="auto"/>
          <w:sz w:val="24"/>
          <w:szCs w:val="24"/>
        </w:rPr>
        <w:t>wamp</w:t>
      </w:r>
      <w:proofErr w:type="spellEnd"/>
      <w:r w:rsidRPr="002249EC">
        <w:rPr>
          <w:rFonts w:ascii="Arial" w:eastAsia="Times New Roman" w:hAnsi="Arial" w:cs="Arial"/>
          <w:color w:val="auto"/>
          <w:sz w:val="24"/>
          <w:szCs w:val="24"/>
        </w:rPr>
        <w:t xml:space="preserve"> \ www \ </w:t>
      </w:r>
      <w:proofErr w:type="spellStart"/>
      <w:r w:rsidRPr="002249EC">
        <w:rPr>
          <w:rFonts w:ascii="Arial" w:eastAsia="Times New Roman" w:hAnsi="Arial" w:cs="Arial"/>
          <w:color w:val="auto"/>
          <w:sz w:val="24"/>
          <w:szCs w:val="24"/>
        </w:rPr>
        <w:t>your_project</w:t>
      </w:r>
      <w:proofErr w:type="spellEnd"/>
      <w:r w:rsidRPr="002249EC">
        <w:rPr>
          <w:rFonts w:ascii="Arial" w:eastAsia="Times New Roman" w:hAnsi="Arial" w:cs="Arial"/>
          <w:color w:val="auto"/>
          <w:sz w:val="24"/>
          <w:szCs w:val="24"/>
        </w:rPr>
        <w:t xml:space="preserve"> \ </w:t>
      </w:r>
      <w:proofErr w:type="spellStart"/>
      <w:r w:rsidRPr="002249EC">
        <w:rPr>
          <w:rFonts w:ascii="Arial" w:eastAsia="Times New Roman" w:hAnsi="Arial" w:cs="Arial"/>
          <w:color w:val="auto"/>
          <w:sz w:val="24"/>
          <w:szCs w:val="24"/>
        </w:rPr>
        <w:t>vendor</w:t>
      </w:r>
      <w:proofErr w:type="spellEnd"/>
      <w:r w:rsidRPr="002249EC">
        <w:rPr>
          <w:rFonts w:ascii="Arial" w:eastAsia="Times New Roman" w:hAnsi="Arial" w:cs="Arial"/>
          <w:color w:val="auto"/>
          <w:sz w:val="24"/>
          <w:szCs w:val="24"/>
        </w:rPr>
        <w:t xml:space="preserve"> \ </w:t>
      </w:r>
      <w:proofErr w:type="spellStart"/>
      <w:r w:rsidRPr="002249EC">
        <w:rPr>
          <w:rFonts w:ascii="Arial" w:eastAsia="Times New Roman" w:hAnsi="Arial" w:cs="Arial"/>
          <w:color w:val="auto"/>
          <w:sz w:val="24"/>
          <w:szCs w:val="24"/>
        </w:rPr>
        <w:t>bin</w:t>
      </w:r>
      <w:proofErr w:type="spellEnd"/>
    </w:p>
    <w:p w:rsidR="002249EC" w:rsidRPr="002249EC" w:rsidRDefault="002249EC" w:rsidP="00A03C1B">
      <w:pPr>
        <w:numPr>
          <w:ilvl w:val="0"/>
          <w:numId w:val="16"/>
        </w:numPr>
        <w:shd w:val="clear" w:color="auto" w:fill="FFFFFF"/>
        <w:spacing w:before="100" w:beforeAutospacing="1" w:after="100" w:afterAutospacing="1" w:line="360" w:lineRule="auto"/>
        <w:jc w:val="both"/>
        <w:rPr>
          <w:rFonts w:ascii="Arial" w:eastAsia="Times New Roman" w:hAnsi="Arial" w:cs="Arial"/>
          <w:color w:val="auto"/>
          <w:sz w:val="24"/>
          <w:szCs w:val="24"/>
        </w:rPr>
      </w:pPr>
      <w:r w:rsidRPr="002249EC">
        <w:rPr>
          <w:rFonts w:ascii="Arial" w:eastAsia="Times New Roman" w:hAnsi="Arial" w:cs="Arial"/>
          <w:color w:val="auto"/>
          <w:sz w:val="24"/>
          <w:szCs w:val="24"/>
        </w:rPr>
        <w:t>Ahora puedes escribir en </w:t>
      </w:r>
      <w:proofErr w:type="spellStart"/>
      <w:r w:rsidRPr="002249EC">
        <w:rPr>
          <w:rFonts w:ascii="Arial" w:eastAsia="Times New Roman" w:hAnsi="Arial" w:cs="Arial"/>
          <w:bCs/>
          <w:color w:val="auto"/>
          <w:sz w:val="24"/>
          <w:szCs w:val="24"/>
        </w:rPr>
        <w:t>phpdoc</w:t>
      </w:r>
      <w:proofErr w:type="spellEnd"/>
      <w:r w:rsidRPr="002249EC">
        <w:rPr>
          <w:rFonts w:ascii="Arial" w:eastAsia="Times New Roman" w:hAnsi="Arial" w:cs="Arial"/>
          <w:color w:val="auto"/>
          <w:sz w:val="24"/>
          <w:szCs w:val="24"/>
        </w:rPr>
        <w:t> seguido de un comando</w:t>
      </w:r>
    </w:p>
    <w:p w:rsidR="002249EC" w:rsidRPr="002249EC" w:rsidRDefault="002249EC" w:rsidP="00A03C1B">
      <w:pPr>
        <w:numPr>
          <w:ilvl w:val="0"/>
          <w:numId w:val="16"/>
        </w:numPr>
        <w:shd w:val="clear" w:color="auto" w:fill="FFFFFF"/>
        <w:spacing w:before="100" w:beforeAutospacing="1" w:after="100" w:afterAutospacing="1" w:line="360" w:lineRule="auto"/>
        <w:jc w:val="both"/>
        <w:rPr>
          <w:rFonts w:ascii="Arial" w:eastAsia="Times New Roman" w:hAnsi="Arial" w:cs="Arial"/>
          <w:color w:val="auto"/>
          <w:sz w:val="24"/>
          <w:szCs w:val="24"/>
        </w:rPr>
      </w:pPr>
      <w:r w:rsidRPr="002249EC">
        <w:rPr>
          <w:rFonts w:ascii="Arial" w:eastAsia="Times New Roman" w:hAnsi="Arial" w:cs="Arial"/>
          <w:color w:val="auto"/>
          <w:sz w:val="24"/>
          <w:szCs w:val="24"/>
        </w:rPr>
        <w:t>Si desea crear documentación para un solo archivo, usará </w:t>
      </w:r>
      <w:r w:rsidRPr="002249EC">
        <w:rPr>
          <w:rFonts w:ascii="Arial" w:eastAsia="Times New Roman" w:hAnsi="Arial" w:cs="Arial"/>
          <w:bCs/>
          <w:color w:val="auto"/>
          <w:sz w:val="24"/>
          <w:szCs w:val="24"/>
        </w:rPr>
        <w:t>-</w:t>
      </w:r>
      <w:proofErr w:type="gramStart"/>
      <w:r w:rsidRPr="002249EC">
        <w:rPr>
          <w:rFonts w:ascii="Arial" w:eastAsia="Times New Roman" w:hAnsi="Arial" w:cs="Arial"/>
          <w:bCs/>
          <w:color w:val="auto"/>
          <w:sz w:val="24"/>
          <w:szCs w:val="24"/>
        </w:rPr>
        <w:t>f</w:t>
      </w:r>
      <w:r w:rsidRPr="002249EC">
        <w:rPr>
          <w:rFonts w:ascii="Arial" w:eastAsia="Times New Roman" w:hAnsi="Arial" w:cs="Arial"/>
          <w:color w:val="auto"/>
          <w:sz w:val="24"/>
          <w:szCs w:val="24"/>
        </w:rPr>
        <w:t> .</w:t>
      </w:r>
      <w:proofErr w:type="gramEnd"/>
      <w:r w:rsidRPr="002249EC">
        <w:rPr>
          <w:rFonts w:ascii="Arial" w:eastAsia="Times New Roman" w:hAnsi="Arial" w:cs="Arial"/>
          <w:color w:val="auto"/>
          <w:sz w:val="24"/>
          <w:szCs w:val="24"/>
        </w:rPr>
        <w:t> Si desea crear documentación para todo el directorio, usará </w:t>
      </w:r>
      <w:r w:rsidRPr="002249EC">
        <w:rPr>
          <w:rFonts w:ascii="Arial" w:eastAsia="Times New Roman" w:hAnsi="Arial" w:cs="Arial"/>
          <w:bCs/>
          <w:color w:val="auto"/>
          <w:sz w:val="24"/>
          <w:szCs w:val="24"/>
        </w:rPr>
        <w:t>-</w:t>
      </w:r>
      <w:proofErr w:type="gramStart"/>
      <w:r w:rsidRPr="002249EC">
        <w:rPr>
          <w:rFonts w:ascii="Arial" w:eastAsia="Times New Roman" w:hAnsi="Arial" w:cs="Arial"/>
          <w:bCs/>
          <w:color w:val="auto"/>
          <w:sz w:val="24"/>
          <w:szCs w:val="24"/>
        </w:rPr>
        <w:t>d</w:t>
      </w:r>
      <w:r w:rsidRPr="002249EC">
        <w:rPr>
          <w:rFonts w:ascii="Arial" w:eastAsia="Times New Roman" w:hAnsi="Arial" w:cs="Arial"/>
          <w:color w:val="auto"/>
          <w:sz w:val="24"/>
          <w:szCs w:val="24"/>
        </w:rPr>
        <w:t> .</w:t>
      </w:r>
      <w:proofErr w:type="gramEnd"/>
      <w:r w:rsidRPr="002249EC">
        <w:rPr>
          <w:rFonts w:ascii="Arial" w:eastAsia="Times New Roman" w:hAnsi="Arial" w:cs="Arial"/>
          <w:color w:val="auto"/>
          <w:sz w:val="24"/>
          <w:szCs w:val="24"/>
        </w:rPr>
        <w:t> </w:t>
      </w:r>
    </w:p>
    <w:p w:rsidR="002249EC" w:rsidRPr="002249EC" w:rsidRDefault="002249EC" w:rsidP="00A03C1B">
      <w:pPr>
        <w:numPr>
          <w:ilvl w:val="0"/>
          <w:numId w:val="16"/>
        </w:numPr>
        <w:shd w:val="clear" w:color="auto" w:fill="FFFFFF"/>
        <w:spacing w:before="100" w:beforeAutospacing="1" w:after="100" w:afterAutospacing="1" w:line="360" w:lineRule="auto"/>
        <w:jc w:val="both"/>
        <w:rPr>
          <w:rFonts w:ascii="Arial" w:eastAsia="Times New Roman" w:hAnsi="Arial" w:cs="Arial"/>
          <w:color w:val="auto"/>
          <w:sz w:val="24"/>
          <w:szCs w:val="24"/>
        </w:rPr>
      </w:pPr>
      <w:r w:rsidRPr="002249EC">
        <w:rPr>
          <w:rFonts w:ascii="Arial" w:eastAsia="Times New Roman" w:hAnsi="Arial" w:cs="Arial"/>
          <w:color w:val="auto"/>
          <w:sz w:val="24"/>
          <w:szCs w:val="24"/>
        </w:rPr>
        <w:t>Vas a querer seguirlo con una </w:t>
      </w:r>
      <w:r w:rsidRPr="002249EC">
        <w:rPr>
          <w:rFonts w:ascii="Arial" w:eastAsia="Times New Roman" w:hAnsi="Arial" w:cs="Arial"/>
          <w:bCs/>
          <w:color w:val="auto"/>
          <w:sz w:val="24"/>
          <w:szCs w:val="24"/>
        </w:rPr>
        <w:t>-t</w:t>
      </w:r>
      <w:r w:rsidRPr="002249EC">
        <w:rPr>
          <w:rFonts w:ascii="Arial" w:eastAsia="Times New Roman" w:hAnsi="Arial" w:cs="Arial"/>
          <w:color w:val="auto"/>
          <w:sz w:val="24"/>
          <w:szCs w:val="24"/>
        </w:rPr>
        <w:t> que indica a dónde irá la documentación. Cree una carpeta de documentos en </w:t>
      </w:r>
      <w:r w:rsidRPr="002249EC">
        <w:rPr>
          <w:rFonts w:ascii="Arial" w:eastAsia="Times New Roman" w:hAnsi="Arial" w:cs="Arial"/>
          <w:bCs/>
          <w:color w:val="auto"/>
          <w:sz w:val="24"/>
          <w:szCs w:val="24"/>
        </w:rPr>
        <w:t xml:space="preserve">C: \ </w:t>
      </w:r>
      <w:proofErr w:type="spellStart"/>
      <w:r w:rsidRPr="002249EC">
        <w:rPr>
          <w:rFonts w:ascii="Arial" w:eastAsia="Times New Roman" w:hAnsi="Arial" w:cs="Arial"/>
          <w:bCs/>
          <w:color w:val="auto"/>
          <w:sz w:val="24"/>
          <w:szCs w:val="24"/>
        </w:rPr>
        <w:t>wamp</w:t>
      </w:r>
      <w:proofErr w:type="spellEnd"/>
      <w:r w:rsidRPr="002249EC">
        <w:rPr>
          <w:rFonts w:ascii="Arial" w:eastAsia="Times New Roman" w:hAnsi="Arial" w:cs="Arial"/>
          <w:bCs/>
          <w:color w:val="auto"/>
          <w:sz w:val="24"/>
          <w:szCs w:val="24"/>
        </w:rPr>
        <w:t xml:space="preserve"> \ www \ </w:t>
      </w:r>
      <w:proofErr w:type="spellStart"/>
      <w:r w:rsidRPr="002249EC">
        <w:rPr>
          <w:rFonts w:ascii="Arial" w:eastAsia="Times New Roman" w:hAnsi="Arial" w:cs="Arial"/>
          <w:bCs/>
          <w:color w:val="auto"/>
          <w:sz w:val="24"/>
          <w:szCs w:val="24"/>
        </w:rPr>
        <w:t>your_project</w:t>
      </w:r>
      <w:proofErr w:type="spellEnd"/>
      <w:r w:rsidRPr="002249EC">
        <w:rPr>
          <w:rFonts w:ascii="Arial" w:eastAsia="Times New Roman" w:hAnsi="Arial" w:cs="Arial"/>
          <w:bCs/>
          <w:color w:val="auto"/>
          <w:sz w:val="24"/>
          <w:szCs w:val="24"/>
        </w:rPr>
        <w:t xml:space="preserve"> \ </w:t>
      </w:r>
      <w:proofErr w:type="spellStart"/>
      <w:proofErr w:type="gramStart"/>
      <w:r w:rsidRPr="002249EC">
        <w:rPr>
          <w:rFonts w:ascii="Arial" w:eastAsia="Times New Roman" w:hAnsi="Arial" w:cs="Arial"/>
          <w:bCs/>
          <w:color w:val="auto"/>
          <w:sz w:val="24"/>
          <w:szCs w:val="24"/>
        </w:rPr>
        <w:t>docs</w:t>
      </w:r>
      <w:proofErr w:type="spellEnd"/>
      <w:r w:rsidRPr="002249EC">
        <w:rPr>
          <w:rFonts w:ascii="Arial" w:eastAsia="Times New Roman" w:hAnsi="Arial" w:cs="Arial"/>
          <w:color w:val="auto"/>
          <w:sz w:val="24"/>
          <w:szCs w:val="24"/>
        </w:rPr>
        <w:t> .</w:t>
      </w:r>
      <w:proofErr w:type="gramEnd"/>
    </w:p>
    <w:p w:rsidR="002249EC" w:rsidRPr="002249EC" w:rsidRDefault="002249EC" w:rsidP="00A03C1B">
      <w:pPr>
        <w:numPr>
          <w:ilvl w:val="0"/>
          <w:numId w:val="16"/>
        </w:numPr>
        <w:shd w:val="clear" w:color="auto" w:fill="FFFFFF"/>
        <w:spacing w:before="100" w:beforeAutospacing="1" w:after="100" w:afterAutospacing="1" w:line="360" w:lineRule="auto"/>
        <w:jc w:val="both"/>
        <w:rPr>
          <w:rFonts w:ascii="Arial" w:eastAsia="Times New Roman" w:hAnsi="Arial" w:cs="Arial"/>
          <w:color w:val="auto"/>
          <w:sz w:val="24"/>
          <w:szCs w:val="24"/>
        </w:rPr>
      </w:pPr>
      <w:r w:rsidRPr="002249EC">
        <w:rPr>
          <w:rFonts w:ascii="Arial" w:eastAsia="Times New Roman" w:hAnsi="Arial" w:cs="Arial"/>
          <w:color w:val="auto"/>
          <w:sz w:val="24"/>
          <w:szCs w:val="24"/>
        </w:rPr>
        <w:t>El último segmento que tiene la opción de añadir es </w:t>
      </w:r>
      <w:r w:rsidRPr="002249EC">
        <w:rPr>
          <w:rFonts w:ascii="Arial" w:eastAsia="Times New Roman" w:hAnsi="Arial" w:cs="Arial"/>
          <w:bCs/>
          <w:color w:val="auto"/>
          <w:sz w:val="24"/>
          <w:szCs w:val="24"/>
        </w:rPr>
        <w:t>--</w:t>
      </w:r>
      <w:proofErr w:type="spellStart"/>
      <w:proofErr w:type="gramStart"/>
      <w:r w:rsidRPr="002249EC">
        <w:rPr>
          <w:rFonts w:ascii="Arial" w:eastAsia="Times New Roman" w:hAnsi="Arial" w:cs="Arial"/>
          <w:bCs/>
          <w:color w:val="auto"/>
          <w:sz w:val="24"/>
          <w:szCs w:val="24"/>
        </w:rPr>
        <w:t>template</w:t>
      </w:r>
      <w:proofErr w:type="spellEnd"/>
      <w:r w:rsidRPr="002249EC">
        <w:rPr>
          <w:rFonts w:ascii="Arial" w:eastAsia="Times New Roman" w:hAnsi="Arial" w:cs="Arial"/>
          <w:color w:val="auto"/>
          <w:sz w:val="24"/>
          <w:szCs w:val="24"/>
        </w:rPr>
        <w:t> .</w:t>
      </w:r>
      <w:proofErr w:type="gramEnd"/>
      <w:r w:rsidRPr="002249EC">
        <w:rPr>
          <w:rFonts w:ascii="Arial" w:eastAsia="Times New Roman" w:hAnsi="Arial" w:cs="Arial"/>
          <w:color w:val="auto"/>
          <w:sz w:val="24"/>
          <w:szCs w:val="24"/>
        </w:rPr>
        <w:t> Vaya a </w:t>
      </w:r>
      <w:r w:rsidRPr="00A03C1B">
        <w:rPr>
          <w:rFonts w:ascii="Arial" w:eastAsia="Times New Roman" w:hAnsi="Arial" w:cs="Arial"/>
          <w:color w:val="auto"/>
          <w:sz w:val="24"/>
          <w:szCs w:val="24"/>
          <w:u w:val="single"/>
        </w:rPr>
        <w:t>https://www.phpdoc.org/templates</w:t>
      </w:r>
      <w:r w:rsidRPr="002249EC">
        <w:rPr>
          <w:rFonts w:ascii="Arial" w:eastAsia="Times New Roman" w:hAnsi="Arial" w:cs="Arial"/>
          <w:color w:val="auto"/>
          <w:sz w:val="24"/>
          <w:szCs w:val="24"/>
        </w:rPr>
        <w:t> para obtener las plantillas disponibles. es decir, limpio</w:t>
      </w:r>
    </w:p>
    <w:p w:rsidR="002249EC" w:rsidRPr="002249EC" w:rsidRDefault="002249EC" w:rsidP="00A03C1B">
      <w:pPr>
        <w:numPr>
          <w:ilvl w:val="0"/>
          <w:numId w:val="16"/>
        </w:numPr>
        <w:shd w:val="clear" w:color="auto" w:fill="FFFFFF"/>
        <w:spacing w:before="100" w:beforeAutospacing="1" w:after="100" w:afterAutospacing="1" w:line="360" w:lineRule="auto"/>
        <w:jc w:val="both"/>
        <w:rPr>
          <w:rFonts w:ascii="Arial" w:eastAsia="Times New Roman" w:hAnsi="Arial" w:cs="Arial"/>
          <w:color w:val="auto"/>
          <w:sz w:val="24"/>
          <w:szCs w:val="24"/>
        </w:rPr>
      </w:pPr>
      <w:r w:rsidRPr="002249EC">
        <w:rPr>
          <w:rFonts w:ascii="Arial" w:eastAsia="Times New Roman" w:hAnsi="Arial" w:cs="Arial"/>
          <w:color w:val="auto"/>
          <w:sz w:val="24"/>
          <w:szCs w:val="24"/>
        </w:rPr>
        <w:t xml:space="preserve">Por ejemplo, para crear documentación para un archivo, vaya a CMD y en el directorio </w:t>
      </w:r>
      <w:proofErr w:type="spellStart"/>
      <w:r w:rsidRPr="002249EC">
        <w:rPr>
          <w:rFonts w:ascii="Arial" w:eastAsia="Times New Roman" w:hAnsi="Arial" w:cs="Arial"/>
          <w:color w:val="auto"/>
          <w:sz w:val="24"/>
          <w:szCs w:val="24"/>
        </w:rPr>
        <w:t>bin</w:t>
      </w:r>
      <w:proofErr w:type="spellEnd"/>
      <w:r w:rsidRPr="002249EC">
        <w:rPr>
          <w:rFonts w:ascii="Arial" w:eastAsia="Times New Roman" w:hAnsi="Arial" w:cs="Arial"/>
          <w:color w:val="auto"/>
          <w:sz w:val="24"/>
          <w:szCs w:val="24"/>
        </w:rPr>
        <w:t>, escriba </w:t>
      </w:r>
      <w:proofErr w:type="spellStart"/>
      <w:r w:rsidRPr="002249EC">
        <w:rPr>
          <w:rFonts w:ascii="Arial" w:eastAsia="Times New Roman" w:hAnsi="Arial" w:cs="Arial"/>
          <w:bCs/>
          <w:color w:val="auto"/>
          <w:sz w:val="24"/>
          <w:szCs w:val="24"/>
        </w:rPr>
        <w:t>phpdoc</w:t>
      </w:r>
      <w:proofErr w:type="spellEnd"/>
      <w:r w:rsidRPr="002249EC">
        <w:rPr>
          <w:rFonts w:ascii="Arial" w:eastAsia="Times New Roman" w:hAnsi="Arial" w:cs="Arial"/>
          <w:bCs/>
          <w:color w:val="auto"/>
          <w:sz w:val="24"/>
          <w:szCs w:val="24"/>
        </w:rPr>
        <w:t xml:space="preserve"> -f "C: \ </w:t>
      </w:r>
      <w:proofErr w:type="spellStart"/>
      <w:r w:rsidRPr="002249EC">
        <w:rPr>
          <w:rFonts w:ascii="Arial" w:eastAsia="Times New Roman" w:hAnsi="Arial" w:cs="Arial"/>
          <w:bCs/>
          <w:color w:val="auto"/>
          <w:sz w:val="24"/>
          <w:szCs w:val="24"/>
        </w:rPr>
        <w:t>wamp</w:t>
      </w:r>
      <w:proofErr w:type="spellEnd"/>
      <w:r w:rsidRPr="002249EC">
        <w:rPr>
          <w:rFonts w:ascii="Arial" w:eastAsia="Times New Roman" w:hAnsi="Arial" w:cs="Arial"/>
          <w:bCs/>
          <w:color w:val="auto"/>
          <w:sz w:val="24"/>
          <w:szCs w:val="24"/>
        </w:rPr>
        <w:t xml:space="preserve"> \ www \ </w:t>
      </w:r>
      <w:proofErr w:type="spellStart"/>
      <w:r w:rsidRPr="002249EC">
        <w:rPr>
          <w:rFonts w:ascii="Arial" w:eastAsia="Times New Roman" w:hAnsi="Arial" w:cs="Arial"/>
          <w:bCs/>
          <w:color w:val="auto"/>
          <w:sz w:val="24"/>
          <w:szCs w:val="24"/>
        </w:rPr>
        <w:t>your_project</w:t>
      </w:r>
      <w:proofErr w:type="spellEnd"/>
      <w:r w:rsidRPr="002249EC">
        <w:rPr>
          <w:rFonts w:ascii="Arial" w:eastAsia="Times New Roman" w:hAnsi="Arial" w:cs="Arial"/>
          <w:bCs/>
          <w:color w:val="auto"/>
          <w:sz w:val="24"/>
          <w:szCs w:val="24"/>
        </w:rPr>
        <w:t xml:space="preserve"> \ </w:t>
      </w:r>
      <w:proofErr w:type="spellStart"/>
      <w:r w:rsidRPr="002249EC">
        <w:rPr>
          <w:rFonts w:ascii="Arial" w:eastAsia="Times New Roman" w:hAnsi="Arial" w:cs="Arial"/>
          <w:bCs/>
          <w:color w:val="auto"/>
          <w:sz w:val="24"/>
          <w:szCs w:val="24"/>
        </w:rPr>
        <w:t>classes</w:t>
      </w:r>
      <w:proofErr w:type="spellEnd"/>
      <w:r w:rsidRPr="002249EC">
        <w:rPr>
          <w:rFonts w:ascii="Arial" w:eastAsia="Times New Roman" w:hAnsi="Arial" w:cs="Arial"/>
          <w:bCs/>
          <w:color w:val="auto"/>
          <w:sz w:val="24"/>
          <w:szCs w:val="24"/>
        </w:rPr>
        <w:t xml:space="preserve"> \ </w:t>
      </w:r>
      <w:proofErr w:type="spellStart"/>
      <w:r w:rsidRPr="002249EC">
        <w:rPr>
          <w:rFonts w:ascii="Arial" w:eastAsia="Times New Roman" w:hAnsi="Arial" w:cs="Arial"/>
          <w:bCs/>
          <w:color w:val="auto"/>
          <w:sz w:val="24"/>
          <w:szCs w:val="24"/>
        </w:rPr>
        <w:lastRenderedPageBreak/>
        <w:t>some_class.php</w:t>
      </w:r>
      <w:proofErr w:type="spellEnd"/>
      <w:r w:rsidRPr="002249EC">
        <w:rPr>
          <w:rFonts w:ascii="Arial" w:eastAsia="Times New Roman" w:hAnsi="Arial" w:cs="Arial"/>
          <w:bCs/>
          <w:color w:val="auto"/>
          <w:sz w:val="24"/>
          <w:szCs w:val="24"/>
        </w:rPr>
        <w:t xml:space="preserve">" -t "C: \ </w:t>
      </w:r>
      <w:proofErr w:type="spellStart"/>
      <w:r w:rsidRPr="002249EC">
        <w:rPr>
          <w:rFonts w:ascii="Arial" w:eastAsia="Times New Roman" w:hAnsi="Arial" w:cs="Arial"/>
          <w:bCs/>
          <w:color w:val="auto"/>
          <w:sz w:val="24"/>
          <w:szCs w:val="24"/>
        </w:rPr>
        <w:t>wamp</w:t>
      </w:r>
      <w:proofErr w:type="spellEnd"/>
      <w:r w:rsidRPr="002249EC">
        <w:rPr>
          <w:rFonts w:ascii="Arial" w:eastAsia="Times New Roman" w:hAnsi="Arial" w:cs="Arial"/>
          <w:bCs/>
          <w:color w:val="auto"/>
          <w:sz w:val="24"/>
          <w:szCs w:val="24"/>
        </w:rPr>
        <w:t xml:space="preserve"> \ www \ </w:t>
      </w:r>
      <w:proofErr w:type="spellStart"/>
      <w:r w:rsidRPr="002249EC">
        <w:rPr>
          <w:rFonts w:ascii="Arial" w:eastAsia="Times New Roman" w:hAnsi="Arial" w:cs="Arial"/>
          <w:bCs/>
          <w:color w:val="auto"/>
          <w:sz w:val="24"/>
          <w:szCs w:val="24"/>
        </w:rPr>
        <w:t>your_project</w:t>
      </w:r>
      <w:proofErr w:type="spellEnd"/>
      <w:r w:rsidRPr="002249EC">
        <w:rPr>
          <w:rFonts w:ascii="Arial" w:eastAsia="Times New Roman" w:hAnsi="Arial" w:cs="Arial"/>
          <w:bCs/>
          <w:color w:val="auto"/>
          <w:sz w:val="24"/>
          <w:szCs w:val="24"/>
        </w:rPr>
        <w:t xml:space="preserve"> \ </w:t>
      </w:r>
      <w:proofErr w:type="spellStart"/>
      <w:r w:rsidRPr="002249EC">
        <w:rPr>
          <w:rFonts w:ascii="Arial" w:eastAsia="Times New Roman" w:hAnsi="Arial" w:cs="Arial"/>
          <w:bCs/>
          <w:color w:val="auto"/>
          <w:sz w:val="24"/>
          <w:szCs w:val="24"/>
        </w:rPr>
        <w:t>docs</w:t>
      </w:r>
      <w:proofErr w:type="spellEnd"/>
      <w:r w:rsidRPr="002249EC">
        <w:rPr>
          <w:rFonts w:ascii="Arial" w:eastAsia="Times New Roman" w:hAnsi="Arial" w:cs="Arial"/>
          <w:bCs/>
          <w:color w:val="auto"/>
          <w:sz w:val="24"/>
          <w:szCs w:val="24"/>
        </w:rPr>
        <w:t xml:space="preserve"> "--</w:t>
      </w:r>
      <w:proofErr w:type="spellStart"/>
      <w:r w:rsidRPr="002249EC">
        <w:rPr>
          <w:rFonts w:ascii="Arial" w:eastAsia="Times New Roman" w:hAnsi="Arial" w:cs="Arial"/>
          <w:bCs/>
          <w:color w:val="auto"/>
          <w:sz w:val="24"/>
          <w:szCs w:val="24"/>
        </w:rPr>
        <w:t>template</w:t>
      </w:r>
      <w:proofErr w:type="spellEnd"/>
      <w:r w:rsidRPr="002249EC">
        <w:rPr>
          <w:rFonts w:ascii="Arial" w:eastAsia="Times New Roman" w:hAnsi="Arial" w:cs="Arial"/>
          <w:bCs/>
          <w:color w:val="auto"/>
          <w:sz w:val="24"/>
          <w:szCs w:val="24"/>
        </w:rPr>
        <w:t xml:space="preserve">" </w:t>
      </w:r>
      <w:proofErr w:type="spellStart"/>
      <w:r w:rsidRPr="002249EC">
        <w:rPr>
          <w:rFonts w:ascii="Arial" w:eastAsia="Times New Roman" w:hAnsi="Arial" w:cs="Arial"/>
          <w:bCs/>
          <w:color w:val="auto"/>
          <w:sz w:val="24"/>
          <w:szCs w:val="24"/>
        </w:rPr>
        <w:t>responsive-twig</w:t>
      </w:r>
      <w:proofErr w:type="spellEnd"/>
      <w:r w:rsidRPr="002249EC">
        <w:rPr>
          <w:rFonts w:ascii="Arial" w:eastAsia="Times New Roman" w:hAnsi="Arial" w:cs="Arial"/>
          <w:bCs/>
          <w:color w:val="auto"/>
          <w:sz w:val="24"/>
          <w:szCs w:val="24"/>
        </w:rPr>
        <w:t xml:space="preserve"> "</w:t>
      </w:r>
    </w:p>
    <w:p w:rsidR="002249EC" w:rsidRPr="002249EC" w:rsidRDefault="002249EC" w:rsidP="00A03C1B">
      <w:pPr>
        <w:numPr>
          <w:ilvl w:val="0"/>
          <w:numId w:val="16"/>
        </w:numPr>
        <w:shd w:val="clear" w:color="auto" w:fill="FFFFFF"/>
        <w:spacing w:before="100" w:beforeAutospacing="1" w:after="100" w:afterAutospacing="1" w:line="360" w:lineRule="auto"/>
        <w:jc w:val="both"/>
        <w:rPr>
          <w:rFonts w:ascii="Arial" w:eastAsia="Times New Roman" w:hAnsi="Arial" w:cs="Arial"/>
          <w:color w:val="auto"/>
          <w:sz w:val="24"/>
          <w:szCs w:val="24"/>
        </w:rPr>
      </w:pPr>
      <w:r w:rsidRPr="002249EC">
        <w:rPr>
          <w:rFonts w:ascii="Arial" w:eastAsia="Times New Roman" w:hAnsi="Arial" w:cs="Arial"/>
          <w:color w:val="auto"/>
          <w:sz w:val="24"/>
          <w:szCs w:val="24"/>
        </w:rPr>
        <w:t>Para crear documentación para todo el directorio, escriba lo siguiente:  </w:t>
      </w:r>
      <w:proofErr w:type="spellStart"/>
      <w:r w:rsidRPr="002249EC">
        <w:rPr>
          <w:rFonts w:ascii="Arial" w:eastAsia="Times New Roman" w:hAnsi="Arial" w:cs="Arial"/>
          <w:bCs/>
          <w:color w:val="auto"/>
          <w:sz w:val="24"/>
          <w:szCs w:val="24"/>
        </w:rPr>
        <w:t>phpdoc</w:t>
      </w:r>
      <w:proofErr w:type="spellEnd"/>
      <w:r w:rsidRPr="002249EC">
        <w:rPr>
          <w:rFonts w:ascii="Arial" w:eastAsia="Times New Roman" w:hAnsi="Arial" w:cs="Arial"/>
          <w:bCs/>
          <w:color w:val="auto"/>
          <w:sz w:val="24"/>
          <w:szCs w:val="24"/>
        </w:rPr>
        <w:t xml:space="preserve"> -d "C: \ </w:t>
      </w:r>
      <w:proofErr w:type="spellStart"/>
      <w:r w:rsidRPr="002249EC">
        <w:rPr>
          <w:rFonts w:ascii="Arial" w:eastAsia="Times New Roman" w:hAnsi="Arial" w:cs="Arial"/>
          <w:bCs/>
          <w:color w:val="auto"/>
          <w:sz w:val="24"/>
          <w:szCs w:val="24"/>
        </w:rPr>
        <w:t>wamp</w:t>
      </w:r>
      <w:proofErr w:type="spellEnd"/>
      <w:r w:rsidRPr="002249EC">
        <w:rPr>
          <w:rFonts w:ascii="Arial" w:eastAsia="Times New Roman" w:hAnsi="Arial" w:cs="Arial"/>
          <w:bCs/>
          <w:color w:val="auto"/>
          <w:sz w:val="24"/>
          <w:szCs w:val="24"/>
        </w:rPr>
        <w:t xml:space="preserve"> \ www \ </w:t>
      </w:r>
      <w:proofErr w:type="spellStart"/>
      <w:r w:rsidRPr="002249EC">
        <w:rPr>
          <w:rFonts w:ascii="Arial" w:eastAsia="Times New Roman" w:hAnsi="Arial" w:cs="Arial"/>
          <w:bCs/>
          <w:color w:val="auto"/>
          <w:sz w:val="24"/>
          <w:szCs w:val="24"/>
        </w:rPr>
        <w:t>su_proyecto</w:t>
      </w:r>
      <w:proofErr w:type="spellEnd"/>
      <w:r w:rsidRPr="002249EC">
        <w:rPr>
          <w:rFonts w:ascii="Arial" w:eastAsia="Times New Roman" w:hAnsi="Arial" w:cs="Arial"/>
          <w:bCs/>
          <w:color w:val="auto"/>
          <w:sz w:val="24"/>
          <w:szCs w:val="24"/>
        </w:rPr>
        <w:t xml:space="preserve"> \ clases" -t "C: \ </w:t>
      </w:r>
      <w:proofErr w:type="spellStart"/>
      <w:r w:rsidRPr="002249EC">
        <w:rPr>
          <w:rFonts w:ascii="Arial" w:eastAsia="Times New Roman" w:hAnsi="Arial" w:cs="Arial"/>
          <w:bCs/>
          <w:color w:val="auto"/>
          <w:sz w:val="24"/>
          <w:szCs w:val="24"/>
        </w:rPr>
        <w:t>wamp</w:t>
      </w:r>
      <w:proofErr w:type="spellEnd"/>
      <w:r w:rsidRPr="002249EC">
        <w:rPr>
          <w:rFonts w:ascii="Arial" w:eastAsia="Times New Roman" w:hAnsi="Arial" w:cs="Arial"/>
          <w:bCs/>
          <w:color w:val="auto"/>
          <w:sz w:val="24"/>
          <w:szCs w:val="24"/>
        </w:rPr>
        <w:t xml:space="preserve"> \ www \ </w:t>
      </w:r>
      <w:proofErr w:type="spellStart"/>
      <w:r w:rsidRPr="002249EC">
        <w:rPr>
          <w:rFonts w:ascii="Arial" w:eastAsia="Times New Roman" w:hAnsi="Arial" w:cs="Arial"/>
          <w:bCs/>
          <w:color w:val="auto"/>
          <w:sz w:val="24"/>
          <w:szCs w:val="24"/>
        </w:rPr>
        <w:t>su_proyecto</w:t>
      </w:r>
      <w:proofErr w:type="spellEnd"/>
      <w:r w:rsidRPr="002249EC">
        <w:rPr>
          <w:rFonts w:ascii="Arial" w:eastAsia="Times New Roman" w:hAnsi="Arial" w:cs="Arial"/>
          <w:bCs/>
          <w:color w:val="auto"/>
          <w:sz w:val="24"/>
          <w:szCs w:val="24"/>
        </w:rPr>
        <w:t xml:space="preserve"> \ </w:t>
      </w:r>
      <w:proofErr w:type="spellStart"/>
      <w:r w:rsidRPr="002249EC">
        <w:rPr>
          <w:rFonts w:ascii="Arial" w:eastAsia="Times New Roman" w:hAnsi="Arial" w:cs="Arial"/>
          <w:bCs/>
          <w:color w:val="auto"/>
          <w:sz w:val="24"/>
          <w:szCs w:val="24"/>
        </w:rPr>
        <w:t>docs</w:t>
      </w:r>
      <w:proofErr w:type="spellEnd"/>
      <w:r w:rsidRPr="002249EC">
        <w:rPr>
          <w:rFonts w:ascii="Arial" w:eastAsia="Times New Roman" w:hAnsi="Arial" w:cs="Arial"/>
          <w:bCs/>
          <w:color w:val="auto"/>
          <w:sz w:val="24"/>
          <w:szCs w:val="24"/>
        </w:rPr>
        <w:t>" --</w:t>
      </w:r>
      <w:proofErr w:type="spellStart"/>
      <w:r w:rsidRPr="002249EC">
        <w:rPr>
          <w:rFonts w:ascii="Arial" w:eastAsia="Times New Roman" w:hAnsi="Arial" w:cs="Arial"/>
          <w:bCs/>
          <w:color w:val="auto"/>
          <w:sz w:val="24"/>
          <w:szCs w:val="24"/>
        </w:rPr>
        <w:t>template</w:t>
      </w:r>
      <w:proofErr w:type="spellEnd"/>
      <w:r w:rsidRPr="002249EC">
        <w:rPr>
          <w:rFonts w:ascii="Arial" w:eastAsia="Times New Roman" w:hAnsi="Arial" w:cs="Arial"/>
          <w:bCs/>
          <w:color w:val="auto"/>
          <w:sz w:val="24"/>
          <w:szCs w:val="24"/>
        </w:rPr>
        <w:t xml:space="preserve"> "</w:t>
      </w:r>
      <w:proofErr w:type="spellStart"/>
      <w:r w:rsidRPr="002249EC">
        <w:rPr>
          <w:rFonts w:ascii="Arial" w:eastAsia="Times New Roman" w:hAnsi="Arial" w:cs="Arial"/>
          <w:bCs/>
          <w:color w:val="auto"/>
          <w:sz w:val="24"/>
          <w:szCs w:val="24"/>
        </w:rPr>
        <w:t>responsive-twig</w:t>
      </w:r>
      <w:proofErr w:type="spellEnd"/>
      <w:r w:rsidRPr="002249EC">
        <w:rPr>
          <w:rFonts w:ascii="Arial" w:eastAsia="Times New Roman" w:hAnsi="Arial" w:cs="Arial"/>
          <w:bCs/>
          <w:color w:val="auto"/>
          <w:sz w:val="24"/>
          <w:szCs w:val="24"/>
        </w:rPr>
        <w:t>"</w:t>
      </w:r>
    </w:p>
    <w:p w:rsidR="0002134B" w:rsidRPr="00A122EC" w:rsidRDefault="0002134B" w:rsidP="007E2CE7">
      <w:pPr>
        <w:spacing w:line="360" w:lineRule="auto"/>
        <w:ind w:left="708"/>
        <w:rPr>
          <w:rFonts w:ascii="Arial" w:hAnsi="Arial" w:cs="Arial"/>
          <w:sz w:val="24"/>
          <w:szCs w:val="24"/>
        </w:rPr>
      </w:pPr>
    </w:p>
    <w:p w:rsidR="0018579A" w:rsidRPr="00A122EC" w:rsidRDefault="00982AF1" w:rsidP="00A122EC">
      <w:pPr>
        <w:pStyle w:val="Ttulo2"/>
        <w:numPr>
          <w:ilvl w:val="1"/>
          <w:numId w:val="7"/>
        </w:numPr>
        <w:spacing w:line="360" w:lineRule="auto"/>
        <w:ind w:left="0"/>
        <w:rPr>
          <w:rFonts w:ascii="Arial" w:eastAsia="Calibri" w:hAnsi="Arial" w:cs="Arial"/>
          <w:sz w:val="24"/>
          <w:szCs w:val="24"/>
        </w:rPr>
      </w:pPr>
      <w:r w:rsidRPr="00A122EC">
        <w:rPr>
          <w:rFonts w:ascii="Arial" w:eastAsia="Calibri" w:hAnsi="Arial" w:cs="Arial"/>
          <w:sz w:val="24"/>
          <w:szCs w:val="24"/>
        </w:rPr>
        <w:t>Ejecución para generar la documentación.</w:t>
      </w:r>
    </w:p>
    <w:p w:rsidR="002249EC" w:rsidRPr="002249EC" w:rsidRDefault="002249EC" w:rsidP="002249EC">
      <w:pPr>
        <w:shd w:val="clear" w:color="auto" w:fill="FFFFFF"/>
        <w:spacing w:after="192" w:line="360" w:lineRule="auto"/>
        <w:ind w:firstLine="709"/>
        <w:jc w:val="both"/>
        <w:rPr>
          <w:rFonts w:ascii="Arial" w:eastAsia="Times New Roman" w:hAnsi="Arial" w:cs="Arial"/>
          <w:sz w:val="24"/>
          <w:szCs w:val="24"/>
        </w:rPr>
      </w:pPr>
      <w:proofErr w:type="spellStart"/>
      <w:r w:rsidRPr="002249EC">
        <w:rPr>
          <w:rFonts w:ascii="Arial" w:eastAsia="Times New Roman" w:hAnsi="Arial" w:cs="Arial"/>
          <w:sz w:val="24"/>
          <w:szCs w:val="24"/>
        </w:rPr>
        <w:t>phpDocumentor</w:t>
      </w:r>
      <w:proofErr w:type="spellEnd"/>
      <w:r w:rsidRPr="002249EC">
        <w:rPr>
          <w:rFonts w:ascii="Arial" w:eastAsia="Times New Roman" w:hAnsi="Arial" w:cs="Arial"/>
          <w:sz w:val="24"/>
          <w:szCs w:val="24"/>
        </w:rPr>
        <w:t xml:space="preserve"> permite generar la documentación de varias formas y en varios formatos.</w:t>
      </w:r>
    </w:p>
    <w:p w:rsidR="002249EC" w:rsidRPr="002249EC" w:rsidRDefault="002249EC" w:rsidP="002249EC">
      <w:pPr>
        <w:shd w:val="clear" w:color="auto" w:fill="FFFFFF"/>
        <w:spacing w:after="192" w:line="360" w:lineRule="auto"/>
        <w:ind w:firstLine="709"/>
        <w:jc w:val="both"/>
        <w:rPr>
          <w:rFonts w:ascii="Arial" w:eastAsia="Times New Roman" w:hAnsi="Arial" w:cs="Arial"/>
          <w:b/>
          <w:sz w:val="24"/>
          <w:szCs w:val="24"/>
        </w:rPr>
      </w:pPr>
      <w:r w:rsidRPr="002249EC">
        <w:rPr>
          <w:rFonts w:ascii="Arial" w:eastAsia="Times New Roman" w:hAnsi="Arial" w:cs="Arial"/>
          <w:b/>
          <w:sz w:val="24"/>
          <w:szCs w:val="24"/>
        </w:rPr>
        <w:t>Opciones para generar documentación:</w:t>
      </w:r>
    </w:p>
    <w:p w:rsidR="002249EC" w:rsidRPr="002249EC" w:rsidRDefault="002249EC" w:rsidP="002249EC">
      <w:pPr>
        <w:numPr>
          <w:ilvl w:val="0"/>
          <w:numId w:val="11"/>
        </w:numPr>
        <w:shd w:val="clear" w:color="auto" w:fill="FFFFFF"/>
        <w:spacing w:after="0" w:line="360" w:lineRule="auto"/>
        <w:ind w:left="300" w:firstLine="709"/>
        <w:jc w:val="both"/>
        <w:rPr>
          <w:rFonts w:ascii="Arial" w:eastAsia="Times New Roman" w:hAnsi="Arial" w:cs="Arial"/>
          <w:sz w:val="24"/>
          <w:szCs w:val="24"/>
        </w:rPr>
      </w:pPr>
      <w:r w:rsidRPr="002249EC">
        <w:rPr>
          <w:rFonts w:ascii="Arial" w:eastAsia="Times New Roman" w:hAnsi="Arial" w:cs="Arial"/>
          <w:sz w:val="24"/>
          <w:szCs w:val="24"/>
        </w:rPr>
        <w:t xml:space="preserve">Desde línea de comandos (php CLI - </w:t>
      </w:r>
      <w:proofErr w:type="spellStart"/>
      <w:r w:rsidRPr="002249EC">
        <w:rPr>
          <w:rFonts w:ascii="Arial" w:eastAsia="Times New Roman" w:hAnsi="Arial" w:cs="Arial"/>
          <w:sz w:val="24"/>
          <w:szCs w:val="24"/>
        </w:rPr>
        <w:t>Command</w:t>
      </w:r>
      <w:proofErr w:type="spellEnd"/>
      <w:r w:rsidRPr="002249EC">
        <w:rPr>
          <w:rFonts w:ascii="Arial" w:eastAsia="Times New Roman" w:hAnsi="Arial" w:cs="Arial"/>
          <w:sz w:val="24"/>
          <w:szCs w:val="24"/>
        </w:rPr>
        <w:t xml:space="preserve"> Line </w:t>
      </w:r>
      <w:proofErr w:type="spellStart"/>
      <w:r w:rsidRPr="002249EC">
        <w:rPr>
          <w:rFonts w:ascii="Arial" w:eastAsia="Times New Roman" w:hAnsi="Arial" w:cs="Arial"/>
          <w:sz w:val="24"/>
          <w:szCs w:val="24"/>
        </w:rPr>
        <w:t>Interpreter</w:t>
      </w:r>
      <w:proofErr w:type="spellEnd"/>
      <w:r w:rsidRPr="002249EC">
        <w:rPr>
          <w:rFonts w:ascii="Arial" w:eastAsia="Times New Roman" w:hAnsi="Arial" w:cs="Arial"/>
          <w:sz w:val="24"/>
          <w:szCs w:val="24"/>
        </w:rPr>
        <w:t>)</w:t>
      </w:r>
    </w:p>
    <w:p w:rsidR="002249EC" w:rsidRPr="002249EC" w:rsidRDefault="002249EC" w:rsidP="002249EC">
      <w:pPr>
        <w:numPr>
          <w:ilvl w:val="0"/>
          <w:numId w:val="11"/>
        </w:numPr>
        <w:shd w:val="clear" w:color="auto" w:fill="FFFFFF"/>
        <w:spacing w:after="0" w:line="360" w:lineRule="auto"/>
        <w:ind w:left="300" w:firstLine="709"/>
        <w:jc w:val="both"/>
        <w:rPr>
          <w:rFonts w:ascii="Arial" w:eastAsia="Times New Roman" w:hAnsi="Arial" w:cs="Arial"/>
          <w:sz w:val="24"/>
          <w:szCs w:val="24"/>
        </w:rPr>
      </w:pPr>
      <w:r w:rsidRPr="002249EC">
        <w:rPr>
          <w:rFonts w:ascii="Arial" w:eastAsia="Times New Roman" w:hAnsi="Arial" w:cs="Arial"/>
          <w:sz w:val="24"/>
          <w:szCs w:val="24"/>
        </w:rPr>
        <w:t>Desde interfaz web (incluida en la distribución)</w:t>
      </w:r>
    </w:p>
    <w:p w:rsidR="002249EC" w:rsidRPr="002249EC" w:rsidRDefault="002249EC" w:rsidP="002249EC">
      <w:pPr>
        <w:numPr>
          <w:ilvl w:val="0"/>
          <w:numId w:val="11"/>
        </w:numPr>
        <w:shd w:val="clear" w:color="auto" w:fill="FFFFFF"/>
        <w:spacing w:after="0" w:line="360" w:lineRule="auto"/>
        <w:ind w:left="300" w:firstLine="709"/>
        <w:jc w:val="both"/>
        <w:rPr>
          <w:rFonts w:ascii="Arial" w:eastAsia="Times New Roman" w:hAnsi="Arial" w:cs="Arial"/>
          <w:sz w:val="24"/>
          <w:szCs w:val="24"/>
        </w:rPr>
      </w:pPr>
      <w:r w:rsidRPr="002249EC">
        <w:rPr>
          <w:rFonts w:ascii="Arial" w:eastAsia="Times New Roman" w:hAnsi="Arial" w:cs="Arial"/>
          <w:sz w:val="24"/>
          <w:szCs w:val="24"/>
        </w:rPr>
        <w:t xml:space="preserve">Desde código. Como </w:t>
      </w:r>
      <w:proofErr w:type="spellStart"/>
      <w:r w:rsidRPr="002249EC">
        <w:rPr>
          <w:rFonts w:ascii="Arial" w:eastAsia="Times New Roman" w:hAnsi="Arial" w:cs="Arial"/>
          <w:sz w:val="24"/>
          <w:szCs w:val="24"/>
        </w:rPr>
        <w:t>phpDocumentor</w:t>
      </w:r>
      <w:proofErr w:type="spellEnd"/>
      <w:r w:rsidRPr="002249EC">
        <w:rPr>
          <w:rFonts w:ascii="Arial" w:eastAsia="Times New Roman" w:hAnsi="Arial" w:cs="Arial"/>
          <w:sz w:val="24"/>
          <w:szCs w:val="24"/>
        </w:rPr>
        <w:t xml:space="preserve"> está desarrollado en PHP, podemos incluir su funcionalidad dentro de </w:t>
      </w:r>
      <w:proofErr w:type="spellStart"/>
      <w:r w:rsidRPr="002249EC">
        <w:rPr>
          <w:rFonts w:ascii="Arial" w:eastAsia="Times New Roman" w:hAnsi="Arial" w:cs="Arial"/>
          <w:sz w:val="24"/>
          <w:szCs w:val="24"/>
        </w:rPr>
        <w:t>scritps</w:t>
      </w:r>
      <w:proofErr w:type="spellEnd"/>
      <w:r w:rsidRPr="002249EC">
        <w:rPr>
          <w:rFonts w:ascii="Arial" w:eastAsia="Times New Roman" w:hAnsi="Arial" w:cs="Arial"/>
          <w:sz w:val="24"/>
          <w:szCs w:val="24"/>
        </w:rPr>
        <w:t xml:space="preserve"> propios.</w:t>
      </w:r>
    </w:p>
    <w:p w:rsidR="002249EC" w:rsidRDefault="002249EC" w:rsidP="002249EC">
      <w:pPr>
        <w:shd w:val="clear" w:color="auto" w:fill="FFFFFF"/>
        <w:spacing w:after="192" w:line="360" w:lineRule="auto"/>
        <w:jc w:val="both"/>
        <w:rPr>
          <w:rFonts w:ascii="Arial" w:eastAsia="Times New Roman" w:hAnsi="Arial" w:cs="Arial"/>
          <w:sz w:val="24"/>
          <w:szCs w:val="24"/>
        </w:rPr>
      </w:pPr>
    </w:p>
    <w:p w:rsidR="002249EC" w:rsidRPr="002249EC" w:rsidRDefault="002249EC" w:rsidP="002249EC">
      <w:pPr>
        <w:shd w:val="clear" w:color="auto" w:fill="FFFFFF"/>
        <w:spacing w:after="192" w:line="360" w:lineRule="auto"/>
        <w:ind w:firstLine="709"/>
        <w:jc w:val="both"/>
        <w:rPr>
          <w:rFonts w:ascii="Arial" w:eastAsia="Times New Roman" w:hAnsi="Arial" w:cs="Arial"/>
          <w:b/>
          <w:sz w:val="24"/>
          <w:szCs w:val="24"/>
        </w:rPr>
      </w:pPr>
      <w:r w:rsidRPr="002249EC">
        <w:rPr>
          <w:rFonts w:ascii="Arial" w:eastAsia="Times New Roman" w:hAnsi="Arial" w:cs="Arial"/>
          <w:b/>
          <w:sz w:val="24"/>
          <w:szCs w:val="24"/>
        </w:rPr>
        <w:t>¿Qué hay que especificar?</w:t>
      </w:r>
    </w:p>
    <w:p w:rsidR="002249EC" w:rsidRPr="002249EC" w:rsidRDefault="002249EC" w:rsidP="002249EC">
      <w:pPr>
        <w:numPr>
          <w:ilvl w:val="0"/>
          <w:numId w:val="12"/>
        </w:numPr>
        <w:shd w:val="clear" w:color="auto" w:fill="FFFFFF"/>
        <w:spacing w:after="0" w:line="360" w:lineRule="auto"/>
        <w:ind w:left="300" w:firstLine="709"/>
        <w:jc w:val="both"/>
        <w:rPr>
          <w:rFonts w:ascii="Arial" w:eastAsia="Times New Roman" w:hAnsi="Arial" w:cs="Arial"/>
          <w:sz w:val="24"/>
          <w:szCs w:val="24"/>
        </w:rPr>
      </w:pPr>
      <w:r w:rsidRPr="002249EC">
        <w:rPr>
          <w:rFonts w:ascii="Arial" w:eastAsia="Times New Roman" w:hAnsi="Arial" w:cs="Arial"/>
          <w:sz w:val="24"/>
          <w:szCs w:val="24"/>
        </w:rPr>
        <w:t xml:space="preserve">El directorio en el que se encuentra nuestro código. </w:t>
      </w:r>
      <w:proofErr w:type="spellStart"/>
      <w:r w:rsidRPr="002249EC">
        <w:rPr>
          <w:rFonts w:ascii="Arial" w:eastAsia="Times New Roman" w:hAnsi="Arial" w:cs="Arial"/>
          <w:sz w:val="24"/>
          <w:szCs w:val="24"/>
        </w:rPr>
        <w:t>phpDocumentor</w:t>
      </w:r>
      <w:proofErr w:type="spellEnd"/>
      <w:r w:rsidRPr="002249EC">
        <w:rPr>
          <w:rFonts w:ascii="Arial" w:eastAsia="Times New Roman" w:hAnsi="Arial" w:cs="Arial"/>
          <w:sz w:val="24"/>
          <w:szCs w:val="24"/>
        </w:rPr>
        <w:t xml:space="preserve"> se encarga de recorrer los subdirectorios de forma automática</w:t>
      </w:r>
    </w:p>
    <w:p w:rsidR="002249EC" w:rsidRPr="002249EC" w:rsidRDefault="002249EC" w:rsidP="002249EC">
      <w:pPr>
        <w:numPr>
          <w:ilvl w:val="0"/>
          <w:numId w:val="12"/>
        </w:numPr>
        <w:shd w:val="clear" w:color="auto" w:fill="FFFFFF"/>
        <w:spacing w:after="0" w:line="360" w:lineRule="auto"/>
        <w:ind w:left="300" w:firstLine="709"/>
        <w:jc w:val="both"/>
        <w:rPr>
          <w:rFonts w:ascii="Arial" w:eastAsia="Times New Roman" w:hAnsi="Arial" w:cs="Arial"/>
          <w:sz w:val="24"/>
          <w:szCs w:val="24"/>
        </w:rPr>
      </w:pPr>
      <w:r w:rsidRPr="002249EC">
        <w:rPr>
          <w:rFonts w:ascii="Arial" w:eastAsia="Times New Roman" w:hAnsi="Arial" w:cs="Arial"/>
          <w:sz w:val="24"/>
          <w:szCs w:val="24"/>
        </w:rPr>
        <w:t>Opcionalmente los paquetes (@</w:t>
      </w:r>
      <w:proofErr w:type="spellStart"/>
      <w:r w:rsidRPr="002249EC">
        <w:rPr>
          <w:rFonts w:ascii="Arial" w:eastAsia="Times New Roman" w:hAnsi="Arial" w:cs="Arial"/>
          <w:sz w:val="24"/>
          <w:szCs w:val="24"/>
        </w:rPr>
        <w:t>pakage</w:t>
      </w:r>
      <w:proofErr w:type="spellEnd"/>
      <w:r w:rsidRPr="002249EC">
        <w:rPr>
          <w:rFonts w:ascii="Arial" w:eastAsia="Times New Roman" w:hAnsi="Arial" w:cs="Arial"/>
          <w:sz w:val="24"/>
          <w:szCs w:val="24"/>
        </w:rPr>
        <w:t>) que deseamos documentar, lista de ficheros incluidos y/o excluidos y otras opciones interesantes para personalizar la documentación.</w:t>
      </w:r>
    </w:p>
    <w:p w:rsidR="002249EC" w:rsidRPr="002249EC" w:rsidRDefault="002249EC" w:rsidP="002249EC">
      <w:pPr>
        <w:numPr>
          <w:ilvl w:val="0"/>
          <w:numId w:val="12"/>
        </w:numPr>
        <w:shd w:val="clear" w:color="auto" w:fill="FFFFFF"/>
        <w:spacing w:after="0" w:line="360" w:lineRule="auto"/>
        <w:ind w:left="300" w:firstLine="709"/>
        <w:jc w:val="both"/>
        <w:rPr>
          <w:rFonts w:ascii="Arial" w:eastAsia="Times New Roman" w:hAnsi="Arial" w:cs="Arial"/>
          <w:sz w:val="24"/>
          <w:szCs w:val="24"/>
        </w:rPr>
      </w:pPr>
      <w:r w:rsidRPr="002249EC">
        <w:rPr>
          <w:rFonts w:ascii="Arial" w:eastAsia="Times New Roman" w:hAnsi="Arial" w:cs="Arial"/>
          <w:sz w:val="24"/>
          <w:szCs w:val="24"/>
        </w:rPr>
        <w:t>El directorio en el que se generará la documentación</w:t>
      </w:r>
    </w:p>
    <w:p w:rsidR="002249EC" w:rsidRPr="002249EC" w:rsidRDefault="002249EC" w:rsidP="002249EC">
      <w:pPr>
        <w:numPr>
          <w:ilvl w:val="0"/>
          <w:numId w:val="12"/>
        </w:numPr>
        <w:shd w:val="clear" w:color="auto" w:fill="FFFFFF"/>
        <w:spacing w:after="0" w:line="360" w:lineRule="auto"/>
        <w:ind w:left="300" w:firstLine="709"/>
        <w:jc w:val="both"/>
        <w:rPr>
          <w:rFonts w:ascii="Arial" w:eastAsia="Times New Roman" w:hAnsi="Arial" w:cs="Arial"/>
          <w:sz w:val="24"/>
          <w:szCs w:val="24"/>
        </w:rPr>
      </w:pPr>
      <w:r w:rsidRPr="002249EC">
        <w:rPr>
          <w:rFonts w:ascii="Arial" w:eastAsia="Times New Roman" w:hAnsi="Arial" w:cs="Arial"/>
          <w:sz w:val="24"/>
          <w:szCs w:val="24"/>
        </w:rPr>
        <w:t xml:space="preserve">Si la documentación va a ser pública (sólo interfaz) o interna (en este caso aparecerán los bloques </w:t>
      </w:r>
      <w:proofErr w:type="spellStart"/>
      <w:r w:rsidRPr="002249EC">
        <w:rPr>
          <w:rFonts w:ascii="Arial" w:eastAsia="Times New Roman" w:hAnsi="Arial" w:cs="Arial"/>
          <w:sz w:val="24"/>
          <w:szCs w:val="24"/>
        </w:rPr>
        <w:t>private</w:t>
      </w:r>
      <w:proofErr w:type="spellEnd"/>
      <w:r w:rsidRPr="002249EC">
        <w:rPr>
          <w:rFonts w:ascii="Arial" w:eastAsia="Times New Roman" w:hAnsi="Arial" w:cs="Arial"/>
          <w:sz w:val="24"/>
          <w:szCs w:val="24"/>
        </w:rPr>
        <w:t xml:space="preserve"> y los comentarios @</w:t>
      </w:r>
      <w:proofErr w:type="spellStart"/>
      <w:r w:rsidRPr="002249EC">
        <w:rPr>
          <w:rFonts w:ascii="Arial" w:eastAsia="Times New Roman" w:hAnsi="Arial" w:cs="Arial"/>
          <w:sz w:val="24"/>
          <w:szCs w:val="24"/>
        </w:rPr>
        <w:t>internal</w:t>
      </w:r>
      <w:proofErr w:type="spellEnd"/>
      <w:r w:rsidRPr="002249EC">
        <w:rPr>
          <w:rFonts w:ascii="Arial" w:eastAsia="Times New Roman" w:hAnsi="Arial" w:cs="Arial"/>
          <w:sz w:val="24"/>
          <w:szCs w:val="24"/>
        </w:rPr>
        <w:t>).</w:t>
      </w:r>
    </w:p>
    <w:p w:rsidR="002249EC" w:rsidRPr="002249EC" w:rsidRDefault="002249EC" w:rsidP="002249EC">
      <w:pPr>
        <w:numPr>
          <w:ilvl w:val="0"/>
          <w:numId w:val="12"/>
        </w:numPr>
        <w:shd w:val="clear" w:color="auto" w:fill="FFFFFF"/>
        <w:spacing w:after="0" w:line="360" w:lineRule="auto"/>
        <w:ind w:left="300" w:firstLine="709"/>
        <w:jc w:val="both"/>
        <w:rPr>
          <w:rFonts w:ascii="Arial" w:eastAsia="Times New Roman" w:hAnsi="Arial" w:cs="Arial"/>
          <w:sz w:val="24"/>
          <w:szCs w:val="24"/>
        </w:rPr>
      </w:pPr>
      <w:r w:rsidRPr="002249EC">
        <w:rPr>
          <w:rFonts w:ascii="Arial" w:eastAsia="Times New Roman" w:hAnsi="Arial" w:cs="Arial"/>
          <w:sz w:val="24"/>
          <w:szCs w:val="24"/>
        </w:rPr>
        <w:lastRenderedPageBreak/>
        <w:t>El formato de salida de la documentación</w:t>
      </w:r>
    </w:p>
    <w:p w:rsidR="002249EC" w:rsidRDefault="002249EC" w:rsidP="002249EC">
      <w:pPr>
        <w:shd w:val="clear" w:color="auto" w:fill="FFFFFF"/>
        <w:spacing w:after="192" w:line="360" w:lineRule="auto"/>
        <w:ind w:firstLine="709"/>
        <w:jc w:val="both"/>
        <w:rPr>
          <w:rFonts w:ascii="Arial" w:eastAsia="Times New Roman" w:hAnsi="Arial" w:cs="Arial"/>
          <w:sz w:val="24"/>
          <w:szCs w:val="24"/>
        </w:rPr>
      </w:pPr>
    </w:p>
    <w:p w:rsidR="002249EC" w:rsidRPr="002249EC" w:rsidRDefault="002249EC" w:rsidP="002249EC">
      <w:pPr>
        <w:shd w:val="clear" w:color="auto" w:fill="FFFFFF"/>
        <w:spacing w:after="192" w:line="360" w:lineRule="auto"/>
        <w:ind w:firstLine="709"/>
        <w:jc w:val="both"/>
        <w:rPr>
          <w:rFonts w:ascii="Arial" w:eastAsia="Times New Roman" w:hAnsi="Arial" w:cs="Arial"/>
          <w:b/>
          <w:sz w:val="24"/>
          <w:szCs w:val="24"/>
        </w:rPr>
      </w:pPr>
      <w:r w:rsidRPr="002249EC">
        <w:rPr>
          <w:rFonts w:ascii="Arial" w:eastAsia="Times New Roman" w:hAnsi="Arial" w:cs="Arial"/>
          <w:b/>
          <w:sz w:val="24"/>
          <w:szCs w:val="24"/>
        </w:rPr>
        <w:t>Formatos de salida</w:t>
      </w:r>
    </w:p>
    <w:p w:rsidR="002249EC" w:rsidRPr="002249EC" w:rsidRDefault="002249EC" w:rsidP="002249EC">
      <w:pPr>
        <w:numPr>
          <w:ilvl w:val="0"/>
          <w:numId w:val="13"/>
        </w:numPr>
        <w:shd w:val="clear" w:color="auto" w:fill="FFFFFF"/>
        <w:spacing w:after="0" w:line="360" w:lineRule="auto"/>
        <w:ind w:left="300" w:firstLine="709"/>
        <w:jc w:val="both"/>
        <w:rPr>
          <w:rFonts w:ascii="Arial" w:eastAsia="Times New Roman" w:hAnsi="Arial" w:cs="Arial"/>
          <w:sz w:val="24"/>
          <w:szCs w:val="24"/>
        </w:rPr>
      </w:pPr>
      <w:r w:rsidRPr="002249EC">
        <w:rPr>
          <w:rFonts w:ascii="Arial" w:eastAsia="Times New Roman" w:hAnsi="Arial" w:cs="Arial"/>
          <w:sz w:val="24"/>
          <w:szCs w:val="24"/>
        </w:rPr>
        <w:t>HTML a través de un buen número de plantillas predefinidas (podemos definir nuestra propia plantilla de salida)</w:t>
      </w:r>
    </w:p>
    <w:p w:rsidR="002249EC" w:rsidRPr="002249EC" w:rsidRDefault="002249EC" w:rsidP="002249EC">
      <w:pPr>
        <w:numPr>
          <w:ilvl w:val="0"/>
          <w:numId w:val="13"/>
        </w:numPr>
        <w:shd w:val="clear" w:color="auto" w:fill="FFFFFF"/>
        <w:spacing w:after="0" w:line="360" w:lineRule="auto"/>
        <w:ind w:left="300" w:firstLine="709"/>
        <w:jc w:val="both"/>
        <w:rPr>
          <w:rFonts w:ascii="Arial" w:eastAsia="Times New Roman" w:hAnsi="Arial" w:cs="Arial"/>
          <w:sz w:val="24"/>
          <w:szCs w:val="24"/>
        </w:rPr>
      </w:pPr>
      <w:r w:rsidRPr="002249EC">
        <w:rPr>
          <w:rFonts w:ascii="Arial" w:eastAsia="Times New Roman" w:hAnsi="Arial" w:cs="Arial"/>
          <w:sz w:val="24"/>
          <w:szCs w:val="24"/>
        </w:rPr>
        <w:t>PDF</w:t>
      </w:r>
    </w:p>
    <w:p w:rsidR="002249EC" w:rsidRPr="002249EC" w:rsidRDefault="002249EC" w:rsidP="002249EC">
      <w:pPr>
        <w:numPr>
          <w:ilvl w:val="0"/>
          <w:numId w:val="13"/>
        </w:numPr>
        <w:shd w:val="clear" w:color="auto" w:fill="FFFFFF"/>
        <w:spacing w:after="0" w:line="360" w:lineRule="auto"/>
        <w:ind w:left="300" w:firstLine="709"/>
        <w:jc w:val="both"/>
        <w:rPr>
          <w:rFonts w:ascii="Arial" w:eastAsia="Times New Roman" w:hAnsi="Arial" w:cs="Arial"/>
          <w:sz w:val="24"/>
          <w:szCs w:val="24"/>
        </w:rPr>
      </w:pPr>
      <w:r w:rsidRPr="002249EC">
        <w:rPr>
          <w:rFonts w:ascii="Arial" w:eastAsia="Times New Roman" w:hAnsi="Arial" w:cs="Arial"/>
          <w:sz w:val="24"/>
          <w:szCs w:val="24"/>
        </w:rPr>
        <w:t>XML (</w:t>
      </w:r>
      <w:proofErr w:type="spellStart"/>
      <w:r w:rsidRPr="002249EC">
        <w:rPr>
          <w:rFonts w:ascii="Arial" w:eastAsia="Times New Roman" w:hAnsi="Arial" w:cs="Arial"/>
          <w:sz w:val="24"/>
          <w:szCs w:val="24"/>
        </w:rPr>
        <w:t>DocBook</w:t>
      </w:r>
      <w:proofErr w:type="spellEnd"/>
      <w:r w:rsidRPr="002249EC">
        <w:rPr>
          <w:rFonts w:ascii="Arial" w:eastAsia="Times New Roman" w:hAnsi="Arial" w:cs="Arial"/>
          <w:sz w:val="24"/>
          <w:szCs w:val="24"/>
        </w:rPr>
        <w:t>). Muy interesante puesto que a partir de este dialecto podemos transformar (XSLT) a cualquier otro utilizando nuestras propias reglas y hojas de estilo.</w:t>
      </w:r>
    </w:p>
    <w:p w:rsidR="0002134B" w:rsidRPr="00A122EC" w:rsidRDefault="0002134B" w:rsidP="002249EC">
      <w:pPr>
        <w:spacing w:line="360" w:lineRule="auto"/>
        <w:ind w:left="708"/>
        <w:rPr>
          <w:rFonts w:ascii="Arial" w:hAnsi="Arial" w:cs="Arial"/>
          <w:sz w:val="24"/>
          <w:szCs w:val="24"/>
        </w:rPr>
      </w:pPr>
    </w:p>
    <w:p w:rsidR="0018579A" w:rsidRDefault="00982AF1" w:rsidP="00A122EC">
      <w:pPr>
        <w:pStyle w:val="Ttulo1"/>
        <w:numPr>
          <w:ilvl w:val="0"/>
          <w:numId w:val="7"/>
        </w:numPr>
        <w:spacing w:line="360" w:lineRule="auto"/>
        <w:ind w:left="0"/>
        <w:rPr>
          <w:rFonts w:ascii="Arial" w:eastAsia="Calibri" w:hAnsi="Arial" w:cs="Arial"/>
          <w:sz w:val="24"/>
          <w:szCs w:val="24"/>
        </w:rPr>
      </w:pPr>
      <w:r w:rsidRPr="00A122EC">
        <w:rPr>
          <w:rFonts w:ascii="Arial" w:eastAsia="Calibri" w:hAnsi="Arial" w:cs="Arial"/>
          <w:sz w:val="24"/>
          <w:szCs w:val="24"/>
        </w:rPr>
        <w:t>Enlaces asociados.</w:t>
      </w:r>
    </w:p>
    <w:p w:rsidR="00A03C1B" w:rsidRPr="00A03C1B" w:rsidRDefault="00A03C1B" w:rsidP="00A03C1B">
      <w:pPr>
        <w:spacing w:line="360" w:lineRule="auto"/>
        <w:ind w:firstLine="708"/>
        <w:rPr>
          <w:rStyle w:val="Hipervnculo"/>
          <w:rFonts w:ascii="Arial" w:hAnsi="Arial" w:cs="Arial"/>
          <w:sz w:val="24"/>
        </w:rPr>
      </w:pPr>
      <w:hyperlink r:id="rId13" w:history="1">
        <w:r w:rsidRPr="00A03C1B">
          <w:rPr>
            <w:rStyle w:val="Hipervnculo"/>
            <w:rFonts w:ascii="Arial" w:hAnsi="Arial" w:cs="Arial"/>
            <w:sz w:val="24"/>
          </w:rPr>
          <w:t>http://dinocajic.blogspot.com/2016/06/how-to-install-and-use-phpdocumentor.html</w:t>
        </w:r>
      </w:hyperlink>
    </w:p>
    <w:p w:rsidR="002249EC" w:rsidRPr="00A03C1B" w:rsidRDefault="002249EC" w:rsidP="00A03C1B">
      <w:pPr>
        <w:spacing w:line="360" w:lineRule="auto"/>
        <w:ind w:firstLine="708"/>
        <w:rPr>
          <w:rStyle w:val="Hipervnculo"/>
          <w:rFonts w:ascii="Arial" w:hAnsi="Arial" w:cs="Arial"/>
          <w:sz w:val="24"/>
        </w:rPr>
      </w:pPr>
      <w:hyperlink r:id="rId14" w:history="1">
        <w:r w:rsidRPr="002249EC">
          <w:rPr>
            <w:rStyle w:val="Hipervnculo"/>
            <w:rFonts w:ascii="Arial" w:hAnsi="Arial" w:cs="Arial"/>
            <w:sz w:val="24"/>
          </w:rPr>
          <w:t>http://www.epsilon-eridani.com/cubic/ap/cubic.php/doc/phpDocumentor---documentacion-para-codigo-PHP-246.html</w:t>
        </w:r>
      </w:hyperlink>
    </w:p>
    <w:p w:rsidR="004711BF" w:rsidRPr="00A03C1B" w:rsidRDefault="004711BF" w:rsidP="00326C4E">
      <w:pPr>
        <w:spacing w:line="360" w:lineRule="auto"/>
        <w:ind w:firstLine="708"/>
        <w:rPr>
          <w:rStyle w:val="Hipervnculo"/>
        </w:rPr>
      </w:pPr>
      <w:hyperlink r:id="rId15" w:history="1">
        <w:r w:rsidRPr="00326C4E">
          <w:rPr>
            <w:rStyle w:val="Hipervnculo"/>
            <w:rFonts w:ascii="Arial" w:hAnsi="Arial" w:cs="Arial"/>
            <w:sz w:val="24"/>
          </w:rPr>
          <w:t>http://www.juntadeandalucia.es/servicios/madeja/sites/default/files/historico/1.4.0/contenido-libro-pautas-103.html</w:t>
        </w:r>
      </w:hyperlink>
    </w:p>
    <w:sectPr w:rsidR="004711BF" w:rsidRPr="00A03C1B">
      <w:pgSz w:w="12240" w:h="15840"/>
      <w:pgMar w:top="3194" w:right="1130" w:bottom="1243" w:left="1136" w:header="1134"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77E" w:rsidRDefault="00D0677E">
      <w:pPr>
        <w:spacing w:after="0" w:line="240" w:lineRule="auto"/>
      </w:pPr>
      <w:r>
        <w:separator/>
      </w:r>
    </w:p>
  </w:endnote>
  <w:endnote w:type="continuationSeparator" w:id="0">
    <w:p w:rsidR="00D0677E" w:rsidRDefault="00D06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BA" w:rsidRDefault="00A673BA">
    <w:pPr>
      <w:pStyle w:val="Piedepgina"/>
      <w:jc w:val="right"/>
    </w:pPr>
    <w:r>
      <w:t xml:space="preserve"> Página </w:t>
    </w:r>
    <w:sdt>
      <w:sdtPr>
        <w:id w:val="293342544"/>
        <w:docPartObj>
          <w:docPartGallery w:val="Page Numbers (Bottom of Page)"/>
          <w:docPartUnique/>
        </w:docPartObj>
      </w:sdtPr>
      <w:sdtEndPr/>
      <w:sdtContent>
        <w:r>
          <w:fldChar w:fldCharType="begin"/>
        </w:r>
        <w:r>
          <w:instrText>PAGE   \* MERGEFORMAT</w:instrText>
        </w:r>
        <w:r>
          <w:fldChar w:fldCharType="separate"/>
        </w:r>
        <w:r w:rsidR="00A03C1B" w:rsidRPr="00A03C1B">
          <w:rPr>
            <w:noProof/>
            <w:lang w:val="es-ES"/>
          </w:rPr>
          <w:t>7</w:t>
        </w:r>
        <w:r>
          <w:fldChar w:fldCharType="end"/>
        </w:r>
      </w:sdtContent>
    </w:sdt>
  </w:p>
  <w:p w:rsidR="00A673BA" w:rsidRDefault="00A673B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77E" w:rsidRDefault="00D0677E">
      <w:pPr>
        <w:spacing w:after="0" w:line="240" w:lineRule="auto"/>
      </w:pPr>
      <w:r>
        <w:separator/>
      </w:r>
    </w:p>
  </w:footnote>
  <w:footnote w:type="continuationSeparator" w:id="0">
    <w:p w:rsidR="00D0677E" w:rsidRDefault="00D06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333" w:tblpY="1145"/>
      <w:tblOverlap w:val="never"/>
      <w:tblW w:w="9556" w:type="dxa"/>
      <w:tblInd w:w="0" w:type="dxa"/>
      <w:tblCellMar>
        <w:top w:w="10" w:type="dxa"/>
        <w:left w:w="69" w:type="dxa"/>
        <w:right w:w="59" w:type="dxa"/>
      </w:tblCellMar>
      <w:tblLook w:val="04A0" w:firstRow="1" w:lastRow="0" w:firstColumn="1" w:lastColumn="0" w:noHBand="0" w:noVBand="1"/>
    </w:tblPr>
    <w:tblGrid>
      <w:gridCol w:w="2500"/>
      <w:gridCol w:w="4440"/>
      <w:gridCol w:w="2616"/>
    </w:tblGrid>
    <w:tr w:rsidR="0018579A">
      <w:trPr>
        <w:trHeight w:val="1504"/>
      </w:trPr>
      <w:tc>
        <w:tcPr>
          <w:tcW w:w="2500" w:type="dxa"/>
          <w:tcBorders>
            <w:top w:val="single" w:sz="8" w:space="0" w:color="000000"/>
            <w:left w:val="single" w:sz="8" w:space="0" w:color="000000"/>
            <w:bottom w:val="single" w:sz="8" w:space="0" w:color="000000"/>
            <w:right w:val="single" w:sz="8" w:space="0" w:color="000000"/>
          </w:tcBorders>
        </w:tcPr>
        <w:p w:rsidR="0018579A" w:rsidRDefault="00982AF1">
          <w:r>
            <w:rPr>
              <w:noProof/>
            </w:rPr>
            <w:drawing>
              <wp:inline distT="0" distB="0" distL="0" distR="0">
                <wp:extent cx="1426210" cy="94234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1426210" cy="942340"/>
                        </a:xfrm>
                        <a:prstGeom prst="rect">
                          <a:avLst/>
                        </a:prstGeom>
                      </pic:spPr>
                    </pic:pic>
                  </a:graphicData>
                </a:graphic>
              </wp:inline>
            </w:drawing>
          </w:r>
        </w:p>
      </w:tc>
      <w:tc>
        <w:tcPr>
          <w:tcW w:w="4440" w:type="dxa"/>
          <w:tcBorders>
            <w:top w:val="single" w:sz="8" w:space="0" w:color="000000"/>
            <w:left w:val="single" w:sz="8" w:space="0" w:color="000000"/>
            <w:bottom w:val="single" w:sz="8" w:space="0" w:color="000000"/>
            <w:right w:val="single" w:sz="8" w:space="0" w:color="000000"/>
          </w:tcBorders>
          <w:vAlign w:val="center"/>
        </w:tcPr>
        <w:p w:rsidR="0018579A" w:rsidRDefault="00982AF1">
          <w:pPr>
            <w:jc w:val="center"/>
          </w:pPr>
          <w:r>
            <w:rPr>
              <w:b/>
              <w:color w:val="FF0000"/>
              <w:sz w:val="20"/>
            </w:rPr>
            <w:t>Especificación para la documentación del código fuente en PHP de los proyectos de la FDQ.</w:t>
          </w:r>
        </w:p>
      </w:tc>
      <w:tc>
        <w:tcPr>
          <w:tcW w:w="2616" w:type="dxa"/>
          <w:tcBorders>
            <w:top w:val="single" w:sz="8" w:space="0" w:color="000000"/>
            <w:left w:val="single" w:sz="8" w:space="0" w:color="000000"/>
            <w:bottom w:val="single" w:sz="8" w:space="0" w:color="000000"/>
            <w:right w:val="single" w:sz="8" w:space="0" w:color="000000"/>
          </w:tcBorders>
        </w:tcPr>
        <w:p w:rsidR="0018579A" w:rsidRDefault="00982AF1">
          <w:pPr>
            <w:spacing w:after="125"/>
            <w:ind w:left="2"/>
          </w:pPr>
          <w:r>
            <w:rPr>
              <w:b/>
              <w:sz w:val="20"/>
            </w:rPr>
            <w:t>CODIGO:</w:t>
          </w:r>
          <w:r>
            <w:rPr>
              <w:sz w:val="20"/>
            </w:rPr>
            <w:t xml:space="preserve">   1</w:t>
          </w:r>
        </w:p>
        <w:p w:rsidR="0018579A" w:rsidRDefault="00982AF1">
          <w:pPr>
            <w:spacing w:after="125"/>
            <w:ind w:left="2"/>
          </w:pPr>
          <w:r>
            <w:rPr>
              <w:b/>
              <w:sz w:val="20"/>
            </w:rPr>
            <w:t>EDICIÓN:</w:t>
          </w:r>
          <w:r>
            <w:rPr>
              <w:sz w:val="20"/>
            </w:rPr>
            <w:t xml:space="preserve">   1,0</w:t>
          </w:r>
        </w:p>
        <w:p w:rsidR="0018579A" w:rsidRDefault="00982AF1">
          <w:pPr>
            <w:spacing w:after="128"/>
            <w:ind w:left="2"/>
          </w:pPr>
          <w:r>
            <w:rPr>
              <w:b/>
              <w:sz w:val="20"/>
            </w:rPr>
            <w:t>FECHA:</w:t>
          </w:r>
          <w:r>
            <w:rPr>
              <w:sz w:val="20"/>
            </w:rPr>
            <w:t xml:space="preserve">     24/07/2007</w:t>
          </w:r>
        </w:p>
        <w:p w:rsidR="0018579A" w:rsidRDefault="00982AF1">
          <w:pPr>
            <w:ind w:left="2"/>
          </w:pPr>
          <w:r>
            <w:rPr>
              <w:b/>
              <w:sz w:val="20"/>
            </w:rPr>
            <w:t>PAGINA:</w:t>
          </w:r>
          <w:r>
            <w:rPr>
              <w:sz w:val="20"/>
            </w:rPr>
            <w:t xml:space="preserve">    </w:t>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w:t>
          </w:r>
          <w:r>
            <w:rPr>
              <w:sz w:val="20"/>
            </w:rPr>
            <w:fldChar w:fldCharType="begin"/>
          </w:r>
          <w:r>
            <w:rPr>
              <w:sz w:val="20"/>
            </w:rPr>
            <w:instrText xml:space="preserve"> NUMPAGES   \* MERGEFORMAT </w:instrText>
          </w:r>
          <w:r>
            <w:rPr>
              <w:sz w:val="20"/>
            </w:rPr>
            <w:fldChar w:fldCharType="separate"/>
          </w:r>
          <w:r>
            <w:rPr>
              <w:sz w:val="20"/>
            </w:rPr>
            <w:t>11</w:t>
          </w:r>
          <w:r>
            <w:rPr>
              <w:sz w:val="20"/>
            </w:rPr>
            <w:fldChar w:fldCharType="end"/>
          </w:r>
        </w:p>
      </w:tc>
    </w:tr>
  </w:tbl>
  <w:p w:rsidR="0018579A" w:rsidRDefault="0018579A">
    <w:pPr>
      <w:spacing w:after="0"/>
      <w:ind w:left="-1136" w:right="746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333" w:tblpY="1145"/>
      <w:tblOverlap w:val="never"/>
      <w:tblW w:w="9556" w:type="dxa"/>
      <w:tblInd w:w="0" w:type="dxa"/>
      <w:tblCellMar>
        <w:top w:w="10" w:type="dxa"/>
        <w:left w:w="69" w:type="dxa"/>
        <w:right w:w="59" w:type="dxa"/>
      </w:tblCellMar>
      <w:tblLook w:val="04A0" w:firstRow="1" w:lastRow="0" w:firstColumn="1" w:lastColumn="0" w:noHBand="0" w:noVBand="1"/>
    </w:tblPr>
    <w:tblGrid>
      <w:gridCol w:w="2500"/>
      <w:gridCol w:w="4440"/>
      <w:gridCol w:w="2616"/>
    </w:tblGrid>
    <w:tr w:rsidR="0018579A">
      <w:trPr>
        <w:trHeight w:val="1504"/>
      </w:trPr>
      <w:tc>
        <w:tcPr>
          <w:tcW w:w="2500" w:type="dxa"/>
          <w:tcBorders>
            <w:top w:val="single" w:sz="8" w:space="0" w:color="000000"/>
            <w:left w:val="single" w:sz="8" w:space="0" w:color="000000"/>
            <w:bottom w:val="single" w:sz="8" w:space="0" w:color="000000"/>
            <w:right w:val="single" w:sz="8" w:space="0" w:color="000000"/>
          </w:tcBorders>
        </w:tcPr>
        <w:p w:rsidR="0018579A" w:rsidRDefault="00A673BA" w:rsidP="00A673BA">
          <w:r>
            <w:rPr>
              <w:noProof/>
            </w:rPr>
            <w:drawing>
              <wp:inline distT="0" distB="0" distL="0" distR="0">
                <wp:extent cx="1485900" cy="771525"/>
                <wp:effectExtent l="0" t="0" r="0" b="9525"/>
                <wp:docPr id="1" name="Imagen 1" descr="C:\Users\Ernesto\AppData\Local\Microsoft\Windows\INetCache\Content.Word\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nesto\AppData\Local\Microsoft\Windows\INetCache\Content.Word\tr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771525"/>
                        </a:xfrm>
                        <a:prstGeom prst="rect">
                          <a:avLst/>
                        </a:prstGeom>
                        <a:noFill/>
                        <a:ln>
                          <a:noFill/>
                        </a:ln>
                      </pic:spPr>
                    </pic:pic>
                  </a:graphicData>
                </a:graphic>
              </wp:inline>
            </w:drawing>
          </w:r>
        </w:p>
      </w:tc>
      <w:tc>
        <w:tcPr>
          <w:tcW w:w="4440" w:type="dxa"/>
          <w:tcBorders>
            <w:top w:val="single" w:sz="8" w:space="0" w:color="000000"/>
            <w:left w:val="single" w:sz="8" w:space="0" w:color="000000"/>
            <w:bottom w:val="single" w:sz="8" w:space="0" w:color="000000"/>
            <w:right w:val="single" w:sz="8" w:space="0" w:color="000000"/>
          </w:tcBorders>
          <w:vAlign w:val="center"/>
        </w:tcPr>
        <w:p w:rsidR="0018579A" w:rsidRDefault="00982AF1" w:rsidP="00DA2B98">
          <w:pPr>
            <w:jc w:val="center"/>
          </w:pPr>
          <w:r w:rsidRPr="00A673BA">
            <w:rPr>
              <w:b/>
              <w:color w:val="auto"/>
              <w:sz w:val="20"/>
            </w:rPr>
            <w:t xml:space="preserve">Especificación para la documentación del código fuente en PHP de los proyectos de </w:t>
          </w:r>
          <w:r w:rsidR="00A673BA" w:rsidRPr="00A673BA">
            <w:rPr>
              <w:b/>
              <w:color w:val="auto"/>
              <w:sz w:val="20"/>
            </w:rPr>
            <w:t>Mueblería Casa Morales</w:t>
          </w:r>
          <w:r w:rsidRPr="00A673BA">
            <w:rPr>
              <w:b/>
              <w:color w:val="auto"/>
              <w:sz w:val="20"/>
            </w:rPr>
            <w:t>.</w:t>
          </w:r>
        </w:p>
      </w:tc>
      <w:tc>
        <w:tcPr>
          <w:tcW w:w="2616" w:type="dxa"/>
          <w:tcBorders>
            <w:top w:val="single" w:sz="8" w:space="0" w:color="000000"/>
            <w:left w:val="single" w:sz="8" w:space="0" w:color="000000"/>
            <w:bottom w:val="single" w:sz="8" w:space="0" w:color="000000"/>
            <w:right w:val="single" w:sz="8" w:space="0" w:color="000000"/>
          </w:tcBorders>
        </w:tcPr>
        <w:p w:rsidR="00A673BA" w:rsidRDefault="00A673BA">
          <w:pPr>
            <w:spacing w:after="125"/>
            <w:ind w:left="2"/>
            <w:rPr>
              <w:b/>
              <w:sz w:val="20"/>
            </w:rPr>
          </w:pPr>
        </w:p>
        <w:p w:rsidR="0018579A" w:rsidRDefault="00982AF1">
          <w:pPr>
            <w:spacing w:after="125"/>
            <w:ind w:left="2"/>
          </w:pPr>
          <w:r>
            <w:rPr>
              <w:b/>
              <w:sz w:val="20"/>
            </w:rPr>
            <w:t>CODIGO:</w:t>
          </w:r>
          <w:r>
            <w:rPr>
              <w:sz w:val="20"/>
            </w:rPr>
            <w:t xml:space="preserve">   </w:t>
          </w:r>
          <w:r w:rsidR="00A673BA">
            <w:rPr>
              <w:sz w:val="20"/>
            </w:rPr>
            <w:t>1</w:t>
          </w:r>
        </w:p>
        <w:p w:rsidR="0018579A" w:rsidRDefault="00982AF1">
          <w:pPr>
            <w:spacing w:after="125"/>
            <w:ind w:left="2"/>
          </w:pPr>
          <w:r>
            <w:rPr>
              <w:b/>
              <w:sz w:val="20"/>
            </w:rPr>
            <w:t>EDICIÓN:</w:t>
          </w:r>
          <w:r>
            <w:rPr>
              <w:sz w:val="20"/>
            </w:rPr>
            <w:t xml:space="preserve">   </w:t>
          </w:r>
          <w:r w:rsidR="00A673BA">
            <w:rPr>
              <w:sz w:val="20"/>
            </w:rPr>
            <w:t>1.2</w:t>
          </w:r>
        </w:p>
        <w:p w:rsidR="0018579A" w:rsidRDefault="00982AF1" w:rsidP="00A673BA">
          <w:pPr>
            <w:spacing w:after="128"/>
            <w:ind w:left="2"/>
          </w:pPr>
          <w:r>
            <w:rPr>
              <w:b/>
              <w:sz w:val="20"/>
            </w:rPr>
            <w:t>FECHA:</w:t>
          </w:r>
          <w:r>
            <w:rPr>
              <w:sz w:val="20"/>
            </w:rPr>
            <w:t xml:space="preserve">     </w:t>
          </w:r>
          <w:r w:rsidR="00A673BA">
            <w:rPr>
              <w:sz w:val="20"/>
            </w:rPr>
            <w:t>12.06.2019</w:t>
          </w:r>
        </w:p>
      </w:tc>
    </w:tr>
  </w:tbl>
  <w:p w:rsidR="0018579A" w:rsidRDefault="0018579A">
    <w:pPr>
      <w:spacing w:after="0"/>
      <w:ind w:left="-1136" w:right="7462"/>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333" w:tblpY="1145"/>
      <w:tblOverlap w:val="never"/>
      <w:tblW w:w="9556" w:type="dxa"/>
      <w:tblInd w:w="0" w:type="dxa"/>
      <w:tblCellMar>
        <w:top w:w="10" w:type="dxa"/>
        <w:left w:w="69" w:type="dxa"/>
        <w:right w:w="59" w:type="dxa"/>
      </w:tblCellMar>
      <w:tblLook w:val="04A0" w:firstRow="1" w:lastRow="0" w:firstColumn="1" w:lastColumn="0" w:noHBand="0" w:noVBand="1"/>
    </w:tblPr>
    <w:tblGrid>
      <w:gridCol w:w="2500"/>
      <w:gridCol w:w="4440"/>
      <w:gridCol w:w="2616"/>
    </w:tblGrid>
    <w:tr w:rsidR="0018579A">
      <w:trPr>
        <w:trHeight w:val="1504"/>
      </w:trPr>
      <w:tc>
        <w:tcPr>
          <w:tcW w:w="2500" w:type="dxa"/>
          <w:tcBorders>
            <w:top w:val="single" w:sz="8" w:space="0" w:color="000000"/>
            <w:left w:val="single" w:sz="8" w:space="0" w:color="000000"/>
            <w:bottom w:val="single" w:sz="8" w:space="0" w:color="000000"/>
            <w:right w:val="single" w:sz="8" w:space="0" w:color="000000"/>
          </w:tcBorders>
        </w:tcPr>
        <w:p w:rsidR="0018579A" w:rsidRDefault="00982AF1">
          <w:r>
            <w:rPr>
              <w:noProof/>
            </w:rPr>
            <w:drawing>
              <wp:inline distT="0" distB="0" distL="0" distR="0">
                <wp:extent cx="1426210" cy="942340"/>
                <wp:effectExtent l="0" t="0" r="0" b="0"/>
                <wp:docPr id="2"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1426210" cy="942340"/>
                        </a:xfrm>
                        <a:prstGeom prst="rect">
                          <a:avLst/>
                        </a:prstGeom>
                      </pic:spPr>
                    </pic:pic>
                  </a:graphicData>
                </a:graphic>
              </wp:inline>
            </w:drawing>
          </w:r>
        </w:p>
      </w:tc>
      <w:tc>
        <w:tcPr>
          <w:tcW w:w="4440" w:type="dxa"/>
          <w:tcBorders>
            <w:top w:val="single" w:sz="8" w:space="0" w:color="000000"/>
            <w:left w:val="single" w:sz="8" w:space="0" w:color="000000"/>
            <w:bottom w:val="single" w:sz="8" w:space="0" w:color="000000"/>
            <w:right w:val="single" w:sz="8" w:space="0" w:color="000000"/>
          </w:tcBorders>
          <w:vAlign w:val="center"/>
        </w:tcPr>
        <w:p w:rsidR="0018579A" w:rsidRDefault="00982AF1">
          <w:pPr>
            <w:jc w:val="center"/>
          </w:pPr>
          <w:r>
            <w:rPr>
              <w:b/>
              <w:color w:val="FF0000"/>
              <w:sz w:val="20"/>
            </w:rPr>
            <w:t>Especificación para la documentación del código fuente en PHP de los proyectos de la FDQ.</w:t>
          </w:r>
        </w:p>
      </w:tc>
      <w:tc>
        <w:tcPr>
          <w:tcW w:w="2616" w:type="dxa"/>
          <w:tcBorders>
            <w:top w:val="single" w:sz="8" w:space="0" w:color="000000"/>
            <w:left w:val="single" w:sz="8" w:space="0" w:color="000000"/>
            <w:bottom w:val="single" w:sz="8" w:space="0" w:color="000000"/>
            <w:right w:val="single" w:sz="8" w:space="0" w:color="000000"/>
          </w:tcBorders>
        </w:tcPr>
        <w:p w:rsidR="0018579A" w:rsidRDefault="00982AF1">
          <w:pPr>
            <w:spacing w:after="125"/>
            <w:ind w:left="2"/>
          </w:pPr>
          <w:r>
            <w:rPr>
              <w:b/>
              <w:sz w:val="20"/>
            </w:rPr>
            <w:t>CODIGO:</w:t>
          </w:r>
          <w:r>
            <w:rPr>
              <w:sz w:val="20"/>
            </w:rPr>
            <w:t xml:space="preserve">   1</w:t>
          </w:r>
        </w:p>
        <w:p w:rsidR="0018579A" w:rsidRDefault="00982AF1">
          <w:pPr>
            <w:spacing w:after="125"/>
            <w:ind w:left="2"/>
          </w:pPr>
          <w:r>
            <w:rPr>
              <w:b/>
              <w:sz w:val="20"/>
            </w:rPr>
            <w:t>EDICIÓN:</w:t>
          </w:r>
          <w:r>
            <w:rPr>
              <w:sz w:val="20"/>
            </w:rPr>
            <w:t xml:space="preserve">   1,0</w:t>
          </w:r>
        </w:p>
        <w:p w:rsidR="0018579A" w:rsidRDefault="00982AF1">
          <w:pPr>
            <w:spacing w:after="128"/>
            <w:ind w:left="2"/>
          </w:pPr>
          <w:r>
            <w:rPr>
              <w:b/>
              <w:sz w:val="20"/>
            </w:rPr>
            <w:t>FECHA:</w:t>
          </w:r>
          <w:r>
            <w:rPr>
              <w:sz w:val="20"/>
            </w:rPr>
            <w:t xml:space="preserve">     24/07/2007</w:t>
          </w:r>
        </w:p>
        <w:p w:rsidR="0018579A" w:rsidRDefault="00982AF1">
          <w:pPr>
            <w:ind w:left="2"/>
          </w:pPr>
          <w:r>
            <w:rPr>
              <w:b/>
              <w:sz w:val="20"/>
            </w:rPr>
            <w:t>PAGINA:</w:t>
          </w:r>
          <w:r>
            <w:rPr>
              <w:sz w:val="20"/>
            </w:rPr>
            <w:t xml:space="preserve">    </w:t>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w:t>
          </w:r>
          <w:r>
            <w:rPr>
              <w:sz w:val="20"/>
            </w:rPr>
            <w:fldChar w:fldCharType="begin"/>
          </w:r>
          <w:r>
            <w:rPr>
              <w:sz w:val="20"/>
            </w:rPr>
            <w:instrText xml:space="preserve"> NUMPAGES   \* MERGEFORMAT </w:instrText>
          </w:r>
          <w:r>
            <w:rPr>
              <w:sz w:val="20"/>
            </w:rPr>
            <w:fldChar w:fldCharType="separate"/>
          </w:r>
          <w:r>
            <w:rPr>
              <w:sz w:val="20"/>
            </w:rPr>
            <w:t>11</w:t>
          </w:r>
          <w:r>
            <w:rPr>
              <w:sz w:val="20"/>
            </w:rPr>
            <w:fldChar w:fldCharType="end"/>
          </w:r>
        </w:p>
      </w:tc>
    </w:tr>
  </w:tbl>
  <w:p w:rsidR="0018579A" w:rsidRDefault="0018579A">
    <w:pPr>
      <w:spacing w:after="0"/>
      <w:ind w:left="-1136" w:right="746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8552E"/>
    <w:multiLevelType w:val="multilevel"/>
    <w:tmpl w:val="3AB6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83345"/>
    <w:multiLevelType w:val="multilevel"/>
    <w:tmpl w:val="575E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F74B3"/>
    <w:multiLevelType w:val="multilevel"/>
    <w:tmpl w:val="81DE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FF46B7"/>
    <w:multiLevelType w:val="multilevel"/>
    <w:tmpl w:val="2B64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6182B"/>
    <w:multiLevelType w:val="hybridMultilevel"/>
    <w:tmpl w:val="A8C646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F9F5144"/>
    <w:multiLevelType w:val="multilevel"/>
    <w:tmpl w:val="5A4A3CE2"/>
    <w:lvl w:ilvl="0">
      <w:start w:val="1"/>
      <w:numFmt w:val="decimal"/>
      <w:lvlText w:val="%1."/>
      <w:lvlJc w:val="left"/>
      <w:pPr>
        <w:ind w:left="710"/>
      </w:pPr>
      <w:rPr>
        <w:rFonts w:ascii="Arial" w:eastAsia="Calibri" w:hAnsi="Arial" w:cs="Arial" w:hint="default"/>
        <w:b/>
        <w:bCs/>
        <w:i w:val="0"/>
        <w:strike w:val="0"/>
        <w:dstrike w:val="0"/>
        <w:color w:val="000000"/>
        <w:sz w:val="28"/>
        <w:szCs w:val="30"/>
        <w:u w:val="none" w:color="000000"/>
        <w:bdr w:val="none" w:sz="0" w:space="0" w:color="auto"/>
        <w:shd w:val="clear" w:color="auto" w:fill="auto"/>
        <w:vertAlign w:val="baseline"/>
      </w:rPr>
    </w:lvl>
    <w:lvl w:ilvl="1">
      <w:start w:val="1"/>
      <w:numFmt w:val="decimal"/>
      <w:lvlText w:val="%1.%2."/>
      <w:lvlJc w:val="left"/>
      <w:pPr>
        <w:ind w:left="1430"/>
      </w:pPr>
      <w:rPr>
        <w:rFonts w:ascii="Arial" w:eastAsia="Calibri" w:hAnsi="Arial" w:cs="Arial" w:hint="default"/>
        <w:b w:val="0"/>
        <w:i w:val="0"/>
        <w:strike w:val="0"/>
        <w:dstrike w:val="0"/>
        <w:color w:val="000000"/>
        <w:sz w:val="24"/>
        <w:szCs w:val="30"/>
        <w:u w:val="none" w:color="000000"/>
        <w:bdr w:val="none" w:sz="0" w:space="0" w:color="auto"/>
        <w:shd w:val="clear" w:color="auto" w:fill="auto"/>
        <w:vertAlign w:val="baseline"/>
      </w:rPr>
    </w:lvl>
    <w:lvl w:ilvl="2">
      <w:start w:val="1"/>
      <w:numFmt w:val="decimal"/>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15C6C04"/>
    <w:multiLevelType w:val="multilevel"/>
    <w:tmpl w:val="3DB6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D860F6"/>
    <w:multiLevelType w:val="multilevel"/>
    <w:tmpl w:val="09229746"/>
    <w:lvl w:ilvl="0">
      <w:start w:val="1"/>
      <w:numFmt w:val="decimal"/>
      <w:lvlText w:val="%1."/>
      <w:lvlJc w:val="left"/>
      <w:pPr>
        <w:ind w:left="71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1">
      <w:start w:val="1"/>
      <w:numFmt w:val="decimal"/>
      <w:lvlText w:val="%1.%2."/>
      <w:lvlJc w:val="left"/>
      <w:pPr>
        <w:ind w:left="143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start w:val="1"/>
      <w:numFmt w:val="decimal"/>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683055"/>
    <w:multiLevelType w:val="multilevel"/>
    <w:tmpl w:val="CF66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094BAC"/>
    <w:multiLevelType w:val="hybridMultilevel"/>
    <w:tmpl w:val="B5367124"/>
    <w:lvl w:ilvl="0" w:tplc="D84ECCFE">
      <w:start w:val="1"/>
      <w:numFmt w:val="bullet"/>
      <w:lvlText w:val="*"/>
      <w:lvlJc w:val="left"/>
      <w:pPr>
        <w:ind w:left="1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EA02394">
      <w:start w:val="1"/>
      <w:numFmt w:val="bullet"/>
      <w:lvlText w:val="o"/>
      <w:lvlJc w:val="left"/>
      <w:pPr>
        <w:ind w:left="1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F64F7EA">
      <w:start w:val="1"/>
      <w:numFmt w:val="bullet"/>
      <w:lvlText w:val="▪"/>
      <w:lvlJc w:val="left"/>
      <w:pPr>
        <w:ind w:left="19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E74BAC4">
      <w:start w:val="1"/>
      <w:numFmt w:val="bullet"/>
      <w:lvlText w:val="•"/>
      <w:lvlJc w:val="left"/>
      <w:pPr>
        <w:ind w:left="26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7D8FEFC">
      <w:start w:val="1"/>
      <w:numFmt w:val="bullet"/>
      <w:lvlText w:val="o"/>
      <w:lvlJc w:val="left"/>
      <w:pPr>
        <w:ind w:left="3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D08B974">
      <w:start w:val="1"/>
      <w:numFmt w:val="bullet"/>
      <w:lvlText w:val="▪"/>
      <w:lvlJc w:val="left"/>
      <w:pPr>
        <w:ind w:left="4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B52A46A">
      <w:start w:val="1"/>
      <w:numFmt w:val="bullet"/>
      <w:lvlText w:val="•"/>
      <w:lvlJc w:val="left"/>
      <w:pPr>
        <w:ind w:left="4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3AC5C5E">
      <w:start w:val="1"/>
      <w:numFmt w:val="bullet"/>
      <w:lvlText w:val="o"/>
      <w:lvlJc w:val="left"/>
      <w:pPr>
        <w:ind w:left="5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07CAFDA">
      <w:start w:val="1"/>
      <w:numFmt w:val="bullet"/>
      <w:lvlText w:val="▪"/>
      <w:lvlJc w:val="left"/>
      <w:pPr>
        <w:ind w:left="6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D530EBF"/>
    <w:multiLevelType w:val="multilevel"/>
    <w:tmpl w:val="D846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A17EB3"/>
    <w:multiLevelType w:val="multilevel"/>
    <w:tmpl w:val="982C736A"/>
    <w:lvl w:ilvl="0">
      <w:start w:val="1"/>
      <w:numFmt w:val="decimal"/>
      <w:lvlText w:val="%1."/>
      <w:lvlJc w:val="left"/>
      <w:pPr>
        <w:ind w:left="710"/>
      </w:pPr>
      <w:rPr>
        <w:rFonts w:ascii="Arial" w:eastAsia="Calibri" w:hAnsi="Arial" w:cs="Arial" w:hint="default"/>
        <w:b w:val="0"/>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30"/>
      </w:pPr>
      <w:rPr>
        <w:rFonts w:ascii="Arial" w:eastAsia="Calibri" w:hAnsi="Arial" w:cs="Arial" w:hint="default"/>
        <w:b w:val="0"/>
        <w:i w:val="0"/>
        <w:strike w:val="0"/>
        <w:dstrike w:val="0"/>
        <w:color w:val="000000"/>
        <w:sz w:val="24"/>
        <w:szCs w:val="30"/>
        <w:u w:val="none" w:color="000000"/>
        <w:bdr w:val="none" w:sz="0" w:space="0" w:color="auto"/>
        <w:shd w:val="clear" w:color="auto" w:fill="auto"/>
        <w:vertAlign w:val="baseline"/>
      </w:rPr>
    </w:lvl>
    <w:lvl w:ilvl="2">
      <w:start w:val="1"/>
      <w:numFmt w:val="decimal"/>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4991255"/>
    <w:multiLevelType w:val="hybridMultilevel"/>
    <w:tmpl w:val="EB081C52"/>
    <w:lvl w:ilvl="0" w:tplc="C4DE20A2">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6AE0160">
      <w:start w:val="1"/>
      <w:numFmt w:val="bullet"/>
      <w:lvlText w:val="o"/>
      <w:lvlJc w:val="left"/>
      <w:pPr>
        <w:ind w:left="6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848CEE0">
      <w:start w:val="1"/>
      <w:numFmt w:val="bullet"/>
      <w:lvlText w:val="▪"/>
      <w:lvlJc w:val="left"/>
      <w:pPr>
        <w:ind w:left="9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44E8FFA">
      <w:start w:val="1"/>
      <w:numFmt w:val="bullet"/>
      <w:lvlRestart w:val="0"/>
      <w:lvlText w:val="*"/>
      <w:lvlJc w:val="left"/>
      <w:pPr>
        <w:ind w:left="109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68C3DC8">
      <w:start w:val="1"/>
      <w:numFmt w:val="bullet"/>
      <w:lvlText w:val="o"/>
      <w:lvlJc w:val="left"/>
      <w:pPr>
        <w:ind w:left="19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920FB44">
      <w:start w:val="1"/>
      <w:numFmt w:val="bullet"/>
      <w:lvlText w:val="▪"/>
      <w:lvlJc w:val="left"/>
      <w:pPr>
        <w:ind w:left="26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81897F0">
      <w:start w:val="1"/>
      <w:numFmt w:val="bullet"/>
      <w:lvlText w:val="•"/>
      <w:lvlJc w:val="left"/>
      <w:pPr>
        <w:ind w:left="33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C568B8A">
      <w:start w:val="1"/>
      <w:numFmt w:val="bullet"/>
      <w:lvlText w:val="o"/>
      <w:lvlJc w:val="left"/>
      <w:pPr>
        <w:ind w:left="40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A02BB0E">
      <w:start w:val="1"/>
      <w:numFmt w:val="bullet"/>
      <w:lvlText w:val="▪"/>
      <w:lvlJc w:val="left"/>
      <w:pPr>
        <w:ind w:left="48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5661F9F"/>
    <w:multiLevelType w:val="hybridMultilevel"/>
    <w:tmpl w:val="91B08964"/>
    <w:lvl w:ilvl="0" w:tplc="35B6E37E">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4926A68">
      <w:start w:val="1"/>
      <w:numFmt w:val="bullet"/>
      <w:lvlText w:val="o"/>
      <w:lvlJc w:val="left"/>
      <w:pPr>
        <w:ind w:left="6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F02BE9C">
      <w:start w:val="1"/>
      <w:numFmt w:val="bullet"/>
      <w:lvlText w:val="▪"/>
      <w:lvlJc w:val="left"/>
      <w:pPr>
        <w:ind w:left="9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29C2616">
      <w:start w:val="1"/>
      <w:numFmt w:val="bullet"/>
      <w:lvlRestart w:val="0"/>
      <w:lvlText w:val="*"/>
      <w:lvlJc w:val="left"/>
      <w:pPr>
        <w:ind w:left="227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D987466">
      <w:start w:val="1"/>
      <w:numFmt w:val="bullet"/>
      <w:lvlText w:val="o"/>
      <w:lvlJc w:val="left"/>
      <w:pPr>
        <w:ind w:left="19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DC4ECD2">
      <w:start w:val="1"/>
      <w:numFmt w:val="bullet"/>
      <w:lvlText w:val="▪"/>
      <w:lvlJc w:val="left"/>
      <w:pPr>
        <w:ind w:left="26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32C605A">
      <w:start w:val="1"/>
      <w:numFmt w:val="bullet"/>
      <w:lvlText w:val="•"/>
      <w:lvlJc w:val="left"/>
      <w:pPr>
        <w:ind w:left="33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8086B46">
      <w:start w:val="1"/>
      <w:numFmt w:val="bullet"/>
      <w:lvlText w:val="o"/>
      <w:lvlJc w:val="left"/>
      <w:pPr>
        <w:ind w:left="40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AC2C590">
      <w:start w:val="1"/>
      <w:numFmt w:val="bullet"/>
      <w:lvlText w:val="▪"/>
      <w:lvlJc w:val="left"/>
      <w:pPr>
        <w:ind w:left="48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5B3382D"/>
    <w:multiLevelType w:val="hybridMultilevel"/>
    <w:tmpl w:val="B1769EC8"/>
    <w:lvl w:ilvl="0" w:tplc="EA8817BE">
      <w:start w:val="1"/>
      <w:numFmt w:val="bullet"/>
      <w:lvlText w:val="*"/>
      <w:lvlJc w:val="left"/>
      <w:pPr>
        <w:ind w:left="1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912B5B6">
      <w:start w:val="1"/>
      <w:numFmt w:val="bullet"/>
      <w:lvlText w:val="o"/>
      <w:lvlJc w:val="left"/>
      <w:pPr>
        <w:ind w:left="13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53A7780">
      <w:start w:val="1"/>
      <w:numFmt w:val="bullet"/>
      <w:lvlText w:val="▪"/>
      <w:lvlJc w:val="left"/>
      <w:pPr>
        <w:ind w:left="20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DF0A96E">
      <w:start w:val="1"/>
      <w:numFmt w:val="bullet"/>
      <w:lvlText w:val="•"/>
      <w:lvlJc w:val="left"/>
      <w:pPr>
        <w:ind w:left="28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68CB648">
      <w:start w:val="1"/>
      <w:numFmt w:val="bullet"/>
      <w:lvlText w:val="o"/>
      <w:lvlJc w:val="left"/>
      <w:pPr>
        <w:ind w:left="35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060AB1E">
      <w:start w:val="1"/>
      <w:numFmt w:val="bullet"/>
      <w:lvlText w:val="▪"/>
      <w:lvlJc w:val="left"/>
      <w:pPr>
        <w:ind w:left="42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B1C7DE6">
      <w:start w:val="1"/>
      <w:numFmt w:val="bullet"/>
      <w:lvlText w:val="•"/>
      <w:lvlJc w:val="left"/>
      <w:pPr>
        <w:ind w:left="49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E381854">
      <w:start w:val="1"/>
      <w:numFmt w:val="bullet"/>
      <w:lvlText w:val="o"/>
      <w:lvlJc w:val="left"/>
      <w:pPr>
        <w:ind w:left="56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93C067A">
      <w:start w:val="1"/>
      <w:numFmt w:val="bullet"/>
      <w:lvlText w:val="▪"/>
      <w:lvlJc w:val="left"/>
      <w:pPr>
        <w:ind w:left="64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5E46DE7"/>
    <w:multiLevelType w:val="hybridMultilevel"/>
    <w:tmpl w:val="0686ABF2"/>
    <w:lvl w:ilvl="0" w:tplc="15DA9656">
      <w:start w:val="4"/>
      <w:numFmt w:val="decimal"/>
      <w:lvlText w:val="%1."/>
      <w:lvlJc w:val="left"/>
      <w:pPr>
        <w:ind w:left="71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1" w:tplc="F3386728">
      <w:start w:val="1"/>
      <w:numFmt w:val="lowerLetter"/>
      <w:lvlText w:val="%2"/>
      <w:lvlJc w:val="left"/>
      <w:pPr>
        <w:ind w:left="10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2" w:tplc="0B08AE04">
      <w:start w:val="1"/>
      <w:numFmt w:val="lowerRoman"/>
      <w:lvlText w:val="%3"/>
      <w:lvlJc w:val="left"/>
      <w:pPr>
        <w:ind w:left="18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3" w:tplc="416A154A">
      <w:start w:val="1"/>
      <w:numFmt w:val="decimal"/>
      <w:lvlText w:val="%4"/>
      <w:lvlJc w:val="left"/>
      <w:pPr>
        <w:ind w:left="25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4" w:tplc="1EA62C9E">
      <w:start w:val="1"/>
      <w:numFmt w:val="lowerLetter"/>
      <w:lvlText w:val="%5"/>
      <w:lvlJc w:val="left"/>
      <w:pPr>
        <w:ind w:left="324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5" w:tplc="1D243624">
      <w:start w:val="1"/>
      <w:numFmt w:val="lowerRoman"/>
      <w:lvlText w:val="%6"/>
      <w:lvlJc w:val="left"/>
      <w:pPr>
        <w:ind w:left="396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6" w:tplc="5478F3E2">
      <w:start w:val="1"/>
      <w:numFmt w:val="decimal"/>
      <w:lvlText w:val="%7"/>
      <w:lvlJc w:val="left"/>
      <w:pPr>
        <w:ind w:left="46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7" w:tplc="BFDE2E58">
      <w:start w:val="1"/>
      <w:numFmt w:val="lowerLetter"/>
      <w:lvlText w:val="%8"/>
      <w:lvlJc w:val="left"/>
      <w:pPr>
        <w:ind w:left="54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8" w:tplc="707EF598">
      <w:start w:val="1"/>
      <w:numFmt w:val="lowerRoman"/>
      <w:lvlText w:val="%9"/>
      <w:lvlJc w:val="left"/>
      <w:pPr>
        <w:ind w:left="61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abstractNum>
  <w:num w:numId="1">
    <w:abstractNumId w:val="7"/>
  </w:num>
  <w:num w:numId="2">
    <w:abstractNumId w:val="13"/>
  </w:num>
  <w:num w:numId="3">
    <w:abstractNumId w:val="12"/>
  </w:num>
  <w:num w:numId="4">
    <w:abstractNumId w:val="9"/>
  </w:num>
  <w:num w:numId="5">
    <w:abstractNumId w:val="14"/>
  </w:num>
  <w:num w:numId="6">
    <w:abstractNumId w:val="15"/>
  </w:num>
  <w:num w:numId="7">
    <w:abstractNumId w:val="5"/>
  </w:num>
  <w:num w:numId="8">
    <w:abstractNumId w:val="0"/>
  </w:num>
  <w:num w:numId="9">
    <w:abstractNumId w:val="10"/>
  </w:num>
  <w:num w:numId="10">
    <w:abstractNumId w:val="8"/>
  </w:num>
  <w:num w:numId="11">
    <w:abstractNumId w:val="2"/>
  </w:num>
  <w:num w:numId="12">
    <w:abstractNumId w:val="3"/>
  </w:num>
  <w:num w:numId="13">
    <w:abstractNumId w:val="1"/>
  </w:num>
  <w:num w:numId="14">
    <w:abstractNumId w:val="6"/>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9A"/>
    <w:rsid w:val="0002134B"/>
    <w:rsid w:val="00043632"/>
    <w:rsid w:val="00122754"/>
    <w:rsid w:val="001732FA"/>
    <w:rsid w:val="0018579A"/>
    <w:rsid w:val="002249EC"/>
    <w:rsid w:val="002F65B3"/>
    <w:rsid w:val="00326C4E"/>
    <w:rsid w:val="004711BF"/>
    <w:rsid w:val="005C5A1D"/>
    <w:rsid w:val="00680FDD"/>
    <w:rsid w:val="00786C0A"/>
    <w:rsid w:val="007E2CE7"/>
    <w:rsid w:val="008B2D39"/>
    <w:rsid w:val="00982AF1"/>
    <w:rsid w:val="00A03C1B"/>
    <w:rsid w:val="00A122EC"/>
    <w:rsid w:val="00A673BA"/>
    <w:rsid w:val="00BE7179"/>
    <w:rsid w:val="00D0677E"/>
    <w:rsid w:val="00D4457D"/>
    <w:rsid w:val="00DA2B98"/>
    <w:rsid w:val="00EA1410"/>
    <w:rsid w:val="00FE7D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7D1E"/>
  <w15:docId w15:val="{26D3DCCA-53E4-42FB-A65C-4CA91E50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basedOn w:val="Normal"/>
    <w:next w:val="Normal"/>
    <w:link w:val="Ttulo1Car"/>
    <w:uiPriority w:val="9"/>
    <w:qFormat/>
    <w:rsid w:val="00BE7179"/>
    <w:pPr>
      <w:keepNext/>
      <w:keepLines/>
      <w:spacing w:before="240" w:after="240"/>
      <w:outlineLvl w:val="0"/>
    </w:pPr>
    <w:rPr>
      <w:rFonts w:asciiTheme="majorHAnsi" w:eastAsiaTheme="majorEastAsia" w:hAnsiTheme="majorHAnsi" w:cstheme="majorBidi"/>
      <w:b/>
      <w:color w:val="auto"/>
      <w:sz w:val="32"/>
      <w:szCs w:val="32"/>
    </w:rPr>
  </w:style>
  <w:style w:type="paragraph" w:styleId="Ttulo2">
    <w:name w:val="heading 2"/>
    <w:basedOn w:val="Normal"/>
    <w:next w:val="Normal"/>
    <w:link w:val="Ttulo2Car"/>
    <w:uiPriority w:val="9"/>
    <w:unhideWhenUsed/>
    <w:qFormat/>
    <w:rsid w:val="00BE7179"/>
    <w:pPr>
      <w:keepNext/>
      <w:keepLines/>
      <w:spacing w:before="40" w:after="0"/>
      <w:outlineLvl w:val="1"/>
    </w:pPr>
    <w:rPr>
      <w:rFonts w:asciiTheme="majorHAnsi" w:eastAsiaTheme="majorEastAsia" w:hAnsiTheme="majorHAnsi" w:cstheme="majorBidi"/>
      <w:b/>
      <w:color w:val="auto"/>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BE71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179"/>
    <w:rPr>
      <w:rFonts w:ascii="Calibri" w:eastAsia="Calibri" w:hAnsi="Calibri" w:cs="Calibri"/>
      <w:color w:val="000000"/>
    </w:rPr>
  </w:style>
  <w:style w:type="character" w:customStyle="1" w:styleId="Ttulo1Car">
    <w:name w:val="Título 1 Car"/>
    <w:basedOn w:val="Fuentedeprrafopredeter"/>
    <w:link w:val="Ttulo1"/>
    <w:uiPriority w:val="9"/>
    <w:rsid w:val="00BE7179"/>
    <w:rPr>
      <w:rFonts w:asciiTheme="majorHAnsi" w:eastAsiaTheme="majorEastAsia" w:hAnsiTheme="majorHAnsi" w:cstheme="majorBidi"/>
      <w:b/>
      <w:sz w:val="32"/>
      <w:szCs w:val="32"/>
    </w:rPr>
  </w:style>
  <w:style w:type="character" w:customStyle="1" w:styleId="Ttulo2Car">
    <w:name w:val="Título 2 Car"/>
    <w:basedOn w:val="Fuentedeprrafopredeter"/>
    <w:link w:val="Ttulo2"/>
    <w:uiPriority w:val="9"/>
    <w:rsid w:val="00BE7179"/>
    <w:rPr>
      <w:rFonts w:asciiTheme="majorHAnsi" w:eastAsiaTheme="majorEastAsia" w:hAnsiTheme="majorHAnsi" w:cstheme="majorBidi"/>
      <w:b/>
      <w:sz w:val="26"/>
      <w:szCs w:val="26"/>
    </w:rPr>
  </w:style>
  <w:style w:type="paragraph" w:styleId="Prrafodelista">
    <w:name w:val="List Paragraph"/>
    <w:basedOn w:val="Normal"/>
    <w:uiPriority w:val="34"/>
    <w:qFormat/>
    <w:rsid w:val="00122754"/>
    <w:pPr>
      <w:ind w:left="720"/>
      <w:contextualSpacing/>
    </w:pPr>
  </w:style>
  <w:style w:type="table" w:styleId="Tablaconcuadrcula">
    <w:name w:val="Table Grid"/>
    <w:basedOn w:val="Tablanormal"/>
    <w:uiPriority w:val="39"/>
    <w:rsid w:val="005C5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4711BF"/>
    <w:rPr>
      <w:color w:val="0000FF"/>
      <w:u w:val="single"/>
    </w:rPr>
  </w:style>
  <w:style w:type="paragraph" w:customStyle="1" w:styleId="normal0">
    <w:name w:val="normal"/>
    <w:basedOn w:val="Normal"/>
    <w:rsid w:val="002249E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conformatoprevio">
    <w:name w:val="HTML Preformatted"/>
    <w:basedOn w:val="Normal"/>
    <w:link w:val="HTMLconformatoprevioCar"/>
    <w:uiPriority w:val="99"/>
    <w:semiHidden/>
    <w:unhideWhenUsed/>
    <w:rsid w:val="0022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2249EC"/>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2249EC"/>
    <w:rPr>
      <w:rFonts w:ascii="Courier New" w:eastAsia="Times New Roman" w:hAnsi="Courier New" w:cs="Courier New"/>
      <w:sz w:val="20"/>
      <w:szCs w:val="20"/>
    </w:rPr>
  </w:style>
  <w:style w:type="character" w:customStyle="1" w:styleId="token">
    <w:name w:val="token"/>
    <w:basedOn w:val="Fuentedeprrafopredeter"/>
    <w:rsid w:val="00224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86775">
      <w:bodyDiv w:val="1"/>
      <w:marLeft w:val="0"/>
      <w:marRight w:val="0"/>
      <w:marTop w:val="0"/>
      <w:marBottom w:val="0"/>
      <w:divBdr>
        <w:top w:val="none" w:sz="0" w:space="0" w:color="auto"/>
        <w:left w:val="none" w:sz="0" w:space="0" w:color="auto"/>
        <w:bottom w:val="none" w:sz="0" w:space="0" w:color="auto"/>
        <w:right w:val="none" w:sz="0" w:space="0" w:color="auto"/>
      </w:divBdr>
    </w:div>
    <w:div w:id="256519608">
      <w:bodyDiv w:val="1"/>
      <w:marLeft w:val="0"/>
      <w:marRight w:val="0"/>
      <w:marTop w:val="0"/>
      <w:marBottom w:val="0"/>
      <w:divBdr>
        <w:top w:val="none" w:sz="0" w:space="0" w:color="auto"/>
        <w:left w:val="none" w:sz="0" w:space="0" w:color="auto"/>
        <w:bottom w:val="none" w:sz="0" w:space="0" w:color="auto"/>
        <w:right w:val="none" w:sz="0" w:space="0" w:color="auto"/>
      </w:divBdr>
    </w:div>
    <w:div w:id="689337466">
      <w:bodyDiv w:val="1"/>
      <w:marLeft w:val="0"/>
      <w:marRight w:val="0"/>
      <w:marTop w:val="0"/>
      <w:marBottom w:val="0"/>
      <w:divBdr>
        <w:top w:val="none" w:sz="0" w:space="0" w:color="auto"/>
        <w:left w:val="none" w:sz="0" w:space="0" w:color="auto"/>
        <w:bottom w:val="none" w:sz="0" w:space="0" w:color="auto"/>
        <w:right w:val="none" w:sz="0" w:space="0" w:color="auto"/>
      </w:divBdr>
    </w:div>
    <w:div w:id="1035737987">
      <w:bodyDiv w:val="1"/>
      <w:marLeft w:val="0"/>
      <w:marRight w:val="0"/>
      <w:marTop w:val="0"/>
      <w:marBottom w:val="0"/>
      <w:divBdr>
        <w:top w:val="none" w:sz="0" w:space="0" w:color="auto"/>
        <w:left w:val="none" w:sz="0" w:space="0" w:color="auto"/>
        <w:bottom w:val="none" w:sz="0" w:space="0" w:color="auto"/>
        <w:right w:val="none" w:sz="0" w:space="0" w:color="auto"/>
      </w:divBdr>
    </w:div>
    <w:div w:id="1360621207">
      <w:bodyDiv w:val="1"/>
      <w:marLeft w:val="0"/>
      <w:marRight w:val="0"/>
      <w:marTop w:val="0"/>
      <w:marBottom w:val="0"/>
      <w:divBdr>
        <w:top w:val="none" w:sz="0" w:space="0" w:color="auto"/>
        <w:left w:val="none" w:sz="0" w:space="0" w:color="auto"/>
        <w:bottom w:val="none" w:sz="0" w:space="0" w:color="auto"/>
        <w:right w:val="none" w:sz="0" w:space="0" w:color="auto"/>
      </w:divBdr>
    </w:div>
    <w:div w:id="1754819870">
      <w:bodyDiv w:val="1"/>
      <w:marLeft w:val="0"/>
      <w:marRight w:val="0"/>
      <w:marTop w:val="0"/>
      <w:marBottom w:val="0"/>
      <w:divBdr>
        <w:top w:val="none" w:sz="0" w:space="0" w:color="auto"/>
        <w:left w:val="none" w:sz="0" w:space="0" w:color="auto"/>
        <w:bottom w:val="none" w:sz="0" w:space="0" w:color="auto"/>
        <w:right w:val="none" w:sz="0" w:space="0" w:color="auto"/>
      </w:divBdr>
    </w:div>
    <w:div w:id="2001082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inocajic.blogspot.com/2016/06/how-to-install-and-use-phpdocumento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juntadeandalucia.es/servicios/madeja/sites/default/files/historico/1.4.0/contenido-libro-pautas-103.htm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epsilon-eridani.com/cubic/ap/cubic.php/doc/phpDocumentor---documentacion-para-codigo-PHP-246.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A11F8-B842-49AD-A87A-E8498E72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1022</Words>
  <Characters>5625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Velásquez</dc:creator>
  <cp:keywords/>
  <cp:lastModifiedBy>Ernesto</cp:lastModifiedBy>
  <cp:revision>5</cp:revision>
  <dcterms:created xsi:type="dcterms:W3CDTF">2019-06-10T23:32:00Z</dcterms:created>
  <dcterms:modified xsi:type="dcterms:W3CDTF">2019-06-21T19:16:00Z</dcterms:modified>
</cp:coreProperties>
</file>