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EF711" w14:textId="77777777" w:rsidR="0060452A" w:rsidRDefault="00AB1371">
      <w:pPr>
        <w:spacing w:after="952"/>
        <w:ind w:left="-749" w:right="-72"/>
      </w:pPr>
      <w:r>
        <w:rPr>
          <w:noProof/>
        </w:rPr>
        <mc:AlternateContent>
          <mc:Choice Requires="wpg">
            <w:drawing>
              <wp:inline distT="0" distB="0" distL="0" distR="0" wp14:anchorId="714C20B0" wp14:editId="108EFC52">
                <wp:extent cx="7013448" cy="786385"/>
                <wp:effectExtent l="0" t="0" r="0" b="0"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3448" cy="786385"/>
                          <a:chOff x="0" y="0"/>
                          <a:chExt cx="7013448" cy="78638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4632" y="0"/>
                            <a:ext cx="1609344" cy="667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27248" y="0"/>
                            <a:ext cx="1069848" cy="667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815584" y="0"/>
                            <a:ext cx="1069848" cy="667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0" y="786385"/>
                            <a:ext cx="7013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448">
                                <a:moveTo>
                                  <a:pt x="0" y="0"/>
                                </a:moveTo>
                                <a:lnTo>
                                  <a:pt x="7013448" y="0"/>
                                </a:lnTo>
                              </a:path>
                            </a:pathLst>
                          </a:custGeom>
                          <a:ln w="9144" cap="sq">
                            <a:custDash>
                              <a:ds d="100000" sp="1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" style="width:552.24pt;height:61.92pt;mso-position-horizontal-relative:char;mso-position-vertical-relative:line" coordsize="70134,7863">
                <v:shape id="Picture 7" style="position:absolute;width:16093;height:6675;left:4846;top:0;" filled="f">
                  <v:imagedata r:id="rId7"/>
                </v:shape>
                <v:shape id="Picture 9" style="position:absolute;width:10698;height:6675;left:31272;top:0;" filled="f">
                  <v:imagedata r:id="rId8"/>
                </v:shape>
                <v:shape id="Picture 11" style="position:absolute;width:10698;height:6675;left:58155;top:0;" filled="f">
                  <v:imagedata r:id="rId9"/>
                </v:shape>
                <v:shape id="Shape 14" style="position:absolute;width:70134;height:0;left:0;top:7863;" coordsize="7013448,0" path="m0,0l7013448,0">
                  <v:stroke weight="0.72pt" endcap="square" dashstyle="1.38889 0" joinstyle="miter" miterlimit="10" on="true" color="#c0c0c0"/>
                  <v:fill on="false" color="#000000" opacity="0"/>
                </v:shape>
              </v:group>
            </w:pict>
          </mc:Fallback>
        </mc:AlternateContent>
      </w:r>
    </w:p>
    <w:p w14:paraId="5EE9176C" w14:textId="77777777" w:rsidR="0060452A" w:rsidRDefault="00AB1371">
      <w:pPr>
        <w:spacing w:after="407"/>
        <w:ind w:left="691"/>
      </w:pPr>
      <w:r>
        <w:rPr>
          <w:rFonts w:ascii="Courier New" w:eastAsia="Courier New" w:hAnsi="Courier New" w:cs="Courier New"/>
          <w:b/>
          <w:sz w:val="34"/>
        </w:rPr>
        <w:t>A T E S T A D O   D E   C O N C L U S Ã O</w:t>
      </w:r>
    </w:p>
    <w:p w14:paraId="2F3478AE" w14:textId="77777777" w:rsidR="0060452A" w:rsidRDefault="00AB1371">
      <w:pPr>
        <w:spacing w:after="13" w:line="269" w:lineRule="auto"/>
        <w:ind w:left="-5" w:hanging="10"/>
        <w:jc w:val="both"/>
      </w:pPr>
      <w:proofErr w:type="gramStart"/>
      <w:r>
        <w:rPr>
          <w:rFonts w:ascii="Courier New" w:eastAsia="Courier New" w:hAnsi="Courier New" w:cs="Courier New"/>
          <w:sz w:val="24"/>
        </w:rPr>
        <w:t>Atesto  para</w:t>
      </w:r>
      <w:proofErr w:type="gramEnd"/>
      <w:r>
        <w:rPr>
          <w:rFonts w:ascii="Courier New" w:eastAsia="Courier New" w:hAnsi="Courier New" w:cs="Courier New"/>
          <w:sz w:val="24"/>
        </w:rPr>
        <w:t xml:space="preserve"> os devidos fins que o acadêmico GILBERTO SHIMOKAWA FALCÃO,</w:t>
      </w:r>
    </w:p>
    <w:p w14:paraId="0B067B03" w14:textId="77777777" w:rsidR="0060452A" w:rsidRDefault="00AB1371">
      <w:pPr>
        <w:spacing w:after="13" w:line="269" w:lineRule="auto"/>
        <w:ind w:left="-5" w:hanging="10"/>
        <w:jc w:val="both"/>
      </w:pPr>
      <w:r>
        <w:rPr>
          <w:rFonts w:ascii="Courier New" w:eastAsia="Courier New" w:hAnsi="Courier New" w:cs="Courier New"/>
          <w:sz w:val="24"/>
        </w:rPr>
        <w:t>RG:  423486202, nascido em 7 de fevereiro de 1986, na cidade Guarulhos,</w:t>
      </w:r>
    </w:p>
    <w:p w14:paraId="71125604" w14:textId="77777777" w:rsidR="00AB1371" w:rsidRDefault="00AB1371" w:rsidP="00AB1371">
      <w:pPr>
        <w:spacing w:after="1234" w:line="269" w:lineRule="auto"/>
        <w:ind w:left="-5" w:hanging="10"/>
        <w:jc w:val="both"/>
        <w:rPr>
          <w:rFonts w:ascii="Courier New" w:eastAsia="Courier New" w:hAnsi="Courier New" w:cs="Courier New"/>
          <w:sz w:val="24"/>
        </w:rPr>
      </w:pPr>
      <w:proofErr w:type="gramStart"/>
      <w:r>
        <w:rPr>
          <w:rFonts w:ascii="Courier New" w:eastAsia="Courier New" w:hAnsi="Courier New" w:cs="Courier New"/>
          <w:sz w:val="24"/>
        </w:rPr>
        <w:t>Estado  de</w:t>
      </w:r>
      <w:proofErr w:type="gramEnd"/>
      <w:r>
        <w:rPr>
          <w:rFonts w:ascii="Courier New" w:eastAsia="Courier New" w:hAnsi="Courier New" w:cs="Courier New"/>
          <w:sz w:val="24"/>
        </w:rPr>
        <w:t xml:space="preserve">  São  Paulo, concluiu todas as disciplinas do CURSO SUPERIOR DE  TECNOLOGIA  EM  ANÁLISE  E  DESENVOLVIMENTO  DE SISTEMAS, aos 21 de dezembro de 2019, sendo que o referido a</w:t>
      </w:r>
      <w:r>
        <w:rPr>
          <w:rFonts w:ascii="Courier New" w:eastAsia="Courier New" w:hAnsi="Courier New" w:cs="Courier New"/>
          <w:sz w:val="24"/>
        </w:rPr>
        <w:t>cadêmico ainda não colou grau.</w:t>
      </w:r>
    </w:p>
    <w:p w14:paraId="0E1A7361" w14:textId="6DE8BCF1" w:rsidR="00AB1371" w:rsidRDefault="00AB1371" w:rsidP="00AB1371">
      <w:pPr>
        <w:spacing w:after="1234" w:line="269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15A31A" wp14:editId="3341C979">
            <wp:simplePos x="0" y="0"/>
            <wp:positionH relativeFrom="column">
              <wp:posOffset>2033270</wp:posOffset>
            </wp:positionH>
            <wp:positionV relativeFrom="paragraph">
              <wp:posOffset>8890</wp:posOffset>
            </wp:positionV>
            <wp:extent cx="1943100" cy="9906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sz w:val="24"/>
        </w:rPr>
        <w:t>São Paulo, 10 de julho de 2020</w:t>
      </w:r>
    </w:p>
    <w:p w14:paraId="310501AF" w14:textId="77777777" w:rsidR="0060452A" w:rsidRDefault="00AB1371">
      <w:pPr>
        <w:spacing w:after="13" w:line="269" w:lineRule="auto"/>
        <w:ind w:left="1803" w:hanging="10"/>
        <w:jc w:val="both"/>
      </w:pPr>
      <w:r>
        <w:rPr>
          <w:rFonts w:ascii="Courier New" w:eastAsia="Courier New" w:hAnsi="Courier New" w:cs="Courier New"/>
          <w:sz w:val="24"/>
        </w:rPr>
        <w:t>Prof.  FABIANA SERRALHA MIRANDA DE PÁDUA</w:t>
      </w:r>
    </w:p>
    <w:p w14:paraId="281E6DDE" w14:textId="77777777" w:rsidR="0060452A" w:rsidRDefault="00AB1371">
      <w:pPr>
        <w:spacing w:after="5360"/>
        <w:ind w:right="562"/>
        <w:jc w:val="center"/>
      </w:pPr>
      <w:r>
        <w:rPr>
          <w:rFonts w:ascii="Courier New" w:eastAsia="Courier New" w:hAnsi="Courier New" w:cs="Courier New"/>
          <w:sz w:val="16"/>
        </w:rPr>
        <w:t>Diretora</w:t>
      </w:r>
    </w:p>
    <w:p w14:paraId="3269A894" w14:textId="77777777" w:rsidR="0060452A" w:rsidRDefault="00AB1371">
      <w:pPr>
        <w:spacing w:after="18"/>
        <w:ind w:left="1521" w:right="2457" w:hanging="10"/>
      </w:pPr>
      <w:r>
        <w:rPr>
          <w:rFonts w:ascii="Microsoft Sans Serif" w:eastAsia="Microsoft Sans Serif" w:hAnsi="Microsoft Sans Serif" w:cs="Microsoft Sans Serif"/>
          <w:sz w:val="14"/>
        </w:rPr>
        <w:t xml:space="preserve">Atestado de </w:t>
      </w:r>
      <w:proofErr w:type="spellStart"/>
      <w:r>
        <w:rPr>
          <w:rFonts w:ascii="Microsoft Sans Serif" w:eastAsia="Microsoft Sans Serif" w:hAnsi="Microsoft Sans Serif" w:cs="Microsoft Sans Serif"/>
          <w:sz w:val="14"/>
        </w:rPr>
        <w:t>Conclusao</w:t>
      </w:r>
      <w:proofErr w:type="spellEnd"/>
      <w:r>
        <w:rPr>
          <w:rFonts w:ascii="Microsoft Sans Serif" w:eastAsia="Microsoft Sans Serif" w:hAnsi="Microsoft Sans Serif" w:cs="Microsoft Sans Serif"/>
          <w:sz w:val="14"/>
        </w:rPr>
        <w:t xml:space="preserve"> de Curso Nº...:      2138</w:t>
      </w:r>
    </w:p>
    <w:p w14:paraId="1A7501D2" w14:textId="77777777" w:rsidR="0060452A" w:rsidRDefault="00AB1371">
      <w:pPr>
        <w:spacing w:after="18"/>
        <w:ind w:left="1521" w:right="2457" w:hanging="10"/>
      </w:pPr>
      <w:r>
        <w:rPr>
          <w:rFonts w:ascii="Microsoft Sans Serif" w:eastAsia="Microsoft Sans Serif" w:hAnsi="Microsoft Sans Serif" w:cs="Microsoft Sans Serif"/>
          <w:sz w:val="14"/>
        </w:rPr>
        <w:t>EMITIDO POR [AMERICO SANCHES NETO], em 10/07/20 12:05</w:t>
      </w:r>
    </w:p>
    <w:p w14:paraId="15D396C7" w14:textId="77777777" w:rsidR="0060452A" w:rsidRDefault="00AB1371">
      <w:pPr>
        <w:spacing w:after="18"/>
        <w:ind w:left="1521" w:right="245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729D58" wp14:editId="400B24B7">
                <wp:simplePos x="0" y="0"/>
                <wp:positionH relativeFrom="column">
                  <wp:posOffset>-475487</wp:posOffset>
                </wp:positionH>
                <wp:positionV relativeFrom="paragraph">
                  <wp:posOffset>-256245</wp:posOffset>
                </wp:positionV>
                <wp:extent cx="7013448" cy="694944"/>
                <wp:effectExtent l="0" t="0" r="0" b="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3448" cy="694944"/>
                          <a:chOff x="0" y="0"/>
                          <a:chExt cx="7013448" cy="694944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5448" y="82296"/>
                            <a:ext cx="594360" cy="612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7013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448">
                                <a:moveTo>
                                  <a:pt x="0" y="0"/>
                                </a:moveTo>
                                <a:lnTo>
                                  <a:pt x="7013448" y="0"/>
                                </a:lnTo>
                              </a:path>
                            </a:pathLst>
                          </a:custGeom>
                          <a:ln w="9144" cap="sq">
                            <a:custDash>
                              <a:ds d="100000" sp="1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9" style="width:552.24pt;height:54.72pt;position:absolute;z-index:-2147483640;mso-position-horizontal-relative:text;mso-position-horizontal:absolute;margin-left:-37.44pt;mso-position-vertical-relative:text;margin-top:-20.1768pt;" coordsize="70134,6949">
                <v:shape id="Picture 13" style="position:absolute;width:5943;height:6126;left:1554;top:822;" filled="f">
                  <v:imagedata r:id="rId12"/>
                </v:shape>
                <v:shape id="Shape 24" style="position:absolute;width:70134;height:0;left:0;top:0;" coordsize="7013448,0" path="m0,0l7013448,0">
                  <v:stroke weight="0.72pt" endcap="square" dashstyle="1.38889 0" joinstyle="miter" miterlimit="10" on="true" color="#c0c0c0"/>
                  <v:fill on="false" color="#000000" opacity="0"/>
                </v:shape>
              </v:group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sz w:val="14"/>
        </w:rPr>
        <w:t>A autenticidade deste documento poderá se</w:t>
      </w:r>
      <w:r>
        <w:rPr>
          <w:rFonts w:ascii="Microsoft Sans Serif" w:eastAsia="Microsoft Sans Serif" w:hAnsi="Microsoft Sans Serif" w:cs="Microsoft Sans Serif"/>
          <w:sz w:val="14"/>
        </w:rPr>
        <w:t xml:space="preserve">r consultada no endereço abaixo: </w:t>
      </w:r>
      <w:proofErr w:type="gramStart"/>
      <w:r>
        <w:rPr>
          <w:rFonts w:ascii="Microsoft Sans Serif" w:eastAsia="Microsoft Sans Serif" w:hAnsi="Microsoft Sans Serif" w:cs="Microsoft Sans Serif"/>
          <w:sz w:val="14"/>
        </w:rPr>
        <w:t>https://siga.cps.sp.gov.br/fatec/sis_validador.aspx?ef69ab8e-484b-456a-b33e-a9cf4fceefa2 Para</w:t>
      </w:r>
      <w:proofErr w:type="gramEnd"/>
      <w:r>
        <w:rPr>
          <w:rFonts w:ascii="Microsoft Sans Serif" w:eastAsia="Microsoft Sans Serif" w:hAnsi="Microsoft Sans Serif" w:cs="Microsoft Sans Serif"/>
          <w:sz w:val="14"/>
        </w:rPr>
        <w:t xml:space="preserve"> facilitar o acesso, você poderá escanear o </w:t>
      </w:r>
      <w:proofErr w:type="spellStart"/>
      <w:r>
        <w:rPr>
          <w:rFonts w:ascii="Microsoft Sans Serif" w:eastAsia="Microsoft Sans Serif" w:hAnsi="Microsoft Sans Serif" w:cs="Microsoft Sans Serif"/>
          <w:sz w:val="14"/>
        </w:rPr>
        <w:t>QRCode</w:t>
      </w:r>
      <w:proofErr w:type="spellEnd"/>
      <w:r>
        <w:rPr>
          <w:rFonts w:ascii="Microsoft Sans Serif" w:eastAsia="Microsoft Sans Serif" w:hAnsi="Microsoft Sans Serif" w:cs="Microsoft Sans Serif"/>
          <w:sz w:val="14"/>
        </w:rPr>
        <w:t xml:space="preserve"> à esquerda para ingressar nesse endereço</w:t>
      </w:r>
    </w:p>
    <w:sectPr w:rsidR="0060452A">
      <w:pgSz w:w="12329" w:h="17106"/>
      <w:pgMar w:top="728" w:right="567" w:bottom="1440" w:left="1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2A"/>
    <w:rsid w:val="0060452A"/>
    <w:rsid w:val="00AB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0045"/>
  <w15:docId w15:val="{9BBE95E6-F345-4B47-8915-D24095F3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0.png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2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GeneXus</dc:creator>
  <cp:keywords/>
  <cp:lastModifiedBy>f204dir</cp:lastModifiedBy>
  <cp:revision>2</cp:revision>
  <dcterms:created xsi:type="dcterms:W3CDTF">2020-07-10T19:37:00Z</dcterms:created>
  <dcterms:modified xsi:type="dcterms:W3CDTF">2020-07-10T19:37:00Z</dcterms:modified>
</cp:coreProperties>
</file>