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02DE7" w14:textId="77777777" w:rsidR="007427A8" w:rsidRDefault="007427A8" w:rsidP="00840E6E">
      <w:pPr>
        <w:jc w:val="center"/>
        <w:rPr>
          <w:b/>
          <w:bCs/>
          <w:sz w:val="48"/>
          <w:szCs w:val="48"/>
        </w:rPr>
      </w:pPr>
    </w:p>
    <w:p w14:paraId="03A784E7" w14:textId="61CBAAB1" w:rsidR="00546F8D" w:rsidRDefault="00546F8D" w:rsidP="00840E6E">
      <w:pPr>
        <w:jc w:val="center"/>
        <w:rPr>
          <w:b/>
          <w:bCs/>
          <w:sz w:val="48"/>
          <w:szCs w:val="48"/>
        </w:rPr>
      </w:pPr>
      <w:r w:rsidRPr="00546F8D">
        <w:rPr>
          <w:b/>
          <w:bCs/>
          <w:sz w:val="48"/>
          <w:szCs w:val="48"/>
        </w:rPr>
        <w:t>Gestão de Alojamentos Turísticos</w:t>
      </w:r>
    </w:p>
    <w:p w14:paraId="4D58D390" w14:textId="77777777" w:rsidR="007427A8" w:rsidRDefault="007427A8" w:rsidP="00840E6E">
      <w:pPr>
        <w:jc w:val="center"/>
        <w:rPr>
          <w:b/>
          <w:bCs/>
          <w:sz w:val="48"/>
          <w:szCs w:val="48"/>
        </w:rPr>
      </w:pPr>
    </w:p>
    <w:p w14:paraId="51E582E1" w14:textId="77777777" w:rsidR="007427A8" w:rsidRPr="00546F8D" w:rsidRDefault="007427A8" w:rsidP="00840E6E">
      <w:pPr>
        <w:jc w:val="center"/>
        <w:rPr>
          <w:b/>
          <w:bCs/>
          <w:sz w:val="48"/>
          <w:szCs w:val="48"/>
        </w:rPr>
      </w:pPr>
    </w:p>
    <w:p w14:paraId="58AF1650" w14:textId="72506C58" w:rsidR="00EA4588" w:rsidRDefault="00EA4588" w:rsidP="00840E6E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EST-IPCA Barcelos</w:t>
      </w:r>
    </w:p>
    <w:p w14:paraId="4BE40CD2" w14:textId="77DBDBA7" w:rsidR="00EA4588" w:rsidRDefault="00EA4588" w:rsidP="00840E6E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LESIPL</w:t>
      </w:r>
    </w:p>
    <w:p w14:paraId="394CE816" w14:textId="72AFADE5" w:rsidR="00E973EA" w:rsidRPr="00546F8D" w:rsidRDefault="00546F8D" w:rsidP="00840E6E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Programação Orientada a Objetos</w:t>
      </w:r>
    </w:p>
    <w:p w14:paraId="2ED9701C" w14:textId="66AEB2A5" w:rsidR="00EA4588" w:rsidRDefault="00546F8D" w:rsidP="00840E6E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Gilberto Viana Claro</w:t>
      </w:r>
    </w:p>
    <w:p w14:paraId="3AF6FBF1" w14:textId="4F8B5219" w:rsidR="00546F8D" w:rsidRPr="00546F8D" w:rsidRDefault="00546F8D" w:rsidP="00840E6E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>Nº30537</w:t>
      </w:r>
    </w:p>
    <w:p w14:paraId="04EE3EE7" w14:textId="057FEEFF" w:rsidR="00546F8D" w:rsidRDefault="00546F8D" w:rsidP="00840E6E">
      <w:pPr>
        <w:jc w:val="center"/>
        <w:rPr>
          <w:sz w:val="32"/>
          <w:szCs w:val="32"/>
        </w:rPr>
      </w:pPr>
      <w:r w:rsidRPr="00546F8D">
        <w:rPr>
          <w:sz w:val="32"/>
          <w:szCs w:val="32"/>
        </w:rPr>
        <w:t xml:space="preserve">15 de </w:t>
      </w:r>
      <w:r w:rsidR="00A76AA6">
        <w:rPr>
          <w:sz w:val="32"/>
          <w:szCs w:val="32"/>
        </w:rPr>
        <w:t>n</w:t>
      </w:r>
      <w:r w:rsidRPr="00546F8D">
        <w:rPr>
          <w:sz w:val="32"/>
          <w:szCs w:val="32"/>
        </w:rPr>
        <w:t>ovembro de 2024</w:t>
      </w:r>
    </w:p>
    <w:p w14:paraId="6E92195C" w14:textId="15471F10" w:rsidR="00EA4588" w:rsidRDefault="00A76AA6" w:rsidP="00840E6E">
      <w:pPr>
        <w:jc w:val="center"/>
        <w:rPr>
          <w:sz w:val="32"/>
          <w:szCs w:val="32"/>
        </w:rPr>
      </w:pPr>
      <w:r>
        <w:rPr>
          <w:sz w:val="32"/>
          <w:szCs w:val="32"/>
        </w:rPr>
        <w:t>Prof. Ernesto Carlos Casanova Ferreira</w:t>
      </w:r>
    </w:p>
    <w:p w14:paraId="639351C3" w14:textId="50FF3A3B" w:rsidR="00A76AA6" w:rsidRDefault="00A76AA6" w:rsidP="00840E6E">
      <w:pPr>
        <w:jc w:val="center"/>
        <w:rPr>
          <w:sz w:val="32"/>
          <w:szCs w:val="32"/>
        </w:rPr>
      </w:pPr>
      <w:r>
        <w:rPr>
          <w:sz w:val="32"/>
          <w:szCs w:val="32"/>
        </w:rPr>
        <w:t>Ano letivo 2024/2025</w:t>
      </w:r>
    </w:p>
    <w:p w14:paraId="3F1A71BE" w14:textId="77777777" w:rsidR="00EA4588" w:rsidRDefault="00EA4588" w:rsidP="00546F8D">
      <w:pPr>
        <w:jc w:val="center"/>
        <w:rPr>
          <w:sz w:val="32"/>
          <w:szCs w:val="32"/>
        </w:rPr>
      </w:pPr>
    </w:p>
    <w:p w14:paraId="78CF1282" w14:textId="77777777" w:rsidR="00EA4588" w:rsidRDefault="00EA4588" w:rsidP="00546F8D">
      <w:pPr>
        <w:jc w:val="center"/>
        <w:rPr>
          <w:sz w:val="32"/>
          <w:szCs w:val="32"/>
        </w:rPr>
      </w:pPr>
    </w:p>
    <w:p w14:paraId="72361141" w14:textId="77777777" w:rsidR="00EA4588" w:rsidRDefault="00EA4588" w:rsidP="00546F8D">
      <w:pPr>
        <w:jc w:val="center"/>
        <w:rPr>
          <w:sz w:val="32"/>
          <w:szCs w:val="32"/>
        </w:rPr>
      </w:pPr>
    </w:p>
    <w:p w14:paraId="187A45E1" w14:textId="77777777" w:rsidR="00EA4588" w:rsidRDefault="00EA4588" w:rsidP="00546F8D">
      <w:pPr>
        <w:jc w:val="center"/>
        <w:rPr>
          <w:sz w:val="32"/>
          <w:szCs w:val="32"/>
        </w:rPr>
      </w:pPr>
    </w:p>
    <w:p w14:paraId="59689D42" w14:textId="77777777" w:rsidR="00EA4588" w:rsidRDefault="00EA4588" w:rsidP="00546F8D">
      <w:pPr>
        <w:jc w:val="center"/>
        <w:rPr>
          <w:sz w:val="32"/>
          <w:szCs w:val="32"/>
        </w:rPr>
      </w:pPr>
    </w:p>
    <w:p w14:paraId="68D04053" w14:textId="77777777" w:rsidR="00EA4588" w:rsidRDefault="00EA4588" w:rsidP="00546F8D">
      <w:pPr>
        <w:jc w:val="center"/>
        <w:rPr>
          <w:sz w:val="32"/>
          <w:szCs w:val="32"/>
        </w:rPr>
      </w:pPr>
    </w:p>
    <w:p w14:paraId="7F53C2EF" w14:textId="77777777" w:rsidR="00EA4588" w:rsidRDefault="00EA4588" w:rsidP="00546F8D">
      <w:pPr>
        <w:jc w:val="center"/>
        <w:rPr>
          <w:sz w:val="32"/>
          <w:szCs w:val="32"/>
        </w:rPr>
      </w:pPr>
    </w:p>
    <w:p w14:paraId="45D613D9" w14:textId="77777777" w:rsidR="00EA4588" w:rsidRDefault="00EA4588" w:rsidP="00546F8D">
      <w:pPr>
        <w:jc w:val="center"/>
        <w:rPr>
          <w:sz w:val="32"/>
          <w:szCs w:val="32"/>
        </w:rPr>
      </w:pPr>
    </w:p>
    <w:p w14:paraId="6686ACBF" w14:textId="77777777" w:rsidR="00EA4588" w:rsidRDefault="00EA4588" w:rsidP="00546F8D">
      <w:pPr>
        <w:jc w:val="center"/>
        <w:rPr>
          <w:sz w:val="32"/>
          <w:szCs w:val="32"/>
        </w:rPr>
      </w:pPr>
    </w:p>
    <w:p w14:paraId="6300764A" w14:textId="77777777" w:rsidR="00EA4588" w:rsidRDefault="00EA4588" w:rsidP="00546F8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030062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438BB0" w14:textId="77777777" w:rsidR="00EA4588" w:rsidRDefault="00EA4588">
          <w:pPr>
            <w:pStyle w:val="Cabealhodondice"/>
          </w:pPr>
        </w:p>
        <w:p w14:paraId="30847096" w14:textId="77777777" w:rsidR="00EA4588" w:rsidRDefault="00EA4588">
          <w:pPr>
            <w:pStyle w:val="Cabealhodondice"/>
          </w:pPr>
        </w:p>
        <w:p w14:paraId="1F6EB5C7" w14:textId="77777777" w:rsidR="00EA4588" w:rsidRDefault="00EA4588">
          <w:pPr>
            <w:pStyle w:val="Cabealhodondice"/>
          </w:pPr>
        </w:p>
        <w:p w14:paraId="5EBAC4BA" w14:textId="5CCF8002" w:rsidR="00EA4588" w:rsidRDefault="00EA4588">
          <w:pPr>
            <w:pStyle w:val="Cabealhodondice"/>
          </w:pPr>
          <w:r>
            <w:t>Índice</w:t>
          </w:r>
        </w:p>
        <w:p w14:paraId="28CE2E93" w14:textId="1B00423F" w:rsidR="008D290B" w:rsidRDefault="00EA45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88331" w:history="1">
            <w:r w:rsidR="008D290B" w:rsidRPr="001D4D4A">
              <w:rPr>
                <w:rStyle w:val="Hiperligao"/>
                <w:b/>
                <w:bCs/>
                <w:noProof/>
              </w:rPr>
              <w:t>Introdução</w:t>
            </w:r>
            <w:r w:rsidR="008D290B">
              <w:rPr>
                <w:noProof/>
                <w:webHidden/>
              </w:rPr>
              <w:tab/>
            </w:r>
            <w:r w:rsidR="008D290B">
              <w:rPr>
                <w:noProof/>
                <w:webHidden/>
              </w:rPr>
              <w:fldChar w:fldCharType="begin"/>
            </w:r>
            <w:r w:rsidR="008D290B">
              <w:rPr>
                <w:noProof/>
                <w:webHidden/>
              </w:rPr>
              <w:instrText xml:space="preserve"> PAGEREF _Toc182588331 \h </w:instrText>
            </w:r>
            <w:r w:rsidR="008D290B">
              <w:rPr>
                <w:noProof/>
                <w:webHidden/>
              </w:rPr>
            </w:r>
            <w:r w:rsidR="008D290B">
              <w:rPr>
                <w:noProof/>
                <w:webHidden/>
              </w:rPr>
              <w:fldChar w:fldCharType="separate"/>
            </w:r>
            <w:r w:rsidR="00E17CBA">
              <w:rPr>
                <w:noProof/>
                <w:webHidden/>
              </w:rPr>
              <w:t>3</w:t>
            </w:r>
            <w:r w:rsidR="008D290B">
              <w:rPr>
                <w:noProof/>
                <w:webHidden/>
              </w:rPr>
              <w:fldChar w:fldCharType="end"/>
            </w:r>
          </w:hyperlink>
        </w:p>
        <w:p w14:paraId="08DD923A" w14:textId="2B79DDCE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2" w:history="1">
            <w:r w:rsidRPr="001D4D4A">
              <w:rPr>
                <w:rStyle w:val="Hiperligao"/>
                <w:b/>
                <w:bCs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C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5FDC" w14:textId="7521BC2A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3" w:history="1">
            <w:r w:rsidRPr="001D4D4A">
              <w:rPr>
                <w:rStyle w:val="Hiperligao"/>
                <w:b/>
                <w:bCs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C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5BE2" w14:textId="6ED3BAE9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4" w:history="1">
            <w:r w:rsidRPr="001D4D4A">
              <w:rPr>
                <w:rStyle w:val="Hiperligao"/>
                <w:b/>
                <w:bCs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C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A23A" w14:textId="2E14F9BA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5" w:history="1">
            <w:r w:rsidRPr="001D4D4A">
              <w:rPr>
                <w:rStyle w:val="Hiperligao"/>
                <w:b/>
                <w:bCs/>
                <w:noProof/>
              </w:rPr>
              <w:t>Análise dos conceitos de Programação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C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5C98" w14:textId="74D86D41" w:rsidR="008D290B" w:rsidRDefault="008D29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2588336" w:history="1">
            <w:r w:rsidRPr="001D4D4A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7C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0696" w14:textId="64F2FEAB" w:rsidR="00EA4588" w:rsidRDefault="00EA4588">
          <w:r>
            <w:rPr>
              <w:b/>
              <w:bCs/>
            </w:rPr>
            <w:fldChar w:fldCharType="end"/>
          </w:r>
        </w:p>
      </w:sdtContent>
    </w:sdt>
    <w:p w14:paraId="21A6EAD3" w14:textId="4BA5C1F8" w:rsidR="00EA4588" w:rsidRPr="00546F8D" w:rsidRDefault="00EA4588" w:rsidP="00546F8D">
      <w:pPr>
        <w:jc w:val="center"/>
        <w:rPr>
          <w:sz w:val="40"/>
          <w:szCs w:val="40"/>
        </w:rPr>
      </w:pPr>
    </w:p>
    <w:p w14:paraId="669EEBA3" w14:textId="77777777" w:rsidR="00546F8D" w:rsidRDefault="00546F8D" w:rsidP="00546F8D">
      <w:pPr>
        <w:jc w:val="center"/>
      </w:pPr>
    </w:p>
    <w:p w14:paraId="2F93AB81" w14:textId="77777777" w:rsidR="00EA4588" w:rsidRDefault="00EA4588" w:rsidP="00546F8D">
      <w:pPr>
        <w:jc w:val="center"/>
      </w:pPr>
    </w:p>
    <w:p w14:paraId="2EB22889" w14:textId="77777777" w:rsidR="00EA4588" w:rsidRDefault="00EA4588" w:rsidP="00546F8D">
      <w:pPr>
        <w:jc w:val="center"/>
      </w:pPr>
    </w:p>
    <w:p w14:paraId="6FF206EF" w14:textId="77777777" w:rsidR="00EA4588" w:rsidRDefault="00EA4588" w:rsidP="00546F8D">
      <w:pPr>
        <w:jc w:val="center"/>
      </w:pPr>
    </w:p>
    <w:p w14:paraId="288D4B37" w14:textId="77777777" w:rsidR="00EA4588" w:rsidRDefault="00EA4588" w:rsidP="00546F8D">
      <w:pPr>
        <w:jc w:val="center"/>
      </w:pPr>
    </w:p>
    <w:p w14:paraId="41B35987" w14:textId="77777777" w:rsidR="00EA4588" w:rsidRDefault="00EA4588" w:rsidP="00546F8D">
      <w:pPr>
        <w:jc w:val="center"/>
      </w:pPr>
    </w:p>
    <w:p w14:paraId="42D969FC" w14:textId="77777777" w:rsidR="00EA4588" w:rsidRDefault="00EA4588" w:rsidP="00546F8D">
      <w:pPr>
        <w:jc w:val="center"/>
      </w:pPr>
    </w:p>
    <w:p w14:paraId="53C07BC2" w14:textId="77777777" w:rsidR="00EA4588" w:rsidRDefault="00EA4588" w:rsidP="00546F8D">
      <w:pPr>
        <w:jc w:val="center"/>
      </w:pPr>
    </w:p>
    <w:p w14:paraId="583F1693" w14:textId="77777777" w:rsidR="00EA4588" w:rsidRDefault="00EA4588" w:rsidP="00546F8D">
      <w:pPr>
        <w:jc w:val="center"/>
      </w:pPr>
    </w:p>
    <w:p w14:paraId="6BF0D38E" w14:textId="77777777" w:rsidR="00EA4588" w:rsidRDefault="00EA4588" w:rsidP="00546F8D">
      <w:pPr>
        <w:jc w:val="center"/>
      </w:pPr>
    </w:p>
    <w:p w14:paraId="021D3A24" w14:textId="77777777" w:rsidR="00EA4588" w:rsidRDefault="00EA4588" w:rsidP="00546F8D">
      <w:pPr>
        <w:jc w:val="center"/>
      </w:pPr>
    </w:p>
    <w:p w14:paraId="207718E1" w14:textId="77777777" w:rsidR="00EA4588" w:rsidRDefault="00EA4588" w:rsidP="00546F8D">
      <w:pPr>
        <w:jc w:val="center"/>
      </w:pPr>
    </w:p>
    <w:p w14:paraId="3221BA3D" w14:textId="77777777" w:rsidR="00EA4588" w:rsidRDefault="00EA4588" w:rsidP="00546F8D">
      <w:pPr>
        <w:jc w:val="center"/>
      </w:pPr>
    </w:p>
    <w:p w14:paraId="3CADF724" w14:textId="77777777" w:rsidR="00EA4588" w:rsidRDefault="00EA4588" w:rsidP="00546F8D">
      <w:pPr>
        <w:jc w:val="center"/>
      </w:pPr>
    </w:p>
    <w:p w14:paraId="01EE09F2" w14:textId="77777777" w:rsidR="00EA4588" w:rsidRDefault="00EA4588" w:rsidP="00546F8D">
      <w:pPr>
        <w:jc w:val="center"/>
      </w:pPr>
    </w:p>
    <w:p w14:paraId="1A3C7279" w14:textId="77777777" w:rsidR="00EA4588" w:rsidRDefault="00EA4588" w:rsidP="00546F8D">
      <w:pPr>
        <w:jc w:val="center"/>
      </w:pPr>
    </w:p>
    <w:p w14:paraId="52F29B73" w14:textId="77777777" w:rsidR="00EA4588" w:rsidRDefault="00EA4588" w:rsidP="00546F8D">
      <w:pPr>
        <w:jc w:val="center"/>
      </w:pPr>
    </w:p>
    <w:p w14:paraId="4EB8EBF5" w14:textId="280E1669" w:rsidR="00EA4588" w:rsidRPr="00EA4588" w:rsidRDefault="00EA4588" w:rsidP="00840E6E">
      <w:pPr>
        <w:pStyle w:val="Ttulo1"/>
        <w:jc w:val="both"/>
        <w:rPr>
          <w:b/>
          <w:bCs/>
          <w:color w:val="auto"/>
          <w:sz w:val="44"/>
          <w:szCs w:val="44"/>
        </w:rPr>
      </w:pPr>
      <w:bookmarkStart w:id="0" w:name="_Toc182588331"/>
      <w:r w:rsidRPr="00EA4588">
        <w:rPr>
          <w:b/>
          <w:bCs/>
          <w:color w:val="auto"/>
          <w:sz w:val="44"/>
          <w:szCs w:val="44"/>
        </w:rPr>
        <w:t>Introdução</w:t>
      </w:r>
      <w:bookmarkEnd w:id="0"/>
    </w:p>
    <w:p w14:paraId="41EBAA37" w14:textId="77777777" w:rsidR="00EA4588" w:rsidRPr="00EA4588" w:rsidRDefault="00EA4588" w:rsidP="00840E6E">
      <w:pPr>
        <w:jc w:val="both"/>
      </w:pPr>
    </w:p>
    <w:p w14:paraId="4B78C8B0" w14:textId="3D59376F" w:rsidR="00EA4588" w:rsidRPr="00A76AA6" w:rsidRDefault="00EA4588" w:rsidP="00840E6E">
      <w:pPr>
        <w:jc w:val="both"/>
        <w:rPr>
          <w:sz w:val="28"/>
          <w:szCs w:val="28"/>
        </w:rPr>
      </w:pPr>
      <w:r w:rsidRPr="00A76AA6">
        <w:rPr>
          <w:sz w:val="28"/>
          <w:szCs w:val="28"/>
        </w:rPr>
        <w:t xml:space="preserve">O objetivo deste trabalho é desenvolver um </w:t>
      </w:r>
      <w:r w:rsidR="00A76AA6" w:rsidRPr="00A76AA6">
        <w:rPr>
          <w:sz w:val="28"/>
          <w:szCs w:val="28"/>
        </w:rPr>
        <w:t>projeto</w:t>
      </w:r>
      <w:r w:rsidRPr="00A76AA6">
        <w:rPr>
          <w:sz w:val="28"/>
          <w:szCs w:val="28"/>
        </w:rPr>
        <w:t xml:space="preserve"> para a gestão de alojamentos turísticos que permite a gestão de clientes, reservas</w:t>
      </w:r>
      <w:r w:rsidR="00A76AA6" w:rsidRPr="00A76AA6">
        <w:rPr>
          <w:sz w:val="28"/>
          <w:szCs w:val="28"/>
        </w:rPr>
        <w:t xml:space="preserve"> e alojamentos</w:t>
      </w:r>
      <w:r w:rsidRPr="00A76AA6">
        <w:rPr>
          <w:sz w:val="28"/>
          <w:szCs w:val="28"/>
        </w:rPr>
        <w:t xml:space="preserve">. Este projeto foi desenvolvido em C#, utilizando conceitos basilares do Paradigma Orientado a Objetos. O projeto foi estruturado em várias classes que representam entidades </w:t>
      </w:r>
      <w:r w:rsidR="00A76AA6" w:rsidRPr="00A76AA6">
        <w:rPr>
          <w:sz w:val="28"/>
          <w:szCs w:val="28"/>
        </w:rPr>
        <w:t>como Alojamento, Reserva, Pessoas (clientes e administradores) e uma classe de sessão que implementa o padrão Singleton</w:t>
      </w:r>
      <w:r w:rsidR="00A76AA6" w:rsidRPr="00A76AA6">
        <w:rPr>
          <w:b/>
          <w:bCs/>
          <w:sz w:val="28"/>
          <w:szCs w:val="28"/>
        </w:rPr>
        <w:t xml:space="preserve"> </w:t>
      </w:r>
      <w:r w:rsidR="00A76AA6" w:rsidRPr="00A76AA6">
        <w:rPr>
          <w:sz w:val="28"/>
          <w:szCs w:val="28"/>
        </w:rPr>
        <w:t>para gerenciar o estado do utilizador durante a execução do sistema.</w:t>
      </w:r>
    </w:p>
    <w:p w14:paraId="5A0BFBE5" w14:textId="77777777" w:rsidR="00EA4588" w:rsidRDefault="00EA4588" w:rsidP="00EA4588">
      <w:pPr>
        <w:rPr>
          <w:sz w:val="28"/>
          <w:szCs w:val="28"/>
        </w:rPr>
      </w:pPr>
    </w:p>
    <w:p w14:paraId="4E85BCD7" w14:textId="566372C9" w:rsidR="00EA4588" w:rsidRDefault="00EA4588" w:rsidP="00840E6E">
      <w:pPr>
        <w:pStyle w:val="Ttulo1"/>
        <w:jc w:val="both"/>
        <w:rPr>
          <w:b/>
          <w:bCs/>
          <w:color w:val="auto"/>
          <w:sz w:val="44"/>
          <w:szCs w:val="44"/>
        </w:rPr>
      </w:pPr>
      <w:bookmarkStart w:id="1" w:name="_Toc182588332"/>
      <w:r w:rsidRPr="00EA4588">
        <w:rPr>
          <w:b/>
          <w:bCs/>
          <w:color w:val="auto"/>
          <w:sz w:val="44"/>
          <w:szCs w:val="44"/>
        </w:rPr>
        <w:t xml:space="preserve">Objetivos do </w:t>
      </w:r>
      <w:r w:rsidR="00A76AA6">
        <w:rPr>
          <w:b/>
          <w:bCs/>
          <w:color w:val="auto"/>
          <w:sz w:val="44"/>
          <w:szCs w:val="44"/>
        </w:rPr>
        <w:t>P</w:t>
      </w:r>
      <w:r w:rsidRPr="00EA4588">
        <w:rPr>
          <w:b/>
          <w:bCs/>
          <w:color w:val="auto"/>
          <w:sz w:val="44"/>
          <w:szCs w:val="44"/>
        </w:rPr>
        <w:t>rojeto</w:t>
      </w:r>
      <w:bookmarkEnd w:id="1"/>
    </w:p>
    <w:p w14:paraId="3B40457D" w14:textId="77777777" w:rsidR="00EA4588" w:rsidRDefault="00EA4588" w:rsidP="00840E6E">
      <w:pPr>
        <w:jc w:val="both"/>
      </w:pPr>
    </w:p>
    <w:p w14:paraId="176B4A11" w14:textId="7F5BB5C6" w:rsidR="00EA4588" w:rsidRPr="00400868" w:rsidRDefault="00EB0EFE" w:rsidP="00840E6E">
      <w:pPr>
        <w:jc w:val="both"/>
        <w:rPr>
          <w:sz w:val="28"/>
          <w:szCs w:val="28"/>
        </w:rPr>
      </w:pPr>
      <w:r w:rsidRPr="00400868">
        <w:rPr>
          <w:sz w:val="28"/>
          <w:szCs w:val="28"/>
        </w:rPr>
        <w:t>Os principais objetivos deste projeto foram:</w:t>
      </w:r>
    </w:p>
    <w:p w14:paraId="0C8BD0CF" w14:textId="22DFF651" w:rsidR="00EB0EFE" w:rsidRPr="00400868" w:rsidRDefault="00EB0EFE" w:rsidP="00840E6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00868">
        <w:rPr>
          <w:sz w:val="28"/>
          <w:szCs w:val="28"/>
        </w:rPr>
        <w:t>Criar um projeto em C# para a gestão de alojamentos turísticos.</w:t>
      </w:r>
    </w:p>
    <w:p w14:paraId="68C28454" w14:textId="22B06EB3" w:rsidR="00EB0EFE" w:rsidRPr="00400868" w:rsidRDefault="00EB0EFE" w:rsidP="00840E6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00868">
        <w:rPr>
          <w:sz w:val="28"/>
          <w:szCs w:val="28"/>
        </w:rPr>
        <w:t>Aplicar conceitos fundamentais da Programação Orientada a Objetos (POO): abstração, herança, polimorfismo e encapsulamento (4 pilares)</w:t>
      </w:r>
      <w:r w:rsidR="00A76AA6">
        <w:rPr>
          <w:sz w:val="28"/>
          <w:szCs w:val="28"/>
        </w:rPr>
        <w:t>.</w:t>
      </w:r>
    </w:p>
    <w:p w14:paraId="1B07D230" w14:textId="0C25888F" w:rsidR="00EB0EFE" w:rsidRDefault="00EB0EFE" w:rsidP="00840E6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00868">
        <w:rPr>
          <w:sz w:val="28"/>
          <w:szCs w:val="28"/>
        </w:rPr>
        <w:t>Permitir criar e gerir clientes e reservas através de uma interface.</w:t>
      </w:r>
    </w:p>
    <w:p w14:paraId="679D6134" w14:textId="027062E6" w:rsidR="00A76AA6" w:rsidRPr="00400868" w:rsidRDefault="00A76AA6" w:rsidP="00840E6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Implementar o padrão de design Singleton para gerir a sessão do utilizador.</w:t>
      </w:r>
    </w:p>
    <w:p w14:paraId="3E5D0B5D" w14:textId="77777777" w:rsidR="00EB0EFE" w:rsidRDefault="00EB0EFE" w:rsidP="00EB0EFE"/>
    <w:p w14:paraId="3FDC8262" w14:textId="77777777" w:rsidR="007427A8" w:rsidRDefault="007427A8" w:rsidP="00EB0EFE"/>
    <w:p w14:paraId="76DBAB61" w14:textId="77777777" w:rsidR="007427A8" w:rsidRDefault="007427A8" w:rsidP="00EB0EFE"/>
    <w:p w14:paraId="087AEACD" w14:textId="6E8E639B" w:rsidR="00EB0EFE" w:rsidRDefault="00EB0EFE" w:rsidP="00840E6E">
      <w:pPr>
        <w:pStyle w:val="Ttulo1"/>
        <w:jc w:val="both"/>
        <w:rPr>
          <w:b/>
          <w:bCs/>
          <w:color w:val="auto"/>
          <w:sz w:val="44"/>
          <w:szCs w:val="44"/>
        </w:rPr>
      </w:pPr>
      <w:bookmarkStart w:id="2" w:name="_Toc182588333"/>
      <w:r w:rsidRPr="00EB0EFE">
        <w:rPr>
          <w:b/>
          <w:bCs/>
          <w:color w:val="auto"/>
          <w:sz w:val="44"/>
          <w:szCs w:val="44"/>
        </w:rPr>
        <w:lastRenderedPageBreak/>
        <w:t>Estrutura do Código</w:t>
      </w:r>
      <w:bookmarkEnd w:id="2"/>
    </w:p>
    <w:p w14:paraId="202D32C2" w14:textId="77777777" w:rsidR="00EB0EFE" w:rsidRPr="00EB0EFE" w:rsidRDefault="00EB0EFE" w:rsidP="00840E6E">
      <w:pPr>
        <w:jc w:val="both"/>
        <w:rPr>
          <w:b/>
          <w:bCs/>
          <w:sz w:val="28"/>
          <w:szCs w:val="28"/>
        </w:rPr>
      </w:pPr>
    </w:p>
    <w:p w14:paraId="1E04BE2A" w14:textId="13554218" w:rsidR="00EB0EFE" w:rsidRPr="00EB0EFE" w:rsidRDefault="00EB0EFE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  <w:r w:rsidRPr="00EB0EFE">
        <w:rPr>
          <w:b/>
          <w:bCs/>
          <w:color w:val="auto"/>
          <w:sz w:val="32"/>
          <w:szCs w:val="32"/>
        </w:rPr>
        <w:t>Classes principais</w:t>
      </w:r>
    </w:p>
    <w:p w14:paraId="3AC468E3" w14:textId="2302D854" w:rsidR="00EB0EFE" w:rsidRPr="00400868" w:rsidRDefault="00EB0EFE" w:rsidP="00840E6E">
      <w:pPr>
        <w:jc w:val="both"/>
        <w:rPr>
          <w:sz w:val="28"/>
          <w:szCs w:val="28"/>
        </w:rPr>
      </w:pPr>
      <w:r w:rsidRPr="00400868">
        <w:rPr>
          <w:sz w:val="28"/>
          <w:szCs w:val="28"/>
        </w:rPr>
        <w:t>Foram criadas várias classes:</w:t>
      </w:r>
    </w:p>
    <w:p w14:paraId="76CBB253" w14:textId="31E09000" w:rsidR="00EB0EFE" w:rsidRDefault="00EB0EFE" w:rsidP="00840E6E">
      <w:pPr>
        <w:pStyle w:val="PargrafodaLista"/>
        <w:numPr>
          <w:ilvl w:val="0"/>
          <w:numId w:val="2"/>
        </w:numPr>
        <w:jc w:val="both"/>
      </w:pPr>
      <w:r w:rsidRPr="00400868">
        <w:rPr>
          <w:b/>
          <w:bCs/>
          <w:sz w:val="32"/>
          <w:szCs w:val="32"/>
        </w:rPr>
        <w:t>Alojamento</w:t>
      </w:r>
      <w:r w:rsidRPr="00EB0EFE">
        <w:rPr>
          <w:sz w:val="28"/>
          <w:szCs w:val="28"/>
        </w:rPr>
        <w:t xml:space="preserve"> </w:t>
      </w:r>
      <w:r w:rsidR="00400868">
        <w:t>-</w:t>
      </w:r>
      <w:r>
        <w:t xml:space="preserve"> </w:t>
      </w:r>
      <w:r w:rsidRPr="00400868">
        <w:rPr>
          <w:sz w:val="28"/>
          <w:szCs w:val="28"/>
        </w:rPr>
        <w:t>Representa um alojamento disponível para reserva, com propriedades como Id, nome, endereço, capacidade e preço por noite.</w:t>
      </w:r>
    </w:p>
    <w:p w14:paraId="048CB590" w14:textId="2EB65B9A" w:rsidR="00EB0EFE" w:rsidRDefault="00EB0EFE" w:rsidP="00840E6E">
      <w:pPr>
        <w:pStyle w:val="PargrafodaLista"/>
        <w:numPr>
          <w:ilvl w:val="0"/>
          <w:numId w:val="2"/>
        </w:numPr>
        <w:jc w:val="both"/>
      </w:pPr>
      <w:r w:rsidRPr="00400868">
        <w:rPr>
          <w:b/>
          <w:bCs/>
          <w:sz w:val="32"/>
          <w:szCs w:val="32"/>
        </w:rPr>
        <w:t xml:space="preserve">Reserva </w:t>
      </w:r>
      <w:r w:rsidR="00400868">
        <w:rPr>
          <w:sz w:val="28"/>
          <w:szCs w:val="28"/>
        </w:rPr>
        <w:t>-</w:t>
      </w:r>
      <w:r w:rsidRPr="00EB0EFE">
        <w:t xml:space="preserve"> </w:t>
      </w:r>
      <w:r w:rsidRPr="00400868">
        <w:rPr>
          <w:sz w:val="28"/>
          <w:szCs w:val="28"/>
        </w:rPr>
        <w:t xml:space="preserve">Representa uma reserva de um alojamento feita por um cliente, com </w:t>
      </w:r>
      <w:r w:rsidR="00A76AA6">
        <w:rPr>
          <w:sz w:val="28"/>
          <w:szCs w:val="28"/>
        </w:rPr>
        <w:t>propriedades</w:t>
      </w:r>
      <w:r w:rsidRPr="00400868">
        <w:rPr>
          <w:sz w:val="28"/>
          <w:szCs w:val="28"/>
        </w:rPr>
        <w:t xml:space="preserve"> como </w:t>
      </w:r>
      <w:r w:rsidR="00A76AA6">
        <w:rPr>
          <w:sz w:val="28"/>
          <w:szCs w:val="28"/>
        </w:rPr>
        <w:t xml:space="preserve">Id, </w:t>
      </w:r>
      <w:proofErr w:type="spellStart"/>
      <w:r w:rsidR="00714F17">
        <w:rPr>
          <w:sz w:val="28"/>
          <w:szCs w:val="28"/>
        </w:rPr>
        <w:t>D</w:t>
      </w:r>
      <w:r w:rsidRPr="00400868">
        <w:rPr>
          <w:sz w:val="28"/>
          <w:szCs w:val="28"/>
        </w:rPr>
        <w:t>ata</w:t>
      </w:r>
      <w:r w:rsidR="00714F17">
        <w:rPr>
          <w:sz w:val="28"/>
          <w:szCs w:val="28"/>
        </w:rPr>
        <w:t>I</w:t>
      </w:r>
      <w:r w:rsidRPr="00400868">
        <w:rPr>
          <w:sz w:val="28"/>
          <w:szCs w:val="28"/>
        </w:rPr>
        <w:t>nício</w:t>
      </w:r>
      <w:proofErr w:type="spellEnd"/>
      <w:r w:rsidRPr="00400868">
        <w:rPr>
          <w:sz w:val="28"/>
          <w:szCs w:val="28"/>
        </w:rPr>
        <w:t xml:space="preserve">, </w:t>
      </w:r>
      <w:proofErr w:type="spellStart"/>
      <w:r w:rsidR="00714F17">
        <w:rPr>
          <w:sz w:val="28"/>
          <w:szCs w:val="28"/>
        </w:rPr>
        <w:t>D</w:t>
      </w:r>
      <w:r w:rsidRPr="00400868">
        <w:rPr>
          <w:sz w:val="28"/>
          <w:szCs w:val="28"/>
        </w:rPr>
        <w:t>ata</w:t>
      </w:r>
      <w:r w:rsidR="00714F17">
        <w:rPr>
          <w:sz w:val="28"/>
          <w:szCs w:val="28"/>
        </w:rPr>
        <w:t>F</w:t>
      </w:r>
      <w:r w:rsidRPr="00400868">
        <w:rPr>
          <w:sz w:val="28"/>
          <w:szCs w:val="28"/>
        </w:rPr>
        <w:t>im</w:t>
      </w:r>
      <w:proofErr w:type="spellEnd"/>
      <w:r w:rsidRPr="00400868">
        <w:rPr>
          <w:sz w:val="28"/>
          <w:szCs w:val="28"/>
        </w:rPr>
        <w:t xml:space="preserve">, </w:t>
      </w:r>
      <w:r w:rsidR="00714F17">
        <w:rPr>
          <w:sz w:val="28"/>
          <w:szCs w:val="28"/>
        </w:rPr>
        <w:t>Cliente</w:t>
      </w:r>
      <w:r w:rsidRPr="00400868">
        <w:rPr>
          <w:sz w:val="28"/>
          <w:szCs w:val="28"/>
        </w:rPr>
        <w:t xml:space="preserve"> e</w:t>
      </w:r>
      <w:r w:rsidR="00714F17">
        <w:rPr>
          <w:sz w:val="28"/>
          <w:szCs w:val="28"/>
        </w:rPr>
        <w:t xml:space="preserve"> Alojamento</w:t>
      </w:r>
      <w:r w:rsidRPr="00400868">
        <w:rPr>
          <w:sz w:val="28"/>
          <w:szCs w:val="28"/>
        </w:rPr>
        <w:t>.</w:t>
      </w:r>
    </w:p>
    <w:p w14:paraId="7A81EE9E" w14:textId="0D1FE687" w:rsidR="00EB0EFE" w:rsidRDefault="00714F17" w:rsidP="00840E6E">
      <w:pPr>
        <w:pStyle w:val="PargrafodaLista"/>
        <w:numPr>
          <w:ilvl w:val="0"/>
          <w:numId w:val="2"/>
        </w:numPr>
        <w:jc w:val="both"/>
      </w:pPr>
      <w:r>
        <w:rPr>
          <w:b/>
          <w:bCs/>
          <w:sz w:val="32"/>
          <w:szCs w:val="32"/>
        </w:rPr>
        <w:t>Pessoas</w:t>
      </w:r>
      <w:r w:rsidR="00EB0EFE">
        <w:t xml:space="preserve"> - </w:t>
      </w:r>
      <w:r w:rsidR="00400868" w:rsidRPr="00400868">
        <w:rPr>
          <w:sz w:val="28"/>
          <w:szCs w:val="28"/>
        </w:rPr>
        <w:t xml:space="preserve">Representa </w:t>
      </w:r>
      <w:r>
        <w:rPr>
          <w:sz w:val="28"/>
          <w:szCs w:val="28"/>
        </w:rPr>
        <w:t>os utilizadores do sistema (</w:t>
      </w:r>
      <w:r w:rsidR="00A654BC">
        <w:rPr>
          <w:sz w:val="28"/>
          <w:szCs w:val="28"/>
        </w:rPr>
        <w:t>utilizadores</w:t>
      </w:r>
      <w:r>
        <w:rPr>
          <w:sz w:val="28"/>
          <w:szCs w:val="28"/>
        </w:rPr>
        <w:t xml:space="preserve"> e administradores) com prioridades como Id, Nome, Email, Telefone e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(para identificar o administrador).</w:t>
      </w:r>
    </w:p>
    <w:p w14:paraId="4EEFD4C4" w14:textId="61F0AC55" w:rsidR="00400868" w:rsidRPr="00714F17" w:rsidRDefault="00714F17" w:rsidP="00840E6E">
      <w:pPr>
        <w:pStyle w:val="PargrafodaLista"/>
        <w:numPr>
          <w:ilvl w:val="0"/>
          <w:numId w:val="2"/>
        </w:numPr>
        <w:jc w:val="both"/>
      </w:pPr>
      <w:proofErr w:type="spellStart"/>
      <w:r w:rsidRPr="00714F17">
        <w:rPr>
          <w:b/>
          <w:bCs/>
          <w:sz w:val="32"/>
          <w:szCs w:val="32"/>
        </w:rPr>
        <w:t>SessãoUtilizador</w:t>
      </w:r>
      <w:proofErr w:type="spellEnd"/>
      <w:r w:rsidR="00400868" w:rsidRPr="00714F17">
        <w:rPr>
          <w:b/>
          <w:bCs/>
          <w:sz w:val="28"/>
          <w:szCs w:val="28"/>
        </w:rPr>
        <w:t xml:space="preserve"> </w:t>
      </w:r>
      <w:r w:rsidR="00400868" w:rsidRPr="00714F17">
        <w:rPr>
          <w:sz w:val="28"/>
          <w:szCs w:val="28"/>
        </w:rPr>
        <w:t>-</w:t>
      </w:r>
      <w:r w:rsidR="00400868">
        <w:t xml:space="preserve"> </w:t>
      </w:r>
      <w:r w:rsidRPr="00714F17">
        <w:rPr>
          <w:sz w:val="28"/>
          <w:szCs w:val="28"/>
        </w:rPr>
        <w:t xml:space="preserve">Classe responsável pela gestão da sessão do utilizador, implementada com um Singleton, que armazena dados como </w:t>
      </w:r>
      <w:proofErr w:type="spellStart"/>
      <w:r w:rsidRPr="00714F17">
        <w:rPr>
          <w:sz w:val="28"/>
          <w:szCs w:val="28"/>
        </w:rPr>
        <w:t>IdUtilizador</w:t>
      </w:r>
      <w:proofErr w:type="spellEnd"/>
      <w:r w:rsidRPr="00714F17">
        <w:rPr>
          <w:sz w:val="28"/>
          <w:szCs w:val="28"/>
        </w:rPr>
        <w:t xml:space="preserve">, </w:t>
      </w:r>
      <w:proofErr w:type="spellStart"/>
      <w:r w:rsidRPr="00714F17">
        <w:rPr>
          <w:sz w:val="28"/>
          <w:szCs w:val="28"/>
        </w:rPr>
        <w:t>NomeUtilizador</w:t>
      </w:r>
      <w:proofErr w:type="spellEnd"/>
      <w:r w:rsidRPr="00714F17">
        <w:rPr>
          <w:sz w:val="28"/>
          <w:szCs w:val="28"/>
        </w:rPr>
        <w:t xml:space="preserve">, Email e </w:t>
      </w:r>
      <w:proofErr w:type="spellStart"/>
      <w:r w:rsidRPr="00714F17">
        <w:rPr>
          <w:sz w:val="28"/>
          <w:szCs w:val="28"/>
        </w:rPr>
        <w:t>IsAdmin</w:t>
      </w:r>
      <w:proofErr w:type="spellEnd"/>
      <w:r w:rsidRPr="00714F17">
        <w:rPr>
          <w:sz w:val="28"/>
          <w:szCs w:val="28"/>
        </w:rPr>
        <w:t>.</w:t>
      </w:r>
    </w:p>
    <w:p w14:paraId="74739E0D" w14:textId="33FCF7BC" w:rsidR="00EE4093" w:rsidRDefault="00EE4093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  <w:bookmarkStart w:id="3" w:name="_Toc182588334"/>
      <w:r>
        <w:rPr>
          <w:b/>
          <w:bCs/>
          <w:color w:val="auto"/>
          <w:sz w:val="32"/>
          <w:szCs w:val="32"/>
        </w:rPr>
        <w:t>Abstração e Herança</w:t>
      </w:r>
    </w:p>
    <w:p w14:paraId="5347F5CF" w14:textId="2FFDEB67" w:rsidR="00EE4093" w:rsidRPr="00EE4093" w:rsidRDefault="00EE4093" w:rsidP="00840E6E">
      <w:pPr>
        <w:jc w:val="both"/>
        <w:rPr>
          <w:sz w:val="28"/>
          <w:szCs w:val="28"/>
        </w:rPr>
      </w:pPr>
      <w:r w:rsidRPr="00EE4093">
        <w:rPr>
          <w:sz w:val="28"/>
          <w:szCs w:val="28"/>
        </w:rPr>
        <w:t xml:space="preserve">Foi aplicada a abstração com a classe Pessoas, que define as propriedades comuns a </w:t>
      </w:r>
      <w:r>
        <w:rPr>
          <w:sz w:val="28"/>
          <w:szCs w:val="28"/>
        </w:rPr>
        <w:t>Administrador</w:t>
      </w:r>
      <w:r w:rsidRPr="00EE4093">
        <w:rPr>
          <w:sz w:val="28"/>
          <w:szCs w:val="28"/>
        </w:rPr>
        <w:t xml:space="preserve"> e Utilizador (nome, email, telefone, etc.). A herança permite que as classes </w:t>
      </w:r>
      <w:r>
        <w:rPr>
          <w:sz w:val="28"/>
          <w:szCs w:val="28"/>
        </w:rPr>
        <w:t>Administrador</w:t>
      </w:r>
      <w:r w:rsidRPr="00EE4093">
        <w:rPr>
          <w:sz w:val="28"/>
          <w:szCs w:val="28"/>
        </w:rPr>
        <w:t xml:space="preserve"> e Utilizador herdem estas propriedades e comportamentos da classe Pessoas, garantindo a reutilização de código e organização do sistema.</w:t>
      </w:r>
    </w:p>
    <w:p w14:paraId="0E276F78" w14:textId="5B7BA832" w:rsidR="00167113" w:rsidRDefault="00167113" w:rsidP="00840E6E">
      <w:pPr>
        <w:pStyle w:val="Ttulo1"/>
        <w:jc w:val="both"/>
        <w:rPr>
          <w:b/>
          <w:bCs/>
          <w:color w:val="auto"/>
          <w:sz w:val="44"/>
          <w:szCs w:val="44"/>
        </w:rPr>
      </w:pPr>
      <w:proofErr w:type="spellStart"/>
      <w:r w:rsidRPr="00167113">
        <w:rPr>
          <w:b/>
          <w:bCs/>
          <w:color w:val="auto"/>
          <w:sz w:val="44"/>
          <w:szCs w:val="44"/>
        </w:rPr>
        <w:lastRenderedPageBreak/>
        <w:t>Program.cs</w:t>
      </w:r>
      <w:bookmarkEnd w:id="3"/>
      <w:proofErr w:type="spellEnd"/>
    </w:p>
    <w:p w14:paraId="0A812E3F" w14:textId="18D7D5CB" w:rsidR="00A654BC" w:rsidRDefault="00A654BC" w:rsidP="00840E6E">
      <w:pPr>
        <w:pStyle w:val="Ttulo1"/>
        <w:jc w:val="both"/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bookmarkStart w:id="4" w:name="_Toc182588335"/>
      <w:r w:rsidRPr="00A654BC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A execução do programa ocorre no ficheiro </w:t>
      </w:r>
      <w:proofErr w:type="spellStart"/>
      <w:r w:rsidRPr="00A654BC">
        <w:rPr>
          <w:rFonts w:asciiTheme="minorHAnsi" w:eastAsiaTheme="minorHAnsi" w:hAnsiTheme="minorHAnsi" w:cstheme="minorBidi"/>
          <w:color w:val="auto"/>
          <w:sz w:val="28"/>
          <w:szCs w:val="28"/>
        </w:rPr>
        <w:t>Program.cs</w:t>
      </w:r>
      <w:proofErr w:type="spellEnd"/>
      <w:r w:rsidRPr="00A654BC">
        <w:rPr>
          <w:rFonts w:asciiTheme="minorHAnsi" w:eastAsiaTheme="minorHAnsi" w:hAnsiTheme="minorHAnsi" w:cstheme="minorBidi"/>
          <w:color w:val="auto"/>
          <w:sz w:val="28"/>
          <w:szCs w:val="28"/>
        </w:rPr>
        <w:t>, onde é criada uma instância de Form1 que exibe a interface de login. O sistema permite que o utilizador insira um email e senha, validando se as credenciais correspondem a um utilizador registado.</w:t>
      </w:r>
      <w:r w:rsidRPr="00A654BC"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</w:t>
      </w:r>
    </w:p>
    <w:p w14:paraId="0B48D47E" w14:textId="4295DE62" w:rsidR="00167113" w:rsidRDefault="00167113" w:rsidP="00840E6E">
      <w:pPr>
        <w:pStyle w:val="Ttulo1"/>
        <w:jc w:val="both"/>
        <w:rPr>
          <w:b/>
          <w:bCs/>
          <w:color w:val="auto"/>
          <w:sz w:val="44"/>
          <w:szCs w:val="44"/>
        </w:rPr>
      </w:pPr>
      <w:r w:rsidRPr="00167113">
        <w:rPr>
          <w:b/>
          <w:bCs/>
          <w:color w:val="auto"/>
          <w:sz w:val="44"/>
          <w:szCs w:val="44"/>
        </w:rPr>
        <w:t>Análise dos conceitos de Programação Orientada a Objetos</w:t>
      </w:r>
      <w:bookmarkEnd w:id="4"/>
    </w:p>
    <w:p w14:paraId="10CD6F2D" w14:textId="4EA1EE99" w:rsidR="00167113" w:rsidRDefault="00167113" w:rsidP="00840E6E">
      <w:pPr>
        <w:jc w:val="both"/>
        <w:rPr>
          <w:sz w:val="28"/>
          <w:szCs w:val="28"/>
        </w:rPr>
      </w:pPr>
      <w:r>
        <w:rPr>
          <w:sz w:val="28"/>
          <w:szCs w:val="28"/>
        </w:rPr>
        <w:t>O projeto utiliza os quatro pilares de POO da seguinte forma:</w:t>
      </w:r>
    </w:p>
    <w:p w14:paraId="78FF3596" w14:textId="77777777" w:rsidR="001E0BE1" w:rsidRDefault="001E0BE1" w:rsidP="00840E6E">
      <w:pPr>
        <w:jc w:val="both"/>
        <w:rPr>
          <w:sz w:val="28"/>
          <w:szCs w:val="28"/>
        </w:rPr>
      </w:pPr>
    </w:p>
    <w:p w14:paraId="239708D4" w14:textId="28EB35CB" w:rsidR="00167113" w:rsidRDefault="00167113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  <w:r w:rsidRPr="001E0BE1">
        <w:rPr>
          <w:b/>
          <w:bCs/>
          <w:color w:val="auto"/>
          <w:sz w:val="32"/>
          <w:szCs w:val="32"/>
        </w:rPr>
        <w:t>Herança</w:t>
      </w:r>
    </w:p>
    <w:p w14:paraId="4320D234" w14:textId="639582E0" w:rsidR="001E0BE1" w:rsidRDefault="001E0BE1" w:rsidP="00840E6E">
      <w:pPr>
        <w:jc w:val="both"/>
        <w:rPr>
          <w:sz w:val="28"/>
          <w:szCs w:val="28"/>
        </w:rPr>
      </w:pPr>
      <w:r w:rsidRPr="001E0BE1">
        <w:rPr>
          <w:sz w:val="28"/>
          <w:szCs w:val="28"/>
        </w:rPr>
        <w:t xml:space="preserve">A herança é aplicada na classe Pessoa, que é a classe base para </w:t>
      </w:r>
      <w:r w:rsidR="00A654BC">
        <w:rPr>
          <w:sz w:val="28"/>
          <w:szCs w:val="28"/>
        </w:rPr>
        <w:t>Utilizador</w:t>
      </w:r>
      <w:r w:rsidRPr="001E0BE1">
        <w:rPr>
          <w:sz w:val="28"/>
          <w:szCs w:val="28"/>
        </w:rPr>
        <w:t xml:space="preserve"> e </w:t>
      </w:r>
      <w:r w:rsidR="00714F17">
        <w:rPr>
          <w:sz w:val="28"/>
          <w:szCs w:val="28"/>
        </w:rPr>
        <w:t>Administrador</w:t>
      </w:r>
      <w:r w:rsidRPr="001E0BE1">
        <w:rPr>
          <w:sz w:val="28"/>
          <w:szCs w:val="28"/>
        </w:rPr>
        <w:t xml:space="preserve">. Com isso, </w:t>
      </w:r>
      <w:r>
        <w:rPr>
          <w:sz w:val="28"/>
          <w:szCs w:val="28"/>
        </w:rPr>
        <w:t xml:space="preserve">o </w:t>
      </w:r>
      <w:r w:rsidR="00A654BC">
        <w:rPr>
          <w:sz w:val="28"/>
          <w:szCs w:val="28"/>
        </w:rPr>
        <w:t>utilizador</w:t>
      </w:r>
      <w:r w:rsidRPr="001E0BE1">
        <w:rPr>
          <w:sz w:val="28"/>
          <w:szCs w:val="28"/>
        </w:rPr>
        <w:t xml:space="preserve"> e </w:t>
      </w:r>
      <w:r w:rsidR="00714F17">
        <w:rPr>
          <w:sz w:val="28"/>
          <w:szCs w:val="28"/>
        </w:rPr>
        <w:t xml:space="preserve">administrador </w:t>
      </w:r>
      <w:r w:rsidRPr="001E0BE1">
        <w:rPr>
          <w:sz w:val="28"/>
          <w:szCs w:val="28"/>
        </w:rPr>
        <w:t xml:space="preserve">compartilham as propriedades Id, </w:t>
      </w:r>
      <w:r>
        <w:rPr>
          <w:sz w:val="28"/>
          <w:szCs w:val="28"/>
        </w:rPr>
        <w:t>n</w:t>
      </w:r>
      <w:r w:rsidRPr="001E0BE1">
        <w:rPr>
          <w:sz w:val="28"/>
          <w:szCs w:val="28"/>
        </w:rPr>
        <w:t xml:space="preserve">ome, </w:t>
      </w:r>
      <w:r>
        <w:rPr>
          <w:sz w:val="28"/>
          <w:szCs w:val="28"/>
        </w:rPr>
        <w:t>e</w:t>
      </w:r>
      <w:r w:rsidRPr="001E0BE1">
        <w:rPr>
          <w:sz w:val="28"/>
          <w:szCs w:val="28"/>
        </w:rPr>
        <w:t xml:space="preserve">mail e </w:t>
      </w:r>
      <w:r>
        <w:rPr>
          <w:sz w:val="28"/>
          <w:szCs w:val="28"/>
        </w:rPr>
        <w:t>t</w:t>
      </w:r>
      <w:r w:rsidRPr="001E0BE1">
        <w:rPr>
          <w:sz w:val="28"/>
          <w:szCs w:val="28"/>
        </w:rPr>
        <w:t>elefone, sem a necessidade de redefini-las, aumentando a reutilização e a organização do código.</w:t>
      </w:r>
    </w:p>
    <w:p w14:paraId="622C72CF" w14:textId="74272843" w:rsidR="001E0BE1" w:rsidRDefault="001E0BE1" w:rsidP="00840E6E">
      <w:pPr>
        <w:jc w:val="both"/>
        <w:rPr>
          <w:sz w:val="28"/>
          <w:szCs w:val="28"/>
        </w:rPr>
      </w:pPr>
    </w:p>
    <w:p w14:paraId="4FCD010E" w14:textId="654FCB09" w:rsidR="001E0BE1" w:rsidRDefault="001E0BE1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  <w:r w:rsidRPr="001E0BE1">
        <w:rPr>
          <w:b/>
          <w:bCs/>
          <w:color w:val="auto"/>
          <w:sz w:val="32"/>
          <w:szCs w:val="32"/>
        </w:rPr>
        <w:t>Encapsulamento</w:t>
      </w:r>
    </w:p>
    <w:p w14:paraId="22F4BE4D" w14:textId="708291F7" w:rsidR="001E0BE1" w:rsidRPr="00A654BC" w:rsidRDefault="00A654BC" w:rsidP="00840E6E">
      <w:pPr>
        <w:jc w:val="both"/>
        <w:rPr>
          <w:sz w:val="28"/>
          <w:szCs w:val="28"/>
        </w:rPr>
      </w:pPr>
      <w:r w:rsidRPr="00A654BC">
        <w:rPr>
          <w:sz w:val="28"/>
          <w:szCs w:val="28"/>
        </w:rPr>
        <w:t xml:space="preserve">O encapsulamento é aplicado ao proteger dados como os </w:t>
      </w:r>
      <w:proofErr w:type="spellStart"/>
      <w:r w:rsidRPr="00A654BC">
        <w:rPr>
          <w:sz w:val="28"/>
          <w:szCs w:val="28"/>
        </w:rPr>
        <w:t>IDs</w:t>
      </w:r>
      <w:proofErr w:type="spellEnd"/>
      <w:r w:rsidRPr="00A654BC">
        <w:rPr>
          <w:sz w:val="28"/>
          <w:szCs w:val="28"/>
        </w:rPr>
        <w:t xml:space="preserve"> das reservas e as propriedades dos utilizadores de acessos não controlados. As propriedades da classe Reserva, como o campo </w:t>
      </w:r>
      <w:proofErr w:type="spellStart"/>
      <w:r w:rsidRPr="00A654BC">
        <w:rPr>
          <w:sz w:val="28"/>
          <w:szCs w:val="28"/>
        </w:rPr>
        <w:t>ultimoId</w:t>
      </w:r>
      <w:proofErr w:type="spellEnd"/>
      <w:r w:rsidRPr="00A654BC">
        <w:rPr>
          <w:sz w:val="28"/>
          <w:szCs w:val="28"/>
        </w:rPr>
        <w:t>, são privadas, garantindo que os valores sejam manipulados apenas dentro da classe através de métodos específicos.</w:t>
      </w:r>
    </w:p>
    <w:p w14:paraId="2923C583" w14:textId="77777777" w:rsidR="001E0BE1" w:rsidRDefault="001E0BE1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</w:p>
    <w:p w14:paraId="76B8C064" w14:textId="77777777" w:rsidR="001E0BE1" w:rsidRDefault="001E0BE1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</w:p>
    <w:p w14:paraId="72FBA6D5" w14:textId="5C5CFF3D" w:rsidR="001E0BE1" w:rsidRPr="001E0BE1" w:rsidRDefault="001E0BE1" w:rsidP="00840E6E">
      <w:pPr>
        <w:pStyle w:val="Subttulo"/>
        <w:jc w:val="both"/>
        <w:rPr>
          <w:b/>
          <w:bCs/>
          <w:color w:val="auto"/>
          <w:sz w:val="32"/>
          <w:szCs w:val="32"/>
        </w:rPr>
      </w:pPr>
      <w:r w:rsidRPr="001E0BE1">
        <w:rPr>
          <w:b/>
          <w:bCs/>
          <w:color w:val="auto"/>
          <w:sz w:val="32"/>
          <w:szCs w:val="32"/>
        </w:rPr>
        <w:t>Abstração</w:t>
      </w:r>
    </w:p>
    <w:p w14:paraId="0DBA5AD5" w14:textId="0CFE0494" w:rsidR="00743B6C" w:rsidRDefault="00A654BC" w:rsidP="00840E6E">
      <w:pPr>
        <w:jc w:val="both"/>
        <w:rPr>
          <w:sz w:val="28"/>
          <w:szCs w:val="28"/>
        </w:rPr>
      </w:pPr>
      <w:r w:rsidRPr="00A654BC">
        <w:rPr>
          <w:sz w:val="28"/>
          <w:szCs w:val="28"/>
        </w:rPr>
        <w:t xml:space="preserve">A abstração é aplicada na classe Pessoas, que define uma estrutura comum para </w:t>
      </w:r>
      <w:r>
        <w:rPr>
          <w:sz w:val="28"/>
          <w:szCs w:val="28"/>
        </w:rPr>
        <w:t>Administrador</w:t>
      </w:r>
      <w:r w:rsidRPr="00A654BC">
        <w:rPr>
          <w:sz w:val="28"/>
          <w:szCs w:val="28"/>
        </w:rPr>
        <w:t xml:space="preserve"> e Utilizador, deixando os detalhes de </w:t>
      </w:r>
      <w:r w:rsidRPr="00A654BC">
        <w:rPr>
          <w:sz w:val="28"/>
          <w:szCs w:val="28"/>
        </w:rPr>
        <w:lastRenderedPageBreak/>
        <w:t>implementação específicos para essas classes. Isso permite que o código trate as duas entidades de forma genérica e as instâncias sejam diferenciadas com base no seu tipo.</w:t>
      </w:r>
    </w:p>
    <w:p w14:paraId="1F260A5E" w14:textId="5C6860E9" w:rsidR="00743B6C" w:rsidRDefault="00743B6C" w:rsidP="00840E6E">
      <w:pPr>
        <w:jc w:val="both"/>
        <w:rPr>
          <w:b/>
          <w:bCs/>
          <w:sz w:val="32"/>
          <w:szCs w:val="32"/>
        </w:rPr>
      </w:pPr>
      <w:r w:rsidRPr="00743B6C">
        <w:rPr>
          <w:b/>
          <w:bCs/>
          <w:sz w:val="32"/>
          <w:szCs w:val="32"/>
        </w:rPr>
        <w:t>Singleton</w:t>
      </w:r>
    </w:p>
    <w:p w14:paraId="611FBED5" w14:textId="3DE62A8B" w:rsidR="00743B6C" w:rsidRPr="00743B6C" w:rsidRDefault="00743B6C" w:rsidP="00840E6E">
      <w:pPr>
        <w:jc w:val="both"/>
        <w:rPr>
          <w:sz w:val="28"/>
          <w:szCs w:val="28"/>
        </w:rPr>
      </w:pPr>
      <w:r w:rsidRPr="00743B6C">
        <w:rPr>
          <w:sz w:val="28"/>
          <w:szCs w:val="28"/>
        </w:rPr>
        <w:t xml:space="preserve">A implementação do Singleton foi realizada na classe </w:t>
      </w:r>
      <w:proofErr w:type="spellStart"/>
      <w:r w:rsidRPr="00743B6C">
        <w:rPr>
          <w:sz w:val="28"/>
          <w:szCs w:val="28"/>
        </w:rPr>
        <w:t>SessaoUtilizador</w:t>
      </w:r>
      <w:proofErr w:type="spellEnd"/>
      <w:r w:rsidRPr="00743B6C">
        <w:rPr>
          <w:sz w:val="28"/>
          <w:szCs w:val="28"/>
        </w:rPr>
        <w:t xml:space="preserve">, que garante que apenas uma instância dessa classe seja criada e utilizada ao longo da execução do sistema. A instância única é acessada pelo método </w:t>
      </w:r>
      <w:proofErr w:type="spellStart"/>
      <w:r w:rsidRPr="00743B6C">
        <w:rPr>
          <w:sz w:val="28"/>
          <w:szCs w:val="28"/>
        </w:rPr>
        <w:t>ObterInstancia</w:t>
      </w:r>
      <w:proofErr w:type="spellEnd"/>
      <w:r w:rsidRPr="00743B6C">
        <w:rPr>
          <w:sz w:val="28"/>
          <w:szCs w:val="28"/>
        </w:rPr>
        <w:t>, que garante a consistência dos dados da sessão do utilizador.</w:t>
      </w:r>
    </w:p>
    <w:p w14:paraId="1ECBCA64" w14:textId="77777777" w:rsidR="001E0BE1" w:rsidRDefault="001E0BE1" w:rsidP="00840E6E">
      <w:pPr>
        <w:jc w:val="both"/>
        <w:rPr>
          <w:sz w:val="28"/>
          <w:szCs w:val="28"/>
        </w:rPr>
      </w:pPr>
    </w:p>
    <w:p w14:paraId="6A0CC9D9" w14:textId="6B781B27" w:rsidR="001E0BE1" w:rsidRDefault="001E0BE1" w:rsidP="00840E6E">
      <w:pPr>
        <w:pStyle w:val="Ttulo"/>
        <w:jc w:val="both"/>
        <w:rPr>
          <w:b/>
          <w:bCs/>
          <w:sz w:val="44"/>
          <w:szCs w:val="44"/>
        </w:rPr>
      </w:pPr>
      <w:r w:rsidRPr="001E0BE1">
        <w:rPr>
          <w:b/>
          <w:bCs/>
          <w:sz w:val="44"/>
          <w:szCs w:val="44"/>
        </w:rPr>
        <w:t>Melhorias futuras</w:t>
      </w:r>
    </w:p>
    <w:p w14:paraId="6CC475E9" w14:textId="77777777" w:rsidR="001E0BE1" w:rsidRDefault="001E0BE1" w:rsidP="00840E6E">
      <w:pPr>
        <w:jc w:val="both"/>
      </w:pPr>
    </w:p>
    <w:p w14:paraId="547C2F5F" w14:textId="52E19FD5" w:rsidR="001E0BE1" w:rsidRDefault="001E0BE1" w:rsidP="00840E6E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1E0BE1">
        <w:rPr>
          <w:b/>
          <w:bCs/>
          <w:sz w:val="28"/>
          <w:szCs w:val="28"/>
        </w:rPr>
        <w:t>Adicionar Validação de Dados</w:t>
      </w:r>
      <w:r w:rsidRPr="001E0BE1">
        <w:rPr>
          <w:sz w:val="28"/>
          <w:szCs w:val="28"/>
        </w:rPr>
        <w:t xml:space="preserve">: Garantir que os dados, como </w:t>
      </w:r>
      <w:r>
        <w:rPr>
          <w:sz w:val="28"/>
          <w:szCs w:val="28"/>
        </w:rPr>
        <w:t>d</w:t>
      </w:r>
      <w:r w:rsidRPr="001E0BE1">
        <w:rPr>
          <w:sz w:val="28"/>
          <w:szCs w:val="28"/>
        </w:rPr>
        <w:t>ata</w:t>
      </w:r>
      <w:r>
        <w:rPr>
          <w:sz w:val="28"/>
          <w:szCs w:val="28"/>
        </w:rPr>
        <w:t xml:space="preserve"> de i</w:t>
      </w:r>
      <w:r w:rsidRPr="001E0BE1">
        <w:rPr>
          <w:sz w:val="28"/>
          <w:szCs w:val="28"/>
        </w:rPr>
        <w:t xml:space="preserve">nício e </w:t>
      </w:r>
      <w:r>
        <w:rPr>
          <w:sz w:val="28"/>
          <w:szCs w:val="28"/>
        </w:rPr>
        <w:t>d</w:t>
      </w:r>
      <w:r w:rsidRPr="001E0BE1">
        <w:rPr>
          <w:sz w:val="28"/>
          <w:szCs w:val="28"/>
        </w:rPr>
        <w:t>ata</w:t>
      </w:r>
      <w:r>
        <w:rPr>
          <w:sz w:val="28"/>
          <w:szCs w:val="28"/>
        </w:rPr>
        <w:t xml:space="preserve"> do f</w:t>
      </w:r>
      <w:r w:rsidRPr="001E0BE1">
        <w:rPr>
          <w:sz w:val="28"/>
          <w:szCs w:val="28"/>
        </w:rPr>
        <w:t>im, sejam válidos antes de criar uma reserva.</w:t>
      </w:r>
    </w:p>
    <w:p w14:paraId="196867AB" w14:textId="245926FB" w:rsidR="001E0BE1" w:rsidRDefault="001E0BE1" w:rsidP="00840E6E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1E0BE1">
        <w:rPr>
          <w:b/>
          <w:bCs/>
          <w:sz w:val="28"/>
          <w:szCs w:val="28"/>
        </w:rPr>
        <w:t>Adicionar Funcionalidades</w:t>
      </w:r>
      <w:r w:rsidRPr="001E0BE1">
        <w:rPr>
          <w:sz w:val="28"/>
          <w:szCs w:val="28"/>
        </w:rPr>
        <w:t>: Incluir funcionalidades para calcular descontos</w:t>
      </w:r>
      <w:r>
        <w:rPr>
          <w:sz w:val="28"/>
          <w:szCs w:val="28"/>
        </w:rPr>
        <w:t>.</w:t>
      </w:r>
    </w:p>
    <w:p w14:paraId="2B8A91D9" w14:textId="77777777" w:rsidR="001E0BE1" w:rsidRDefault="001E0BE1" w:rsidP="00840E6E">
      <w:pPr>
        <w:jc w:val="both"/>
        <w:rPr>
          <w:sz w:val="28"/>
          <w:szCs w:val="28"/>
        </w:rPr>
      </w:pPr>
    </w:p>
    <w:p w14:paraId="5D132701" w14:textId="77777777" w:rsidR="007427A8" w:rsidRDefault="007427A8" w:rsidP="00840E6E">
      <w:pPr>
        <w:jc w:val="both"/>
        <w:rPr>
          <w:sz w:val="28"/>
          <w:szCs w:val="28"/>
        </w:rPr>
      </w:pPr>
    </w:p>
    <w:p w14:paraId="470C0341" w14:textId="77777777" w:rsidR="007427A8" w:rsidRDefault="007427A8" w:rsidP="00840E6E">
      <w:pPr>
        <w:jc w:val="both"/>
        <w:rPr>
          <w:sz w:val="28"/>
          <w:szCs w:val="28"/>
        </w:rPr>
      </w:pPr>
    </w:p>
    <w:p w14:paraId="3CF32754" w14:textId="77777777" w:rsidR="007427A8" w:rsidRDefault="007427A8" w:rsidP="00840E6E">
      <w:pPr>
        <w:jc w:val="both"/>
        <w:rPr>
          <w:sz w:val="28"/>
          <w:szCs w:val="28"/>
        </w:rPr>
      </w:pPr>
    </w:p>
    <w:p w14:paraId="53C0E1E4" w14:textId="77777777" w:rsidR="007427A8" w:rsidRDefault="007427A8" w:rsidP="00840E6E">
      <w:pPr>
        <w:jc w:val="both"/>
        <w:rPr>
          <w:sz w:val="28"/>
          <w:szCs w:val="28"/>
        </w:rPr>
      </w:pPr>
    </w:p>
    <w:p w14:paraId="570517A6" w14:textId="77777777" w:rsidR="007427A8" w:rsidRDefault="007427A8" w:rsidP="00840E6E">
      <w:pPr>
        <w:jc w:val="both"/>
        <w:rPr>
          <w:sz w:val="28"/>
          <w:szCs w:val="28"/>
        </w:rPr>
      </w:pPr>
    </w:p>
    <w:p w14:paraId="7E5CDF94" w14:textId="77777777" w:rsidR="007427A8" w:rsidRDefault="007427A8" w:rsidP="00840E6E">
      <w:pPr>
        <w:jc w:val="both"/>
        <w:rPr>
          <w:sz w:val="28"/>
          <w:szCs w:val="28"/>
        </w:rPr>
      </w:pPr>
    </w:p>
    <w:p w14:paraId="0F45E44E" w14:textId="77777777" w:rsidR="007427A8" w:rsidRDefault="007427A8" w:rsidP="00840E6E">
      <w:pPr>
        <w:jc w:val="both"/>
        <w:rPr>
          <w:sz w:val="28"/>
          <w:szCs w:val="28"/>
        </w:rPr>
      </w:pPr>
    </w:p>
    <w:p w14:paraId="5B182553" w14:textId="77777777" w:rsidR="007427A8" w:rsidRDefault="007427A8" w:rsidP="00840E6E">
      <w:pPr>
        <w:jc w:val="both"/>
        <w:rPr>
          <w:sz w:val="28"/>
          <w:szCs w:val="28"/>
        </w:rPr>
      </w:pPr>
    </w:p>
    <w:p w14:paraId="488C7495" w14:textId="77777777" w:rsidR="007427A8" w:rsidRDefault="007427A8" w:rsidP="00840E6E">
      <w:pPr>
        <w:jc w:val="both"/>
        <w:rPr>
          <w:sz w:val="28"/>
          <w:szCs w:val="28"/>
        </w:rPr>
      </w:pPr>
    </w:p>
    <w:p w14:paraId="1D0CA8E2" w14:textId="76AD7E67" w:rsidR="001E0BE1" w:rsidRDefault="001E0BE1" w:rsidP="00840E6E">
      <w:pPr>
        <w:pStyle w:val="Ttulo1"/>
        <w:jc w:val="both"/>
        <w:rPr>
          <w:b/>
          <w:bCs/>
          <w:color w:val="auto"/>
          <w:sz w:val="44"/>
          <w:szCs w:val="44"/>
        </w:rPr>
      </w:pPr>
      <w:bookmarkStart w:id="5" w:name="_Toc182588336"/>
      <w:r w:rsidRPr="001E0BE1">
        <w:rPr>
          <w:b/>
          <w:bCs/>
          <w:color w:val="auto"/>
          <w:sz w:val="44"/>
          <w:szCs w:val="44"/>
        </w:rPr>
        <w:lastRenderedPageBreak/>
        <w:t>Conclusão</w:t>
      </w:r>
      <w:bookmarkEnd w:id="5"/>
    </w:p>
    <w:p w14:paraId="71EEF4FE" w14:textId="77777777" w:rsidR="001E0BE1" w:rsidRPr="00D615B2" w:rsidRDefault="001E0BE1" w:rsidP="00840E6E">
      <w:pPr>
        <w:jc w:val="both"/>
        <w:rPr>
          <w:sz w:val="28"/>
          <w:szCs w:val="28"/>
        </w:rPr>
      </w:pPr>
    </w:p>
    <w:p w14:paraId="7E054F49" w14:textId="36E3C07F" w:rsidR="00D615B2" w:rsidRPr="00D615B2" w:rsidRDefault="00D615B2" w:rsidP="00840E6E">
      <w:pPr>
        <w:jc w:val="both"/>
        <w:rPr>
          <w:sz w:val="28"/>
          <w:szCs w:val="28"/>
        </w:rPr>
      </w:pPr>
      <w:r w:rsidRPr="00D615B2">
        <w:rPr>
          <w:sz w:val="28"/>
          <w:szCs w:val="28"/>
        </w:rPr>
        <w:t>Este projeto de gestão de alojamentos turísticos permitiu aplicar os principais conceitos da Programação Orientada a Objetos, como herança, encapsulamento</w:t>
      </w:r>
      <w:r w:rsidR="00A654BC">
        <w:rPr>
          <w:sz w:val="28"/>
          <w:szCs w:val="28"/>
        </w:rPr>
        <w:t xml:space="preserve"> e</w:t>
      </w:r>
      <w:r w:rsidRPr="00D615B2">
        <w:rPr>
          <w:sz w:val="28"/>
          <w:szCs w:val="28"/>
        </w:rPr>
        <w:t xml:space="preserve"> abstração. Através de uma estrutura modular em C#, foi possível criar um</w:t>
      </w:r>
      <w:r>
        <w:rPr>
          <w:sz w:val="28"/>
          <w:szCs w:val="28"/>
        </w:rPr>
        <w:t xml:space="preserve"> projeto</w:t>
      </w:r>
      <w:r w:rsidRPr="00D615B2">
        <w:rPr>
          <w:sz w:val="28"/>
          <w:szCs w:val="28"/>
        </w:rPr>
        <w:t xml:space="preserve"> organizad</w:t>
      </w:r>
      <w:r>
        <w:rPr>
          <w:sz w:val="28"/>
          <w:szCs w:val="28"/>
        </w:rPr>
        <w:t>o</w:t>
      </w:r>
      <w:r w:rsidRPr="00D615B2">
        <w:rPr>
          <w:sz w:val="28"/>
          <w:szCs w:val="28"/>
        </w:rPr>
        <w:t xml:space="preserve"> e escalável, com classes bem definidas para </w:t>
      </w:r>
      <w:r w:rsidR="00A654BC">
        <w:rPr>
          <w:sz w:val="28"/>
          <w:szCs w:val="28"/>
        </w:rPr>
        <w:t>utilizadores</w:t>
      </w:r>
      <w:r w:rsidRPr="00D615B2">
        <w:rPr>
          <w:sz w:val="28"/>
          <w:szCs w:val="28"/>
        </w:rPr>
        <w:t xml:space="preserve">, </w:t>
      </w:r>
      <w:r w:rsidR="00743B6C">
        <w:rPr>
          <w:sz w:val="28"/>
          <w:szCs w:val="28"/>
        </w:rPr>
        <w:t>administradores</w:t>
      </w:r>
      <w:r w:rsidRPr="00D615B2">
        <w:rPr>
          <w:sz w:val="28"/>
          <w:szCs w:val="28"/>
        </w:rPr>
        <w:t>, alojamentos e reservas.</w:t>
      </w:r>
      <w:r w:rsidR="00743B6C">
        <w:rPr>
          <w:sz w:val="28"/>
          <w:szCs w:val="28"/>
        </w:rPr>
        <w:t xml:space="preserve"> </w:t>
      </w:r>
      <w:r w:rsidR="00743B6C" w:rsidRPr="00743B6C">
        <w:rPr>
          <w:sz w:val="28"/>
          <w:szCs w:val="28"/>
        </w:rPr>
        <w:t>A utilização do padrão Singleton na gestão da sessão garantiu a consistência dos dados ao longo da aplicação</w:t>
      </w:r>
      <w:r w:rsidR="00743B6C">
        <w:rPr>
          <w:sz w:val="28"/>
          <w:szCs w:val="28"/>
        </w:rPr>
        <w:t>.</w:t>
      </w:r>
      <w:r w:rsidRPr="00D615B2">
        <w:rPr>
          <w:sz w:val="28"/>
          <w:szCs w:val="28"/>
        </w:rPr>
        <w:t xml:space="preserve"> A implementação demonstra como a POO facilita a manutenção e extensão do código, fornecendo uma base sólida para futuras melhorias e funcionalidades adicionais.</w:t>
      </w:r>
    </w:p>
    <w:p w14:paraId="0720BEDB" w14:textId="354C80E9" w:rsidR="00D615B2" w:rsidRPr="00D615B2" w:rsidRDefault="00D615B2" w:rsidP="001E0BE1">
      <w:pPr>
        <w:rPr>
          <w:sz w:val="28"/>
          <w:szCs w:val="28"/>
        </w:rPr>
      </w:pPr>
    </w:p>
    <w:sectPr w:rsidR="00D615B2" w:rsidRPr="00D61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357F0"/>
    <w:multiLevelType w:val="hybridMultilevel"/>
    <w:tmpl w:val="A9B649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24E9"/>
    <w:multiLevelType w:val="hybridMultilevel"/>
    <w:tmpl w:val="7892F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498F"/>
    <w:multiLevelType w:val="hybridMultilevel"/>
    <w:tmpl w:val="8FE01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3FAF"/>
    <w:multiLevelType w:val="hybridMultilevel"/>
    <w:tmpl w:val="BA2C98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390204">
    <w:abstractNumId w:val="0"/>
  </w:num>
  <w:num w:numId="2" w16cid:durableId="982003686">
    <w:abstractNumId w:val="2"/>
  </w:num>
  <w:num w:numId="3" w16cid:durableId="225073488">
    <w:abstractNumId w:val="1"/>
  </w:num>
  <w:num w:numId="4" w16cid:durableId="2015498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8D"/>
    <w:rsid w:val="00167113"/>
    <w:rsid w:val="001E0BE1"/>
    <w:rsid w:val="00400868"/>
    <w:rsid w:val="00466B07"/>
    <w:rsid w:val="004F2A24"/>
    <w:rsid w:val="00546F8D"/>
    <w:rsid w:val="00627BB9"/>
    <w:rsid w:val="00692646"/>
    <w:rsid w:val="006F07A6"/>
    <w:rsid w:val="00714F17"/>
    <w:rsid w:val="007427A8"/>
    <w:rsid w:val="00743B6C"/>
    <w:rsid w:val="00840E6E"/>
    <w:rsid w:val="008D290B"/>
    <w:rsid w:val="00A654BC"/>
    <w:rsid w:val="00A76AA6"/>
    <w:rsid w:val="00D615B2"/>
    <w:rsid w:val="00D713DD"/>
    <w:rsid w:val="00E17CBA"/>
    <w:rsid w:val="00E26FCA"/>
    <w:rsid w:val="00E973EA"/>
    <w:rsid w:val="00EA4588"/>
    <w:rsid w:val="00EB0EFE"/>
    <w:rsid w:val="00E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0332"/>
  <w15:chartTrackingRefBased/>
  <w15:docId w15:val="{7EFFBB2F-EA71-4628-B296-D3455F25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6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46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46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46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46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46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46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46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46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6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46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46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46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46F8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46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46F8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46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46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46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6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46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46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46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46F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6F8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46F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46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46F8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46F8D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EA4588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8D290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D290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E3BAF-9219-4FC9-9507-FB68C038C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818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Viana Claro</dc:creator>
  <cp:keywords/>
  <dc:description/>
  <cp:lastModifiedBy>Gilberto Viana Claro</cp:lastModifiedBy>
  <cp:revision>10</cp:revision>
  <cp:lastPrinted>2024-12-21T18:27:00Z</cp:lastPrinted>
  <dcterms:created xsi:type="dcterms:W3CDTF">2024-11-14T23:20:00Z</dcterms:created>
  <dcterms:modified xsi:type="dcterms:W3CDTF">2024-12-21T18:27:00Z</dcterms:modified>
</cp:coreProperties>
</file>