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870-2025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Mateus Silva-Souza, Carlos Mendes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Marcos Pereira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18-10-2024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01-09-2024.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Maria Luz Pereira</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Cremona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15-05-1892</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Pedro Ribeiro Oliveira (alias: Pedro Ribeir); Mateus Silva (alias: Mateus Silv). Nel ricorso sono dichiarati i seguenti alias/pseudonimi: Maria Pereiro.
Ai fini della domanda, la linea genealogica allegata puo riassumersi come segue:
Maria Luz Pereira -&gt; Antonio Pereira -&gt; Carlos Joao Oliveira -&gt; Pedro Ribeiro Oliveira -&gt; Carlos Mendes -&gt; Mateus Silva
Nell'atto si da altresi conto di eventuali posizioni per matrimonio: Nessuno.</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Mateus Silva-Souza, nato/a a Brasilia il 10-06-2004</w:t>
            <w:br/>
            <w:t>Carlos Mendes, nato/a a Sao Paulo il 13-02-1994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